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21F" w:rsidRPr="00A3501C" w:rsidRDefault="0047421F" w:rsidP="0047421F">
      <w:pPr>
        <w:suppressAutoHyphens/>
        <w:rPr>
          <w:rFonts w:cs="Arial"/>
          <w:b/>
          <w:color w:val="FFFF00"/>
          <w:sz w:val="14"/>
        </w:rPr>
      </w:pPr>
    </w:p>
    <w:p w:rsidR="0047421F" w:rsidRPr="00AD71AE" w:rsidRDefault="0047421F" w:rsidP="0047421F">
      <w:pPr>
        <w:pBdr>
          <w:top w:val="thinThickSmallGap" w:sz="24" w:space="1" w:color="FF6600"/>
          <w:left w:val="thinThickSmallGap" w:sz="24" w:space="0" w:color="FF6600"/>
          <w:bottom w:val="thickThinSmallGap" w:sz="24" w:space="1" w:color="FF6600"/>
          <w:right w:val="thickThinSmallGap" w:sz="24" w:space="4" w:color="FF6600"/>
        </w:pBdr>
        <w:suppressAutoHyphens/>
        <w:jc w:val="center"/>
        <w:rPr>
          <w:rFonts w:cs="Arial"/>
          <w:b/>
          <w:color w:val="000000"/>
          <w:sz w:val="44"/>
          <w:szCs w:val="44"/>
        </w:rPr>
      </w:pPr>
      <w:r w:rsidRPr="00AD71AE">
        <w:rPr>
          <w:rFonts w:cs="Arial"/>
          <w:b/>
          <w:color w:val="000000"/>
          <w:sz w:val="44"/>
          <w:szCs w:val="44"/>
        </w:rPr>
        <w:t>ΥΠΟΥΡΓΕΙΟ ΕΘΝΙΚΗΣ ΠΑΙΔΕΙΑΣ ΚΑΙ ΘΡΗΣΚΕΥΜΑΤΩΝ</w:t>
      </w:r>
    </w:p>
    <w:p w:rsidR="0047421F" w:rsidRPr="009E3864" w:rsidRDefault="0047421F" w:rsidP="0047421F">
      <w:pPr>
        <w:pBdr>
          <w:top w:val="thinThickSmallGap" w:sz="24" w:space="1" w:color="FF6600"/>
          <w:left w:val="thinThickSmallGap" w:sz="24" w:space="0" w:color="FF6600"/>
          <w:bottom w:val="thickThinSmallGap" w:sz="24" w:space="1" w:color="FF6600"/>
          <w:right w:val="thickThinSmallGap" w:sz="24" w:space="4" w:color="FF6600"/>
        </w:pBdr>
        <w:jc w:val="center"/>
        <w:rPr>
          <w:rFonts w:cs="Arial"/>
          <w:b/>
          <w:color w:val="000000"/>
          <w:sz w:val="40"/>
          <w:szCs w:val="36"/>
        </w:rPr>
      </w:pPr>
      <w:r>
        <w:rPr>
          <w:rFonts w:cs="Arial"/>
          <w:b/>
          <w:noProof/>
          <w:color w:val="000000"/>
          <w:sz w:val="40"/>
          <w:szCs w:val="36"/>
          <w:lang w:eastAsia="el-GR"/>
        </w:rPr>
        <w:drawing>
          <wp:anchor distT="0" distB="0" distL="114300" distR="114300" simplePos="0" relativeHeight="253134848" behindDoc="0" locked="0" layoutInCell="1" allowOverlap="1">
            <wp:simplePos x="0" y="0"/>
            <wp:positionH relativeFrom="column">
              <wp:posOffset>812450</wp:posOffset>
            </wp:positionH>
            <wp:positionV relativeFrom="paragraph">
              <wp:posOffset>120585</wp:posOffset>
            </wp:positionV>
            <wp:extent cx="4483538" cy="3011214"/>
            <wp:effectExtent l="19050" t="0" r="0" b="0"/>
            <wp:wrapNone/>
            <wp:docPr id="4196" name="Εικόνα 4196" descr="se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descr="sel0-1"/>
                    <pic:cNvPicPr>
                      <a:picLocks noChangeAspect="1" noChangeArrowheads="1"/>
                    </pic:cNvPicPr>
                  </pic:nvPicPr>
                  <pic:blipFill>
                    <a:blip r:embed="rId6" cstate="print"/>
                    <a:srcRect/>
                    <a:stretch>
                      <a:fillRect/>
                    </a:stretch>
                  </pic:blipFill>
                  <pic:spPr bwMode="auto">
                    <a:xfrm>
                      <a:off x="0" y="0"/>
                      <a:ext cx="4489450" cy="3015185"/>
                    </a:xfrm>
                    <a:prstGeom prst="rect">
                      <a:avLst/>
                    </a:prstGeom>
                    <a:noFill/>
                    <a:ln w="9525">
                      <a:noFill/>
                      <a:miter lim="800000"/>
                      <a:headEnd/>
                      <a:tailEnd/>
                    </a:ln>
                  </pic:spPr>
                </pic:pic>
              </a:graphicData>
            </a:graphic>
          </wp:anchor>
        </w:drawing>
      </w:r>
    </w:p>
    <w:p w:rsidR="0047421F"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rPr>
          <w:rFonts w:cs="Arial"/>
          <w:b/>
          <w:color w:val="000000"/>
        </w:rPr>
      </w:pPr>
    </w:p>
    <w:p w:rsidR="0047421F" w:rsidRPr="009E3864"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rPr>
          <w:rFonts w:cs="Arial"/>
          <w:b/>
          <w:color w:val="000000"/>
          <w:sz w:val="60"/>
          <w:szCs w:val="60"/>
        </w:rPr>
      </w:pPr>
    </w:p>
    <w:p w:rsidR="0047421F"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jc w:val="center"/>
        <w:outlineLvl w:val="0"/>
        <w:rPr>
          <w:rFonts w:cs="Arial"/>
          <w:b/>
          <w:color w:val="0000FF"/>
          <w:sz w:val="96"/>
          <w:szCs w:val="60"/>
        </w:rPr>
      </w:pPr>
    </w:p>
    <w:p w:rsidR="0047421F"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jc w:val="center"/>
        <w:outlineLvl w:val="0"/>
        <w:rPr>
          <w:rFonts w:cs="Arial"/>
          <w:b/>
          <w:color w:val="0000FF"/>
          <w:sz w:val="96"/>
          <w:szCs w:val="60"/>
        </w:rPr>
      </w:pPr>
    </w:p>
    <w:p w:rsidR="0047421F"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jc w:val="center"/>
        <w:outlineLvl w:val="0"/>
        <w:rPr>
          <w:rFonts w:cs="Arial"/>
          <w:b/>
          <w:color w:val="0000FF"/>
          <w:sz w:val="96"/>
          <w:szCs w:val="60"/>
        </w:rPr>
      </w:pPr>
    </w:p>
    <w:p w:rsidR="0047421F"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jc w:val="center"/>
        <w:outlineLvl w:val="0"/>
        <w:rPr>
          <w:rFonts w:cs="Arial"/>
          <w:b/>
          <w:color w:val="000080"/>
        </w:rPr>
      </w:pPr>
    </w:p>
    <w:p w:rsidR="0047421F"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jc w:val="center"/>
        <w:outlineLvl w:val="0"/>
        <w:rPr>
          <w:rFonts w:cs="Arial"/>
          <w:b/>
          <w:color w:val="000080"/>
        </w:rPr>
      </w:pPr>
    </w:p>
    <w:p w:rsidR="0047421F"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jc w:val="center"/>
        <w:outlineLvl w:val="0"/>
        <w:rPr>
          <w:rFonts w:cs="Arial"/>
          <w:b/>
          <w:color w:val="000080"/>
        </w:rPr>
      </w:pPr>
    </w:p>
    <w:p w:rsidR="0047421F"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jc w:val="center"/>
        <w:outlineLvl w:val="0"/>
        <w:rPr>
          <w:rFonts w:cs="Arial"/>
          <w:b/>
          <w:color w:val="000080"/>
        </w:rPr>
      </w:pPr>
    </w:p>
    <w:p w:rsidR="0047421F" w:rsidRPr="0047421F"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jc w:val="center"/>
        <w:outlineLvl w:val="0"/>
        <w:rPr>
          <w:rFonts w:cs="Arial"/>
          <w:b/>
          <w:color w:val="000080"/>
          <w:sz w:val="72"/>
          <w:szCs w:val="72"/>
        </w:rPr>
      </w:pPr>
      <w:r w:rsidRPr="0047421F">
        <w:rPr>
          <w:rFonts w:cs="Arial"/>
          <w:b/>
          <w:color w:val="000080"/>
          <w:sz w:val="72"/>
          <w:szCs w:val="72"/>
        </w:rPr>
        <w:t>ΦΥΣΙΚΗ</w:t>
      </w:r>
    </w:p>
    <w:p w:rsidR="0047421F" w:rsidRPr="00673530"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jc w:val="center"/>
        <w:outlineLvl w:val="0"/>
        <w:rPr>
          <w:rFonts w:cs="Arial"/>
          <w:b/>
          <w:color w:val="000000"/>
          <w:sz w:val="40"/>
          <w:szCs w:val="60"/>
        </w:rPr>
      </w:pPr>
    </w:p>
    <w:p w:rsidR="0047421F" w:rsidRPr="00AD71AE"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jc w:val="center"/>
        <w:outlineLvl w:val="0"/>
        <w:rPr>
          <w:rFonts w:cs="Arial"/>
          <w:b/>
        </w:rPr>
      </w:pPr>
      <w:r w:rsidRPr="00AD71AE">
        <w:rPr>
          <w:rFonts w:cs="Arial"/>
          <w:b/>
        </w:rPr>
        <w:t>ΓΕΝΙΚΗΣ ΠΑΙΔΕΙΑΣ</w:t>
      </w:r>
    </w:p>
    <w:p w:rsidR="0047421F" w:rsidRPr="00AD71AE"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jc w:val="center"/>
        <w:outlineLvl w:val="0"/>
        <w:rPr>
          <w:rFonts w:cs="Arial"/>
          <w:b/>
        </w:rPr>
      </w:pPr>
      <w:r w:rsidRPr="00AD71AE">
        <w:rPr>
          <w:rFonts w:cs="Arial"/>
          <w:b/>
        </w:rPr>
        <w:t>Β΄ ΤΑΞΗΣ ΓΕΝΙΚΟΥ ΛΥΚΕΙΟΥ</w:t>
      </w:r>
    </w:p>
    <w:p w:rsidR="0047421F" w:rsidRPr="00AD71AE"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rPr>
          <w:rFonts w:cs="Arial"/>
          <w:b/>
          <w:color w:val="000000"/>
        </w:rPr>
      </w:pPr>
    </w:p>
    <w:p w:rsidR="0047421F"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jc w:val="center"/>
        <w:outlineLvl w:val="0"/>
        <w:rPr>
          <w:rFonts w:cs="Arial"/>
          <w:b/>
          <w:color w:val="000000"/>
          <w:sz w:val="44"/>
          <w:szCs w:val="44"/>
        </w:rPr>
      </w:pPr>
      <w:r w:rsidRPr="00AD71AE">
        <w:rPr>
          <w:rFonts w:cs="Arial"/>
          <w:b/>
          <w:color w:val="000000"/>
          <w:sz w:val="44"/>
          <w:szCs w:val="44"/>
        </w:rPr>
        <w:t>Τόμος 1</w:t>
      </w:r>
      <w:r w:rsidRPr="0047421F">
        <w:rPr>
          <w:rFonts w:cs="Arial"/>
          <w:b/>
          <w:color w:val="000000"/>
          <w:sz w:val="44"/>
          <w:szCs w:val="44"/>
          <w:vertAlign w:val="superscript"/>
        </w:rPr>
        <w:t>ος</w:t>
      </w:r>
    </w:p>
    <w:p w:rsidR="0047421F"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ind w:firstLine="6120"/>
        <w:outlineLvl w:val="0"/>
        <w:rPr>
          <w:rFonts w:cs="Arial"/>
          <w:b/>
          <w:color w:val="000000"/>
          <w:sz w:val="44"/>
          <w:szCs w:val="44"/>
        </w:rPr>
      </w:pPr>
    </w:p>
    <w:p w:rsidR="0047421F"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ind w:firstLine="6120"/>
        <w:outlineLvl w:val="0"/>
        <w:rPr>
          <w:rFonts w:cs="Arial"/>
          <w:b/>
          <w:color w:val="000000"/>
          <w:sz w:val="44"/>
          <w:szCs w:val="44"/>
        </w:rPr>
      </w:pPr>
    </w:p>
    <w:p w:rsidR="0047421F" w:rsidRPr="00AD71AE" w:rsidRDefault="0047421F" w:rsidP="0047421F">
      <w:pPr>
        <w:pBdr>
          <w:top w:val="thinThickSmallGap" w:sz="24" w:space="1" w:color="FF6600"/>
          <w:left w:val="thinThickSmallGap" w:sz="24" w:space="0" w:color="FF6600"/>
          <w:bottom w:val="thickThinSmallGap" w:sz="24" w:space="1" w:color="FF6600"/>
          <w:right w:val="thickThinSmallGap" w:sz="24" w:space="4" w:color="FF6600"/>
        </w:pBdr>
        <w:autoSpaceDE w:val="0"/>
        <w:autoSpaceDN w:val="0"/>
        <w:adjustRightInd w:val="0"/>
        <w:ind w:firstLine="6120"/>
        <w:outlineLvl w:val="0"/>
        <w:rPr>
          <w:rFonts w:cs="Arial"/>
          <w:b/>
          <w:color w:val="000000"/>
          <w:sz w:val="44"/>
          <w:szCs w:val="44"/>
        </w:rPr>
      </w:pPr>
    </w:p>
    <w:p w:rsidR="0047421F" w:rsidRDefault="0047421F" w:rsidP="0047421F">
      <w:pPr>
        <w:autoSpaceDE w:val="0"/>
        <w:autoSpaceDN w:val="0"/>
        <w:adjustRightInd w:val="0"/>
        <w:jc w:val="center"/>
        <w:outlineLvl w:val="0"/>
        <w:rPr>
          <w:rFonts w:cs="Arial"/>
          <w:b/>
          <w:bCs/>
          <w:color w:val="000000"/>
          <w:sz w:val="60"/>
          <w:szCs w:val="60"/>
        </w:rPr>
      </w:pPr>
    </w:p>
    <w:p w:rsidR="0047421F" w:rsidRDefault="0047421F" w:rsidP="0047421F">
      <w:pPr>
        <w:autoSpaceDE w:val="0"/>
        <w:autoSpaceDN w:val="0"/>
        <w:adjustRightInd w:val="0"/>
        <w:jc w:val="center"/>
        <w:outlineLvl w:val="0"/>
        <w:rPr>
          <w:rFonts w:cs="Arial"/>
          <w:b/>
          <w:bCs/>
          <w:color w:val="000000"/>
          <w:sz w:val="60"/>
          <w:szCs w:val="60"/>
        </w:rPr>
      </w:pPr>
    </w:p>
    <w:p w:rsidR="0047421F" w:rsidRDefault="0047421F" w:rsidP="0047421F">
      <w:pPr>
        <w:autoSpaceDE w:val="0"/>
        <w:autoSpaceDN w:val="0"/>
        <w:adjustRightInd w:val="0"/>
        <w:jc w:val="center"/>
        <w:outlineLvl w:val="0"/>
        <w:rPr>
          <w:rFonts w:cs="Arial"/>
          <w:b/>
          <w:bCs/>
          <w:color w:val="000000"/>
          <w:sz w:val="60"/>
          <w:szCs w:val="60"/>
        </w:rPr>
      </w:pPr>
    </w:p>
    <w:p w:rsidR="0047421F" w:rsidRDefault="0047421F" w:rsidP="0047421F">
      <w:pPr>
        <w:autoSpaceDE w:val="0"/>
        <w:autoSpaceDN w:val="0"/>
        <w:adjustRightInd w:val="0"/>
        <w:jc w:val="center"/>
        <w:outlineLvl w:val="0"/>
        <w:rPr>
          <w:rFonts w:cs="Arial"/>
          <w:b/>
          <w:bCs/>
          <w:color w:val="000000"/>
          <w:sz w:val="60"/>
          <w:szCs w:val="60"/>
        </w:rPr>
      </w:pPr>
    </w:p>
    <w:p w:rsidR="0047421F" w:rsidRDefault="0047421F" w:rsidP="0047421F">
      <w:pPr>
        <w:autoSpaceDE w:val="0"/>
        <w:autoSpaceDN w:val="0"/>
        <w:adjustRightInd w:val="0"/>
        <w:jc w:val="center"/>
        <w:outlineLvl w:val="0"/>
        <w:rPr>
          <w:rFonts w:cs="Arial"/>
          <w:b/>
          <w:bCs/>
          <w:color w:val="000000"/>
          <w:sz w:val="60"/>
          <w:szCs w:val="60"/>
        </w:rPr>
      </w:pPr>
    </w:p>
    <w:p w:rsidR="0047421F" w:rsidRDefault="0047421F" w:rsidP="0047421F">
      <w:pPr>
        <w:autoSpaceDE w:val="0"/>
        <w:autoSpaceDN w:val="0"/>
        <w:adjustRightInd w:val="0"/>
        <w:jc w:val="center"/>
        <w:outlineLvl w:val="0"/>
        <w:rPr>
          <w:rFonts w:cs="Arial"/>
          <w:b/>
          <w:bCs/>
          <w:color w:val="000000"/>
          <w:sz w:val="60"/>
          <w:szCs w:val="60"/>
        </w:rPr>
      </w:pPr>
    </w:p>
    <w:p w:rsidR="0047421F" w:rsidRPr="00AD71AE" w:rsidRDefault="0047421F" w:rsidP="0047421F">
      <w:pPr>
        <w:autoSpaceDE w:val="0"/>
        <w:autoSpaceDN w:val="0"/>
        <w:adjustRightInd w:val="0"/>
        <w:jc w:val="center"/>
        <w:outlineLvl w:val="0"/>
        <w:rPr>
          <w:rFonts w:cs="Arial"/>
          <w:b/>
          <w:bCs/>
          <w:color w:val="000000"/>
          <w:sz w:val="44"/>
          <w:szCs w:val="44"/>
        </w:rPr>
      </w:pPr>
      <w:r>
        <w:rPr>
          <w:rFonts w:cs="Arial"/>
          <w:b/>
          <w:bCs/>
          <w:color w:val="000000"/>
          <w:sz w:val="60"/>
          <w:szCs w:val="60"/>
        </w:rPr>
        <w:br w:type="page"/>
      </w:r>
      <w:r w:rsidRPr="00AD71AE">
        <w:rPr>
          <w:rFonts w:cs="Arial"/>
          <w:b/>
          <w:bCs/>
          <w:color w:val="000000"/>
          <w:sz w:val="44"/>
          <w:szCs w:val="44"/>
        </w:rPr>
        <w:lastRenderedPageBreak/>
        <w:t>ΥΠOΥΡΓΕIO ΠΑIΔΕIΑΣ ΚΑ</w:t>
      </w:r>
      <w:r>
        <w:rPr>
          <w:rFonts w:cs="Arial"/>
          <w:b/>
          <w:bCs/>
          <w:color w:val="000000"/>
          <w:sz w:val="44"/>
          <w:szCs w:val="44"/>
        </w:rPr>
        <w:t>I</w:t>
      </w:r>
      <w:r w:rsidRPr="00AD71AE">
        <w:rPr>
          <w:rFonts w:cs="Arial"/>
          <w:b/>
          <w:bCs/>
          <w:color w:val="000000"/>
          <w:sz w:val="44"/>
          <w:szCs w:val="44"/>
        </w:rPr>
        <w:t xml:space="preserve"> ΘΡΗΣΚΕΥΜΑΤΩΝ</w:t>
      </w:r>
    </w:p>
    <w:p w:rsidR="0047421F" w:rsidRPr="00EF54A8" w:rsidRDefault="0047421F" w:rsidP="0047421F">
      <w:pPr>
        <w:autoSpaceDE w:val="0"/>
        <w:autoSpaceDN w:val="0"/>
        <w:adjustRightInd w:val="0"/>
        <w:jc w:val="center"/>
        <w:outlineLvl w:val="0"/>
        <w:rPr>
          <w:rFonts w:cs="Arial"/>
          <w:b/>
          <w:color w:val="000080"/>
          <w:sz w:val="96"/>
          <w:szCs w:val="80"/>
        </w:rPr>
      </w:pPr>
    </w:p>
    <w:p w:rsidR="0047421F" w:rsidRPr="00EF54A8" w:rsidRDefault="0047421F" w:rsidP="0047421F">
      <w:pPr>
        <w:autoSpaceDE w:val="0"/>
        <w:autoSpaceDN w:val="0"/>
        <w:adjustRightInd w:val="0"/>
        <w:jc w:val="center"/>
        <w:outlineLvl w:val="0"/>
        <w:rPr>
          <w:rFonts w:cs="Arial"/>
          <w:b/>
          <w:color w:val="000080"/>
          <w:sz w:val="96"/>
          <w:szCs w:val="80"/>
        </w:rPr>
      </w:pPr>
    </w:p>
    <w:p w:rsidR="0047421F" w:rsidRPr="0047421F" w:rsidRDefault="0047421F" w:rsidP="0047421F">
      <w:pPr>
        <w:autoSpaceDE w:val="0"/>
        <w:autoSpaceDN w:val="0"/>
        <w:adjustRightInd w:val="0"/>
        <w:jc w:val="center"/>
        <w:outlineLvl w:val="0"/>
        <w:rPr>
          <w:rFonts w:cs="Arial"/>
          <w:b/>
          <w:color w:val="000080"/>
          <w:sz w:val="72"/>
          <w:szCs w:val="72"/>
        </w:rPr>
      </w:pPr>
      <w:r w:rsidRPr="0047421F">
        <w:rPr>
          <w:rFonts w:cs="Arial"/>
          <w:b/>
          <w:color w:val="000080"/>
          <w:sz w:val="72"/>
          <w:szCs w:val="72"/>
        </w:rPr>
        <w:t>ΦΥΣΙΚΗ</w:t>
      </w:r>
    </w:p>
    <w:p w:rsidR="0047421F" w:rsidRPr="00673530" w:rsidRDefault="0047421F" w:rsidP="0047421F">
      <w:pPr>
        <w:autoSpaceDE w:val="0"/>
        <w:autoSpaceDN w:val="0"/>
        <w:adjustRightInd w:val="0"/>
        <w:jc w:val="center"/>
        <w:outlineLvl w:val="0"/>
        <w:rPr>
          <w:rFonts w:cs="Arial"/>
          <w:b/>
          <w:color w:val="000000"/>
          <w:sz w:val="40"/>
          <w:szCs w:val="60"/>
        </w:rPr>
      </w:pPr>
    </w:p>
    <w:p w:rsidR="0047421F" w:rsidRPr="00AD71AE" w:rsidRDefault="0047421F" w:rsidP="0047421F">
      <w:pPr>
        <w:autoSpaceDE w:val="0"/>
        <w:autoSpaceDN w:val="0"/>
        <w:adjustRightInd w:val="0"/>
        <w:jc w:val="center"/>
        <w:outlineLvl w:val="0"/>
        <w:rPr>
          <w:rFonts w:cs="Arial"/>
          <w:b/>
          <w:sz w:val="36"/>
          <w:szCs w:val="36"/>
        </w:rPr>
      </w:pPr>
      <w:r w:rsidRPr="00AD71AE">
        <w:rPr>
          <w:rFonts w:cs="Arial"/>
          <w:b/>
          <w:sz w:val="36"/>
          <w:szCs w:val="36"/>
          <w:lang w:val="en-US"/>
        </w:rPr>
        <w:t>B</w:t>
      </w:r>
      <w:r w:rsidRPr="00AD71AE">
        <w:rPr>
          <w:rFonts w:cs="Arial"/>
          <w:b/>
          <w:sz w:val="36"/>
          <w:szCs w:val="36"/>
        </w:rPr>
        <w:t>΄ ΤΑΞΗΣ ΓΕΝΙΚΟΥ ΛΥΚΕΙΟΥ</w:t>
      </w:r>
    </w:p>
    <w:p w:rsidR="0047421F" w:rsidRPr="00AD71AE" w:rsidRDefault="0047421F" w:rsidP="0047421F">
      <w:pPr>
        <w:autoSpaceDE w:val="0"/>
        <w:autoSpaceDN w:val="0"/>
        <w:adjustRightInd w:val="0"/>
        <w:jc w:val="center"/>
        <w:outlineLvl w:val="0"/>
        <w:rPr>
          <w:rFonts w:cs="Arial"/>
          <w:b/>
          <w:color w:val="000080"/>
          <w:sz w:val="40"/>
          <w:szCs w:val="40"/>
        </w:rPr>
      </w:pPr>
      <w:r w:rsidRPr="00AD71AE">
        <w:rPr>
          <w:rFonts w:cs="Arial"/>
          <w:b/>
          <w:color w:val="000080"/>
          <w:sz w:val="40"/>
          <w:szCs w:val="40"/>
        </w:rPr>
        <w:t>1ος τόμος</w:t>
      </w:r>
    </w:p>
    <w:p w:rsidR="0047421F" w:rsidRPr="002A475B" w:rsidRDefault="0047421F" w:rsidP="0047421F">
      <w:pPr>
        <w:autoSpaceDE w:val="0"/>
        <w:autoSpaceDN w:val="0"/>
        <w:adjustRightInd w:val="0"/>
        <w:rPr>
          <w:rFonts w:cs="Arial"/>
          <w:b/>
        </w:rPr>
      </w:pPr>
    </w:p>
    <w:p w:rsidR="0047421F" w:rsidRPr="002A475B" w:rsidRDefault="0047421F" w:rsidP="0047421F">
      <w:pPr>
        <w:autoSpaceDE w:val="0"/>
        <w:autoSpaceDN w:val="0"/>
        <w:adjustRightInd w:val="0"/>
        <w:rPr>
          <w:rFonts w:cs="Arial"/>
          <w:b/>
          <w:sz w:val="20"/>
          <w:szCs w:val="20"/>
        </w:rPr>
      </w:pPr>
    </w:p>
    <w:p w:rsidR="0047421F" w:rsidRPr="00C45FCC" w:rsidRDefault="0047421F" w:rsidP="0047421F">
      <w:pPr>
        <w:autoSpaceDE w:val="0"/>
        <w:autoSpaceDN w:val="0"/>
        <w:adjustRightInd w:val="0"/>
        <w:jc w:val="center"/>
        <w:rPr>
          <w:rFonts w:cs="Arial"/>
          <w:b/>
          <w:bCs/>
          <w:color w:val="000080"/>
        </w:rPr>
      </w:pPr>
    </w:p>
    <w:p w:rsidR="0047421F" w:rsidRPr="00C45FCC" w:rsidRDefault="0047421F" w:rsidP="0047421F">
      <w:pPr>
        <w:autoSpaceDE w:val="0"/>
        <w:autoSpaceDN w:val="0"/>
        <w:adjustRightInd w:val="0"/>
        <w:jc w:val="center"/>
        <w:rPr>
          <w:rFonts w:cs="Arial"/>
          <w:b/>
          <w:bCs/>
          <w:color w:val="000080"/>
        </w:rPr>
      </w:pPr>
    </w:p>
    <w:p w:rsidR="0047421F" w:rsidRPr="00C45FCC" w:rsidRDefault="0047421F" w:rsidP="0047421F">
      <w:pPr>
        <w:autoSpaceDE w:val="0"/>
        <w:autoSpaceDN w:val="0"/>
        <w:adjustRightInd w:val="0"/>
        <w:jc w:val="center"/>
        <w:rPr>
          <w:rFonts w:cs="Arial"/>
          <w:b/>
          <w:bCs/>
          <w:color w:val="000080"/>
        </w:rPr>
      </w:pPr>
    </w:p>
    <w:p w:rsidR="0047421F" w:rsidRPr="00C45FCC" w:rsidRDefault="0047421F" w:rsidP="0047421F">
      <w:pPr>
        <w:autoSpaceDE w:val="0"/>
        <w:autoSpaceDN w:val="0"/>
        <w:adjustRightInd w:val="0"/>
        <w:jc w:val="center"/>
        <w:rPr>
          <w:rFonts w:cs="Arial"/>
          <w:b/>
          <w:bCs/>
          <w:color w:val="000080"/>
        </w:rPr>
      </w:pPr>
    </w:p>
    <w:p w:rsidR="0047421F" w:rsidRPr="00C45FCC" w:rsidRDefault="0047421F" w:rsidP="0047421F">
      <w:pPr>
        <w:autoSpaceDE w:val="0"/>
        <w:autoSpaceDN w:val="0"/>
        <w:adjustRightInd w:val="0"/>
        <w:jc w:val="center"/>
        <w:rPr>
          <w:rFonts w:cs="Arial"/>
          <w:b/>
          <w:bCs/>
          <w:color w:val="000080"/>
        </w:rPr>
      </w:pPr>
    </w:p>
    <w:p w:rsidR="0047421F" w:rsidRPr="00C45FCC" w:rsidRDefault="0047421F" w:rsidP="0047421F">
      <w:pPr>
        <w:autoSpaceDE w:val="0"/>
        <w:autoSpaceDN w:val="0"/>
        <w:adjustRightInd w:val="0"/>
        <w:jc w:val="center"/>
        <w:rPr>
          <w:rFonts w:cs="Arial"/>
          <w:b/>
          <w:bCs/>
          <w:color w:val="000080"/>
        </w:rPr>
      </w:pPr>
    </w:p>
    <w:p w:rsidR="0047421F" w:rsidRPr="00C45FCC" w:rsidRDefault="0047421F" w:rsidP="0047421F">
      <w:pPr>
        <w:autoSpaceDE w:val="0"/>
        <w:autoSpaceDN w:val="0"/>
        <w:adjustRightInd w:val="0"/>
        <w:jc w:val="center"/>
        <w:rPr>
          <w:rFonts w:cs="Arial"/>
          <w:b/>
          <w:bCs/>
          <w:color w:val="000080"/>
        </w:rPr>
      </w:pPr>
    </w:p>
    <w:p w:rsidR="0047421F" w:rsidRPr="00C45FCC" w:rsidRDefault="0047421F" w:rsidP="0047421F">
      <w:pPr>
        <w:autoSpaceDE w:val="0"/>
        <w:autoSpaceDN w:val="0"/>
        <w:adjustRightInd w:val="0"/>
        <w:jc w:val="center"/>
        <w:rPr>
          <w:rFonts w:cs="Arial"/>
          <w:b/>
          <w:bCs/>
          <w:color w:val="000080"/>
        </w:rPr>
      </w:pPr>
    </w:p>
    <w:p w:rsidR="0047421F" w:rsidRPr="00C45FCC" w:rsidRDefault="0047421F" w:rsidP="0047421F">
      <w:pPr>
        <w:autoSpaceDE w:val="0"/>
        <w:autoSpaceDN w:val="0"/>
        <w:adjustRightInd w:val="0"/>
        <w:jc w:val="center"/>
        <w:rPr>
          <w:rFonts w:cs="Arial"/>
          <w:b/>
          <w:bCs/>
          <w:color w:val="000080"/>
        </w:rPr>
      </w:pPr>
    </w:p>
    <w:p w:rsidR="0047421F" w:rsidRPr="00C45FCC" w:rsidRDefault="0047421F" w:rsidP="0047421F">
      <w:pPr>
        <w:autoSpaceDE w:val="0"/>
        <w:autoSpaceDN w:val="0"/>
        <w:adjustRightInd w:val="0"/>
        <w:jc w:val="center"/>
        <w:rPr>
          <w:rFonts w:cs="Arial"/>
          <w:b/>
          <w:bCs/>
          <w:color w:val="000080"/>
        </w:rPr>
      </w:pPr>
    </w:p>
    <w:p w:rsidR="0047421F" w:rsidRPr="00C45FCC" w:rsidRDefault="0047421F" w:rsidP="0047421F">
      <w:pPr>
        <w:autoSpaceDE w:val="0"/>
        <w:autoSpaceDN w:val="0"/>
        <w:adjustRightInd w:val="0"/>
        <w:jc w:val="center"/>
        <w:rPr>
          <w:rFonts w:cs="Arial"/>
          <w:b/>
          <w:bCs/>
          <w:color w:val="000080"/>
        </w:rPr>
      </w:pPr>
    </w:p>
    <w:p w:rsidR="0047421F" w:rsidRPr="00AD71AE" w:rsidRDefault="0047421F" w:rsidP="0047421F">
      <w:pPr>
        <w:autoSpaceDE w:val="0"/>
        <w:autoSpaceDN w:val="0"/>
        <w:adjustRightInd w:val="0"/>
        <w:jc w:val="center"/>
        <w:rPr>
          <w:rFonts w:cs="Arial"/>
          <w:b/>
          <w:bCs/>
          <w:color w:val="000080"/>
          <w:sz w:val="36"/>
          <w:szCs w:val="36"/>
        </w:rPr>
      </w:pPr>
      <w:r w:rsidRPr="00AD71AE">
        <w:rPr>
          <w:rFonts w:cs="Arial"/>
          <w:b/>
          <w:bCs/>
          <w:color w:val="000000"/>
          <w:sz w:val="36"/>
          <w:szCs w:val="36"/>
        </w:rPr>
        <w:t>ΙΝΣΤΙΤΟΥΤΟ ΤΕΧΝΟΛΟΓΙΑΣ ΥΠΟΛΟΓΙΣΤΩΝ ΚΑΙ ΕΚΔΟΣΕΩΝ «ΔΙΟΦΑΝΤΟΣ»</w:t>
      </w:r>
      <w:r w:rsidRPr="00AD71AE">
        <w:rPr>
          <w:rFonts w:cs="Arial"/>
          <w:b/>
          <w:color w:val="000080"/>
          <w:sz w:val="36"/>
          <w:szCs w:val="36"/>
        </w:rPr>
        <w:br w:type="page"/>
      </w:r>
    </w:p>
    <w:p w:rsidR="0047421F" w:rsidRPr="00AD71AE" w:rsidRDefault="0047421F" w:rsidP="0047421F">
      <w:pPr>
        <w:autoSpaceDE w:val="0"/>
        <w:autoSpaceDN w:val="0"/>
        <w:adjustRightInd w:val="0"/>
        <w:jc w:val="center"/>
        <w:rPr>
          <w:rFonts w:cs="Arial"/>
          <w:b/>
          <w:color w:val="000000"/>
          <w:sz w:val="36"/>
          <w:szCs w:val="36"/>
        </w:rPr>
      </w:pPr>
      <w:r w:rsidRPr="00AD71AE">
        <w:rPr>
          <w:rFonts w:cs="Arial"/>
          <w:b/>
          <w:color w:val="000000"/>
          <w:sz w:val="36"/>
          <w:szCs w:val="36"/>
        </w:rPr>
        <w:lastRenderedPageBreak/>
        <w:t>Η επανέκδοση του παρόντος βιβλίου πραγματοποιήθηκε</w:t>
      </w:r>
    </w:p>
    <w:p w:rsidR="0047421F" w:rsidRPr="00AD71AE" w:rsidRDefault="0047421F" w:rsidP="0047421F">
      <w:pPr>
        <w:autoSpaceDE w:val="0"/>
        <w:autoSpaceDN w:val="0"/>
        <w:adjustRightInd w:val="0"/>
        <w:jc w:val="center"/>
        <w:rPr>
          <w:rFonts w:cs="Arial"/>
          <w:b/>
          <w:color w:val="000000"/>
          <w:sz w:val="36"/>
          <w:szCs w:val="36"/>
        </w:rPr>
      </w:pPr>
      <w:r w:rsidRPr="00AD71AE">
        <w:rPr>
          <w:rFonts w:cs="Arial"/>
          <w:b/>
          <w:color w:val="000000"/>
          <w:sz w:val="36"/>
          <w:szCs w:val="36"/>
        </w:rPr>
        <w:t>από το Ινστιτούτο Τεχνολογίας Υπολογιστών &amp; Εκδόσεων</w:t>
      </w:r>
    </w:p>
    <w:p w:rsidR="0047421F" w:rsidRPr="00AD71AE" w:rsidRDefault="0047421F" w:rsidP="0047421F">
      <w:pPr>
        <w:autoSpaceDE w:val="0"/>
        <w:autoSpaceDN w:val="0"/>
        <w:adjustRightInd w:val="0"/>
        <w:jc w:val="center"/>
        <w:rPr>
          <w:rFonts w:cs="Arial"/>
          <w:b/>
          <w:color w:val="000000"/>
          <w:sz w:val="36"/>
          <w:szCs w:val="36"/>
        </w:rPr>
      </w:pPr>
      <w:r w:rsidRPr="00AD71AE">
        <w:rPr>
          <w:rFonts w:cs="Arial"/>
          <w:b/>
          <w:color w:val="000000"/>
          <w:sz w:val="36"/>
          <w:szCs w:val="36"/>
        </w:rPr>
        <w:t>«Διόφαντος» μέσω ψηφιακής μακέτας, η οποία δημιουργήθηκε με χρηματοδότηση από το ΕΣΠΑ / ΕΠ «Εκπαίδευση&amp; Διά Βίου Μάθηση» / Πράξη «ΣΤΗΡΙΖΩ».</w:t>
      </w:r>
    </w:p>
    <w:p w:rsidR="0047421F" w:rsidRPr="00AD71AE" w:rsidRDefault="0047421F" w:rsidP="0047421F">
      <w:pPr>
        <w:autoSpaceDE w:val="0"/>
        <w:autoSpaceDN w:val="0"/>
        <w:adjustRightInd w:val="0"/>
        <w:jc w:val="center"/>
        <w:rPr>
          <w:rFonts w:cs="Arial"/>
          <w:b/>
          <w:color w:val="000000"/>
          <w:sz w:val="36"/>
          <w:szCs w:val="36"/>
        </w:rPr>
      </w:pPr>
      <w:r w:rsidRPr="00AD71AE">
        <w:rPr>
          <w:rFonts w:cs="Arial"/>
          <w:b/>
          <w:color w:val="000000"/>
          <w:sz w:val="36"/>
          <w:szCs w:val="36"/>
        </w:rPr>
        <w:t xml:space="preserve">Οι αλλαγές που ενσωματώθηκαν στην παρούσα επανέκδοση έγιναν με βάση τις διορθώσεις του Ινστιτούτου </w:t>
      </w:r>
      <w:r w:rsidRPr="00AD71AE">
        <w:rPr>
          <w:rFonts w:cs="Arial"/>
          <w:b/>
          <w:color w:val="000000"/>
          <w:sz w:val="36"/>
          <w:szCs w:val="36"/>
          <w:lang w:val="en-US"/>
        </w:rPr>
        <w:t>E</w:t>
      </w:r>
      <w:proofErr w:type="spellStart"/>
      <w:r w:rsidRPr="00AD71AE">
        <w:rPr>
          <w:rFonts w:cs="Arial"/>
          <w:b/>
          <w:color w:val="000000"/>
          <w:sz w:val="36"/>
          <w:szCs w:val="36"/>
        </w:rPr>
        <w:t>κπαιδευτικής</w:t>
      </w:r>
      <w:proofErr w:type="spellEnd"/>
      <w:r w:rsidRPr="00AD71AE">
        <w:rPr>
          <w:rFonts w:cs="Arial"/>
          <w:b/>
          <w:color w:val="000000"/>
          <w:sz w:val="36"/>
          <w:szCs w:val="36"/>
        </w:rPr>
        <w:t xml:space="preserve"> </w:t>
      </w:r>
      <w:r>
        <w:rPr>
          <w:rFonts w:cs="Arial"/>
          <w:b/>
          <w:color w:val="000000"/>
          <w:sz w:val="36"/>
          <w:szCs w:val="36"/>
        </w:rPr>
        <w:t>Π</w:t>
      </w:r>
      <w:r w:rsidRPr="00AD71AE">
        <w:rPr>
          <w:rFonts w:cs="Arial"/>
          <w:b/>
          <w:color w:val="000000"/>
          <w:sz w:val="36"/>
          <w:szCs w:val="36"/>
        </w:rPr>
        <w:t>ολιτικής.</w:t>
      </w:r>
    </w:p>
    <w:p w:rsidR="0047421F" w:rsidRPr="00AD71AE" w:rsidRDefault="0047421F" w:rsidP="0047421F">
      <w:pPr>
        <w:autoSpaceDE w:val="0"/>
        <w:autoSpaceDN w:val="0"/>
        <w:adjustRightInd w:val="0"/>
        <w:jc w:val="center"/>
        <w:rPr>
          <w:rFonts w:cs="Arial"/>
          <w:b/>
          <w:color w:val="000000"/>
          <w:sz w:val="36"/>
          <w:szCs w:val="36"/>
        </w:rPr>
      </w:pPr>
    </w:p>
    <w:p w:rsidR="0047421F" w:rsidRPr="00AD71AE" w:rsidRDefault="0047421F" w:rsidP="0047421F">
      <w:pPr>
        <w:autoSpaceDE w:val="0"/>
        <w:autoSpaceDN w:val="0"/>
        <w:adjustRightInd w:val="0"/>
        <w:jc w:val="center"/>
        <w:rPr>
          <w:rFonts w:cs="Arial"/>
          <w:b/>
          <w:bCs/>
          <w:color w:val="000080"/>
          <w:sz w:val="36"/>
          <w:szCs w:val="36"/>
        </w:rPr>
      </w:pPr>
      <w:r w:rsidRPr="0027408C">
        <w:rPr>
          <w:rFonts w:cs="Arial"/>
          <w:b/>
          <w:color w:val="000000"/>
          <w:sz w:val="60"/>
          <w:szCs w:val="60"/>
        </w:rPr>
        <w:br w:type="page"/>
      </w:r>
      <w:r w:rsidRPr="00AD71AE">
        <w:rPr>
          <w:rFonts w:cs="Arial"/>
          <w:b/>
          <w:bCs/>
          <w:color w:val="000080"/>
          <w:sz w:val="36"/>
          <w:szCs w:val="36"/>
        </w:rPr>
        <w:lastRenderedPageBreak/>
        <w:t>ΣΤΟΙΧΕΙΑ ΑΡΧΙΚΗΣ ΕΚΔΟΣΗΣ</w:t>
      </w:r>
    </w:p>
    <w:p w:rsidR="0047421F" w:rsidRPr="0027408C" w:rsidRDefault="0047421F" w:rsidP="0047421F">
      <w:pPr>
        <w:autoSpaceDE w:val="0"/>
        <w:autoSpaceDN w:val="0"/>
        <w:adjustRightInd w:val="0"/>
        <w:jc w:val="center"/>
        <w:rPr>
          <w:rFonts w:cs="Arial"/>
          <w:b/>
          <w:bCs/>
          <w:color w:val="000080"/>
          <w:sz w:val="60"/>
          <w:szCs w:val="60"/>
        </w:rPr>
      </w:pPr>
      <w:r w:rsidRPr="00AD71AE">
        <w:rPr>
          <w:rFonts w:cs="Arial"/>
          <w:b/>
          <w:bCs/>
          <w:color w:val="000080"/>
          <w:sz w:val="36"/>
          <w:szCs w:val="36"/>
        </w:rPr>
        <w:t>ΣΤΟΙΧΕΙΑ ΕΠΑΝΕΚΔΟΣΗΣ</w:t>
      </w:r>
    </w:p>
    <w:p w:rsidR="0047421F" w:rsidRPr="00C45FCC" w:rsidRDefault="0047421F" w:rsidP="0047421F">
      <w:pPr>
        <w:autoSpaceDE w:val="0"/>
        <w:autoSpaceDN w:val="0"/>
        <w:adjustRightInd w:val="0"/>
        <w:jc w:val="center"/>
        <w:rPr>
          <w:rFonts w:cs="Arial"/>
          <w:b/>
          <w:color w:val="000080"/>
        </w:rPr>
      </w:pPr>
    </w:p>
    <w:p w:rsidR="0047421F" w:rsidRPr="00AD71AE" w:rsidRDefault="0047421F" w:rsidP="0047421F">
      <w:pPr>
        <w:autoSpaceDE w:val="0"/>
        <w:autoSpaceDN w:val="0"/>
        <w:adjustRightInd w:val="0"/>
        <w:rPr>
          <w:rFonts w:cs="Arial"/>
          <w:b/>
          <w:color w:val="000000"/>
          <w:sz w:val="36"/>
          <w:szCs w:val="36"/>
        </w:rPr>
      </w:pPr>
      <w:r w:rsidRPr="00AD71AE">
        <w:rPr>
          <w:rFonts w:ascii="Tahoma" w:hAnsi="Tahoma"/>
          <w:b/>
          <w:color w:val="000000"/>
          <w:sz w:val="36"/>
          <w:szCs w:val="36"/>
        </w:rPr>
        <w:t>Το κεφάλαιο 1</w:t>
      </w:r>
      <w:r w:rsidRPr="00AD71AE">
        <w:rPr>
          <w:rFonts w:cs="Arial"/>
          <w:b/>
          <w:color w:val="000000"/>
          <w:sz w:val="36"/>
          <w:szCs w:val="36"/>
        </w:rPr>
        <w:t xml:space="preserve"> προέρχεται από το βιβλίο «Φυσική Γενικής Παιδείας Β΄ Τάξης Γενικού Λυκείου», ΟΕΔΒ 2010.</w:t>
      </w:r>
    </w:p>
    <w:p w:rsidR="0047421F" w:rsidRPr="00AD71AE" w:rsidRDefault="0047421F" w:rsidP="0047421F">
      <w:pPr>
        <w:autoSpaceDE w:val="0"/>
        <w:autoSpaceDN w:val="0"/>
        <w:adjustRightInd w:val="0"/>
        <w:rPr>
          <w:rFonts w:cs="Arial"/>
          <w:b/>
          <w:bCs/>
          <w:color w:val="000000"/>
          <w:sz w:val="36"/>
          <w:szCs w:val="36"/>
        </w:rPr>
      </w:pPr>
    </w:p>
    <w:p w:rsidR="0047421F" w:rsidRPr="00AD71AE" w:rsidRDefault="0047421F" w:rsidP="0047421F">
      <w:pPr>
        <w:autoSpaceDE w:val="0"/>
        <w:autoSpaceDN w:val="0"/>
        <w:adjustRightInd w:val="0"/>
        <w:rPr>
          <w:rFonts w:ascii="Tahoma" w:hAnsi="Tahoma"/>
          <w:b/>
          <w:bCs/>
          <w:color w:val="000000"/>
          <w:sz w:val="36"/>
          <w:szCs w:val="36"/>
        </w:rPr>
      </w:pPr>
      <w:r w:rsidRPr="00AD71AE">
        <w:rPr>
          <w:rFonts w:ascii="Tahoma" w:hAnsi="Tahoma"/>
          <w:b/>
          <w:bCs/>
          <w:color w:val="000000"/>
          <w:sz w:val="36"/>
          <w:szCs w:val="36"/>
        </w:rPr>
        <w:t>ΟΜΑΔΑ ΣΥΓΓΡΑΦΗΣ</w:t>
      </w:r>
    </w:p>
    <w:p w:rsidR="0047421F" w:rsidRPr="00AD71AE" w:rsidRDefault="0047421F" w:rsidP="0047421F">
      <w:pPr>
        <w:autoSpaceDE w:val="0"/>
        <w:autoSpaceDN w:val="0"/>
        <w:adjustRightInd w:val="0"/>
        <w:rPr>
          <w:rFonts w:cs="Arial"/>
          <w:b/>
          <w:color w:val="000000"/>
          <w:sz w:val="36"/>
          <w:szCs w:val="36"/>
        </w:rPr>
      </w:pPr>
      <w:proofErr w:type="spellStart"/>
      <w:r w:rsidRPr="00AD71AE">
        <w:rPr>
          <w:rFonts w:ascii="Tahoma" w:hAnsi="Tahoma"/>
          <w:b/>
          <w:bCs/>
          <w:color w:val="000000"/>
          <w:sz w:val="36"/>
          <w:szCs w:val="36"/>
        </w:rPr>
        <w:t>Αλεξάκης</w:t>
      </w:r>
      <w:proofErr w:type="spellEnd"/>
      <w:r w:rsidRPr="00AD71AE">
        <w:rPr>
          <w:rFonts w:ascii="Tahoma" w:hAnsi="Tahoma"/>
          <w:b/>
          <w:bCs/>
          <w:color w:val="000000"/>
          <w:sz w:val="36"/>
          <w:szCs w:val="36"/>
        </w:rPr>
        <w:t xml:space="preserve"> Νίκος</w:t>
      </w:r>
      <w:r w:rsidRPr="00AD71AE">
        <w:rPr>
          <w:rFonts w:cs="Arial"/>
          <w:b/>
          <w:color w:val="000000"/>
          <w:sz w:val="36"/>
          <w:szCs w:val="36"/>
        </w:rPr>
        <w:t xml:space="preserve">, </w:t>
      </w:r>
      <w:proofErr w:type="spellStart"/>
      <w:r w:rsidRPr="00AD71AE">
        <w:rPr>
          <w:rFonts w:cs="Arial"/>
          <w:b/>
          <w:color w:val="000000"/>
          <w:spacing w:val="-20"/>
          <w:sz w:val="36"/>
          <w:szCs w:val="36"/>
        </w:rPr>
        <w:t>Msc</w:t>
      </w:r>
      <w:proofErr w:type="spellEnd"/>
      <w:r w:rsidRPr="00AD71AE">
        <w:rPr>
          <w:rFonts w:cs="Arial"/>
          <w:b/>
          <w:color w:val="000000"/>
          <w:spacing w:val="-20"/>
          <w:sz w:val="36"/>
          <w:szCs w:val="36"/>
        </w:rPr>
        <w:t xml:space="preserve"> φυσικός, καθηγητής 5ου Λυκείου Κορυδαλλού</w:t>
      </w:r>
    </w:p>
    <w:p w:rsidR="0047421F" w:rsidRPr="00AD71AE" w:rsidRDefault="0047421F" w:rsidP="0047421F">
      <w:pPr>
        <w:autoSpaceDE w:val="0"/>
        <w:autoSpaceDN w:val="0"/>
        <w:adjustRightInd w:val="0"/>
        <w:rPr>
          <w:rFonts w:cs="Arial"/>
          <w:b/>
          <w:color w:val="000000"/>
          <w:sz w:val="36"/>
          <w:szCs w:val="36"/>
        </w:rPr>
      </w:pPr>
      <w:r w:rsidRPr="00AD71AE">
        <w:rPr>
          <w:rFonts w:ascii="Tahoma" w:hAnsi="Tahoma"/>
          <w:b/>
          <w:bCs/>
          <w:color w:val="000000"/>
          <w:sz w:val="36"/>
          <w:szCs w:val="36"/>
        </w:rPr>
        <w:t>Αμπατζής Σταύρος</w:t>
      </w:r>
      <w:r w:rsidRPr="00AD71AE">
        <w:rPr>
          <w:rFonts w:cs="Arial"/>
          <w:b/>
          <w:color w:val="000000"/>
          <w:sz w:val="36"/>
          <w:szCs w:val="36"/>
        </w:rPr>
        <w:t xml:space="preserve">, Δρ φυσικός, καθηγητής </w:t>
      </w:r>
      <w:proofErr w:type="spellStart"/>
      <w:r w:rsidRPr="00AD71AE">
        <w:rPr>
          <w:rFonts w:cs="Arial"/>
          <w:b/>
          <w:color w:val="000000"/>
          <w:sz w:val="36"/>
          <w:szCs w:val="36"/>
        </w:rPr>
        <w:t>Γενναδείου</w:t>
      </w:r>
      <w:proofErr w:type="spellEnd"/>
      <w:r w:rsidRPr="00AD71AE">
        <w:rPr>
          <w:rFonts w:cs="Arial"/>
          <w:b/>
          <w:color w:val="000000"/>
          <w:sz w:val="36"/>
          <w:szCs w:val="36"/>
        </w:rPr>
        <w:t xml:space="preserve"> Σχολής</w:t>
      </w:r>
    </w:p>
    <w:p w:rsidR="0047421F" w:rsidRPr="00AD71AE" w:rsidRDefault="0047421F" w:rsidP="0047421F">
      <w:pPr>
        <w:autoSpaceDE w:val="0"/>
        <w:autoSpaceDN w:val="0"/>
        <w:adjustRightInd w:val="0"/>
        <w:rPr>
          <w:rFonts w:cs="Arial"/>
          <w:b/>
          <w:color w:val="000000"/>
          <w:sz w:val="36"/>
          <w:szCs w:val="36"/>
        </w:rPr>
      </w:pPr>
      <w:proofErr w:type="spellStart"/>
      <w:r w:rsidRPr="00AD71AE">
        <w:rPr>
          <w:rFonts w:ascii="Tahoma" w:hAnsi="Tahoma"/>
          <w:b/>
          <w:bCs/>
          <w:color w:val="000000"/>
          <w:sz w:val="36"/>
          <w:szCs w:val="36"/>
        </w:rPr>
        <w:t>Γκουγκούσης</w:t>
      </w:r>
      <w:proofErr w:type="spellEnd"/>
      <w:r w:rsidRPr="00AD71AE">
        <w:rPr>
          <w:rFonts w:ascii="Tahoma" w:hAnsi="Tahoma"/>
          <w:b/>
          <w:bCs/>
          <w:color w:val="000000"/>
          <w:sz w:val="36"/>
          <w:szCs w:val="36"/>
        </w:rPr>
        <w:t xml:space="preserve"> Γιώργος</w:t>
      </w:r>
      <w:r w:rsidRPr="00AD71AE">
        <w:rPr>
          <w:rFonts w:cs="Arial"/>
          <w:b/>
          <w:color w:val="000000"/>
          <w:sz w:val="36"/>
          <w:szCs w:val="36"/>
        </w:rPr>
        <w:t>, φυσικός, ιδιοκτήτης - διευθυντής φροντιστηρίου</w:t>
      </w:r>
    </w:p>
    <w:p w:rsidR="0047421F" w:rsidRPr="00AD71AE" w:rsidRDefault="0047421F" w:rsidP="0047421F">
      <w:pPr>
        <w:autoSpaceDE w:val="0"/>
        <w:autoSpaceDN w:val="0"/>
        <w:adjustRightInd w:val="0"/>
        <w:rPr>
          <w:rFonts w:cs="Arial"/>
          <w:b/>
          <w:color w:val="000000"/>
          <w:sz w:val="36"/>
          <w:szCs w:val="36"/>
        </w:rPr>
      </w:pPr>
      <w:proofErr w:type="spellStart"/>
      <w:r w:rsidRPr="00AD71AE">
        <w:rPr>
          <w:rFonts w:ascii="Tahoma" w:hAnsi="Tahoma"/>
          <w:b/>
          <w:bCs/>
          <w:color w:val="000000"/>
          <w:sz w:val="36"/>
          <w:szCs w:val="36"/>
        </w:rPr>
        <w:t>Κουντούρης</w:t>
      </w:r>
      <w:proofErr w:type="spellEnd"/>
      <w:r w:rsidRPr="00AD71AE">
        <w:rPr>
          <w:rFonts w:ascii="Tahoma" w:hAnsi="Tahoma"/>
          <w:b/>
          <w:bCs/>
          <w:color w:val="000000"/>
          <w:sz w:val="36"/>
          <w:szCs w:val="36"/>
        </w:rPr>
        <w:t xml:space="preserve"> Βαγγέλης</w:t>
      </w:r>
      <w:r w:rsidRPr="00AD71AE">
        <w:rPr>
          <w:rFonts w:cs="Arial"/>
          <w:b/>
          <w:color w:val="000000"/>
          <w:sz w:val="36"/>
          <w:szCs w:val="36"/>
        </w:rPr>
        <w:t>, φυσικός, καθηγητής 1ου Γυμνασίου Ιλίου</w:t>
      </w:r>
    </w:p>
    <w:p w:rsidR="0047421F" w:rsidRPr="00AD71AE" w:rsidRDefault="0047421F" w:rsidP="0047421F">
      <w:pPr>
        <w:autoSpaceDE w:val="0"/>
        <w:autoSpaceDN w:val="0"/>
        <w:adjustRightInd w:val="0"/>
        <w:rPr>
          <w:rFonts w:cs="Arial"/>
          <w:b/>
          <w:color w:val="000000"/>
          <w:sz w:val="36"/>
          <w:szCs w:val="36"/>
        </w:rPr>
      </w:pPr>
      <w:r w:rsidRPr="00AD71AE">
        <w:rPr>
          <w:rFonts w:ascii="Tahoma" w:hAnsi="Tahoma"/>
          <w:b/>
          <w:bCs/>
          <w:color w:val="000000"/>
          <w:sz w:val="36"/>
          <w:szCs w:val="36"/>
        </w:rPr>
        <w:t>Μοσχοβίτης Νίκος</w:t>
      </w:r>
      <w:r w:rsidRPr="00AD71AE">
        <w:rPr>
          <w:rFonts w:cs="Arial"/>
          <w:b/>
          <w:color w:val="000000"/>
          <w:sz w:val="36"/>
          <w:szCs w:val="36"/>
        </w:rPr>
        <w:t xml:space="preserve">, φυσικός, καθηγητής </w:t>
      </w:r>
      <w:proofErr w:type="spellStart"/>
      <w:r w:rsidRPr="00AD71AE">
        <w:rPr>
          <w:rFonts w:cs="Arial"/>
          <w:b/>
          <w:color w:val="000000"/>
          <w:sz w:val="36"/>
          <w:szCs w:val="36"/>
        </w:rPr>
        <w:t>εκπ</w:t>
      </w:r>
      <w:proofErr w:type="spellEnd"/>
      <w:r w:rsidRPr="00AD71AE">
        <w:rPr>
          <w:rFonts w:cs="Arial"/>
          <w:b/>
          <w:color w:val="000000"/>
          <w:sz w:val="36"/>
          <w:szCs w:val="36"/>
        </w:rPr>
        <w:t>/</w:t>
      </w:r>
      <w:proofErr w:type="spellStart"/>
      <w:r w:rsidRPr="00AD71AE">
        <w:rPr>
          <w:rFonts w:cs="Arial"/>
          <w:b/>
          <w:color w:val="000000"/>
          <w:sz w:val="36"/>
          <w:szCs w:val="36"/>
        </w:rPr>
        <w:t>ρίων</w:t>
      </w:r>
      <w:proofErr w:type="spellEnd"/>
      <w:r w:rsidRPr="00AD71AE">
        <w:rPr>
          <w:rFonts w:cs="Arial"/>
          <w:b/>
          <w:color w:val="000000"/>
          <w:sz w:val="36"/>
          <w:szCs w:val="36"/>
        </w:rPr>
        <w:t xml:space="preserve"> </w:t>
      </w:r>
      <w:proofErr w:type="spellStart"/>
      <w:r w:rsidRPr="00AD71AE">
        <w:rPr>
          <w:rFonts w:cs="Arial"/>
          <w:b/>
          <w:color w:val="000000"/>
          <w:sz w:val="36"/>
          <w:szCs w:val="36"/>
        </w:rPr>
        <w:t>Κωστέα</w:t>
      </w:r>
      <w:proofErr w:type="spellEnd"/>
      <w:r w:rsidRPr="00AD71AE">
        <w:rPr>
          <w:rFonts w:cs="Arial"/>
          <w:b/>
          <w:color w:val="000000"/>
          <w:sz w:val="36"/>
          <w:szCs w:val="36"/>
        </w:rPr>
        <w:t xml:space="preserve"> - Γείτονα</w:t>
      </w:r>
    </w:p>
    <w:p w:rsidR="0047421F" w:rsidRPr="00AD71AE" w:rsidRDefault="0047421F" w:rsidP="0047421F">
      <w:pPr>
        <w:autoSpaceDE w:val="0"/>
        <w:autoSpaceDN w:val="0"/>
        <w:adjustRightInd w:val="0"/>
        <w:rPr>
          <w:rFonts w:cs="Arial"/>
          <w:b/>
          <w:color w:val="000000"/>
          <w:sz w:val="36"/>
          <w:szCs w:val="36"/>
        </w:rPr>
      </w:pPr>
      <w:proofErr w:type="spellStart"/>
      <w:r w:rsidRPr="00AD71AE">
        <w:rPr>
          <w:rFonts w:ascii="Tahoma" w:hAnsi="Tahoma"/>
          <w:b/>
          <w:bCs/>
          <w:color w:val="000000"/>
          <w:sz w:val="36"/>
          <w:szCs w:val="36"/>
        </w:rPr>
        <w:t>Οβαδίας</w:t>
      </w:r>
      <w:proofErr w:type="spellEnd"/>
      <w:r w:rsidRPr="00AD71AE">
        <w:rPr>
          <w:rFonts w:ascii="Tahoma" w:hAnsi="Tahoma"/>
          <w:b/>
          <w:bCs/>
          <w:color w:val="000000"/>
          <w:sz w:val="36"/>
          <w:szCs w:val="36"/>
        </w:rPr>
        <w:t xml:space="preserve"> Σάββας</w:t>
      </w:r>
      <w:r w:rsidRPr="00AD71AE">
        <w:rPr>
          <w:rFonts w:cs="Arial"/>
          <w:b/>
          <w:color w:val="000000"/>
          <w:sz w:val="36"/>
          <w:szCs w:val="36"/>
        </w:rPr>
        <w:t>, φυσικός, καθηγητής Λυκείου Ν. Αρτάκης</w:t>
      </w:r>
    </w:p>
    <w:p w:rsidR="0047421F" w:rsidRPr="00AD71AE" w:rsidRDefault="0047421F" w:rsidP="0047421F">
      <w:pPr>
        <w:autoSpaceDE w:val="0"/>
        <w:autoSpaceDN w:val="0"/>
        <w:adjustRightInd w:val="0"/>
        <w:rPr>
          <w:rFonts w:cs="Arial"/>
          <w:b/>
          <w:color w:val="000000"/>
          <w:sz w:val="36"/>
          <w:szCs w:val="36"/>
        </w:rPr>
      </w:pPr>
      <w:proofErr w:type="spellStart"/>
      <w:r w:rsidRPr="00AD71AE">
        <w:rPr>
          <w:rFonts w:ascii="Tahoma" w:hAnsi="Tahoma"/>
          <w:b/>
          <w:bCs/>
          <w:color w:val="000000"/>
          <w:sz w:val="36"/>
          <w:szCs w:val="36"/>
        </w:rPr>
        <w:t>Πετρόχειλος</w:t>
      </w:r>
      <w:proofErr w:type="spellEnd"/>
      <w:r w:rsidRPr="00AD71AE">
        <w:rPr>
          <w:rFonts w:ascii="Tahoma" w:hAnsi="Tahoma"/>
          <w:b/>
          <w:bCs/>
          <w:color w:val="000000"/>
          <w:sz w:val="36"/>
          <w:szCs w:val="36"/>
        </w:rPr>
        <w:t xml:space="preserve"> Κλεομένης</w:t>
      </w:r>
      <w:r w:rsidRPr="00AD71AE">
        <w:rPr>
          <w:rFonts w:cs="Arial"/>
          <w:b/>
          <w:color w:val="000000"/>
          <w:sz w:val="36"/>
          <w:szCs w:val="36"/>
        </w:rPr>
        <w:t>, φυσικός, καθηγητής Αμερικανικού Κολλεγίου</w:t>
      </w:r>
    </w:p>
    <w:p w:rsidR="0047421F" w:rsidRPr="00AD71AE" w:rsidRDefault="0047421F" w:rsidP="0047421F">
      <w:pPr>
        <w:autoSpaceDE w:val="0"/>
        <w:autoSpaceDN w:val="0"/>
        <w:adjustRightInd w:val="0"/>
        <w:rPr>
          <w:rFonts w:cs="Arial"/>
          <w:b/>
          <w:color w:val="000000"/>
          <w:sz w:val="36"/>
          <w:szCs w:val="36"/>
        </w:rPr>
      </w:pPr>
      <w:proofErr w:type="spellStart"/>
      <w:r w:rsidRPr="00AD71AE">
        <w:rPr>
          <w:rFonts w:ascii="Tahoma" w:hAnsi="Tahoma"/>
          <w:b/>
          <w:bCs/>
          <w:color w:val="000000"/>
          <w:sz w:val="36"/>
          <w:szCs w:val="36"/>
        </w:rPr>
        <w:t>Σαμπράκος</w:t>
      </w:r>
      <w:proofErr w:type="spellEnd"/>
      <w:r w:rsidRPr="00AD71AE">
        <w:rPr>
          <w:rFonts w:ascii="Tahoma" w:hAnsi="Tahoma"/>
          <w:b/>
          <w:bCs/>
          <w:color w:val="000000"/>
          <w:sz w:val="36"/>
          <w:szCs w:val="36"/>
        </w:rPr>
        <w:t xml:space="preserve"> Μενέλαος</w:t>
      </w:r>
      <w:r w:rsidRPr="00AD71AE">
        <w:rPr>
          <w:rFonts w:cs="Arial"/>
          <w:b/>
          <w:color w:val="000000"/>
          <w:sz w:val="36"/>
          <w:szCs w:val="36"/>
        </w:rPr>
        <w:t>, φυσικός, ιδιοκτήτης - διευθυντής φροντιστηρίου</w:t>
      </w:r>
    </w:p>
    <w:p w:rsidR="0047421F" w:rsidRPr="00AD71AE" w:rsidRDefault="0047421F" w:rsidP="0047421F">
      <w:pPr>
        <w:autoSpaceDE w:val="0"/>
        <w:autoSpaceDN w:val="0"/>
        <w:adjustRightInd w:val="0"/>
        <w:rPr>
          <w:rFonts w:cs="Arial"/>
          <w:b/>
          <w:color w:val="000000"/>
          <w:sz w:val="36"/>
          <w:szCs w:val="36"/>
        </w:rPr>
      </w:pPr>
      <w:r w:rsidRPr="00AD71AE">
        <w:rPr>
          <w:rFonts w:ascii="Tahoma" w:hAnsi="Tahoma"/>
          <w:b/>
          <w:bCs/>
          <w:color w:val="000000"/>
          <w:sz w:val="36"/>
          <w:szCs w:val="36"/>
        </w:rPr>
        <w:t>Ψαλίδας Αργύρης</w:t>
      </w:r>
      <w:r w:rsidRPr="00AD71AE">
        <w:rPr>
          <w:rFonts w:cs="Arial"/>
          <w:b/>
          <w:color w:val="000000"/>
          <w:sz w:val="36"/>
          <w:szCs w:val="36"/>
        </w:rPr>
        <w:t>, Δρ φυσικός, καθηγητής Κολλεγίου Αθηνών</w:t>
      </w:r>
    </w:p>
    <w:p w:rsidR="0047421F" w:rsidRPr="00AD71AE" w:rsidRDefault="0047421F" w:rsidP="0047421F">
      <w:pPr>
        <w:autoSpaceDE w:val="0"/>
        <w:autoSpaceDN w:val="0"/>
        <w:adjustRightInd w:val="0"/>
        <w:rPr>
          <w:rFonts w:cs="Arial"/>
          <w:b/>
          <w:bCs/>
          <w:color w:val="000000"/>
          <w:sz w:val="36"/>
          <w:szCs w:val="36"/>
          <w:u w:val="single"/>
        </w:rPr>
      </w:pPr>
    </w:p>
    <w:p w:rsidR="0047421F" w:rsidRPr="00AD71AE" w:rsidRDefault="0047421F" w:rsidP="0047421F">
      <w:pPr>
        <w:autoSpaceDE w:val="0"/>
        <w:autoSpaceDN w:val="0"/>
        <w:adjustRightInd w:val="0"/>
        <w:rPr>
          <w:rFonts w:cs="Arial"/>
          <w:b/>
          <w:bCs/>
          <w:color w:val="000000"/>
          <w:sz w:val="36"/>
          <w:szCs w:val="36"/>
        </w:rPr>
      </w:pPr>
      <w:r w:rsidRPr="00AD71AE">
        <w:rPr>
          <w:rFonts w:cs="Arial"/>
          <w:b/>
          <w:bCs/>
          <w:color w:val="000000"/>
          <w:sz w:val="36"/>
          <w:szCs w:val="36"/>
        </w:rPr>
        <w:t>ΣΥΝΤΟΝΙΣΤΗΣ ΣΥΓΓΡΑΦΙΚΗΣ ΟΜΑΔΑΣ</w:t>
      </w:r>
    </w:p>
    <w:p w:rsidR="0047421F" w:rsidRPr="00AD71AE" w:rsidRDefault="0047421F" w:rsidP="0047421F">
      <w:pPr>
        <w:autoSpaceDE w:val="0"/>
        <w:autoSpaceDN w:val="0"/>
        <w:adjustRightInd w:val="0"/>
        <w:rPr>
          <w:rFonts w:cs="Arial"/>
          <w:b/>
          <w:color w:val="000000"/>
          <w:sz w:val="36"/>
          <w:szCs w:val="36"/>
        </w:rPr>
      </w:pPr>
      <w:proofErr w:type="spellStart"/>
      <w:r w:rsidRPr="00AD71AE">
        <w:rPr>
          <w:rFonts w:ascii="Tahoma" w:hAnsi="Tahoma"/>
          <w:b/>
          <w:bCs/>
          <w:color w:val="000000"/>
          <w:sz w:val="36"/>
          <w:szCs w:val="36"/>
        </w:rPr>
        <w:t>Πετρόχειλος</w:t>
      </w:r>
      <w:proofErr w:type="spellEnd"/>
      <w:r w:rsidRPr="00AD71AE">
        <w:rPr>
          <w:rFonts w:ascii="Tahoma" w:hAnsi="Tahoma"/>
          <w:b/>
          <w:bCs/>
          <w:color w:val="000000"/>
          <w:sz w:val="36"/>
          <w:szCs w:val="36"/>
        </w:rPr>
        <w:t xml:space="preserve"> Κλεομένης</w:t>
      </w:r>
      <w:r w:rsidRPr="00AD71AE">
        <w:rPr>
          <w:rFonts w:cs="Arial"/>
          <w:b/>
          <w:color w:val="000000"/>
          <w:sz w:val="36"/>
          <w:szCs w:val="36"/>
        </w:rPr>
        <w:t>, φυσικός, καθηγητής Αμερικανικού Κολλεγίου</w:t>
      </w:r>
    </w:p>
    <w:p w:rsidR="0047421F" w:rsidRPr="00AD71AE" w:rsidRDefault="0047421F" w:rsidP="0047421F">
      <w:pPr>
        <w:autoSpaceDE w:val="0"/>
        <w:autoSpaceDN w:val="0"/>
        <w:adjustRightInd w:val="0"/>
        <w:rPr>
          <w:rFonts w:cs="Arial"/>
          <w:b/>
          <w:bCs/>
          <w:color w:val="000000"/>
          <w:sz w:val="36"/>
          <w:szCs w:val="36"/>
        </w:rPr>
      </w:pPr>
      <w:r w:rsidRPr="00AD71AE">
        <w:rPr>
          <w:rFonts w:cs="Arial"/>
          <w:b/>
          <w:bCs/>
          <w:color w:val="000000"/>
          <w:sz w:val="36"/>
          <w:szCs w:val="36"/>
        </w:rPr>
        <w:t>ΙΣΤΟΡΙΚΑ ΕΝΘΕΤΑ</w:t>
      </w:r>
    </w:p>
    <w:p w:rsidR="0047421F" w:rsidRPr="00AD71AE" w:rsidRDefault="0047421F" w:rsidP="0047421F">
      <w:pPr>
        <w:autoSpaceDE w:val="0"/>
        <w:autoSpaceDN w:val="0"/>
        <w:adjustRightInd w:val="0"/>
        <w:rPr>
          <w:rFonts w:cs="Arial"/>
          <w:b/>
          <w:color w:val="000000"/>
          <w:sz w:val="36"/>
          <w:szCs w:val="36"/>
        </w:rPr>
      </w:pPr>
      <w:r w:rsidRPr="00AD71AE">
        <w:rPr>
          <w:rFonts w:ascii="Tahoma" w:hAnsi="Tahoma"/>
          <w:b/>
          <w:bCs/>
          <w:color w:val="000000"/>
          <w:sz w:val="36"/>
          <w:szCs w:val="36"/>
        </w:rPr>
        <w:t>Καζαντζή Μαρία</w:t>
      </w:r>
      <w:r w:rsidRPr="00AD71AE">
        <w:rPr>
          <w:rFonts w:cs="Arial"/>
          <w:b/>
          <w:color w:val="000000"/>
          <w:sz w:val="36"/>
          <w:szCs w:val="36"/>
        </w:rPr>
        <w:t>, φυσικός, καθηγήτρια β/θμιας εκπαίδευσης</w:t>
      </w:r>
    </w:p>
    <w:p w:rsidR="0047421F" w:rsidRPr="00AD71AE" w:rsidRDefault="0047421F" w:rsidP="0047421F">
      <w:pPr>
        <w:autoSpaceDE w:val="0"/>
        <w:autoSpaceDN w:val="0"/>
        <w:adjustRightInd w:val="0"/>
        <w:rPr>
          <w:rFonts w:cs="Arial"/>
          <w:b/>
          <w:bCs/>
          <w:color w:val="000000"/>
          <w:sz w:val="36"/>
          <w:szCs w:val="36"/>
        </w:rPr>
      </w:pPr>
    </w:p>
    <w:p w:rsidR="0047421F" w:rsidRPr="00AD71AE" w:rsidRDefault="0047421F" w:rsidP="0047421F">
      <w:pPr>
        <w:autoSpaceDE w:val="0"/>
        <w:autoSpaceDN w:val="0"/>
        <w:adjustRightInd w:val="0"/>
        <w:rPr>
          <w:rFonts w:cs="Arial"/>
          <w:b/>
          <w:bCs/>
          <w:color w:val="000000"/>
          <w:sz w:val="36"/>
          <w:szCs w:val="36"/>
        </w:rPr>
      </w:pPr>
      <w:r w:rsidRPr="00AD71AE">
        <w:rPr>
          <w:rFonts w:cs="Arial"/>
          <w:b/>
          <w:bCs/>
          <w:color w:val="000000"/>
          <w:sz w:val="36"/>
          <w:szCs w:val="36"/>
        </w:rPr>
        <w:t>ΥΠΕΥΘΥΝΟΣ ΣΤΟ ΠΛΑΙΣΙΟ ΤΟΥ ΠΑΙΔΑΓΩΓΙΚΟΥ ΙΝΣΤΙΤΟΥΤΟΥ</w:t>
      </w:r>
    </w:p>
    <w:p w:rsidR="0047421F" w:rsidRPr="00AD71AE" w:rsidRDefault="0047421F" w:rsidP="0047421F">
      <w:pPr>
        <w:autoSpaceDE w:val="0"/>
        <w:autoSpaceDN w:val="0"/>
        <w:adjustRightInd w:val="0"/>
        <w:rPr>
          <w:rFonts w:cs="Arial"/>
          <w:b/>
          <w:color w:val="000000"/>
          <w:sz w:val="36"/>
          <w:szCs w:val="36"/>
        </w:rPr>
      </w:pPr>
      <w:proofErr w:type="spellStart"/>
      <w:r w:rsidRPr="00AD71AE">
        <w:rPr>
          <w:rFonts w:ascii="Tahoma" w:hAnsi="Tahoma"/>
          <w:b/>
          <w:bCs/>
          <w:color w:val="000000"/>
          <w:sz w:val="36"/>
          <w:szCs w:val="36"/>
        </w:rPr>
        <w:t>Ραγιαδάκης</w:t>
      </w:r>
      <w:proofErr w:type="spellEnd"/>
      <w:r w:rsidRPr="00AD71AE">
        <w:rPr>
          <w:rFonts w:ascii="Tahoma" w:hAnsi="Tahoma"/>
          <w:b/>
          <w:bCs/>
          <w:color w:val="000000"/>
          <w:sz w:val="36"/>
          <w:szCs w:val="36"/>
        </w:rPr>
        <w:t xml:space="preserve"> Χρήστος</w:t>
      </w:r>
      <w:r w:rsidRPr="00AD71AE">
        <w:rPr>
          <w:rFonts w:cs="Arial"/>
          <w:b/>
          <w:color w:val="000000"/>
          <w:sz w:val="36"/>
          <w:szCs w:val="36"/>
        </w:rPr>
        <w:t>, πρόεδρος στον τομέα Φυσικών Επιστημών του Παιδαγωγικού Ινστιτούτου</w:t>
      </w:r>
    </w:p>
    <w:p w:rsidR="0047421F" w:rsidRPr="00AD71AE" w:rsidRDefault="0047421F" w:rsidP="0047421F">
      <w:pPr>
        <w:autoSpaceDE w:val="0"/>
        <w:autoSpaceDN w:val="0"/>
        <w:adjustRightInd w:val="0"/>
        <w:rPr>
          <w:rFonts w:cs="Arial"/>
          <w:b/>
          <w:bCs/>
          <w:color w:val="000000"/>
          <w:sz w:val="36"/>
          <w:szCs w:val="36"/>
        </w:rPr>
      </w:pPr>
      <w:r w:rsidRPr="00AD71AE">
        <w:rPr>
          <w:rFonts w:cs="Arial"/>
          <w:b/>
          <w:bCs/>
          <w:color w:val="000000"/>
          <w:sz w:val="36"/>
          <w:szCs w:val="36"/>
        </w:rPr>
        <w:t>ΓΛΩΣΣΙΚΗ ΕΠΙΜΕΛΕΙΑ</w:t>
      </w:r>
    </w:p>
    <w:p w:rsidR="0047421F" w:rsidRPr="00AD71AE" w:rsidRDefault="0047421F" w:rsidP="0047421F">
      <w:pPr>
        <w:autoSpaceDE w:val="0"/>
        <w:autoSpaceDN w:val="0"/>
        <w:adjustRightInd w:val="0"/>
        <w:rPr>
          <w:rFonts w:cs="Arial"/>
          <w:b/>
          <w:color w:val="000000"/>
          <w:sz w:val="36"/>
          <w:szCs w:val="36"/>
        </w:rPr>
      </w:pPr>
      <w:r w:rsidRPr="00AD71AE">
        <w:rPr>
          <w:rFonts w:ascii="Tahoma" w:hAnsi="Tahoma"/>
          <w:b/>
          <w:bCs/>
          <w:color w:val="000000"/>
          <w:sz w:val="36"/>
          <w:szCs w:val="36"/>
        </w:rPr>
        <w:t>Χριστοδούλου Ειρήνη</w:t>
      </w:r>
      <w:r w:rsidRPr="00AD71AE">
        <w:rPr>
          <w:rFonts w:cs="Arial"/>
          <w:b/>
          <w:color w:val="000000"/>
          <w:sz w:val="36"/>
          <w:szCs w:val="36"/>
        </w:rPr>
        <w:t>, φιλόλογος</w:t>
      </w:r>
    </w:p>
    <w:p w:rsidR="0047421F" w:rsidRPr="00AD71AE" w:rsidRDefault="0047421F" w:rsidP="0047421F">
      <w:pPr>
        <w:autoSpaceDE w:val="0"/>
        <w:autoSpaceDN w:val="0"/>
        <w:adjustRightInd w:val="0"/>
        <w:rPr>
          <w:rFonts w:cs="Arial"/>
          <w:b/>
          <w:bCs/>
          <w:color w:val="000000"/>
          <w:sz w:val="36"/>
          <w:szCs w:val="36"/>
        </w:rPr>
      </w:pPr>
    </w:p>
    <w:p w:rsidR="0047421F" w:rsidRPr="00AD71AE" w:rsidRDefault="0047421F" w:rsidP="0047421F">
      <w:pPr>
        <w:autoSpaceDE w:val="0"/>
        <w:autoSpaceDN w:val="0"/>
        <w:adjustRightInd w:val="0"/>
        <w:rPr>
          <w:rFonts w:cs="Arial"/>
          <w:b/>
          <w:bCs/>
          <w:color w:val="000000"/>
          <w:sz w:val="36"/>
          <w:szCs w:val="36"/>
        </w:rPr>
      </w:pPr>
      <w:r w:rsidRPr="00AD71AE">
        <w:rPr>
          <w:rFonts w:cs="Arial"/>
          <w:b/>
          <w:bCs/>
          <w:color w:val="000000"/>
          <w:sz w:val="36"/>
          <w:szCs w:val="36"/>
        </w:rPr>
        <w:t>ΣΧΕΔΙΑΣΜΟΣ ΕΝΤΥΠΟΥ ΚΑΙ ΚΑΛΛΙΤΕΧΝΙΚΗ ΕΠΙΜΕΛΕΙΑ</w:t>
      </w:r>
    </w:p>
    <w:p w:rsidR="0047421F" w:rsidRPr="00AD71AE" w:rsidRDefault="0047421F" w:rsidP="0047421F">
      <w:pPr>
        <w:autoSpaceDE w:val="0"/>
        <w:autoSpaceDN w:val="0"/>
        <w:adjustRightInd w:val="0"/>
        <w:rPr>
          <w:rFonts w:cs="Arial"/>
          <w:b/>
          <w:bCs/>
          <w:color w:val="000000"/>
          <w:sz w:val="36"/>
          <w:szCs w:val="36"/>
        </w:rPr>
      </w:pPr>
      <w:proofErr w:type="spellStart"/>
      <w:r w:rsidRPr="00AD71AE">
        <w:rPr>
          <w:rFonts w:ascii="Tahoma" w:hAnsi="Tahoma"/>
          <w:b/>
          <w:bCs/>
          <w:color w:val="000000"/>
          <w:sz w:val="36"/>
          <w:szCs w:val="36"/>
        </w:rPr>
        <w:t>Παπαζαχαροπούλο</w:t>
      </w:r>
      <w:r w:rsidRPr="00AD71AE">
        <w:rPr>
          <w:rFonts w:cs="Arial"/>
          <w:b/>
          <w:bCs/>
          <w:color w:val="000000"/>
          <w:sz w:val="36"/>
          <w:szCs w:val="36"/>
        </w:rPr>
        <w:t>υ</w:t>
      </w:r>
      <w:proofErr w:type="spellEnd"/>
      <w:r w:rsidRPr="00AD71AE">
        <w:rPr>
          <w:rFonts w:cs="Arial"/>
          <w:b/>
          <w:bCs/>
          <w:color w:val="000000"/>
          <w:sz w:val="36"/>
          <w:szCs w:val="36"/>
        </w:rPr>
        <w:t xml:space="preserve"> </w:t>
      </w:r>
      <w:r w:rsidRPr="00AD71AE">
        <w:rPr>
          <w:rFonts w:ascii="Tahoma" w:hAnsi="Tahoma"/>
          <w:b/>
          <w:bCs/>
          <w:color w:val="000000"/>
          <w:sz w:val="36"/>
          <w:szCs w:val="36"/>
        </w:rPr>
        <w:t>Μαρία</w:t>
      </w:r>
    </w:p>
    <w:p w:rsidR="0047421F" w:rsidRPr="00AD71AE" w:rsidRDefault="0047421F" w:rsidP="0047421F">
      <w:pPr>
        <w:autoSpaceDE w:val="0"/>
        <w:autoSpaceDN w:val="0"/>
        <w:adjustRightInd w:val="0"/>
        <w:rPr>
          <w:rFonts w:cs="Arial"/>
          <w:b/>
          <w:bCs/>
          <w:color w:val="000000"/>
          <w:sz w:val="36"/>
          <w:szCs w:val="36"/>
        </w:rPr>
      </w:pPr>
    </w:p>
    <w:p w:rsidR="0047421F" w:rsidRPr="00AD71AE" w:rsidRDefault="0047421F" w:rsidP="0047421F">
      <w:pPr>
        <w:autoSpaceDE w:val="0"/>
        <w:autoSpaceDN w:val="0"/>
        <w:adjustRightInd w:val="0"/>
        <w:rPr>
          <w:rFonts w:cs="Arial"/>
          <w:b/>
          <w:bCs/>
          <w:color w:val="000000"/>
          <w:sz w:val="36"/>
          <w:szCs w:val="36"/>
        </w:rPr>
      </w:pPr>
      <w:r w:rsidRPr="00AD71AE">
        <w:rPr>
          <w:rFonts w:cs="Arial"/>
          <w:b/>
          <w:bCs/>
          <w:color w:val="000000"/>
          <w:sz w:val="36"/>
          <w:szCs w:val="36"/>
        </w:rPr>
        <w:t>ΗΛΕΚΤΡΟΝΙΚΗ ΣΧΕΔΙΑΣΗ ΣΧΗΜΑΤΩΝ</w:t>
      </w:r>
    </w:p>
    <w:p w:rsidR="0047421F" w:rsidRPr="00AD71AE" w:rsidRDefault="0047421F" w:rsidP="0047421F">
      <w:pPr>
        <w:autoSpaceDE w:val="0"/>
        <w:autoSpaceDN w:val="0"/>
        <w:adjustRightInd w:val="0"/>
        <w:rPr>
          <w:rFonts w:ascii="Tahoma" w:hAnsi="Tahoma"/>
          <w:b/>
          <w:bCs/>
          <w:color w:val="000000"/>
          <w:sz w:val="36"/>
          <w:szCs w:val="36"/>
        </w:rPr>
      </w:pPr>
      <w:proofErr w:type="spellStart"/>
      <w:r w:rsidRPr="00AD71AE">
        <w:rPr>
          <w:rFonts w:ascii="Tahoma" w:hAnsi="Tahoma"/>
          <w:b/>
          <w:bCs/>
          <w:color w:val="000000"/>
          <w:sz w:val="36"/>
          <w:szCs w:val="36"/>
        </w:rPr>
        <w:t>Γαβριηλίδου</w:t>
      </w:r>
      <w:proofErr w:type="spellEnd"/>
      <w:r w:rsidRPr="00AD71AE">
        <w:rPr>
          <w:rFonts w:ascii="Tahoma" w:hAnsi="Tahoma"/>
          <w:b/>
          <w:bCs/>
          <w:color w:val="000000"/>
          <w:sz w:val="36"/>
          <w:szCs w:val="36"/>
        </w:rPr>
        <w:t xml:space="preserve"> Δανάη</w:t>
      </w:r>
    </w:p>
    <w:p w:rsidR="0047421F" w:rsidRPr="00AD71AE" w:rsidRDefault="0047421F" w:rsidP="0047421F">
      <w:pPr>
        <w:autoSpaceDE w:val="0"/>
        <w:autoSpaceDN w:val="0"/>
        <w:adjustRightInd w:val="0"/>
        <w:rPr>
          <w:rFonts w:cs="Arial"/>
          <w:b/>
          <w:bCs/>
          <w:color w:val="000000"/>
          <w:sz w:val="36"/>
          <w:szCs w:val="36"/>
        </w:rPr>
      </w:pPr>
      <w:r w:rsidRPr="00AD71AE">
        <w:rPr>
          <w:rFonts w:cs="Arial"/>
          <w:b/>
          <w:bCs/>
          <w:color w:val="000000"/>
          <w:sz w:val="36"/>
          <w:szCs w:val="36"/>
        </w:rPr>
        <w:t>ΜΑΚΕΤΤΑ ΕΞΩΦΥΛΛΟΥ:</w:t>
      </w:r>
    </w:p>
    <w:p w:rsidR="0047421F" w:rsidRPr="00AD71AE" w:rsidRDefault="0047421F" w:rsidP="0047421F">
      <w:pPr>
        <w:autoSpaceDE w:val="0"/>
        <w:autoSpaceDN w:val="0"/>
        <w:adjustRightInd w:val="0"/>
        <w:rPr>
          <w:rFonts w:cs="Arial"/>
          <w:b/>
          <w:bCs/>
          <w:color w:val="000000"/>
          <w:sz w:val="36"/>
          <w:szCs w:val="36"/>
        </w:rPr>
      </w:pPr>
      <w:r w:rsidRPr="00AD71AE">
        <w:rPr>
          <w:rFonts w:cs="Arial"/>
          <w:b/>
          <w:bCs/>
          <w:color w:val="000000"/>
          <w:sz w:val="36"/>
          <w:szCs w:val="36"/>
        </w:rPr>
        <w:t>«ΑΦΟΙ ΠΕΡΓΑΜΑΛΗ»</w:t>
      </w:r>
    </w:p>
    <w:p w:rsidR="0047421F" w:rsidRPr="00AD71AE" w:rsidRDefault="0047421F" w:rsidP="0047421F">
      <w:pPr>
        <w:autoSpaceDE w:val="0"/>
        <w:autoSpaceDN w:val="0"/>
        <w:adjustRightInd w:val="0"/>
        <w:rPr>
          <w:rFonts w:ascii="Tahoma" w:hAnsi="Tahoma"/>
          <w:b/>
          <w:color w:val="000000"/>
          <w:sz w:val="36"/>
          <w:szCs w:val="36"/>
        </w:rPr>
      </w:pPr>
    </w:p>
    <w:p w:rsidR="0047421F" w:rsidRPr="00AD71AE" w:rsidRDefault="0047421F" w:rsidP="0047421F">
      <w:pPr>
        <w:autoSpaceDE w:val="0"/>
        <w:autoSpaceDN w:val="0"/>
        <w:adjustRightInd w:val="0"/>
        <w:rPr>
          <w:rFonts w:cs="Arial"/>
          <w:b/>
          <w:color w:val="000000"/>
          <w:sz w:val="36"/>
          <w:szCs w:val="36"/>
        </w:rPr>
      </w:pPr>
      <w:r w:rsidRPr="00AD71AE">
        <w:rPr>
          <w:rFonts w:ascii="Tahoma" w:hAnsi="Tahoma"/>
          <w:b/>
          <w:color w:val="000000"/>
          <w:sz w:val="36"/>
          <w:szCs w:val="36"/>
        </w:rPr>
        <w:t>Το κεφάλαιο 2</w:t>
      </w:r>
      <w:r w:rsidRPr="00AD71AE">
        <w:rPr>
          <w:rFonts w:cs="Arial"/>
          <w:b/>
          <w:color w:val="000000"/>
          <w:sz w:val="36"/>
          <w:szCs w:val="36"/>
        </w:rPr>
        <w:t xml:space="preserve"> προέρχεται από το βιβλίο «Φυσική Γενικής Παιδείας Α΄ Τάξης Γενικού Λυκείου», ΟΕΔΒ 2010.</w:t>
      </w:r>
    </w:p>
    <w:p w:rsidR="0047421F" w:rsidRPr="00AD71AE" w:rsidRDefault="0047421F" w:rsidP="0047421F">
      <w:pPr>
        <w:autoSpaceDE w:val="0"/>
        <w:autoSpaceDN w:val="0"/>
        <w:adjustRightInd w:val="0"/>
        <w:rPr>
          <w:rFonts w:cs="Arial"/>
          <w:b/>
          <w:bCs/>
          <w:color w:val="000000"/>
          <w:sz w:val="36"/>
          <w:szCs w:val="36"/>
        </w:rPr>
      </w:pPr>
    </w:p>
    <w:p w:rsidR="0047421F" w:rsidRPr="00AD71AE" w:rsidRDefault="0047421F" w:rsidP="0047421F">
      <w:pPr>
        <w:autoSpaceDE w:val="0"/>
        <w:autoSpaceDN w:val="0"/>
        <w:adjustRightInd w:val="0"/>
        <w:rPr>
          <w:rFonts w:cs="Arial"/>
          <w:b/>
          <w:bCs/>
          <w:color w:val="000000"/>
          <w:sz w:val="36"/>
          <w:szCs w:val="36"/>
        </w:rPr>
      </w:pPr>
      <w:r w:rsidRPr="00AD71AE">
        <w:rPr>
          <w:rFonts w:cs="Arial"/>
          <w:b/>
          <w:bCs/>
          <w:color w:val="000000"/>
          <w:sz w:val="36"/>
          <w:szCs w:val="36"/>
        </w:rPr>
        <w:t>YΠΕΥΘΥΝΟΣ ΤΗΣ ΣΥΓΓΡΑΦΙΚΗΣ ΟΜΑΔΑΣ</w:t>
      </w:r>
    </w:p>
    <w:p w:rsidR="0047421F" w:rsidRPr="00AD71AE" w:rsidRDefault="0047421F" w:rsidP="0047421F">
      <w:pPr>
        <w:autoSpaceDE w:val="0"/>
        <w:autoSpaceDN w:val="0"/>
        <w:adjustRightInd w:val="0"/>
        <w:rPr>
          <w:rFonts w:cs="Arial"/>
          <w:b/>
          <w:color w:val="000000"/>
          <w:sz w:val="36"/>
          <w:szCs w:val="36"/>
        </w:rPr>
      </w:pPr>
      <w:r w:rsidRPr="00AD71AE">
        <w:rPr>
          <w:rFonts w:ascii="Tahoma" w:hAnsi="Tahoma"/>
          <w:b/>
          <w:bCs/>
          <w:color w:val="000000"/>
          <w:sz w:val="36"/>
          <w:szCs w:val="36"/>
        </w:rPr>
        <w:t>Παναγιώτης Β</w:t>
      </w:r>
      <w:r w:rsidRPr="00AD71AE">
        <w:rPr>
          <w:rFonts w:cs="Arial"/>
          <w:b/>
          <w:bCs/>
          <w:color w:val="000000"/>
          <w:sz w:val="36"/>
          <w:szCs w:val="36"/>
        </w:rPr>
        <w:t xml:space="preserve">. </w:t>
      </w:r>
      <w:proofErr w:type="spellStart"/>
      <w:r w:rsidRPr="00AD71AE">
        <w:rPr>
          <w:rFonts w:cs="Arial"/>
          <w:b/>
          <w:bCs/>
          <w:color w:val="000000"/>
          <w:sz w:val="36"/>
          <w:szCs w:val="36"/>
        </w:rPr>
        <w:t>Κόκκοτας</w:t>
      </w:r>
      <w:proofErr w:type="spellEnd"/>
      <w:r w:rsidRPr="00AD71AE">
        <w:rPr>
          <w:rFonts w:cs="Arial"/>
          <w:b/>
          <w:color w:val="000000"/>
          <w:sz w:val="36"/>
          <w:szCs w:val="36"/>
        </w:rPr>
        <w:t>, Καθηγητής της Διδακτικής των Φυσικών Επιστημών του Πανεπιστημίου Αθηνών</w:t>
      </w:r>
    </w:p>
    <w:p w:rsidR="0047421F" w:rsidRPr="00AD71AE" w:rsidRDefault="0047421F" w:rsidP="0047421F">
      <w:pPr>
        <w:autoSpaceDE w:val="0"/>
        <w:autoSpaceDN w:val="0"/>
        <w:adjustRightInd w:val="0"/>
        <w:rPr>
          <w:rFonts w:cs="Arial"/>
          <w:b/>
          <w:bCs/>
          <w:color w:val="000000"/>
          <w:sz w:val="36"/>
          <w:szCs w:val="36"/>
          <w:u w:val="single"/>
        </w:rPr>
      </w:pPr>
    </w:p>
    <w:p w:rsidR="0047421F" w:rsidRPr="00AD71AE" w:rsidRDefault="0047421F" w:rsidP="0047421F">
      <w:pPr>
        <w:autoSpaceDE w:val="0"/>
        <w:autoSpaceDN w:val="0"/>
        <w:adjustRightInd w:val="0"/>
        <w:rPr>
          <w:rFonts w:cs="Arial"/>
          <w:b/>
          <w:bCs/>
          <w:color w:val="000000"/>
          <w:sz w:val="36"/>
          <w:szCs w:val="36"/>
        </w:rPr>
      </w:pPr>
      <w:r w:rsidRPr="00AD71AE">
        <w:rPr>
          <w:rFonts w:cs="Arial"/>
          <w:b/>
          <w:bCs/>
          <w:color w:val="000000"/>
          <w:sz w:val="36"/>
          <w:szCs w:val="36"/>
        </w:rPr>
        <w:t>ΣΥΓΓΡΑΦΙΚΗ ΟΜΑΔΑ</w:t>
      </w:r>
    </w:p>
    <w:p w:rsidR="0047421F" w:rsidRPr="00AD71AE" w:rsidRDefault="0047421F" w:rsidP="0047421F">
      <w:pPr>
        <w:autoSpaceDE w:val="0"/>
        <w:autoSpaceDN w:val="0"/>
        <w:adjustRightInd w:val="0"/>
        <w:rPr>
          <w:rFonts w:cs="Arial"/>
          <w:b/>
          <w:color w:val="000000"/>
          <w:sz w:val="36"/>
          <w:szCs w:val="36"/>
        </w:rPr>
      </w:pPr>
      <w:r w:rsidRPr="00AD71AE">
        <w:rPr>
          <w:rFonts w:ascii="Tahoma" w:hAnsi="Tahoma"/>
          <w:b/>
          <w:bCs/>
          <w:color w:val="000000"/>
          <w:sz w:val="36"/>
          <w:szCs w:val="36"/>
        </w:rPr>
        <w:t xml:space="preserve">Ιωάννης Α. </w:t>
      </w:r>
      <w:proofErr w:type="spellStart"/>
      <w:r w:rsidRPr="00AD71AE">
        <w:rPr>
          <w:rFonts w:ascii="Tahoma" w:hAnsi="Tahoma"/>
          <w:b/>
          <w:bCs/>
          <w:color w:val="000000"/>
          <w:sz w:val="36"/>
          <w:szCs w:val="36"/>
        </w:rPr>
        <w:t>Βλάχος</w:t>
      </w:r>
      <w:proofErr w:type="spellEnd"/>
      <w:r w:rsidRPr="00AD71AE">
        <w:rPr>
          <w:rFonts w:cs="Arial"/>
          <w:b/>
          <w:color w:val="000000"/>
          <w:sz w:val="36"/>
          <w:szCs w:val="36"/>
        </w:rPr>
        <w:t>, Διδάκτορας, Σχολικός Σύμβουλος του κλάδου ΠΕ4</w:t>
      </w:r>
    </w:p>
    <w:p w:rsidR="0047421F" w:rsidRPr="00AD71AE" w:rsidRDefault="0047421F" w:rsidP="0047421F">
      <w:pPr>
        <w:autoSpaceDE w:val="0"/>
        <w:autoSpaceDN w:val="0"/>
        <w:adjustRightInd w:val="0"/>
        <w:rPr>
          <w:rFonts w:cs="Arial"/>
          <w:b/>
          <w:color w:val="000000"/>
          <w:sz w:val="36"/>
          <w:szCs w:val="36"/>
        </w:rPr>
      </w:pPr>
      <w:r w:rsidRPr="00AD71AE">
        <w:rPr>
          <w:rFonts w:ascii="Tahoma" w:hAnsi="Tahoma"/>
          <w:b/>
          <w:bCs/>
          <w:color w:val="000000"/>
          <w:sz w:val="36"/>
          <w:szCs w:val="36"/>
        </w:rPr>
        <w:t>Ιωάννης Γ. Γραμματικάκης</w:t>
      </w:r>
      <w:r w:rsidRPr="00AD71AE">
        <w:rPr>
          <w:rFonts w:cs="Arial"/>
          <w:b/>
          <w:color w:val="000000"/>
          <w:sz w:val="36"/>
          <w:szCs w:val="36"/>
        </w:rPr>
        <w:t>, Επίκουρος Καθηγητής Φυσικής στο Πανεπιστήμιο Αθηνών</w:t>
      </w:r>
    </w:p>
    <w:p w:rsidR="0047421F" w:rsidRPr="00AD71AE" w:rsidRDefault="0047421F" w:rsidP="0047421F">
      <w:pPr>
        <w:autoSpaceDE w:val="0"/>
        <w:autoSpaceDN w:val="0"/>
        <w:adjustRightInd w:val="0"/>
        <w:rPr>
          <w:rFonts w:cs="Arial"/>
          <w:b/>
          <w:color w:val="000000"/>
          <w:sz w:val="36"/>
          <w:szCs w:val="36"/>
        </w:rPr>
      </w:pPr>
      <w:r w:rsidRPr="00AD71AE">
        <w:rPr>
          <w:rFonts w:ascii="Tahoma" w:hAnsi="Tahoma"/>
          <w:b/>
          <w:bCs/>
          <w:color w:val="000000"/>
          <w:sz w:val="36"/>
          <w:szCs w:val="36"/>
        </w:rPr>
        <w:t xml:space="preserve">Βασίλης Α. </w:t>
      </w:r>
      <w:proofErr w:type="spellStart"/>
      <w:r w:rsidRPr="00AD71AE">
        <w:rPr>
          <w:rFonts w:ascii="Tahoma" w:hAnsi="Tahoma"/>
          <w:b/>
          <w:bCs/>
          <w:color w:val="000000"/>
          <w:sz w:val="36"/>
          <w:szCs w:val="36"/>
        </w:rPr>
        <w:t>Καραπαναγιώτης</w:t>
      </w:r>
      <w:proofErr w:type="spellEnd"/>
      <w:r w:rsidRPr="00AD71AE">
        <w:rPr>
          <w:rFonts w:cs="Arial"/>
          <w:b/>
          <w:color w:val="000000"/>
          <w:sz w:val="36"/>
          <w:szCs w:val="36"/>
        </w:rPr>
        <w:t>, Φυσικός, Καθηγητής Πειραματικού Σχολείου Πανεπιστημίου Αθηνών</w:t>
      </w:r>
    </w:p>
    <w:p w:rsidR="0047421F" w:rsidRPr="00AD71AE" w:rsidRDefault="0047421F" w:rsidP="0047421F">
      <w:pPr>
        <w:autoSpaceDE w:val="0"/>
        <w:autoSpaceDN w:val="0"/>
        <w:adjustRightInd w:val="0"/>
        <w:rPr>
          <w:rFonts w:cs="Arial"/>
          <w:b/>
          <w:color w:val="000000"/>
          <w:sz w:val="36"/>
          <w:szCs w:val="36"/>
        </w:rPr>
      </w:pPr>
      <w:r w:rsidRPr="00AD71AE">
        <w:rPr>
          <w:rFonts w:ascii="Tahoma" w:hAnsi="Tahoma"/>
          <w:b/>
          <w:bCs/>
          <w:color w:val="000000"/>
          <w:sz w:val="36"/>
          <w:szCs w:val="36"/>
        </w:rPr>
        <w:t xml:space="preserve">Περικλής </w:t>
      </w:r>
      <w:proofErr w:type="spellStart"/>
      <w:r w:rsidRPr="00AD71AE">
        <w:rPr>
          <w:rFonts w:ascii="Tahoma" w:hAnsi="Tahoma"/>
          <w:b/>
          <w:bCs/>
          <w:color w:val="000000"/>
          <w:sz w:val="36"/>
          <w:szCs w:val="36"/>
        </w:rPr>
        <w:t>Εμ</w:t>
      </w:r>
      <w:proofErr w:type="spellEnd"/>
      <w:r w:rsidRPr="00AD71AE">
        <w:rPr>
          <w:rFonts w:ascii="Tahoma" w:hAnsi="Tahoma"/>
          <w:b/>
          <w:bCs/>
          <w:color w:val="000000"/>
          <w:sz w:val="36"/>
          <w:szCs w:val="36"/>
        </w:rPr>
        <w:t xml:space="preserve">. </w:t>
      </w:r>
      <w:proofErr w:type="spellStart"/>
      <w:r w:rsidRPr="00AD71AE">
        <w:rPr>
          <w:rFonts w:ascii="Tahoma" w:hAnsi="Tahoma"/>
          <w:b/>
          <w:bCs/>
          <w:color w:val="000000"/>
          <w:sz w:val="36"/>
          <w:szCs w:val="36"/>
        </w:rPr>
        <w:t>Περιστερόπουλος</w:t>
      </w:r>
      <w:proofErr w:type="spellEnd"/>
      <w:r w:rsidRPr="00AD71AE">
        <w:rPr>
          <w:rFonts w:cs="Arial"/>
          <w:b/>
          <w:color w:val="000000"/>
          <w:sz w:val="36"/>
          <w:szCs w:val="36"/>
        </w:rPr>
        <w:t>, Φυσικός, Υποψήφιος Διδάκτορας, Καθηγητής στο 3ο Λύκειο Βύρωνα</w:t>
      </w:r>
    </w:p>
    <w:p w:rsidR="0047421F" w:rsidRDefault="0047421F" w:rsidP="0047421F">
      <w:pPr>
        <w:autoSpaceDE w:val="0"/>
        <w:autoSpaceDN w:val="0"/>
        <w:adjustRightInd w:val="0"/>
        <w:rPr>
          <w:rFonts w:cs="Arial"/>
          <w:b/>
          <w:color w:val="000000"/>
          <w:sz w:val="36"/>
          <w:szCs w:val="36"/>
        </w:rPr>
      </w:pPr>
      <w:r w:rsidRPr="00AD71AE">
        <w:rPr>
          <w:rFonts w:ascii="Tahoma" w:hAnsi="Tahoma"/>
          <w:b/>
          <w:bCs/>
          <w:color w:val="000000"/>
          <w:sz w:val="36"/>
          <w:szCs w:val="36"/>
        </w:rPr>
        <w:lastRenderedPageBreak/>
        <w:t>Γιώργος Β. Τιμοθέου</w:t>
      </w:r>
      <w:r w:rsidRPr="00AD71AE">
        <w:rPr>
          <w:rFonts w:cs="Arial"/>
          <w:b/>
          <w:color w:val="000000"/>
          <w:sz w:val="36"/>
          <w:szCs w:val="36"/>
        </w:rPr>
        <w:t>, Φυσικός, Λυκειάρχης στο 2ο Λυκείου Αγ. Παρασκευής</w:t>
      </w:r>
    </w:p>
    <w:p w:rsidR="0047421F" w:rsidRPr="00EF54A8" w:rsidRDefault="0047421F" w:rsidP="0047421F">
      <w:pPr>
        <w:autoSpaceDE w:val="0"/>
        <w:autoSpaceDN w:val="0"/>
        <w:adjustRightInd w:val="0"/>
        <w:rPr>
          <w:rFonts w:cs="Arial"/>
          <w:b/>
          <w:color w:val="000000"/>
          <w:sz w:val="16"/>
          <w:szCs w:val="16"/>
        </w:rPr>
      </w:pPr>
      <w:r w:rsidRPr="00AD71AE">
        <w:rPr>
          <w:rFonts w:cs="Arial"/>
          <w:b/>
          <w:bCs/>
          <w:color w:val="000000"/>
          <w:sz w:val="36"/>
          <w:szCs w:val="36"/>
        </w:rPr>
        <w:t>ΕΠΙΤΡΟΠΗ ΚΡΙΣΗΣ</w:t>
      </w:r>
    </w:p>
    <w:p w:rsidR="0047421F" w:rsidRPr="00AD71AE" w:rsidRDefault="0047421F" w:rsidP="0047421F">
      <w:pPr>
        <w:autoSpaceDE w:val="0"/>
        <w:autoSpaceDN w:val="0"/>
        <w:adjustRightInd w:val="0"/>
        <w:rPr>
          <w:rFonts w:cs="Arial"/>
          <w:b/>
          <w:color w:val="000000"/>
          <w:sz w:val="36"/>
          <w:szCs w:val="36"/>
        </w:rPr>
      </w:pPr>
      <w:proofErr w:type="spellStart"/>
      <w:r w:rsidRPr="00AD71AE">
        <w:rPr>
          <w:rFonts w:ascii="Tahoma" w:hAnsi="Tahoma"/>
          <w:b/>
          <w:bCs/>
          <w:color w:val="000000"/>
          <w:sz w:val="36"/>
          <w:szCs w:val="36"/>
        </w:rPr>
        <w:t>Φλυτζάνης</w:t>
      </w:r>
      <w:proofErr w:type="spellEnd"/>
      <w:r w:rsidRPr="00AD71AE">
        <w:rPr>
          <w:rFonts w:ascii="Tahoma" w:hAnsi="Tahoma"/>
          <w:b/>
          <w:bCs/>
          <w:color w:val="000000"/>
          <w:sz w:val="36"/>
          <w:szCs w:val="36"/>
        </w:rPr>
        <w:t xml:space="preserve"> Νικόλαος</w:t>
      </w:r>
      <w:r w:rsidRPr="00AD71AE">
        <w:rPr>
          <w:rFonts w:cs="Arial"/>
          <w:b/>
          <w:bCs/>
          <w:color w:val="000000"/>
          <w:sz w:val="36"/>
          <w:szCs w:val="36"/>
        </w:rPr>
        <w:t xml:space="preserve"> </w:t>
      </w:r>
      <w:r w:rsidRPr="00AD71AE">
        <w:rPr>
          <w:rFonts w:cs="Arial"/>
          <w:b/>
          <w:color w:val="000000"/>
          <w:sz w:val="36"/>
          <w:szCs w:val="36"/>
        </w:rPr>
        <w:t>(Πρόεδρος), Καθηγητής Τμήματος Φυσικής του Πανεπιστημίου Κρήτης</w:t>
      </w:r>
    </w:p>
    <w:p w:rsidR="0047421F" w:rsidRPr="00AD71AE" w:rsidRDefault="0047421F" w:rsidP="0047421F">
      <w:pPr>
        <w:autoSpaceDE w:val="0"/>
        <w:autoSpaceDN w:val="0"/>
        <w:adjustRightInd w:val="0"/>
        <w:rPr>
          <w:rFonts w:cs="Arial"/>
          <w:b/>
          <w:color w:val="000000"/>
          <w:sz w:val="36"/>
          <w:szCs w:val="36"/>
        </w:rPr>
      </w:pPr>
      <w:proofErr w:type="spellStart"/>
      <w:r w:rsidRPr="00AD71AE">
        <w:rPr>
          <w:rFonts w:ascii="Tahoma" w:hAnsi="Tahoma"/>
          <w:b/>
          <w:bCs/>
          <w:color w:val="000000"/>
          <w:sz w:val="36"/>
          <w:szCs w:val="36"/>
        </w:rPr>
        <w:t>Καλοψικάκης</w:t>
      </w:r>
      <w:proofErr w:type="spellEnd"/>
      <w:r w:rsidRPr="00AD71AE">
        <w:rPr>
          <w:rFonts w:ascii="Tahoma" w:hAnsi="Tahoma"/>
          <w:b/>
          <w:bCs/>
          <w:color w:val="000000"/>
          <w:sz w:val="36"/>
          <w:szCs w:val="36"/>
        </w:rPr>
        <w:t xml:space="preserve"> Εμμανουήλ</w:t>
      </w:r>
      <w:r w:rsidRPr="00AD71AE">
        <w:rPr>
          <w:rFonts w:ascii="Tahoma" w:hAnsi="Tahoma"/>
          <w:b/>
          <w:color w:val="000000"/>
          <w:sz w:val="36"/>
          <w:szCs w:val="36"/>
        </w:rPr>
        <w:t>,</w:t>
      </w:r>
      <w:r w:rsidRPr="00AD71AE">
        <w:rPr>
          <w:rFonts w:cs="Arial"/>
          <w:b/>
          <w:color w:val="000000"/>
          <w:sz w:val="36"/>
          <w:szCs w:val="36"/>
        </w:rPr>
        <w:t xml:space="preserve"> Φυσικός, τ. Σχολικός Σύμβουλος</w:t>
      </w:r>
    </w:p>
    <w:p w:rsidR="0047421F" w:rsidRPr="00AD71AE" w:rsidRDefault="0047421F" w:rsidP="0047421F">
      <w:pPr>
        <w:autoSpaceDE w:val="0"/>
        <w:autoSpaceDN w:val="0"/>
        <w:adjustRightInd w:val="0"/>
        <w:rPr>
          <w:rFonts w:cs="Arial"/>
          <w:b/>
          <w:color w:val="000000"/>
          <w:sz w:val="36"/>
          <w:szCs w:val="36"/>
        </w:rPr>
      </w:pPr>
      <w:r w:rsidRPr="00AD71AE">
        <w:rPr>
          <w:rFonts w:ascii="Tahoma" w:hAnsi="Tahoma"/>
          <w:b/>
          <w:bCs/>
          <w:color w:val="000000"/>
          <w:sz w:val="36"/>
          <w:szCs w:val="36"/>
        </w:rPr>
        <w:t>Ξενάκης Χρήστος</w:t>
      </w:r>
      <w:r w:rsidRPr="00AD71AE">
        <w:rPr>
          <w:rFonts w:cs="Arial"/>
          <w:b/>
          <w:color w:val="000000"/>
          <w:sz w:val="36"/>
          <w:szCs w:val="36"/>
        </w:rPr>
        <w:t>, Δρ. Φυσικός, Σχολικός Σύμβουλος Φθιώτιδος</w:t>
      </w:r>
    </w:p>
    <w:p w:rsidR="0047421F" w:rsidRPr="00AD71AE" w:rsidRDefault="0047421F" w:rsidP="0047421F">
      <w:pPr>
        <w:autoSpaceDE w:val="0"/>
        <w:autoSpaceDN w:val="0"/>
        <w:adjustRightInd w:val="0"/>
        <w:rPr>
          <w:rFonts w:cs="Arial"/>
          <w:b/>
          <w:color w:val="000000"/>
          <w:sz w:val="36"/>
          <w:szCs w:val="36"/>
        </w:rPr>
      </w:pPr>
      <w:r w:rsidRPr="00AD71AE">
        <w:rPr>
          <w:rFonts w:ascii="Tahoma" w:hAnsi="Tahoma"/>
          <w:b/>
          <w:bCs/>
          <w:color w:val="000000"/>
          <w:sz w:val="36"/>
          <w:szCs w:val="36"/>
        </w:rPr>
        <w:t>Πάλλας Δήμος</w:t>
      </w:r>
      <w:r w:rsidRPr="00AD71AE">
        <w:rPr>
          <w:rFonts w:ascii="Tahoma" w:hAnsi="Tahoma"/>
          <w:b/>
          <w:color w:val="000000"/>
          <w:sz w:val="36"/>
          <w:szCs w:val="36"/>
        </w:rPr>
        <w:t>,</w:t>
      </w:r>
      <w:r w:rsidRPr="00AD71AE">
        <w:rPr>
          <w:rFonts w:cs="Arial"/>
          <w:b/>
          <w:color w:val="000000"/>
          <w:sz w:val="36"/>
          <w:szCs w:val="36"/>
        </w:rPr>
        <w:t xml:space="preserve"> Φυσικός, Υποδιευθυντής 1ου Λυκείου Λαμίας</w:t>
      </w:r>
    </w:p>
    <w:p w:rsidR="0047421F" w:rsidRPr="00AD71AE" w:rsidRDefault="0047421F" w:rsidP="0047421F">
      <w:pPr>
        <w:autoSpaceDE w:val="0"/>
        <w:autoSpaceDN w:val="0"/>
        <w:adjustRightInd w:val="0"/>
        <w:rPr>
          <w:rFonts w:cs="Arial"/>
          <w:b/>
          <w:color w:val="000000"/>
          <w:sz w:val="36"/>
          <w:szCs w:val="36"/>
        </w:rPr>
      </w:pPr>
      <w:r w:rsidRPr="00AD71AE">
        <w:rPr>
          <w:rFonts w:ascii="Tahoma" w:hAnsi="Tahoma"/>
          <w:b/>
          <w:bCs/>
          <w:color w:val="000000"/>
          <w:sz w:val="36"/>
          <w:szCs w:val="36"/>
        </w:rPr>
        <w:t>Στεφανίδης Κωνσταντίνος</w:t>
      </w:r>
      <w:r w:rsidRPr="00AD71AE">
        <w:rPr>
          <w:rFonts w:cs="Arial"/>
          <w:b/>
          <w:color w:val="000000"/>
          <w:sz w:val="36"/>
          <w:szCs w:val="36"/>
        </w:rPr>
        <w:t>, Δρ. Φυσικός, Σχολικός Σύμβουλος Πειραιά</w:t>
      </w:r>
    </w:p>
    <w:p w:rsidR="0047421F" w:rsidRPr="00EF54A8" w:rsidRDefault="0047421F" w:rsidP="0047421F">
      <w:pPr>
        <w:autoSpaceDE w:val="0"/>
        <w:autoSpaceDN w:val="0"/>
        <w:adjustRightInd w:val="0"/>
        <w:rPr>
          <w:rFonts w:ascii="Tahoma" w:hAnsi="Tahoma"/>
          <w:b/>
          <w:bCs/>
          <w:color w:val="000000"/>
          <w:sz w:val="36"/>
          <w:szCs w:val="36"/>
        </w:rPr>
      </w:pPr>
      <w:r w:rsidRPr="00EF54A8">
        <w:rPr>
          <w:rFonts w:ascii="Tahoma" w:hAnsi="Tahoma"/>
          <w:b/>
          <w:bCs/>
          <w:color w:val="000000"/>
          <w:sz w:val="36"/>
          <w:szCs w:val="36"/>
        </w:rPr>
        <w:t>ΕΥΧΑΡΙΣΤΙΕΣ</w:t>
      </w:r>
    </w:p>
    <w:p w:rsidR="0047421F" w:rsidRPr="00AD71AE" w:rsidRDefault="0047421F" w:rsidP="0047421F">
      <w:pPr>
        <w:autoSpaceDE w:val="0"/>
        <w:autoSpaceDN w:val="0"/>
        <w:adjustRightInd w:val="0"/>
        <w:rPr>
          <w:rFonts w:cs="Arial"/>
          <w:b/>
          <w:color w:val="000000"/>
          <w:sz w:val="36"/>
          <w:szCs w:val="36"/>
        </w:rPr>
      </w:pPr>
      <w:r w:rsidRPr="00AD71AE">
        <w:rPr>
          <w:rFonts w:cs="Arial"/>
          <w:b/>
          <w:color w:val="000000"/>
          <w:sz w:val="36"/>
          <w:szCs w:val="36"/>
        </w:rPr>
        <w:t>Θα θέλαμε να ευχαριστήσουμε τους Καθηγητές της Φυσικής που μας βοήθησαν στο έργο μας:</w:t>
      </w:r>
    </w:p>
    <w:p w:rsidR="0047421F" w:rsidRPr="00AD71AE" w:rsidRDefault="0047421F" w:rsidP="0047421F">
      <w:pPr>
        <w:autoSpaceDE w:val="0"/>
        <w:autoSpaceDN w:val="0"/>
        <w:adjustRightInd w:val="0"/>
        <w:rPr>
          <w:rFonts w:cs="Arial"/>
          <w:b/>
          <w:color w:val="000000"/>
          <w:sz w:val="36"/>
          <w:szCs w:val="36"/>
        </w:rPr>
      </w:pPr>
      <w:r w:rsidRPr="00AD71AE">
        <w:rPr>
          <w:rFonts w:cs="Arial"/>
          <w:b/>
          <w:color w:val="000000"/>
          <w:sz w:val="36"/>
          <w:szCs w:val="36"/>
        </w:rPr>
        <w:t>1. Την Σωτηρία Θεοδωρίδου για τη συμβολή της στις Λύσεις των Ασκήσεων, στις Περιλήψεις, στο Ευρετήριο και στο Γλωσσάρι.</w:t>
      </w:r>
    </w:p>
    <w:p w:rsidR="0047421F" w:rsidRPr="00AD71AE" w:rsidRDefault="0047421F" w:rsidP="0047421F">
      <w:pPr>
        <w:autoSpaceDE w:val="0"/>
        <w:autoSpaceDN w:val="0"/>
        <w:adjustRightInd w:val="0"/>
        <w:rPr>
          <w:rFonts w:cs="Arial"/>
          <w:b/>
          <w:color w:val="000000"/>
          <w:sz w:val="36"/>
          <w:szCs w:val="36"/>
        </w:rPr>
      </w:pPr>
      <w:r w:rsidRPr="00AD71AE">
        <w:rPr>
          <w:rFonts w:cs="Arial"/>
          <w:b/>
          <w:color w:val="000000"/>
          <w:sz w:val="36"/>
          <w:szCs w:val="36"/>
        </w:rPr>
        <w:t xml:space="preserve">2. Την Σοφία </w:t>
      </w:r>
      <w:proofErr w:type="spellStart"/>
      <w:r w:rsidRPr="00AD71AE">
        <w:rPr>
          <w:rFonts w:cs="Arial"/>
          <w:b/>
          <w:color w:val="000000"/>
          <w:sz w:val="36"/>
          <w:szCs w:val="36"/>
        </w:rPr>
        <w:t>Ιωαννίδου</w:t>
      </w:r>
      <w:proofErr w:type="spellEnd"/>
      <w:r w:rsidRPr="00AD71AE">
        <w:rPr>
          <w:rFonts w:cs="Arial"/>
          <w:b/>
          <w:color w:val="000000"/>
          <w:sz w:val="36"/>
          <w:szCs w:val="36"/>
        </w:rPr>
        <w:t xml:space="preserve"> για τη συμβολή της στη Λύση των ασκήσεων Α΄ και Β΄ Λυκείου.</w:t>
      </w:r>
    </w:p>
    <w:p w:rsidR="0047421F" w:rsidRPr="00AD71AE" w:rsidRDefault="0047421F" w:rsidP="0047421F">
      <w:pPr>
        <w:autoSpaceDE w:val="0"/>
        <w:autoSpaceDN w:val="0"/>
        <w:adjustRightInd w:val="0"/>
        <w:rPr>
          <w:rFonts w:cs="Arial"/>
          <w:b/>
          <w:color w:val="000000"/>
          <w:sz w:val="36"/>
          <w:szCs w:val="36"/>
        </w:rPr>
      </w:pPr>
      <w:r w:rsidRPr="00AD71AE">
        <w:rPr>
          <w:rFonts w:cs="Arial"/>
          <w:b/>
          <w:color w:val="000000"/>
          <w:sz w:val="36"/>
          <w:szCs w:val="36"/>
        </w:rPr>
        <w:t xml:space="preserve">3. Τον Κώστα Ζαχαριάδη και την </w:t>
      </w:r>
      <w:proofErr w:type="spellStart"/>
      <w:r w:rsidRPr="00AD71AE">
        <w:rPr>
          <w:rFonts w:cs="Arial"/>
          <w:b/>
          <w:color w:val="000000"/>
          <w:sz w:val="36"/>
          <w:szCs w:val="36"/>
        </w:rPr>
        <w:t>Ταραώ</w:t>
      </w:r>
      <w:proofErr w:type="spellEnd"/>
      <w:r w:rsidRPr="00AD71AE">
        <w:rPr>
          <w:rFonts w:cs="Arial"/>
          <w:b/>
          <w:color w:val="000000"/>
          <w:sz w:val="36"/>
          <w:szCs w:val="36"/>
        </w:rPr>
        <w:t xml:space="preserve"> </w:t>
      </w:r>
      <w:proofErr w:type="spellStart"/>
      <w:r w:rsidRPr="00AD71AE">
        <w:rPr>
          <w:rFonts w:cs="Arial"/>
          <w:b/>
          <w:color w:val="000000"/>
          <w:sz w:val="36"/>
          <w:szCs w:val="36"/>
        </w:rPr>
        <w:t>Μπουγά</w:t>
      </w:r>
      <w:proofErr w:type="spellEnd"/>
      <w:r w:rsidRPr="00AD71AE">
        <w:rPr>
          <w:rFonts w:cs="Arial"/>
          <w:b/>
          <w:color w:val="000000"/>
          <w:sz w:val="36"/>
          <w:szCs w:val="36"/>
        </w:rPr>
        <w:t xml:space="preserve"> για τις εύστοχες παρατηρήσεις τους στο βιβλίο της Γ΄ Λυκείου Γενικής Παιδείας.</w:t>
      </w:r>
    </w:p>
    <w:p w:rsidR="0047421F" w:rsidRPr="00AD71AE" w:rsidRDefault="0047421F" w:rsidP="0047421F">
      <w:pPr>
        <w:autoSpaceDE w:val="0"/>
        <w:autoSpaceDN w:val="0"/>
        <w:adjustRightInd w:val="0"/>
        <w:rPr>
          <w:rFonts w:cs="Arial"/>
          <w:b/>
          <w:color w:val="000000"/>
          <w:sz w:val="36"/>
          <w:szCs w:val="36"/>
        </w:rPr>
      </w:pPr>
      <w:r w:rsidRPr="00AD71AE">
        <w:rPr>
          <w:rFonts w:cs="Arial"/>
          <w:b/>
          <w:color w:val="000000"/>
          <w:sz w:val="36"/>
          <w:szCs w:val="36"/>
        </w:rPr>
        <w:t>4. Την Γεωργία Αγγελοπούλου για τις Ασκήσεις που πρότεινε να συμπεριληφθούν στα βιβλία.</w:t>
      </w:r>
    </w:p>
    <w:p w:rsidR="0047421F" w:rsidRPr="00AD71AE" w:rsidRDefault="0047421F" w:rsidP="0047421F">
      <w:pPr>
        <w:autoSpaceDE w:val="0"/>
        <w:autoSpaceDN w:val="0"/>
        <w:adjustRightInd w:val="0"/>
        <w:rPr>
          <w:rFonts w:cs="Arial"/>
          <w:b/>
          <w:color w:val="000000"/>
          <w:sz w:val="36"/>
          <w:szCs w:val="36"/>
        </w:rPr>
      </w:pPr>
      <w:r w:rsidRPr="00AD71AE">
        <w:rPr>
          <w:rFonts w:cs="Arial"/>
          <w:b/>
          <w:color w:val="000000"/>
          <w:sz w:val="36"/>
          <w:szCs w:val="36"/>
        </w:rPr>
        <w:t xml:space="preserve">5. Την Μαρία </w:t>
      </w:r>
      <w:proofErr w:type="spellStart"/>
      <w:r w:rsidRPr="00AD71AE">
        <w:rPr>
          <w:rFonts w:cs="Arial"/>
          <w:b/>
          <w:color w:val="000000"/>
          <w:sz w:val="36"/>
          <w:szCs w:val="36"/>
        </w:rPr>
        <w:t>Σωτηράκου</w:t>
      </w:r>
      <w:proofErr w:type="spellEnd"/>
      <w:r w:rsidRPr="00AD71AE">
        <w:rPr>
          <w:rFonts w:cs="Arial"/>
          <w:b/>
          <w:color w:val="000000"/>
          <w:sz w:val="36"/>
          <w:szCs w:val="36"/>
        </w:rPr>
        <w:t xml:space="preserve"> για τη συμβολή της στο Ευρετήριο.</w:t>
      </w:r>
    </w:p>
    <w:p w:rsidR="0047421F" w:rsidRPr="00AD71AE" w:rsidRDefault="0047421F" w:rsidP="0047421F">
      <w:pPr>
        <w:autoSpaceDE w:val="0"/>
        <w:autoSpaceDN w:val="0"/>
        <w:adjustRightInd w:val="0"/>
        <w:rPr>
          <w:rFonts w:cs="Arial"/>
          <w:b/>
          <w:color w:val="000000"/>
          <w:sz w:val="36"/>
          <w:szCs w:val="36"/>
        </w:rPr>
      </w:pPr>
    </w:p>
    <w:p w:rsidR="0047421F" w:rsidRPr="00AD71AE" w:rsidRDefault="0047421F" w:rsidP="0047421F">
      <w:pPr>
        <w:autoSpaceDE w:val="0"/>
        <w:autoSpaceDN w:val="0"/>
        <w:adjustRightInd w:val="0"/>
        <w:rPr>
          <w:rFonts w:cs="Arial"/>
          <w:b/>
          <w:color w:val="000000"/>
          <w:sz w:val="36"/>
          <w:szCs w:val="36"/>
        </w:rPr>
      </w:pPr>
      <w:r w:rsidRPr="00AD71AE">
        <w:rPr>
          <w:rFonts w:cs="Arial"/>
          <w:b/>
          <w:color w:val="000000"/>
          <w:sz w:val="36"/>
          <w:szCs w:val="36"/>
        </w:rPr>
        <w:t xml:space="preserve">Οι συγγραφείς ευχαριστούν τον Ιωάννη </w:t>
      </w:r>
      <w:proofErr w:type="spellStart"/>
      <w:r w:rsidRPr="00AD71AE">
        <w:rPr>
          <w:rFonts w:cs="Arial"/>
          <w:b/>
          <w:color w:val="000000"/>
          <w:sz w:val="36"/>
          <w:szCs w:val="36"/>
        </w:rPr>
        <w:t>Βαγιωνάκη</w:t>
      </w:r>
      <w:proofErr w:type="spellEnd"/>
      <w:r w:rsidRPr="00AD71AE">
        <w:rPr>
          <w:rFonts w:cs="Arial"/>
          <w:b/>
          <w:color w:val="000000"/>
          <w:sz w:val="36"/>
          <w:szCs w:val="36"/>
        </w:rPr>
        <w:t>, Φυσικό, για τη συμβολή του στη συγγραφή ασκήσεων και ερωτήσεων, για τις παρατηρήσεις και υποδείξεις του, καθώς και για τη βοήθειά του στην επιμέλεια έκδοσης.</w:t>
      </w:r>
    </w:p>
    <w:p w:rsidR="0047421F" w:rsidRPr="00FC6ED7" w:rsidRDefault="0047421F" w:rsidP="0047421F">
      <w:pPr>
        <w:autoSpaceDE w:val="0"/>
        <w:autoSpaceDN w:val="0"/>
        <w:adjustRightInd w:val="0"/>
        <w:rPr>
          <w:rFonts w:cs="Arial"/>
          <w:b/>
          <w:color w:val="000000"/>
          <w:sz w:val="36"/>
          <w:szCs w:val="36"/>
          <w:u w:val="single"/>
        </w:rPr>
      </w:pPr>
      <w:r w:rsidRPr="00AD71AE">
        <w:rPr>
          <w:rFonts w:cs="Arial"/>
          <w:b/>
          <w:color w:val="000000"/>
          <w:sz w:val="36"/>
          <w:szCs w:val="36"/>
          <w:u w:val="single"/>
        </w:rPr>
        <w:br w:type="page"/>
      </w:r>
      <w:r w:rsidRPr="00FC6ED7">
        <w:rPr>
          <w:rFonts w:ascii="Tahoma" w:hAnsi="Tahoma"/>
          <w:b/>
          <w:color w:val="000000"/>
          <w:sz w:val="36"/>
          <w:szCs w:val="36"/>
        </w:rPr>
        <w:lastRenderedPageBreak/>
        <w:t>Το κεφάλαιο 3,4</w:t>
      </w:r>
      <w:r w:rsidRPr="00FC6ED7">
        <w:rPr>
          <w:rFonts w:cs="Arial"/>
          <w:b/>
          <w:color w:val="000000"/>
          <w:sz w:val="36"/>
          <w:szCs w:val="36"/>
        </w:rPr>
        <w:t xml:space="preserve"> προέρχεται από το βιβλίο «Φυσική Γενικής Παιδείας Γ΄ Τάξης Γενικού Λυκείου», ΟΕΔΒ 2012</w:t>
      </w:r>
    </w:p>
    <w:p w:rsidR="0047421F" w:rsidRPr="00FC6ED7" w:rsidRDefault="0047421F" w:rsidP="0047421F">
      <w:pPr>
        <w:autoSpaceDE w:val="0"/>
        <w:autoSpaceDN w:val="0"/>
        <w:adjustRightInd w:val="0"/>
        <w:rPr>
          <w:rFonts w:cs="Arial"/>
          <w:b/>
          <w:bCs/>
          <w:iCs/>
          <w:sz w:val="36"/>
          <w:szCs w:val="36"/>
          <w:u w:val="single"/>
        </w:rPr>
      </w:pPr>
    </w:p>
    <w:p w:rsidR="0047421F" w:rsidRPr="00FC6ED7" w:rsidRDefault="0047421F" w:rsidP="0047421F">
      <w:pPr>
        <w:autoSpaceDE w:val="0"/>
        <w:autoSpaceDN w:val="0"/>
        <w:adjustRightInd w:val="0"/>
        <w:rPr>
          <w:rFonts w:cs="Arial"/>
          <w:b/>
          <w:bCs/>
          <w:iCs/>
          <w:sz w:val="36"/>
          <w:szCs w:val="36"/>
        </w:rPr>
      </w:pPr>
      <w:r w:rsidRPr="00FC6ED7">
        <w:rPr>
          <w:rFonts w:cs="Arial"/>
          <w:b/>
          <w:bCs/>
          <w:iCs/>
          <w:sz w:val="36"/>
          <w:szCs w:val="36"/>
        </w:rPr>
        <w:t>ΟΜΑΔΑ ΣΥΓΓΡΑΦΗΣ</w:t>
      </w:r>
    </w:p>
    <w:p w:rsidR="0047421F" w:rsidRPr="00FC6ED7" w:rsidRDefault="0047421F" w:rsidP="0047421F">
      <w:pPr>
        <w:autoSpaceDE w:val="0"/>
        <w:autoSpaceDN w:val="0"/>
        <w:adjustRightInd w:val="0"/>
        <w:rPr>
          <w:rFonts w:cs="Arial"/>
          <w:b/>
          <w:bCs/>
          <w:iCs/>
          <w:sz w:val="36"/>
          <w:szCs w:val="36"/>
        </w:rPr>
      </w:pPr>
      <w:r w:rsidRPr="00FC6ED7">
        <w:rPr>
          <w:rFonts w:ascii="Tahoma" w:hAnsi="Tahoma"/>
          <w:b/>
          <w:bCs/>
          <w:iCs/>
          <w:sz w:val="36"/>
          <w:szCs w:val="36"/>
        </w:rPr>
        <w:t xml:space="preserve">Πέτρος </w:t>
      </w:r>
      <w:proofErr w:type="spellStart"/>
      <w:r w:rsidRPr="00FC6ED7">
        <w:rPr>
          <w:rFonts w:ascii="Tahoma" w:hAnsi="Tahoma"/>
          <w:b/>
          <w:bCs/>
          <w:iCs/>
          <w:sz w:val="36"/>
          <w:szCs w:val="36"/>
        </w:rPr>
        <w:t>Γεωργακάκος</w:t>
      </w:r>
      <w:proofErr w:type="spellEnd"/>
      <w:r w:rsidRPr="00FC6ED7">
        <w:rPr>
          <w:rFonts w:cs="Arial"/>
          <w:b/>
          <w:bCs/>
          <w:iCs/>
          <w:sz w:val="36"/>
          <w:szCs w:val="36"/>
        </w:rPr>
        <w:t>, φυσικός, καθηγητής 3ου Λυκείου Ηλιούπολης</w:t>
      </w:r>
    </w:p>
    <w:p w:rsidR="0047421F" w:rsidRPr="00FC6ED7" w:rsidRDefault="0047421F" w:rsidP="0047421F">
      <w:pPr>
        <w:autoSpaceDE w:val="0"/>
        <w:autoSpaceDN w:val="0"/>
        <w:adjustRightInd w:val="0"/>
        <w:rPr>
          <w:rFonts w:cs="Arial"/>
          <w:b/>
          <w:bCs/>
          <w:iCs/>
          <w:sz w:val="36"/>
          <w:szCs w:val="36"/>
        </w:rPr>
      </w:pPr>
      <w:r w:rsidRPr="00FC6ED7">
        <w:rPr>
          <w:rFonts w:ascii="Tahoma" w:hAnsi="Tahoma"/>
          <w:b/>
          <w:bCs/>
          <w:iCs/>
          <w:sz w:val="36"/>
          <w:szCs w:val="36"/>
        </w:rPr>
        <w:t>Αθανάσιος Σκαλωμένος</w:t>
      </w:r>
      <w:r w:rsidRPr="00FC6ED7">
        <w:rPr>
          <w:rFonts w:cs="Arial"/>
          <w:b/>
          <w:bCs/>
          <w:iCs/>
          <w:sz w:val="36"/>
          <w:szCs w:val="36"/>
        </w:rPr>
        <w:t>, φυσικός, καθηγητής 1ου Λυκείου Ζωγράφου</w:t>
      </w:r>
    </w:p>
    <w:p w:rsidR="0047421F" w:rsidRPr="00FC6ED7" w:rsidRDefault="0047421F" w:rsidP="0047421F">
      <w:pPr>
        <w:autoSpaceDE w:val="0"/>
        <w:autoSpaceDN w:val="0"/>
        <w:adjustRightInd w:val="0"/>
        <w:rPr>
          <w:rFonts w:cs="Arial"/>
          <w:b/>
          <w:bCs/>
          <w:iCs/>
          <w:sz w:val="36"/>
          <w:szCs w:val="36"/>
        </w:rPr>
      </w:pPr>
      <w:r w:rsidRPr="00FC6ED7">
        <w:rPr>
          <w:rFonts w:ascii="Tahoma" w:hAnsi="Tahoma"/>
          <w:b/>
          <w:bCs/>
          <w:iCs/>
          <w:sz w:val="36"/>
          <w:szCs w:val="36"/>
        </w:rPr>
        <w:t xml:space="preserve">Νικόλαος </w:t>
      </w:r>
      <w:proofErr w:type="spellStart"/>
      <w:r w:rsidRPr="00FC6ED7">
        <w:rPr>
          <w:rFonts w:ascii="Tahoma" w:hAnsi="Tahoma"/>
          <w:b/>
          <w:bCs/>
          <w:iCs/>
          <w:sz w:val="36"/>
          <w:szCs w:val="36"/>
        </w:rPr>
        <w:t>Σφαρνάς</w:t>
      </w:r>
      <w:proofErr w:type="spellEnd"/>
      <w:r w:rsidRPr="00FC6ED7">
        <w:rPr>
          <w:rFonts w:cs="Arial"/>
          <w:b/>
          <w:bCs/>
          <w:iCs/>
          <w:sz w:val="36"/>
          <w:szCs w:val="36"/>
        </w:rPr>
        <w:t>, φυσικός, καθηγητής 56ου Λυκείου Αθηνών</w:t>
      </w:r>
    </w:p>
    <w:p w:rsidR="0047421F" w:rsidRPr="00FC6ED7" w:rsidRDefault="0047421F" w:rsidP="0047421F">
      <w:pPr>
        <w:autoSpaceDE w:val="0"/>
        <w:autoSpaceDN w:val="0"/>
        <w:adjustRightInd w:val="0"/>
        <w:rPr>
          <w:rFonts w:cs="Arial"/>
          <w:b/>
          <w:bCs/>
          <w:iCs/>
          <w:sz w:val="36"/>
          <w:szCs w:val="36"/>
        </w:rPr>
      </w:pPr>
      <w:r w:rsidRPr="00FC6ED7">
        <w:rPr>
          <w:rFonts w:ascii="Tahoma" w:hAnsi="Tahoma"/>
          <w:b/>
          <w:bCs/>
          <w:iCs/>
          <w:sz w:val="36"/>
          <w:szCs w:val="36"/>
        </w:rPr>
        <w:t xml:space="preserve">Ιωάννης </w:t>
      </w:r>
      <w:proofErr w:type="spellStart"/>
      <w:r w:rsidRPr="00FC6ED7">
        <w:rPr>
          <w:rFonts w:ascii="Tahoma" w:hAnsi="Tahoma"/>
          <w:b/>
          <w:bCs/>
          <w:iCs/>
          <w:sz w:val="36"/>
          <w:szCs w:val="36"/>
        </w:rPr>
        <w:t>Χριστακόπουλος</w:t>
      </w:r>
      <w:proofErr w:type="spellEnd"/>
      <w:r w:rsidRPr="00FC6ED7">
        <w:rPr>
          <w:rFonts w:cs="Arial"/>
          <w:b/>
          <w:bCs/>
          <w:iCs/>
          <w:sz w:val="36"/>
          <w:szCs w:val="36"/>
        </w:rPr>
        <w:t xml:space="preserve">, φυσικός, καθηγητής του Ε.Π.Λ. Νέας Φιλαδέλφειας «Μίλτος </w:t>
      </w:r>
      <w:proofErr w:type="spellStart"/>
      <w:r w:rsidRPr="00FC6ED7">
        <w:rPr>
          <w:rFonts w:cs="Arial"/>
          <w:b/>
          <w:bCs/>
          <w:iCs/>
          <w:sz w:val="36"/>
          <w:szCs w:val="36"/>
        </w:rPr>
        <w:t>Κουντουράς</w:t>
      </w:r>
      <w:proofErr w:type="spellEnd"/>
      <w:r w:rsidRPr="00FC6ED7">
        <w:rPr>
          <w:rFonts w:cs="Arial"/>
          <w:b/>
          <w:bCs/>
          <w:iCs/>
          <w:sz w:val="36"/>
          <w:szCs w:val="36"/>
        </w:rPr>
        <w:t>»</w:t>
      </w:r>
    </w:p>
    <w:p w:rsidR="0047421F" w:rsidRPr="00FC6ED7" w:rsidRDefault="0047421F" w:rsidP="0047421F">
      <w:pPr>
        <w:autoSpaceDE w:val="0"/>
        <w:autoSpaceDN w:val="0"/>
        <w:adjustRightInd w:val="0"/>
        <w:rPr>
          <w:rFonts w:cs="Arial"/>
          <w:b/>
          <w:bCs/>
          <w:iCs/>
          <w:sz w:val="36"/>
          <w:szCs w:val="36"/>
          <w:u w:val="single"/>
        </w:rPr>
      </w:pPr>
    </w:p>
    <w:p w:rsidR="0047421F" w:rsidRPr="00FC6ED7" w:rsidRDefault="0047421F" w:rsidP="0047421F">
      <w:pPr>
        <w:autoSpaceDE w:val="0"/>
        <w:autoSpaceDN w:val="0"/>
        <w:adjustRightInd w:val="0"/>
        <w:rPr>
          <w:rFonts w:cs="Arial"/>
          <w:b/>
          <w:bCs/>
          <w:iCs/>
          <w:sz w:val="36"/>
          <w:szCs w:val="36"/>
        </w:rPr>
      </w:pPr>
      <w:r w:rsidRPr="00FC6ED7">
        <w:rPr>
          <w:rFonts w:cs="Arial"/>
          <w:b/>
          <w:bCs/>
          <w:iCs/>
          <w:sz w:val="36"/>
          <w:szCs w:val="36"/>
        </w:rPr>
        <w:t>ΟΜΑΔΑ ΚΡΙΣΗΣ</w:t>
      </w:r>
    </w:p>
    <w:p w:rsidR="0047421F" w:rsidRPr="00FC6ED7" w:rsidRDefault="0047421F" w:rsidP="0047421F">
      <w:pPr>
        <w:autoSpaceDE w:val="0"/>
        <w:autoSpaceDN w:val="0"/>
        <w:adjustRightInd w:val="0"/>
        <w:rPr>
          <w:rFonts w:cs="Arial"/>
          <w:b/>
          <w:bCs/>
          <w:iCs/>
          <w:sz w:val="36"/>
          <w:szCs w:val="36"/>
        </w:rPr>
      </w:pPr>
      <w:r w:rsidRPr="00FC6ED7">
        <w:rPr>
          <w:rFonts w:ascii="Tahoma" w:hAnsi="Tahoma"/>
          <w:b/>
          <w:bCs/>
          <w:iCs/>
          <w:sz w:val="36"/>
          <w:szCs w:val="36"/>
        </w:rPr>
        <w:t xml:space="preserve">Ευάγγελος </w:t>
      </w:r>
      <w:proofErr w:type="spellStart"/>
      <w:r w:rsidRPr="00FC6ED7">
        <w:rPr>
          <w:rFonts w:ascii="Tahoma" w:hAnsi="Tahoma"/>
          <w:b/>
          <w:bCs/>
          <w:iCs/>
          <w:sz w:val="36"/>
          <w:szCs w:val="36"/>
        </w:rPr>
        <w:t>Κούκλης</w:t>
      </w:r>
      <w:proofErr w:type="spellEnd"/>
      <w:r w:rsidRPr="00FC6ED7">
        <w:rPr>
          <w:rFonts w:cs="Arial"/>
          <w:b/>
          <w:bCs/>
          <w:iCs/>
          <w:sz w:val="36"/>
          <w:szCs w:val="36"/>
        </w:rPr>
        <w:t>, φυσικός, καθηγητής 6ου Λυκείου Ζωγράφου</w:t>
      </w:r>
    </w:p>
    <w:p w:rsidR="0047421F" w:rsidRPr="00FC6ED7" w:rsidRDefault="0047421F" w:rsidP="0047421F">
      <w:pPr>
        <w:autoSpaceDE w:val="0"/>
        <w:autoSpaceDN w:val="0"/>
        <w:adjustRightInd w:val="0"/>
        <w:rPr>
          <w:rFonts w:cs="Arial"/>
          <w:b/>
          <w:bCs/>
          <w:iCs/>
          <w:sz w:val="36"/>
          <w:szCs w:val="36"/>
        </w:rPr>
      </w:pPr>
      <w:r w:rsidRPr="00FC6ED7">
        <w:rPr>
          <w:rFonts w:ascii="Tahoma" w:hAnsi="Tahoma"/>
          <w:b/>
          <w:bCs/>
          <w:iCs/>
          <w:sz w:val="36"/>
          <w:szCs w:val="36"/>
        </w:rPr>
        <w:t>Σπύρος Τζαμαρίας</w:t>
      </w:r>
      <w:r w:rsidRPr="00FC6ED7">
        <w:rPr>
          <w:rFonts w:cs="Arial"/>
          <w:b/>
          <w:bCs/>
          <w:iCs/>
          <w:sz w:val="36"/>
          <w:szCs w:val="36"/>
        </w:rPr>
        <w:t>, φυσικός στοιχειωδών σωματιδίων. Κύριος ερευνητής Ε.Κ.Ε.Φ.Ε. «Δημόκριτος»</w:t>
      </w:r>
    </w:p>
    <w:p w:rsidR="0047421F" w:rsidRPr="00FC6ED7" w:rsidRDefault="0047421F" w:rsidP="0047421F">
      <w:pPr>
        <w:autoSpaceDE w:val="0"/>
        <w:autoSpaceDN w:val="0"/>
        <w:adjustRightInd w:val="0"/>
        <w:rPr>
          <w:rFonts w:cs="Arial"/>
          <w:b/>
          <w:bCs/>
          <w:iCs/>
          <w:sz w:val="36"/>
          <w:szCs w:val="36"/>
        </w:rPr>
      </w:pPr>
      <w:r w:rsidRPr="00FC6ED7">
        <w:rPr>
          <w:rFonts w:ascii="Tahoma" w:hAnsi="Tahoma"/>
          <w:b/>
          <w:bCs/>
          <w:iCs/>
          <w:sz w:val="36"/>
          <w:szCs w:val="36"/>
        </w:rPr>
        <w:t>Χρήστος Χρονόπουλος</w:t>
      </w:r>
      <w:r w:rsidRPr="00FC6ED7">
        <w:rPr>
          <w:rFonts w:cs="Arial"/>
          <w:b/>
          <w:bCs/>
          <w:iCs/>
          <w:sz w:val="36"/>
          <w:szCs w:val="36"/>
        </w:rPr>
        <w:t>, φυσικός, καθηγητής 4ου Λυκείου Αμαρουσίου</w:t>
      </w:r>
    </w:p>
    <w:p w:rsidR="0047421F" w:rsidRPr="00FC6ED7" w:rsidRDefault="0047421F" w:rsidP="0047421F">
      <w:pPr>
        <w:autoSpaceDE w:val="0"/>
        <w:autoSpaceDN w:val="0"/>
        <w:adjustRightInd w:val="0"/>
        <w:rPr>
          <w:rFonts w:cs="Arial"/>
          <w:b/>
          <w:bCs/>
          <w:iCs/>
          <w:sz w:val="36"/>
          <w:szCs w:val="36"/>
          <w:u w:val="single"/>
        </w:rPr>
      </w:pPr>
    </w:p>
    <w:p w:rsidR="0047421F" w:rsidRPr="00FC6ED7" w:rsidRDefault="0047421F" w:rsidP="0047421F">
      <w:pPr>
        <w:autoSpaceDE w:val="0"/>
        <w:autoSpaceDN w:val="0"/>
        <w:adjustRightInd w:val="0"/>
        <w:rPr>
          <w:rFonts w:cs="Arial"/>
          <w:b/>
          <w:bCs/>
          <w:iCs/>
          <w:sz w:val="36"/>
          <w:szCs w:val="36"/>
        </w:rPr>
      </w:pPr>
      <w:r w:rsidRPr="00FC6ED7">
        <w:rPr>
          <w:rFonts w:cs="Arial"/>
          <w:b/>
          <w:bCs/>
          <w:iCs/>
          <w:sz w:val="36"/>
          <w:szCs w:val="36"/>
        </w:rPr>
        <w:t>ΥΠΕΥΘΥΝΟΣ ΣΤΟ ΠΛΑΙΣΙΟ ΤΟΥ ΠΑΙΔΑΓΩΓΙΚΟΥ ΙΝΣΤΙΤΟΥΤΟΥ</w:t>
      </w:r>
    </w:p>
    <w:p w:rsidR="0047421F" w:rsidRPr="00FC6ED7" w:rsidRDefault="0047421F" w:rsidP="0047421F">
      <w:pPr>
        <w:autoSpaceDE w:val="0"/>
        <w:autoSpaceDN w:val="0"/>
        <w:adjustRightInd w:val="0"/>
        <w:rPr>
          <w:rFonts w:cs="Arial"/>
          <w:b/>
          <w:bCs/>
          <w:iCs/>
          <w:sz w:val="36"/>
          <w:szCs w:val="36"/>
        </w:rPr>
      </w:pPr>
      <w:r w:rsidRPr="00FC6ED7">
        <w:rPr>
          <w:rFonts w:ascii="Tahoma" w:hAnsi="Tahoma"/>
          <w:b/>
          <w:bCs/>
          <w:iCs/>
          <w:sz w:val="36"/>
          <w:szCs w:val="36"/>
        </w:rPr>
        <w:t>Χρήστος Δούκας</w:t>
      </w:r>
      <w:r w:rsidRPr="00FC6ED7">
        <w:rPr>
          <w:rFonts w:cs="Arial"/>
          <w:b/>
          <w:bCs/>
          <w:iCs/>
          <w:sz w:val="36"/>
          <w:szCs w:val="36"/>
        </w:rPr>
        <w:t>, πάρεδρος Παιδαγωγικού Ινστιτούτου, τομέας Φυσικών Επιστημών</w:t>
      </w:r>
    </w:p>
    <w:p w:rsidR="0047421F" w:rsidRPr="00FC6ED7" w:rsidRDefault="0047421F" w:rsidP="0047421F">
      <w:pPr>
        <w:autoSpaceDE w:val="0"/>
        <w:autoSpaceDN w:val="0"/>
        <w:adjustRightInd w:val="0"/>
        <w:rPr>
          <w:rFonts w:cs="Arial"/>
          <w:b/>
          <w:bCs/>
          <w:iCs/>
          <w:sz w:val="36"/>
          <w:szCs w:val="36"/>
          <w:u w:val="single"/>
        </w:rPr>
      </w:pPr>
    </w:p>
    <w:p w:rsidR="0047421F" w:rsidRPr="00FC6ED7" w:rsidRDefault="0047421F" w:rsidP="0047421F">
      <w:pPr>
        <w:autoSpaceDE w:val="0"/>
        <w:autoSpaceDN w:val="0"/>
        <w:adjustRightInd w:val="0"/>
        <w:rPr>
          <w:rFonts w:cs="Arial"/>
          <w:b/>
          <w:bCs/>
          <w:iCs/>
          <w:sz w:val="36"/>
          <w:szCs w:val="36"/>
        </w:rPr>
      </w:pPr>
      <w:r w:rsidRPr="00FC6ED7">
        <w:rPr>
          <w:rFonts w:cs="Arial"/>
          <w:b/>
          <w:bCs/>
          <w:iCs/>
          <w:sz w:val="36"/>
          <w:szCs w:val="36"/>
        </w:rPr>
        <w:t>ΓΛΩΣΣΙΚΗ ΕΠΙΜΕΛΕΙΑ</w:t>
      </w:r>
    </w:p>
    <w:p w:rsidR="0047421F" w:rsidRPr="00FC6ED7" w:rsidRDefault="0047421F" w:rsidP="0047421F">
      <w:pPr>
        <w:autoSpaceDE w:val="0"/>
        <w:autoSpaceDN w:val="0"/>
        <w:adjustRightInd w:val="0"/>
        <w:rPr>
          <w:rFonts w:cs="Arial"/>
          <w:b/>
          <w:bCs/>
          <w:iCs/>
          <w:sz w:val="36"/>
          <w:szCs w:val="36"/>
        </w:rPr>
      </w:pPr>
      <w:proofErr w:type="spellStart"/>
      <w:r w:rsidRPr="00FC6ED7">
        <w:rPr>
          <w:rFonts w:ascii="Tahoma" w:hAnsi="Tahoma"/>
          <w:b/>
          <w:bCs/>
          <w:iCs/>
          <w:sz w:val="36"/>
          <w:szCs w:val="36"/>
        </w:rPr>
        <w:t>Μαιρίτα</w:t>
      </w:r>
      <w:proofErr w:type="spellEnd"/>
      <w:r w:rsidRPr="00FC6ED7">
        <w:rPr>
          <w:rFonts w:ascii="Tahoma" w:hAnsi="Tahoma"/>
          <w:b/>
          <w:bCs/>
          <w:iCs/>
          <w:sz w:val="36"/>
          <w:szCs w:val="36"/>
        </w:rPr>
        <w:t xml:space="preserve"> </w:t>
      </w:r>
      <w:proofErr w:type="spellStart"/>
      <w:r w:rsidRPr="00FC6ED7">
        <w:rPr>
          <w:rFonts w:ascii="Tahoma" w:hAnsi="Tahoma"/>
          <w:b/>
          <w:bCs/>
          <w:iCs/>
          <w:sz w:val="36"/>
          <w:szCs w:val="36"/>
        </w:rPr>
        <w:t>Κλειδωνάρη</w:t>
      </w:r>
      <w:proofErr w:type="spellEnd"/>
      <w:r w:rsidRPr="00FC6ED7">
        <w:rPr>
          <w:rFonts w:cs="Arial"/>
          <w:b/>
          <w:bCs/>
          <w:iCs/>
          <w:sz w:val="36"/>
          <w:szCs w:val="36"/>
        </w:rPr>
        <w:t>, φιλόλογος, καθηγήτρια Λυκείου Αγίου Στεφάνου</w:t>
      </w:r>
    </w:p>
    <w:p w:rsidR="0047421F" w:rsidRPr="00FC6ED7" w:rsidRDefault="0047421F" w:rsidP="0047421F">
      <w:pPr>
        <w:autoSpaceDE w:val="0"/>
        <w:autoSpaceDN w:val="0"/>
        <w:adjustRightInd w:val="0"/>
        <w:rPr>
          <w:rFonts w:cs="Arial"/>
          <w:b/>
          <w:sz w:val="36"/>
          <w:szCs w:val="36"/>
        </w:rPr>
      </w:pPr>
      <w:r w:rsidRPr="00FC6ED7">
        <w:rPr>
          <w:rFonts w:cs="Arial"/>
          <w:b/>
          <w:sz w:val="36"/>
          <w:szCs w:val="36"/>
        </w:rPr>
        <w:br/>
      </w:r>
    </w:p>
    <w:p w:rsidR="0047421F" w:rsidRPr="00FC6ED7"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Default="0047421F" w:rsidP="0047421F">
      <w:pPr>
        <w:autoSpaceDE w:val="0"/>
        <w:autoSpaceDN w:val="0"/>
        <w:adjustRightInd w:val="0"/>
        <w:rPr>
          <w:rFonts w:cs="Arial"/>
          <w:b/>
          <w:sz w:val="36"/>
          <w:szCs w:val="36"/>
        </w:rPr>
      </w:pPr>
    </w:p>
    <w:p w:rsidR="0047421F" w:rsidRPr="00FC6ED7" w:rsidRDefault="0047421F" w:rsidP="0047421F">
      <w:pPr>
        <w:autoSpaceDE w:val="0"/>
        <w:autoSpaceDN w:val="0"/>
        <w:adjustRightInd w:val="0"/>
        <w:rPr>
          <w:rFonts w:cs="Arial"/>
          <w:b/>
          <w:sz w:val="36"/>
          <w:szCs w:val="36"/>
        </w:rPr>
      </w:pPr>
    </w:p>
    <w:p w:rsidR="0047421F" w:rsidRPr="00FC6ED7" w:rsidRDefault="0047421F" w:rsidP="0047421F">
      <w:pPr>
        <w:jc w:val="center"/>
        <w:rPr>
          <w:rFonts w:cs="Arial"/>
          <w:b/>
          <w:bCs/>
          <w:iCs/>
          <w:sz w:val="36"/>
          <w:szCs w:val="36"/>
        </w:rPr>
      </w:pPr>
      <w:r w:rsidRPr="00FC6ED7">
        <w:rPr>
          <w:rFonts w:cs="Arial"/>
          <w:b/>
          <w:bCs/>
          <w:iCs/>
          <w:caps/>
          <w:sz w:val="36"/>
          <w:szCs w:val="36"/>
        </w:rPr>
        <w:t>προσαρμογή του βιβλίου για μαθητές με ΜΕΙΩΜΕΝΗ όραση</w:t>
      </w:r>
    </w:p>
    <w:p w:rsidR="0047421F" w:rsidRDefault="0047421F" w:rsidP="0047421F">
      <w:pPr>
        <w:jc w:val="center"/>
        <w:outlineLvl w:val="0"/>
        <w:rPr>
          <w:rFonts w:eastAsia="Arial Unicode MS" w:cs="Arial"/>
          <w:b/>
          <w:color w:val="000000"/>
          <w:sz w:val="36"/>
          <w:szCs w:val="36"/>
        </w:rPr>
      </w:pPr>
      <w:r w:rsidRPr="00FC6ED7">
        <w:rPr>
          <w:rFonts w:eastAsia="Arial Unicode MS" w:cs="Arial"/>
          <w:b/>
          <w:color w:val="000000"/>
          <w:sz w:val="36"/>
          <w:szCs w:val="36"/>
        </w:rPr>
        <w:t>Ομάδα Εργασίας Υπ. Παιδείας, Δια Βίου Μάθησης και Θρησκευμάτων</w:t>
      </w:r>
    </w:p>
    <w:p w:rsidR="0047421F" w:rsidRPr="00FC6ED7" w:rsidRDefault="0047421F" w:rsidP="0047421F">
      <w:pPr>
        <w:jc w:val="center"/>
        <w:outlineLvl w:val="0"/>
        <w:rPr>
          <w:rFonts w:eastAsia="Arial Unicode MS" w:cs="Arial"/>
          <w:b/>
          <w:color w:val="000000"/>
          <w:sz w:val="36"/>
          <w:szCs w:val="36"/>
        </w:rPr>
      </w:pPr>
    </w:p>
    <w:p w:rsidR="0047421F" w:rsidRPr="00FC6ED7" w:rsidRDefault="0047421F" w:rsidP="0047421F">
      <w:pPr>
        <w:autoSpaceDE w:val="0"/>
        <w:autoSpaceDN w:val="0"/>
        <w:adjustRightInd w:val="0"/>
        <w:rPr>
          <w:rFonts w:cs="Arial"/>
          <w:b/>
          <w:sz w:val="36"/>
          <w:szCs w:val="36"/>
        </w:rPr>
      </w:pPr>
      <w:r>
        <w:rPr>
          <w:rFonts w:cs="Arial"/>
          <w:b/>
          <w:sz w:val="36"/>
          <w:szCs w:val="36"/>
        </w:rPr>
        <w:t xml:space="preserve">ΠΡΟΣΑΡΜΟΓΗ: </w:t>
      </w:r>
      <w:proofErr w:type="spellStart"/>
      <w:r>
        <w:rPr>
          <w:rFonts w:cs="Arial"/>
          <w:b/>
          <w:sz w:val="36"/>
          <w:szCs w:val="36"/>
        </w:rPr>
        <w:t>Φλεμοτόμου</w:t>
      </w:r>
      <w:proofErr w:type="spellEnd"/>
      <w:r>
        <w:rPr>
          <w:rFonts w:cs="Arial"/>
          <w:b/>
          <w:sz w:val="36"/>
          <w:szCs w:val="36"/>
        </w:rPr>
        <w:t xml:space="preserve"> </w:t>
      </w:r>
      <w:proofErr w:type="spellStart"/>
      <w:r>
        <w:rPr>
          <w:rFonts w:cs="Arial"/>
          <w:b/>
          <w:sz w:val="36"/>
          <w:szCs w:val="36"/>
        </w:rPr>
        <w:t>Ιουστίνα</w:t>
      </w:r>
      <w:proofErr w:type="spellEnd"/>
      <w:r>
        <w:rPr>
          <w:rFonts w:cs="Arial"/>
          <w:b/>
          <w:sz w:val="36"/>
          <w:szCs w:val="36"/>
        </w:rPr>
        <w:t xml:space="preserve"> </w:t>
      </w:r>
      <w:r w:rsidRPr="00FC6ED7">
        <w:rPr>
          <w:rFonts w:cs="Arial"/>
          <w:b/>
          <w:sz w:val="36"/>
          <w:szCs w:val="36"/>
        </w:rPr>
        <w:t>(ΙΕΠ)</w:t>
      </w:r>
    </w:p>
    <w:p w:rsidR="0047421F" w:rsidRPr="00FC6ED7" w:rsidRDefault="0047421F" w:rsidP="0047421F">
      <w:pPr>
        <w:autoSpaceDE w:val="0"/>
        <w:autoSpaceDN w:val="0"/>
        <w:adjustRightInd w:val="0"/>
        <w:rPr>
          <w:rFonts w:cs="Arial"/>
          <w:b/>
          <w:sz w:val="36"/>
          <w:szCs w:val="36"/>
        </w:rPr>
      </w:pPr>
      <w:r w:rsidRPr="00FC6ED7">
        <w:rPr>
          <w:rFonts w:cs="Arial"/>
          <w:b/>
          <w:sz w:val="36"/>
          <w:szCs w:val="36"/>
        </w:rPr>
        <w:t xml:space="preserve">ΕΠΙΜΕΛΕΙΑ: </w:t>
      </w:r>
      <w:proofErr w:type="spellStart"/>
      <w:r>
        <w:rPr>
          <w:rFonts w:cs="Arial"/>
          <w:b/>
          <w:sz w:val="36"/>
          <w:szCs w:val="36"/>
        </w:rPr>
        <w:t>Σπανάκη</w:t>
      </w:r>
      <w:proofErr w:type="spellEnd"/>
      <w:r>
        <w:rPr>
          <w:rFonts w:cs="Arial"/>
          <w:b/>
          <w:sz w:val="36"/>
          <w:szCs w:val="36"/>
        </w:rPr>
        <w:t xml:space="preserve"> Άννα</w:t>
      </w:r>
      <w:r w:rsidRPr="00FC6ED7">
        <w:rPr>
          <w:rFonts w:cs="Arial"/>
          <w:b/>
          <w:sz w:val="36"/>
          <w:szCs w:val="36"/>
        </w:rPr>
        <w:t xml:space="preserve"> (ΙΕΠ)</w:t>
      </w:r>
    </w:p>
    <w:p w:rsidR="0047421F" w:rsidRDefault="0047421F">
      <w:pPr>
        <w:rPr>
          <w:rFonts w:cs="Arial"/>
          <w:b/>
          <w:sz w:val="36"/>
          <w:szCs w:val="36"/>
        </w:rPr>
      </w:pPr>
      <w:r w:rsidRPr="00FC6ED7">
        <w:rPr>
          <w:rFonts w:cs="Arial"/>
          <w:b/>
          <w:sz w:val="36"/>
          <w:szCs w:val="36"/>
        </w:rPr>
        <w:br w:type="page"/>
      </w:r>
      <w:r>
        <w:rPr>
          <w:rFonts w:cs="Arial"/>
          <w:b/>
          <w:sz w:val="36"/>
          <w:szCs w:val="36"/>
        </w:rPr>
        <w:lastRenderedPageBreak/>
        <w:br w:type="page"/>
      </w:r>
    </w:p>
    <w:p w:rsidR="0047421F" w:rsidRDefault="0047421F" w:rsidP="0047421F"/>
    <w:p w:rsidR="003E0500" w:rsidRDefault="0047421F" w:rsidP="00DF24AF">
      <w:pPr>
        <w:autoSpaceDE w:val="0"/>
        <w:autoSpaceDN w:val="0"/>
        <w:adjustRightInd w:val="0"/>
        <w:jc w:val="center"/>
        <w:rPr>
          <w:rFonts w:cs="Arial"/>
          <w:b/>
          <w:bCs/>
          <w:color w:val="001AE6"/>
          <w:sz w:val="36"/>
          <w:lang w:val="en-US"/>
        </w:rPr>
      </w:pPr>
      <w:r>
        <w:rPr>
          <w:rFonts w:cs="Arial"/>
          <w:b/>
          <w:bCs/>
          <w:noProof/>
          <w:color w:val="001AE6"/>
          <w:sz w:val="36"/>
          <w:lang w:eastAsia="el-GR"/>
        </w:rPr>
        <w:drawing>
          <wp:inline distT="0" distB="0" distL="0" distR="0">
            <wp:extent cx="4098925" cy="1261110"/>
            <wp:effectExtent l="19050" t="0" r="0" b="0"/>
            <wp:docPr id="9"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 cstate="print"/>
                    <a:srcRect/>
                    <a:stretch>
                      <a:fillRect/>
                    </a:stretch>
                  </pic:blipFill>
                  <pic:spPr bwMode="auto">
                    <a:xfrm>
                      <a:off x="0" y="0"/>
                      <a:ext cx="4098925" cy="1261110"/>
                    </a:xfrm>
                    <a:prstGeom prst="rect">
                      <a:avLst/>
                    </a:prstGeom>
                    <a:noFill/>
                    <a:ln w="9525">
                      <a:noFill/>
                      <a:miter lim="800000"/>
                      <a:headEnd/>
                      <a:tailEnd/>
                    </a:ln>
                  </pic:spPr>
                </pic:pic>
              </a:graphicData>
            </a:graphic>
          </wp:inline>
        </w:drawing>
      </w:r>
    </w:p>
    <w:p w:rsidR="00197383" w:rsidRDefault="00197383" w:rsidP="00DF24AF">
      <w:pPr>
        <w:autoSpaceDE w:val="0"/>
        <w:autoSpaceDN w:val="0"/>
        <w:adjustRightInd w:val="0"/>
        <w:jc w:val="center"/>
        <w:rPr>
          <w:rFonts w:cs="Arial"/>
          <w:b/>
          <w:bCs/>
          <w:color w:val="001AE6"/>
          <w:sz w:val="36"/>
          <w:lang w:val="en-US"/>
        </w:rPr>
      </w:pPr>
    </w:p>
    <w:p w:rsidR="00197383" w:rsidRDefault="00197383" w:rsidP="00DF24AF">
      <w:pPr>
        <w:autoSpaceDE w:val="0"/>
        <w:autoSpaceDN w:val="0"/>
        <w:adjustRightInd w:val="0"/>
        <w:jc w:val="center"/>
        <w:rPr>
          <w:rFonts w:cs="Arial"/>
          <w:b/>
          <w:bCs/>
          <w:color w:val="001AE6"/>
          <w:sz w:val="36"/>
          <w:lang w:val="en-US"/>
        </w:rPr>
      </w:pPr>
    </w:p>
    <w:p w:rsidR="00197383" w:rsidRPr="00DF24AF" w:rsidRDefault="00197383" w:rsidP="00DF24AF">
      <w:pPr>
        <w:autoSpaceDE w:val="0"/>
        <w:autoSpaceDN w:val="0"/>
        <w:adjustRightInd w:val="0"/>
        <w:jc w:val="center"/>
        <w:rPr>
          <w:rFonts w:cs="Arial"/>
          <w:b/>
          <w:bCs/>
          <w:color w:val="001AE6"/>
          <w:sz w:val="36"/>
          <w:lang w:val="en-US"/>
        </w:rPr>
      </w:pPr>
    </w:p>
    <w:p w:rsidR="00275AFF" w:rsidRPr="00DF24AF" w:rsidRDefault="00BC5D88" w:rsidP="00BC5D88">
      <w:pPr>
        <w:autoSpaceDE w:val="0"/>
        <w:autoSpaceDN w:val="0"/>
        <w:adjustRightInd w:val="0"/>
        <w:jc w:val="center"/>
        <w:rPr>
          <w:rFonts w:cs="Arial"/>
          <w:b/>
          <w:bCs/>
          <w:color w:val="001AE6"/>
          <w:sz w:val="36"/>
          <w:lang w:val="en-US"/>
        </w:rPr>
      </w:pPr>
      <w:r>
        <w:rPr>
          <w:rFonts w:cs="Arial"/>
          <w:b/>
          <w:bCs/>
          <w:noProof/>
          <w:color w:val="001AE6"/>
          <w:sz w:val="36"/>
          <w:lang w:eastAsia="el-GR"/>
        </w:rPr>
        <w:drawing>
          <wp:inline distT="0" distB="0" distL="0" distR="0">
            <wp:extent cx="5611050" cy="2726156"/>
            <wp:effectExtent l="19050" t="0" r="870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5611050" cy="2726156"/>
                    </a:xfrm>
                    <a:prstGeom prst="rect">
                      <a:avLst/>
                    </a:prstGeom>
                    <a:noFill/>
                    <a:ln w="9525">
                      <a:noFill/>
                      <a:miter lim="800000"/>
                      <a:headEnd/>
                      <a:tailEnd/>
                    </a:ln>
                  </pic:spPr>
                </pic:pic>
              </a:graphicData>
            </a:graphic>
          </wp:inline>
        </w:drawing>
      </w:r>
    </w:p>
    <w:p w:rsidR="00D0030D" w:rsidRPr="00DF24AF" w:rsidRDefault="00D0030D" w:rsidP="00DF24AF">
      <w:pPr>
        <w:autoSpaceDE w:val="0"/>
        <w:autoSpaceDN w:val="0"/>
        <w:adjustRightInd w:val="0"/>
        <w:rPr>
          <w:rFonts w:ascii="Tahoma" w:hAnsi="Tahoma"/>
          <w:b/>
          <w:bCs/>
          <w:color w:val="001AE6"/>
          <w:sz w:val="36"/>
        </w:rPr>
      </w:pPr>
    </w:p>
    <w:p w:rsidR="00275AFF" w:rsidRPr="00DF24AF" w:rsidRDefault="0047421F" w:rsidP="00945A5D">
      <w:pPr>
        <w:autoSpaceDE w:val="0"/>
        <w:autoSpaceDN w:val="0"/>
        <w:adjustRightInd w:val="0"/>
        <w:spacing w:before="600"/>
        <w:rPr>
          <w:rFonts w:ascii="Tahoma" w:hAnsi="Tahoma"/>
          <w:b/>
          <w:bCs/>
          <w:color w:val="002060"/>
          <w:sz w:val="36"/>
        </w:rPr>
      </w:pPr>
      <w:r>
        <w:rPr>
          <w:rFonts w:ascii="Tahoma" w:hAnsi="Tahoma"/>
          <w:b/>
          <w:bCs/>
          <w:color w:val="002060"/>
          <w:sz w:val="36"/>
        </w:rPr>
        <w:t>1</w:t>
      </w:r>
      <w:r w:rsidR="00275AFF" w:rsidRPr="00DF24AF">
        <w:rPr>
          <w:rFonts w:ascii="Tahoma" w:hAnsi="Tahoma"/>
          <w:b/>
          <w:bCs/>
          <w:color w:val="002060"/>
          <w:sz w:val="36"/>
        </w:rPr>
        <w:t xml:space="preserve">.1. Ο Νόμος </w:t>
      </w:r>
      <w:r w:rsidR="00275AFF" w:rsidRPr="00DF24AF">
        <w:rPr>
          <w:rFonts w:ascii="Tahoma" w:hAnsi="Tahoma"/>
          <w:b/>
          <w:bCs/>
          <w:color w:val="002060"/>
          <w:sz w:val="36"/>
          <w:lang w:val="en-US"/>
        </w:rPr>
        <w:t>Coulomb</w:t>
      </w:r>
    </w:p>
    <w:p w:rsidR="00275AFF" w:rsidRPr="00DF24AF" w:rsidRDefault="0047421F" w:rsidP="00DF24AF">
      <w:pPr>
        <w:autoSpaceDE w:val="0"/>
        <w:autoSpaceDN w:val="0"/>
        <w:adjustRightInd w:val="0"/>
        <w:rPr>
          <w:rFonts w:ascii="Tahoma" w:hAnsi="Tahoma"/>
          <w:b/>
          <w:bCs/>
          <w:color w:val="002060"/>
          <w:sz w:val="36"/>
        </w:rPr>
      </w:pPr>
      <w:r>
        <w:rPr>
          <w:rFonts w:ascii="Tahoma" w:hAnsi="Tahoma"/>
          <w:b/>
          <w:bCs/>
          <w:color w:val="002060"/>
          <w:sz w:val="36"/>
        </w:rPr>
        <w:t>1</w:t>
      </w:r>
      <w:r w:rsidR="00275AFF" w:rsidRPr="00DF24AF">
        <w:rPr>
          <w:rFonts w:ascii="Tahoma" w:hAnsi="Tahoma"/>
          <w:b/>
          <w:bCs/>
          <w:color w:val="002060"/>
          <w:sz w:val="36"/>
        </w:rPr>
        <w:t>.2. Ηλεκτρικό πεδίο – Ένταση – Δυναμικές γραμμές</w:t>
      </w:r>
    </w:p>
    <w:p w:rsidR="00E20265" w:rsidRPr="00DF24AF" w:rsidRDefault="0047421F" w:rsidP="00DF24AF">
      <w:pPr>
        <w:autoSpaceDE w:val="0"/>
        <w:autoSpaceDN w:val="0"/>
        <w:adjustRightInd w:val="0"/>
        <w:rPr>
          <w:rFonts w:ascii="Tahoma" w:hAnsi="Tahoma"/>
          <w:b/>
          <w:bCs/>
          <w:color w:val="002060"/>
          <w:sz w:val="36"/>
        </w:rPr>
      </w:pPr>
      <w:r>
        <w:rPr>
          <w:rFonts w:ascii="Tahoma" w:hAnsi="Tahoma"/>
          <w:b/>
          <w:bCs/>
          <w:color w:val="002060"/>
          <w:sz w:val="36"/>
        </w:rPr>
        <w:t>1</w:t>
      </w:r>
      <w:r w:rsidR="00E20265" w:rsidRPr="00DF24AF">
        <w:rPr>
          <w:rFonts w:ascii="Tahoma" w:hAnsi="Tahoma"/>
          <w:b/>
          <w:bCs/>
          <w:color w:val="002060"/>
          <w:sz w:val="36"/>
        </w:rPr>
        <w:t>.3. Ηλεκτρική Δυναμική Ενέργεια</w:t>
      </w:r>
    </w:p>
    <w:p w:rsidR="00E20265" w:rsidRPr="00DF24AF" w:rsidRDefault="0047421F" w:rsidP="00DF24AF">
      <w:pPr>
        <w:autoSpaceDE w:val="0"/>
        <w:autoSpaceDN w:val="0"/>
        <w:adjustRightInd w:val="0"/>
        <w:rPr>
          <w:rFonts w:ascii="Tahoma" w:hAnsi="Tahoma"/>
          <w:b/>
          <w:bCs/>
          <w:color w:val="002060"/>
          <w:sz w:val="36"/>
        </w:rPr>
      </w:pPr>
      <w:r>
        <w:rPr>
          <w:rFonts w:ascii="Tahoma" w:hAnsi="Tahoma"/>
          <w:b/>
          <w:bCs/>
          <w:color w:val="002060"/>
          <w:sz w:val="36"/>
        </w:rPr>
        <w:t>1</w:t>
      </w:r>
      <w:r w:rsidR="00E20265" w:rsidRPr="00DF24AF">
        <w:rPr>
          <w:rFonts w:ascii="Tahoma" w:hAnsi="Tahoma"/>
          <w:b/>
          <w:bCs/>
          <w:color w:val="002060"/>
          <w:sz w:val="36"/>
        </w:rPr>
        <w:t>.4. Δυναμικό – Διαφορά Δυναμικού</w:t>
      </w:r>
    </w:p>
    <w:p w:rsidR="00E20265" w:rsidRPr="00DF24AF" w:rsidRDefault="0042402E" w:rsidP="00DF24AF">
      <w:pPr>
        <w:autoSpaceDE w:val="0"/>
        <w:autoSpaceDN w:val="0"/>
        <w:adjustRightInd w:val="0"/>
        <w:rPr>
          <w:rFonts w:ascii="Tahoma" w:hAnsi="Tahoma"/>
          <w:b/>
          <w:bCs/>
          <w:color w:val="002060"/>
          <w:sz w:val="36"/>
        </w:rPr>
      </w:pPr>
      <w:r>
        <w:rPr>
          <w:rFonts w:ascii="Tahoma" w:hAnsi="Tahoma"/>
          <w:b/>
          <w:bCs/>
          <w:noProof/>
          <w:color w:val="002060"/>
          <w:sz w:val="36"/>
          <w:lang w:eastAsia="el-GR"/>
        </w:rPr>
        <w:pict>
          <v:shapetype id="_x0000_t202" coordsize="21600,21600" o:spt="202" path="m,l,21600r21600,l21600,xe">
            <v:stroke joinstyle="miter"/>
            <v:path gradientshapeok="t" o:connecttype="rect"/>
          </v:shapetype>
          <v:shape id="_x0000_s50642" type="#_x0000_t202" style="position:absolute;margin-left:0;margin-top:0;width:99.7pt;height:38.2pt;z-index:252936192;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0642;mso-fit-shape-to-text:t" inset="0,0,0,0">
              <w:txbxContent>
                <w:p w:rsidR="00B2678F" w:rsidRPr="00220A67" w:rsidRDefault="00B2678F" w:rsidP="00D60C16">
                  <w:pPr>
                    <w:jc w:val="center"/>
                    <w:rPr>
                      <w:b/>
                      <w:sz w:val="36"/>
                    </w:rPr>
                  </w:pPr>
                  <w:r>
                    <w:rPr>
                      <w:b/>
                      <w:sz w:val="36"/>
                    </w:rPr>
                    <w:t>5</w:t>
                  </w:r>
                  <w:r w:rsidRPr="00D60C16">
                    <w:rPr>
                      <w:b/>
                      <w:sz w:val="36"/>
                      <w:lang w:val="en-US"/>
                    </w:rPr>
                    <w:t xml:space="preserve"> </w:t>
                  </w:r>
                  <w:r w:rsidRPr="00D60C16">
                    <w:rPr>
                      <w:b/>
                      <w:sz w:val="36"/>
                    </w:rPr>
                    <w:t xml:space="preserve">/ </w:t>
                  </w:r>
                  <w:r>
                    <w:rPr>
                      <w:b/>
                      <w:sz w:val="36"/>
                    </w:rPr>
                    <w:t>4</w:t>
                  </w:r>
                </w:p>
              </w:txbxContent>
            </v:textbox>
            <w10:wrap anchorx="page" anchory="page"/>
          </v:shape>
        </w:pict>
      </w:r>
      <w:r w:rsidR="0047421F">
        <w:rPr>
          <w:rFonts w:ascii="Tahoma" w:hAnsi="Tahoma"/>
          <w:b/>
          <w:bCs/>
          <w:color w:val="002060"/>
          <w:sz w:val="36"/>
        </w:rPr>
        <w:t>1</w:t>
      </w:r>
      <w:r w:rsidR="00E20265" w:rsidRPr="00DF24AF">
        <w:rPr>
          <w:rFonts w:ascii="Tahoma" w:hAnsi="Tahoma"/>
          <w:b/>
          <w:bCs/>
          <w:color w:val="002060"/>
          <w:sz w:val="36"/>
        </w:rPr>
        <w:t>.5. Πυκνωτές</w:t>
      </w:r>
    </w:p>
    <w:p w:rsidR="00D2549A" w:rsidRPr="00DF24AF" w:rsidRDefault="00D2549A" w:rsidP="00DF24AF">
      <w:pPr>
        <w:rPr>
          <w:rFonts w:cs="Arial"/>
          <w:color w:val="0070C0"/>
          <w:sz w:val="36"/>
        </w:rPr>
      </w:pPr>
      <w:r w:rsidRPr="00DF24AF">
        <w:rPr>
          <w:rFonts w:cs="Arial"/>
          <w:b/>
          <w:color w:val="0070C0"/>
          <w:sz w:val="36"/>
        </w:rPr>
        <w:br w:type="page"/>
      </w:r>
    </w:p>
    <w:p w:rsidR="00AB0DCD" w:rsidRPr="00FC2282" w:rsidRDefault="00631331" w:rsidP="00FC2282">
      <w:pPr>
        <w:ind w:firstLine="567"/>
        <w:rPr>
          <w:rFonts w:ascii="Tahoma" w:hAnsi="Tahoma"/>
          <w:b/>
          <w:bCs/>
          <w:color w:val="0000FF"/>
          <w:sz w:val="44"/>
          <w:szCs w:val="44"/>
        </w:rPr>
      </w:pPr>
      <w:r w:rsidRPr="00FC2282">
        <w:rPr>
          <w:rFonts w:ascii="Tahoma" w:hAnsi="Tahoma"/>
          <w:b/>
          <w:bCs/>
          <w:color w:val="0000FF"/>
          <w:sz w:val="44"/>
          <w:szCs w:val="44"/>
        </w:rPr>
        <w:lastRenderedPageBreak/>
        <w:t xml:space="preserve">Εισαγωγικό ένθετο </w:t>
      </w:r>
    </w:p>
    <w:p w:rsidR="00ED40B3" w:rsidRPr="00DF24AF" w:rsidRDefault="00ED40B3" w:rsidP="00FC2282">
      <w:pPr>
        <w:autoSpaceDE w:val="0"/>
        <w:autoSpaceDN w:val="0"/>
        <w:adjustRightInd w:val="0"/>
        <w:ind w:firstLine="567"/>
        <w:rPr>
          <w:rFonts w:cs="Arial"/>
          <w:b/>
          <w:sz w:val="36"/>
        </w:rPr>
      </w:pPr>
      <w:r w:rsidRPr="00DF24AF">
        <w:rPr>
          <w:rFonts w:cs="Arial"/>
          <w:b/>
          <w:sz w:val="36"/>
        </w:rPr>
        <w:t>Όλοι είχαμε την εμπειρία ενός ηλεκτρικού «</w:t>
      </w:r>
      <w:proofErr w:type="spellStart"/>
      <w:r w:rsidRPr="00DF24AF">
        <w:rPr>
          <w:rFonts w:cs="Arial"/>
          <w:b/>
          <w:sz w:val="36"/>
        </w:rPr>
        <w:t>τινάγμα</w:t>
      </w:r>
      <w:proofErr w:type="spellEnd"/>
      <w:r w:rsidR="008F0467">
        <w:rPr>
          <w:rFonts w:cs="Arial"/>
          <w:b/>
          <w:sz w:val="36"/>
        </w:rPr>
        <w:t>-</w:t>
      </w:r>
      <w:proofErr w:type="spellStart"/>
      <w:r w:rsidRPr="00DF24AF">
        <w:rPr>
          <w:rFonts w:cs="Arial"/>
          <w:b/>
          <w:sz w:val="36"/>
        </w:rPr>
        <w:t>τος</w:t>
      </w:r>
      <w:proofErr w:type="spellEnd"/>
      <w:r w:rsidRPr="00DF24AF">
        <w:rPr>
          <w:rFonts w:cs="Arial"/>
          <w:b/>
          <w:sz w:val="36"/>
        </w:rPr>
        <w:t>» όταν ακουμπήσαμε το αμάξωμα ενός αυτοκινήτου, ή όταν σηκωθήκαμε από μι</w:t>
      </w:r>
      <w:r w:rsidR="00197383">
        <w:rPr>
          <w:rFonts w:cs="Arial"/>
          <w:b/>
          <w:sz w:val="36"/>
        </w:rPr>
        <w:t>α πλαστική καρέκλα, ή όταν αγγί</w:t>
      </w:r>
      <w:r w:rsidRPr="00DF24AF">
        <w:rPr>
          <w:rFonts w:cs="Arial"/>
          <w:b/>
          <w:sz w:val="36"/>
        </w:rPr>
        <w:t>ξαμε την οθόνη ενός υπολογιστή.</w:t>
      </w:r>
    </w:p>
    <w:p w:rsidR="00ED40B3" w:rsidRPr="00DF24AF" w:rsidRDefault="00ED40B3" w:rsidP="00FC2282">
      <w:pPr>
        <w:autoSpaceDE w:val="0"/>
        <w:autoSpaceDN w:val="0"/>
        <w:adjustRightInd w:val="0"/>
        <w:ind w:firstLine="567"/>
        <w:rPr>
          <w:rFonts w:cs="Arial"/>
          <w:b/>
          <w:sz w:val="36"/>
        </w:rPr>
      </w:pPr>
      <w:r w:rsidRPr="00DF24AF">
        <w:rPr>
          <w:rFonts w:cs="Arial"/>
          <w:b/>
          <w:sz w:val="36"/>
        </w:rPr>
        <w:t xml:space="preserve">Τα παραπάνω φαινόμενα και πολλά άλλα, </w:t>
      </w:r>
      <w:proofErr w:type="spellStart"/>
      <w:r w:rsidRPr="00DF24AF">
        <w:rPr>
          <w:rFonts w:cs="Arial"/>
          <w:b/>
          <w:sz w:val="36"/>
        </w:rPr>
        <w:t>οφείλο</w:t>
      </w:r>
      <w:proofErr w:type="spellEnd"/>
      <w:r w:rsidR="008F0467">
        <w:rPr>
          <w:rFonts w:cs="Arial"/>
          <w:b/>
          <w:sz w:val="36"/>
        </w:rPr>
        <w:t>-</w:t>
      </w:r>
      <w:proofErr w:type="spellStart"/>
      <w:r w:rsidRPr="00DF24AF">
        <w:rPr>
          <w:rFonts w:cs="Arial"/>
          <w:b/>
          <w:sz w:val="36"/>
        </w:rPr>
        <w:t>νται</w:t>
      </w:r>
      <w:proofErr w:type="spellEnd"/>
      <w:r w:rsidRPr="00DF24AF">
        <w:rPr>
          <w:rFonts w:cs="Arial"/>
          <w:b/>
          <w:sz w:val="36"/>
        </w:rPr>
        <w:t xml:space="preserve"> σε στατικά (ακίνητα) ηλεκτρικά φορτία, που </w:t>
      </w:r>
      <w:proofErr w:type="spellStart"/>
      <w:r w:rsidRPr="00DF24AF">
        <w:rPr>
          <w:rFonts w:cs="Arial"/>
          <w:b/>
          <w:sz w:val="36"/>
        </w:rPr>
        <w:t>συγκε</w:t>
      </w:r>
      <w:proofErr w:type="spellEnd"/>
      <w:r w:rsidR="008F0467">
        <w:rPr>
          <w:rFonts w:cs="Arial"/>
          <w:b/>
          <w:sz w:val="36"/>
        </w:rPr>
        <w:t>-</w:t>
      </w:r>
      <w:proofErr w:type="spellStart"/>
      <w:r w:rsidRPr="00DF24AF">
        <w:rPr>
          <w:rFonts w:cs="Arial"/>
          <w:b/>
          <w:sz w:val="36"/>
        </w:rPr>
        <w:t>ντρώθηκαν</w:t>
      </w:r>
      <w:proofErr w:type="spellEnd"/>
      <w:r w:rsidRPr="00DF24AF">
        <w:rPr>
          <w:rFonts w:cs="Arial"/>
          <w:b/>
          <w:sz w:val="36"/>
        </w:rPr>
        <w:t xml:space="preserve"> σε κάποια περι</w:t>
      </w:r>
      <w:r w:rsidR="00197383">
        <w:rPr>
          <w:rFonts w:cs="Arial"/>
          <w:b/>
          <w:sz w:val="36"/>
        </w:rPr>
        <w:t xml:space="preserve">οχή των σωμάτων που </w:t>
      </w:r>
      <w:proofErr w:type="spellStart"/>
      <w:r w:rsidR="00197383">
        <w:rPr>
          <w:rFonts w:cs="Arial"/>
          <w:b/>
          <w:sz w:val="36"/>
        </w:rPr>
        <w:t>ηλεκ</w:t>
      </w:r>
      <w:proofErr w:type="spellEnd"/>
      <w:r w:rsidR="008F0467">
        <w:rPr>
          <w:rFonts w:cs="Arial"/>
          <w:b/>
          <w:sz w:val="36"/>
        </w:rPr>
        <w:t>-</w:t>
      </w:r>
      <w:proofErr w:type="spellStart"/>
      <w:r w:rsidR="00197383">
        <w:rPr>
          <w:rFonts w:cs="Arial"/>
          <w:b/>
          <w:sz w:val="36"/>
        </w:rPr>
        <w:t>τρίσθη</w:t>
      </w:r>
      <w:r w:rsidRPr="00DF24AF">
        <w:rPr>
          <w:rFonts w:cs="Arial"/>
          <w:b/>
          <w:sz w:val="36"/>
        </w:rPr>
        <w:t>καν</w:t>
      </w:r>
      <w:proofErr w:type="spellEnd"/>
      <w:r w:rsidRPr="00DF24AF">
        <w:rPr>
          <w:rFonts w:cs="Arial"/>
          <w:b/>
          <w:sz w:val="36"/>
        </w:rPr>
        <w:t>.</w:t>
      </w:r>
    </w:p>
    <w:p w:rsidR="00ED40B3" w:rsidRPr="00DF24AF" w:rsidRDefault="00ED40B3" w:rsidP="00FC2282">
      <w:pPr>
        <w:autoSpaceDE w:val="0"/>
        <w:autoSpaceDN w:val="0"/>
        <w:adjustRightInd w:val="0"/>
        <w:ind w:firstLine="567"/>
        <w:rPr>
          <w:rFonts w:cs="Arial"/>
          <w:b/>
          <w:sz w:val="36"/>
        </w:rPr>
      </w:pPr>
      <w:r w:rsidRPr="00DF24AF">
        <w:rPr>
          <w:rFonts w:cs="Arial"/>
          <w:b/>
          <w:sz w:val="36"/>
        </w:rPr>
        <w:t>Εξάλλου για πολλούς αιώνες</w:t>
      </w:r>
      <w:r w:rsidR="00ED7355">
        <w:rPr>
          <w:rFonts w:cs="Arial"/>
          <w:b/>
          <w:sz w:val="36"/>
        </w:rPr>
        <w:t xml:space="preserve"> ήταν γνωστή η </w:t>
      </w:r>
      <w:proofErr w:type="spellStart"/>
      <w:r w:rsidR="00ED7355">
        <w:rPr>
          <w:rFonts w:cs="Arial"/>
          <w:b/>
          <w:sz w:val="36"/>
        </w:rPr>
        <w:t>ιδιότη</w:t>
      </w:r>
      <w:proofErr w:type="spellEnd"/>
      <w:r w:rsidR="008F0467">
        <w:rPr>
          <w:rFonts w:cs="Arial"/>
          <w:b/>
          <w:sz w:val="36"/>
        </w:rPr>
        <w:t>-</w:t>
      </w:r>
      <w:r w:rsidR="00ED7355">
        <w:rPr>
          <w:rFonts w:cs="Arial"/>
          <w:b/>
          <w:sz w:val="36"/>
        </w:rPr>
        <w:t>τα του ήλε</w:t>
      </w:r>
      <w:r w:rsidRPr="00DF24AF">
        <w:rPr>
          <w:rFonts w:cs="Arial"/>
          <w:b/>
          <w:sz w:val="36"/>
        </w:rPr>
        <w:t>κτρου να έλκει ελαφρά αντικείμενα, αφού το τρίψουμε σε ένα κομμάτι ύφασμα.</w:t>
      </w:r>
    </w:p>
    <w:p w:rsidR="00ED40B3" w:rsidRPr="00DF24AF" w:rsidRDefault="00ED40B3" w:rsidP="008F0467">
      <w:pPr>
        <w:autoSpaceDE w:val="0"/>
        <w:autoSpaceDN w:val="0"/>
        <w:adjustRightInd w:val="0"/>
        <w:spacing w:after="120"/>
        <w:ind w:firstLine="567"/>
        <w:rPr>
          <w:rFonts w:cs="Arial"/>
          <w:b/>
          <w:sz w:val="36"/>
        </w:rPr>
      </w:pPr>
      <w:r w:rsidRPr="00DF24AF">
        <w:rPr>
          <w:rFonts w:cs="Arial"/>
          <w:b/>
          <w:sz w:val="36"/>
        </w:rPr>
        <w:t>Διαπιστώθηκε με πειράματα, ότι την ι</w:t>
      </w:r>
      <w:r w:rsidR="00197383">
        <w:rPr>
          <w:rFonts w:cs="Arial"/>
          <w:b/>
          <w:sz w:val="36"/>
        </w:rPr>
        <w:t>διότητα αυτή αποκτούν και άλ</w:t>
      </w:r>
      <w:r w:rsidRPr="00DF24AF">
        <w:rPr>
          <w:rFonts w:cs="Arial"/>
          <w:b/>
          <w:sz w:val="36"/>
        </w:rPr>
        <w:t xml:space="preserve">λα σώματα όπως ο εβονίτης, το γυαλί, το ρετσίνι, το </w:t>
      </w:r>
      <w:proofErr w:type="spellStart"/>
      <w:r w:rsidRPr="00DF24AF">
        <w:rPr>
          <w:rFonts w:cs="Arial"/>
          <w:b/>
          <w:sz w:val="36"/>
        </w:rPr>
        <w:t>νάυλον</w:t>
      </w:r>
      <w:proofErr w:type="spellEnd"/>
      <w:r w:rsidRPr="00DF24AF">
        <w:rPr>
          <w:rFonts w:cs="Arial"/>
          <w:b/>
          <w:sz w:val="36"/>
        </w:rPr>
        <w:t xml:space="preserve">, το λάστιχο, η πορσελάνη, η </w:t>
      </w:r>
      <w:proofErr w:type="spellStart"/>
      <w:r w:rsidRPr="00DF24AF">
        <w:rPr>
          <w:rFonts w:cs="Arial"/>
          <w:b/>
          <w:sz w:val="36"/>
        </w:rPr>
        <w:t>μίκα</w:t>
      </w:r>
      <w:proofErr w:type="spellEnd"/>
      <w:r w:rsidRPr="00DF24AF">
        <w:rPr>
          <w:rFonts w:cs="Arial"/>
          <w:b/>
          <w:sz w:val="36"/>
        </w:rPr>
        <w:t xml:space="preserve"> κ.ά. (πίνακας I).</w:t>
      </w:r>
    </w:p>
    <w:tbl>
      <w:tblPr>
        <w:tblW w:w="9369" w:type="dxa"/>
        <w:tblInd w:w="40" w:type="dxa"/>
        <w:shd w:val="clear" w:color="auto" w:fill="F2F2F2" w:themeFill="background1" w:themeFillShade="F2"/>
        <w:tblCellMar>
          <w:left w:w="40" w:type="dxa"/>
          <w:right w:w="40" w:type="dxa"/>
        </w:tblCellMar>
        <w:tblLook w:val="0000"/>
      </w:tblPr>
      <w:tblGrid>
        <w:gridCol w:w="4253"/>
        <w:gridCol w:w="5116"/>
      </w:tblGrid>
      <w:tr w:rsidR="00ED40B3" w:rsidRPr="00DF24AF" w:rsidTr="001471BD">
        <w:trPr>
          <w:trHeight w:val="455"/>
        </w:trPr>
        <w:tc>
          <w:tcPr>
            <w:tcW w:w="4253" w:type="dxa"/>
            <w:shd w:val="clear" w:color="auto" w:fill="F2F2F2" w:themeFill="background1" w:themeFillShade="F2"/>
          </w:tcPr>
          <w:p w:rsidR="00ED40B3" w:rsidRPr="00DF24AF" w:rsidRDefault="00ED40B3" w:rsidP="00FC2282">
            <w:pPr>
              <w:autoSpaceDE w:val="0"/>
              <w:autoSpaceDN w:val="0"/>
              <w:adjustRightInd w:val="0"/>
              <w:jc w:val="center"/>
              <w:rPr>
                <w:rFonts w:ascii="Tahoma" w:hAnsi="Tahoma"/>
                <w:b/>
                <w:sz w:val="36"/>
              </w:rPr>
            </w:pPr>
            <w:r w:rsidRPr="00DF24AF">
              <w:rPr>
                <w:rFonts w:ascii="Tahoma" w:hAnsi="Tahoma"/>
                <w:b/>
                <w:sz w:val="36"/>
              </w:rPr>
              <w:t>ΟΜΑΔΑ Α</w:t>
            </w:r>
          </w:p>
        </w:tc>
        <w:tc>
          <w:tcPr>
            <w:tcW w:w="5116" w:type="dxa"/>
            <w:shd w:val="clear" w:color="auto" w:fill="F2F2F2" w:themeFill="background1" w:themeFillShade="F2"/>
          </w:tcPr>
          <w:p w:rsidR="00ED40B3" w:rsidRPr="00DF24AF" w:rsidRDefault="00ED40B3" w:rsidP="00FC2282">
            <w:pPr>
              <w:autoSpaceDE w:val="0"/>
              <w:autoSpaceDN w:val="0"/>
              <w:adjustRightInd w:val="0"/>
              <w:jc w:val="center"/>
              <w:rPr>
                <w:rFonts w:ascii="Tahoma" w:hAnsi="Tahoma"/>
                <w:b/>
                <w:sz w:val="36"/>
              </w:rPr>
            </w:pPr>
            <w:r w:rsidRPr="00DF24AF">
              <w:rPr>
                <w:rFonts w:ascii="Tahoma" w:hAnsi="Tahoma"/>
                <w:b/>
                <w:sz w:val="36"/>
              </w:rPr>
              <w:t>ΟΜΑΔΑ Β</w:t>
            </w:r>
          </w:p>
        </w:tc>
      </w:tr>
      <w:tr w:rsidR="00ED40B3" w:rsidRPr="00DF24AF" w:rsidTr="001471BD">
        <w:trPr>
          <w:trHeight w:val="1267"/>
        </w:trPr>
        <w:tc>
          <w:tcPr>
            <w:tcW w:w="4253" w:type="dxa"/>
            <w:shd w:val="clear" w:color="auto" w:fill="F2F2F2" w:themeFill="background1" w:themeFillShade="F2"/>
          </w:tcPr>
          <w:p w:rsidR="00ED40B3" w:rsidRPr="00DF24AF" w:rsidRDefault="00ED40B3" w:rsidP="0001161F">
            <w:pPr>
              <w:autoSpaceDE w:val="0"/>
              <w:autoSpaceDN w:val="0"/>
              <w:adjustRightInd w:val="0"/>
              <w:spacing w:before="120"/>
              <w:jc w:val="center"/>
              <w:rPr>
                <w:rFonts w:cs="Arial"/>
                <w:b/>
                <w:sz w:val="36"/>
              </w:rPr>
            </w:pPr>
            <w:r w:rsidRPr="00DF24AF">
              <w:rPr>
                <w:rFonts w:cs="Arial"/>
                <w:b/>
                <w:sz w:val="36"/>
              </w:rPr>
              <w:t>Γυαλί (τριβή σε</w:t>
            </w:r>
            <w:r w:rsidR="0001161F">
              <w:rPr>
                <w:rFonts w:cs="Arial"/>
                <w:b/>
                <w:sz w:val="36"/>
              </w:rPr>
              <w:t xml:space="preserve"> </w:t>
            </w:r>
            <w:r w:rsidR="0001161F">
              <w:rPr>
                <w:rFonts w:cs="Arial"/>
                <w:b/>
                <w:sz w:val="36"/>
              </w:rPr>
              <w:br/>
            </w:r>
            <w:r w:rsidRPr="00DF24AF">
              <w:rPr>
                <w:rFonts w:cs="Arial"/>
                <w:b/>
                <w:sz w:val="36"/>
              </w:rPr>
              <w:t>μετάξι</w:t>
            </w:r>
            <w:r w:rsidR="0001161F">
              <w:rPr>
                <w:rFonts w:cs="Arial"/>
                <w:b/>
                <w:sz w:val="36"/>
              </w:rPr>
              <w:t xml:space="preserve"> </w:t>
            </w:r>
            <w:r w:rsidRPr="00DF24AF">
              <w:rPr>
                <w:rFonts w:cs="Arial"/>
                <w:b/>
                <w:sz w:val="36"/>
              </w:rPr>
              <w:t>ή ύφασμα)</w:t>
            </w:r>
          </w:p>
        </w:tc>
        <w:tc>
          <w:tcPr>
            <w:tcW w:w="5116" w:type="dxa"/>
            <w:shd w:val="clear" w:color="auto" w:fill="F2F2F2" w:themeFill="background1" w:themeFillShade="F2"/>
          </w:tcPr>
          <w:p w:rsidR="00ED40B3" w:rsidRPr="00DF24AF" w:rsidRDefault="00ED40B3" w:rsidP="0001161F">
            <w:pPr>
              <w:autoSpaceDE w:val="0"/>
              <w:autoSpaceDN w:val="0"/>
              <w:adjustRightInd w:val="0"/>
              <w:spacing w:before="120"/>
              <w:jc w:val="center"/>
              <w:rPr>
                <w:rFonts w:cs="Arial"/>
                <w:b/>
                <w:sz w:val="36"/>
              </w:rPr>
            </w:pPr>
            <w:r w:rsidRPr="00DF24AF">
              <w:rPr>
                <w:rFonts w:cs="Arial"/>
                <w:b/>
                <w:sz w:val="36"/>
              </w:rPr>
              <w:t>Κεχριμπάρι</w:t>
            </w:r>
            <w:r w:rsidR="0001161F">
              <w:rPr>
                <w:rFonts w:cs="Arial"/>
                <w:b/>
                <w:sz w:val="36"/>
              </w:rPr>
              <w:t xml:space="preserve"> </w:t>
            </w:r>
            <w:r w:rsidR="0001161F">
              <w:rPr>
                <w:rFonts w:cs="Arial"/>
                <w:b/>
                <w:sz w:val="36"/>
              </w:rPr>
              <w:br/>
            </w:r>
            <w:r w:rsidRPr="00DF24AF">
              <w:rPr>
                <w:rFonts w:cs="Arial"/>
                <w:b/>
                <w:sz w:val="36"/>
              </w:rPr>
              <w:t>(τριβή σε</w:t>
            </w:r>
            <w:r w:rsidR="0001161F">
              <w:rPr>
                <w:rFonts w:cs="Arial"/>
                <w:b/>
                <w:sz w:val="36"/>
              </w:rPr>
              <w:t xml:space="preserve"> </w:t>
            </w:r>
            <w:r w:rsidRPr="00DF24AF">
              <w:rPr>
                <w:rFonts w:cs="Arial"/>
                <w:b/>
                <w:sz w:val="36"/>
              </w:rPr>
              <w:t>ύφασμα)</w:t>
            </w:r>
          </w:p>
        </w:tc>
      </w:tr>
      <w:tr w:rsidR="00ED40B3" w:rsidRPr="00DF24AF" w:rsidTr="001471BD">
        <w:trPr>
          <w:trHeight w:val="1287"/>
        </w:trPr>
        <w:tc>
          <w:tcPr>
            <w:tcW w:w="4253" w:type="dxa"/>
            <w:shd w:val="clear" w:color="auto" w:fill="F2F2F2" w:themeFill="background1" w:themeFillShade="F2"/>
          </w:tcPr>
          <w:p w:rsidR="00ED40B3" w:rsidRPr="00DF24AF" w:rsidRDefault="00ED40B3" w:rsidP="0001161F">
            <w:pPr>
              <w:autoSpaceDE w:val="0"/>
              <w:autoSpaceDN w:val="0"/>
              <w:adjustRightInd w:val="0"/>
              <w:jc w:val="center"/>
              <w:rPr>
                <w:rFonts w:cs="Arial"/>
                <w:b/>
                <w:sz w:val="36"/>
              </w:rPr>
            </w:pPr>
            <w:proofErr w:type="spellStart"/>
            <w:r w:rsidRPr="00DF24AF">
              <w:rPr>
                <w:rFonts w:cs="Arial"/>
                <w:b/>
                <w:sz w:val="36"/>
              </w:rPr>
              <w:t>Μίκα</w:t>
            </w:r>
            <w:proofErr w:type="spellEnd"/>
            <w:r w:rsidRPr="00DF24AF">
              <w:rPr>
                <w:rFonts w:cs="Arial"/>
                <w:b/>
                <w:sz w:val="36"/>
              </w:rPr>
              <w:t xml:space="preserve"> (τριβή σε</w:t>
            </w:r>
            <w:r w:rsidR="0001161F">
              <w:rPr>
                <w:rFonts w:cs="Arial"/>
                <w:b/>
                <w:sz w:val="36"/>
              </w:rPr>
              <w:t xml:space="preserve"> </w:t>
            </w:r>
            <w:r w:rsidR="0001161F">
              <w:rPr>
                <w:rFonts w:cs="Arial"/>
                <w:b/>
                <w:sz w:val="36"/>
              </w:rPr>
              <w:br/>
            </w:r>
            <w:r w:rsidRPr="00DF24AF">
              <w:rPr>
                <w:rFonts w:cs="Arial"/>
                <w:b/>
                <w:sz w:val="36"/>
              </w:rPr>
              <w:t>ύφασμα)</w:t>
            </w:r>
          </w:p>
        </w:tc>
        <w:tc>
          <w:tcPr>
            <w:tcW w:w="5116" w:type="dxa"/>
            <w:shd w:val="clear" w:color="auto" w:fill="F2F2F2" w:themeFill="background1" w:themeFillShade="F2"/>
          </w:tcPr>
          <w:p w:rsidR="00ED40B3" w:rsidRPr="00DF24AF" w:rsidRDefault="00ED40B3" w:rsidP="0001161F">
            <w:pPr>
              <w:autoSpaceDE w:val="0"/>
              <w:autoSpaceDN w:val="0"/>
              <w:adjustRightInd w:val="0"/>
              <w:jc w:val="center"/>
              <w:rPr>
                <w:rFonts w:cs="Arial"/>
                <w:b/>
                <w:sz w:val="36"/>
              </w:rPr>
            </w:pPr>
            <w:r w:rsidRPr="00DF24AF">
              <w:rPr>
                <w:rFonts w:cs="Arial"/>
                <w:b/>
                <w:sz w:val="36"/>
              </w:rPr>
              <w:t>Κομμάτι θείου</w:t>
            </w:r>
            <w:r w:rsidR="0001161F">
              <w:rPr>
                <w:rFonts w:cs="Arial"/>
                <w:b/>
                <w:sz w:val="36"/>
              </w:rPr>
              <w:t xml:space="preserve"> </w:t>
            </w:r>
            <w:r w:rsidR="0001161F">
              <w:rPr>
                <w:rFonts w:cs="Arial"/>
                <w:b/>
                <w:sz w:val="36"/>
              </w:rPr>
              <w:br/>
            </w:r>
            <w:r w:rsidRPr="00DF24AF">
              <w:rPr>
                <w:rFonts w:cs="Arial"/>
                <w:b/>
                <w:sz w:val="36"/>
              </w:rPr>
              <w:t>(τριβή σε μαλλί</w:t>
            </w:r>
            <w:r w:rsidR="0001161F">
              <w:rPr>
                <w:rFonts w:cs="Arial"/>
                <w:b/>
                <w:sz w:val="36"/>
              </w:rPr>
              <w:t xml:space="preserve"> </w:t>
            </w:r>
            <w:r w:rsidRPr="00DF24AF">
              <w:rPr>
                <w:rFonts w:cs="Arial"/>
                <w:b/>
                <w:sz w:val="36"/>
              </w:rPr>
              <w:t>ή γούνα)</w:t>
            </w:r>
          </w:p>
        </w:tc>
      </w:tr>
      <w:tr w:rsidR="00ED40B3" w:rsidRPr="00DF24AF" w:rsidTr="001471BD">
        <w:trPr>
          <w:trHeight w:val="839"/>
        </w:trPr>
        <w:tc>
          <w:tcPr>
            <w:tcW w:w="4253" w:type="dxa"/>
            <w:vMerge w:val="restart"/>
            <w:shd w:val="clear" w:color="auto" w:fill="F2F2F2" w:themeFill="background1" w:themeFillShade="F2"/>
          </w:tcPr>
          <w:p w:rsidR="00ED40B3" w:rsidRPr="00DF24AF" w:rsidRDefault="00ED40B3" w:rsidP="00FC2282">
            <w:pPr>
              <w:autoSpaceDE w:val="0"/>
              <w:autoSpaceDN w:val="0"/>
              <w:adjustRightInd w:val="0"/>
              <w:jc w:val="center"/>
              <w:rPr>
                <w:rFonts w:cs="Arial"/>
                <w:b/>
                <w:sz w:val="36"/>
              </w:rPr>
            </w:pPr>
            <w:r w:rsidRPr="00DF24AF">
              <w:rPr>
                <w:rFonts w:cs="Arial"/>
                <w:b/>
                <w:sz w:val="36"/>
              </w:rPr>
              <w:t>Αμίαντος (τριβή σε ύφασμα ή χαρτί)</w:t>
            </w:r>
          </w:p>
        </w:tc>
        <w:tc>
          <w:tcPr>
            <w:tcW w:w="5116" w:type="dxa"/>
            <w:shd w:val="clear" w:color="auto" w:fill="F2F2F2" w:themeFill="background1" w:themeFillShade="F2"/>
          </w:tcPr>
          <w:p w:rsidR="00ED40B3" w:rsidRPr="00DF24AF" w:rsidRDefault="00ED40B3" w:rsidP="0001161F">
            <w:pPr>
              <w:autoSpaceDE w:val="0"/>
              <w:autoSpaceDN w:val="0"/>
              <w:adjustRightInd w:val="0"/>
              <w:jc w:val="center"/>
              <w:rPr>
                <w:rFonts w:cs="Arial"/>
                <w:b/>
                <w:sz w:val="36"/>
              </w:rPr>
            </w:pPr>
            <w:r w:rsidRPr="00DF24AF">
              <w:rPr>
                <w:rFonts w:cs="Arial"/>
                <w:b/>
                <w:sz w:val="36"/>
              </w:rPr>
              <w:t xml:space="preserve">Ελαστικό </w:t>
            </w:r>
            <w:r w:rsidR="0001161F">
              <w:rPr>
                <w:rFonts w:cs="Arial"/>
                <w:b/>
                <w:sz w:val="36"/>
              </w:rPr>
              <w:br/>
            </w:r>
            <w:r w:rsidRPr="00DF24AF">
              <w:rPr>
                <w:rFonts w:cs="Arial"/>
                <w:b/>
                <w:sz w:val="36"/>
              </w:rPr>
              <w:t>(τριβή</w:t>
            </w:r>
            <w:r w:rsidR="0001161F">
              <w:rPr>
                <w:rFonts w:cs="Arial"/>
                <w:b/>
                <w:sz w:val="36"/>
              </w:rPr>
              <w:t xml:space="preserve"> </w:t>
            </w:r>
            <w:r w:rsidRPr="00DF24AF">
              <w:rPr>
                <w:rFonts w:cs="Arial"/>
                <w:b/>
                <w:sz w:val="36"/>
              </w:rPr>
              <w:t>σε ύφασμα)</w:t>
            </w:r>
          </w:p>
        </w:tc>
      </w:tr>
      <w:tr w:rsidR="00ED40B3" w:rsidRPr="00DF24AF" w:rsidTr="001471BD">
        <w:trPr>
          <w:trHeight w:val="1058"/>
        </w:trPr>
        <w:tc>
          <w:tcPr>
            <w:tcW w:w="4253" w:type="dxa"/>
            <w:vMerge/>
            <w:shd w:val="clear" w:color="auto" w:fill="F2F2F2" w:themeFill="background1" w:themeFillShade="F2"/>
          </w:tcPr>
          <w:p w:rsidR="00ED40B3" w:rsidRPr="00DF24AF" w:rsidRDefault="00ED40B3" w:rsidP="00FC2282">
            <w:pPr>
              <w:autoSpaceDE w:val="0"/>
              <w:autoSpaceDN w:val="0"/>
              <w:adjustRightInd w:val="0"/>
              <w:jc w:val="center"/>
              <w:rPr>
                <w:rFonts w:cs="Arial"/>
                <w:b/>
                <w:sz w:val="36"/>
              </w:rPr>
            </w:pPr>
          </w:p>
        </w:tc>
        <w:tc>
          <w:tcPr>
            <w:tcW w:w="5116" w:type="dxa"/>
            <w:shd w:val="clear" w:color="auto" w:fill="F2F2F2" w:themeFill="background1" w:themeFillShade="F2"/>
          </w:tcPr>
          <w:p w:rsidR="00ED40B3" w:rsidRPr="00DF24AF" w:rsidRDefault="00ED40B3" w:rsidP="0001161F">
            <w:pPr>
              <w:autoSpaceDE w:val="0"/>
              <w:autoSpaceDN w:val="0"/>
              <w:adjustRightInd w:val="0"/>
              <w:spacing w:before="240"/>
              <w:jc w:val="center"/>
              <w:rPr>
                <w:rFonts w:cs="Arial"/>
                <w:b/>
                <w:sz w:val="36"/>
              </w:rPr>
            </w:pPr>
            <w:proofErr w:type="spellStart"/>
            <w:r w:rsidRPr="00DF24AF">
              <w:rPr>
                <w:rFonts w:cs="Arial"/>
                <w:b/>
                <w:sz w:val="36"/>
              </w:rPr>
              <w:t>Μίκα</w:t>
            </w:r>
            <w:proofErr w:type="spellEnd"/>
            <w:r w:rsidRPr="00DF24AF">
              <w:rPr>
                <w:rFonts w:cs="Arial"/>
                <w:b/>
                <w:sz w:val="36"/>
              </w:rPr>
              <w:t xml:space="preserve"> (τριβή σε</w:t>
            </w:r>
            <w:r w:rsidR="0001161F">
              <w:rPr>
                <w:rFonts w:cs="Arial"/>
                <w:b/>
                <w:sz w:val="36"/>
              </w:rPr>
              <w:t xml:space="preserve"> </w:t>
            </w:r>
            <w:r w:rsidR="0001161F">
              <w:rPr>
                <w:rFonts w:cs="Arial"/>
                <w:b/>
                <w:sz w:val="36"/>
              </w:rPr>
              <w:br/>
            </w:r>
            <w:r w:rsidRPr="00DF24AF">
              <w:rPr>
                <w:rFonts w:cs="Arial"/>
                <w:b/>
                <w:sz w:val="36"/>
              </w:rPr>
              <w:t>ξηρό μαλλί)</w:t>
            </w:r>
          </w:p>
        </w:tc>
      </w:tr>
    </w:tbl>
    <w:p w:rsidR="00ED40B3" w:rsidRPr="00DF24AF" w:rsidRDefault="00ED40B3" w:rsidP="00FC2282">
      <w:pPr>
        <w:autoSpaceDE w:val="0"/>
        <w:autoSpaceDN w:val="0"/>
        <w:adjustRightInd w:val="0"/>
        <w:ind w:firstLine="567"/>
        <w:rPr>
          <w:rFonts w:cs="Arial"/>
          <w:b/>
          <w:sz w:val="10"/>
        </w:rPr>
      </w:pPr>
    </w:p>
    <w:p w:rsidR="00ED40B3" w:rsidRPr="00BC5D88" w:rsidRDefault="0042402E" w:rsidP="006955DD">
      <w:pPr>
        <w:autoSpaceDE w:val="0"/>
        <w:autoSpaceDN w:val="0"/>
        <w:adjustRightInd w:val="0"/>
        <w:rPr>
          <w:rFonts w:ascii="Microsoft Sans Serif" w:hAnsi="Microsoft Sans Serif" w:cs="Microsoft Sans Serif"/>
          <w:b/>
          <w:sz w:val="37"/>
          <w:szCs w:val="37"/>
        </w:rPr>
      </w:pPr>
      <w:r w:rsidRPr="0042402E">
        <w:rPr>
          <w:rFonts w:ascii="Tahoma" w:hAnsi="Tahoma"/>
          <w:b/>
          <w:noProof/>
          <w:sz w:val="36"/>
          <w:lang w:eastAsia="el-GR"/>
        </w:rPr>
        <w:pict>
          <v:shape id="_x0000_s50644" type="#_x0000_t202" style="position:absolute;margin-left:0;margin-top:0;width:99.7pt;height:38.2pt;z-index:252937216;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0644;mso-fit-shape-to-text:t" inset="0,0,0,0">
              <w:txbxContent>
                <w:p w:rsidR="00B2678F" w:rsidRPr="00D60C16" w:rsidRDefault="00B2678F" w:rsidP="00D60C16">
                  <w:pPr>
                    <w:jc w:val="center"/>
                    <w:rPr>
                      <w:b/>
                      <w:sz w:val="36"/>
                    </w:rPr>
                  </w:pPr>
                  <w:r>
                    <w:rPr>
                      <w:b/>
                      <w:sz w:val="36"/>
                    </w:rPr>
                    <w:t>6</w:t>
                  </w:r>
                  <w:r w:rsidRPr="00D60C16">
                    <w:rPr>
                      <w:b/>
                      <w:sz w:val="36"/>
                      <w:lang w:val="en-US"/>
                    </w:rPr>
                    <w:t xml:space="preserve"> </w:t>
                  </w:r>
                  <w:r w:rsidRPr="00D60C16">
                    <w:rPr>
                      <w:b/>
                      <w:sz w:val="36"/>
                    </w:rPr>
                    <w:t xml:space="preserve">/ </w:t>
                  </w:r>
                  <w:r>
                    <w:rPr>
                      <w:b/>
                      <w:sz w:val="36"/>
                    </w:rPr>
                    <w:t>5</w:t>
                  </w:r>
                </w:p>
              </w:txbxContent>
            </v:textbox>
            <w10:wrap anchorx="page" anchory="page"/>
          </v:shape>
        </w:pict>
      </w:r>
      <w:r w:rsidR="00ED40B3" w:rsidRPr="00DF24AF">
        <w:rPr>
          <w:rFonts w:ascii="Tahoma" w:hAnsi="Tahoma"/>
          <w:b/>
          <w:sz w:val="36"/>
        </w:rPr>
        <w:t>Πίνακας I:</w:t>
      </w:r>
      <w:r w:rsidR="00ED40B3" w:rsidRPr="00DF24AF">
        <w:rPr>
          <w:rFonts w:cs="Arial"/>
          <w:b/>
          <w:sz w:val="36"/>
        </w:rPr>
        <w:t xml:space="preserve"> </w:t>
      </w:r>
      <w:r w:rsidR="00ED40B3" w:rsidRPr="00BC5D88">
        <w:rPr>
          <w:rFonts w:ascii="Microsoft Sans Serif" w:hAnsi="Microsoft Sans Serif" w:cs="Microsoft Sans Serif"/>
          <w:b/>
          <w:sz w:val="37"/>
          <w:szCs w:val="37"/>
        </w:rPr>
        <w:t xml:space="preserve">Ο Β. </w:t>
      </w:r>
      <w:proofErr w:type="gramStart"/>
      <w:r w:rsidR="00ED40B3" w:rsidRPr="00BC5D88">
        <w:rPr>
          <w:rFonts w:ascii="Microsoft Sans Serif" w:hAnsi="Microsoft Sans Serif" w:cs="Microsoft Sans Serif"/>
          <w:b/>
          <w:sz w:val="37"/>
          <w:szCs w:val="37"/>
          <w:lang w:val="en-US"/>
        </w:rPr>
        <w:t>Franklin</w:t>
      </w:r>
      <w:r w:rsidR="00ED40B3" w:rsidRPr="00BC5D88">
        <w:rPr>
          <w:rFonts w:ascii="Microsoft Sans Serif" w:hAnsi="Microsoft Sans Serif" w:cs="Microsoft Sans Serif"/>
          <w:b/>
          <w:sz w:val="37"/>
          <w:szCs w:val="37"/>
        </w:rPr>
        <w:t xml:space="preserve"> ονόμασε τ</w:t>
      </w:r>
      <w:r w:rsidR="00635EFE" w:rsidRPr="00BC5D88">
        <w:rPr>
          <w:rFonts w:ascii="Microsoft Sans Serif" w:hAnsi="Microsoft Sans Serif" w:cs="Microsoft Sans Serif"/>
          <w:b/>
          <w:sz w:val="37"/>
          <w:szCs w:val="37"/>
        </w:rPr>
        <w:t>α υλικά της ομάδας (Α) θετικά η</w:t>
      </w:r>
      <w:r w:rsidR="00ED7355" w:rsidRPr="00BC5D88">
        <w:rPr>
          <w:rFonts w:ascii="Microsoft Sans Serif" w:hAnsi="Microsoft Sans Serif" w:cs="Microsoft Sans Serif"/>
          <w:b/>
          <w:sz w:val="37"/>
          <w:szCs w:val="37"/>
        </w:rPr>
        <w:t>λεκτρι</w:t>
      </w:r>
      <w:r w:rsidR="00635EFE" w:rsidRPr="00BC5D88">
        <w:rPr>
          <w:rFonts w:ascii="Microsoft Sans Serif" w:hAnsi="Microsoft Sans Serif" w:cs="Microsoft Sans Serif"/>
          <w:b/>
          <w:sz w:val="37"/>
          <w:szCs w:val="37"/>
        </w:rPr>
        <w:t>σμένα και τα υλικά της ομά</w:t>
      </w:r>
      <w:r w:rsidR="00ED40B3" w:rsidRPr="00BC5D88">
        <w:rPr>
          <w:rFonts w:ascii="Microsoft Sans Serif" w:hAnsi="Microsoft Sans Serif" w:cs="Microsoft Sans Serif"/>
          <w:b/>
          <w:sz w:val="37"/>
          <w:szCs w:val="37"/>
        </w:rPr>
        <w:t>δας (Β) αρνητικά ηλεκτρισμένα.</w:t>
      </w:r>
      <w:proofErr w:type="gramEnd"/>
    </w:p>
    <w:p w:rsidR="00ED40B3" w:rsidRPr="00DF24AF" w:rsidRDefault="00BC5D88" w:rsidP="0001161F">
      <w:pPr>
        <w:autoSpaceDE w:val="0"/>
        <w:autoSpaceDN w:val="0"/>
        <w:adjustRightInd w:val="0"/>
        <w:spacing w:before="240"/>
        <w:ind w:firstLine="567"/>
        <w:rPr>
          <w:rFonts w:cs="Arial"/>
          <w:b/>
          <w:sz w:val="36"/>
        </w:rPr>
      </w:pPr>
      <w:r>
        <w:rPr>
          <w:rFonts w:cs="Arial"/>
          <w:b/>
          <w:sz w:val="36"/>
        </w:rPr>
        <w:t>Τα ηλεκτρισμένα σώματα χωρί</w:t>
      </w:r>
      <w:r w:rsidR="00ED40B3" w:rsidRPr="00DF24AF">
        <w:rPr>
          <w:rFonts w:cs="Arial"/>
          <w:b/>
          <w:sz w:val="36"/>
        </w:rPr>
        <w:t xml:space="preserve">ζονται σε δύο ομάδες. Εκείνα που εμφανίζουν συμπεριφορά όμοια με την </w:t>
      </w:r>
      <w:r w:rsidR="00ED40B3" w:rsidRPr="00DF24AF">
        <w:rPr>
          <w:rFonts w:cs="Arial"/>
          <w:b/>
          <w:sz w:val="36"/>
        </w:rPr>
        <w:lastRenderedPageBreak/>
        <w:t xml:space="preserve">ηλεκτρισμένη ράβδο γυαλιού ονομάστηκαν θετικά </w:t>
      </w:r>
      <w:proofErr w:type="spellStart"/>
      <w:r w:rsidR="00ED40B3" w:rsidRPr="00DF24AF">
        <w:rPr>
          <w:rFonts w:cs="Arial"/>
          <w:b/>
          <w:sz w:val="36"/>
        </w:rPr>
        <w:t>ηλεκ</w:t>
      </w:r>
      <w:proofErr w:type="spellEnd"/>
      <w:r w:rsidR="006955DD">
        <w:rPr>
          <w:rFonts w:cs="Arial"/>
          <w:b/>
          <w:sz w:val="36"/>
        </w:rPr>
        <w:t>-</w:t>
      </w:r>
      <w:proofErr w:type="spellStart"/>
      <w:r w:rsidR="00ED40B3" w:rsidRPr="00DF24AF">
        <w:rPr>
          <w:rFonts w:cs="Arial"/>
          <w:b/>
          <w:sz w:val="36"/>
        </w:rPr>
        <w:t>τρισμένα</w:t>
      </w:r>
      <w:proofErr w:type="spellEnd"/>
      <w:r w:rsidR="00ED40B3" w:rsidRPr="00DF24AF">
        <w:rPr>
          <w:rFonts w:cs="Arial"/>
          <w:b/>
          <w:sz w:val="36"/>
        </w:rPr>
        <w:t xml:space="preserve">, </w:t>
      </w:r>
      <w:r>
        <w:rPr>
          <w:rFonts w:cs="Arial"/>
          <w:b/>
          <w:sz w:val="36"/>
        </w:rPr>
        <w:t>και εκείνα που εμφανίζουν συμπε</w:t>
      </w:r>
      <w:r w:rsidR="00ED40B3" w:rsidRPr="00DF24AF">
        <w:rPr>
          <w:rFonts w:cs="Arial"/>
          <w:b/>
          <w:sz w:val="36"/>
        </w:rPr>
        <w:t>ριφορά όμοια με την ηλεκτρισμένη</w:t>
      </w:r>
      <w:r>
        <w:rPr>
          <w:rFonts w:cs="Arial"/>
          <w:b/>
          <w:sz w:val="36"/>
        </w:rPr>
        <w:t xml:space="preserve"> ράβδο εβονίτη ονομάστηκαν αρνη</w:t>
      </w:r>
      <w:r w:rsidR="00ED40B3" w:rsidRPr="00DF24AF">
        <w:rPr>
          <w:rFonts w:cs="Arial"/>
          <w:b/>
          <w:sz w:val="36"/>
        </w:rPr>
        <w:t>τικά ηλεκτρισμένα.</w:t>
      </w:r>
    </w:p>
    <w:p w:rsidR="00ED40B3" w:rsidRPr="00DF24AF" w:rsidRDefault="00ED40B3" w:rsidP="00FC2282">
      <w:pPr>
        <w:autoSpaceDE w:val="0"/>
        <w:autoSpaceDN w:val="0"/>
        <w:adjustRightInd w:val="0"/>
        <w:ind w:firstLine="567"/>
        <w:rPr>
          <w:rFonts w:cs="Arial"/>
          <w:b/>
          <w:sz w:val="36"/>
        </w:rPr>
      </w:pPr>
      <w:r w:rsidRPr="00DF24AF">
        <w:rPr>
          <w:rFonts w:cs="Arial"/>
          <w:b/>
          <w:sz w:val="36"/>
        </w:rPr>
        <w:t>Η θετική και αρνητική ηλέκτριση, αποδόθηκε στα θετικά και αρνητικά φορτία αντίστοιχα.</w:t>
      </w:r>
    </w:p>
    <w:p w:rsidR="00ED40B3" w:rsidRPr="00DF24AF" w:rsidRDefault="00BC5D88" w:rsidP="00FC2282">
      <w:pPr>
        <w:autoSpaceDE w:val="0"/>
        <w:autoSpaceDN w:val="0"/>
        <w:adjustRightInd w:val="0"/>
        <w:ind w:firstLine="567"/>
        <w:rPr>
          <w:rFonts w:cs="Arial"/>
          <w:b/>
          <w:sz w:val="36"/>
        </w:rPr>
      </w:pPr>
      <w:r>
        <w:rPr>
          <w:rFonts w:cs="Arial"/>
          <w:b/>
          <w:sz w:val="36"/>
        </w:rPr>
        <w:t>Δύο θετικά ή δύο αρνητικά φορ</w:t>
      </w:r>
      <w:r w:rsidR="00ED40B3" w:rsidRPr="00DF24AF">
        <w:rPr>
          <w:rFonts w:cs="Arial"/>
          <w:b/>
          <w:sz w:val="36"/>
        </w:rPr>
        <w:t xml:space="preserve">τία ονομάζονται </w:t>
      </w:r>
      <w:proofErr w:type="spellStart"/>
      <w:r w:rsidR="00ED40B3" w:rsidRPr="00DF24AF">
        <w:rPr>
          <w:rFonts w:cs="Arial"/>
          <w:b/>
          <w:sz w:val="36"/>
        </w:rPr>
        <w:t>ομώ</w:t>
      </w:r>
      <w:proofErr w:type="spellEnd"/>
      <w:r w:rsidR="006955DD">
        <w:rPr>
          <w:rFonts w:cs="Arial"/>
          <w:b/>
          <w:sz w:val="36"/>
        </w:rPr>
        <w:t>-</w:t>
      </w:r>
      <w:proofErr w:type="spellStart"/>
      <w:r w:rsidR="00ED40B3" w:rsidRPr="00DF24AF">
        <w:rPr>
          <w:rFonts w:cs="Arial"/>
          <w:b/>
          <w:sz w:val="36"/>
        </w:rPr>
        <w:t>νυμα</w:t>
      </w:r>
      <w:proofErr w:type="spellEnd"/>
      <w:r w:rsidR="00ED40B3" w:rsidRPr="00DF24AF">
        <w:rPr>
          <w:rFonts w:cs="Arial"/>
          <w:b/>
          <w:sz w:val="36"/>
        </w:rPr>
        <w:t xml:space="preserve"> φορτία.</w:t>
      </w:r>
    </w:p>
    <w:p w:rsidR="00ED40B3" w:rsidRPr="00DF24AF" w:rsidRDefault="00ED40B3" w:rsidP="00FC2282">
      <w:pPr>
        <w:autoSpaceDE w:val="0"/>
        <w:autoSpaceDN w:val="0"/>
        <w:adjustRightInd w:val="0"/>
        <w:ind w:firstLine="567"/>
        <w:rPr>
          <w:rFonts w:cs="Arial"/>
          <w:b/>
          <w:sz w:val="36"/>
        </w:rPr>
      </w:pPr>
      <w:r w:rsidRPr="00DF24AF">
        <w:rPr>
          <w:rFonts w:cs="Arial"/>
          <w:b/>
          <w:sz w:val="36"/>
        </w:rPr>
        <w:t>Ένα θετικό και ένα αρνητικό ηλ</w:t>
      </w:r>
      <w:r w:rsidR="00BC5D88">
        <w:rPr>
          <w:rFonts w:cs="Arial"/>
          <w:b/>
          <w:sz w:val="36"/>
        </w:rPr>
        <w:t xml:space="preserve">εκτρικό φορτίο, </w:t>
      </w:r>
      <w:proofErr w:type="spellStart"/>
      <w:r w:rsidR="00BC5D88">
        <w:rPr>
          <w:rFonts w:cs="Arial"/>
          <w:b/>
          <w:sz w:val="36"/>
        </w:rPr>
        <w:t>ονο</w:t>
      </w:r>
      <w:proofErr w:type="spellEnd"/>
      <w:r w:rsidR="006955DD">
        <w:rPr>
          <w:rFonts w:cs="Arial"/>
          <w:b/>
          <w:sz w:val="36"/>
        </w:rPr>
        <w:t>-</w:t>
      </w:r>
      <w:proofErr w:type="spellStart"/>
      <w:r w:rsidR="00BC5D88">
        <w:rPr>
          <w:rFonts w:cs="Arial"/>
          <w:b/>
          <w:sz w:val="36"/>
        </w:rPr>
        <w:t>μάζονται</w:t>
      </w:r>
      <w:proofErr w:type="spellEnd"/>
      <w:r w:rsidR="00BC5D88">
        <w:rPr>
          <w:rFonts w:cs="Arial"/>
          <w:b/>
          <w:sz w:val="36"/>
        </w:rPr>
        <w:t xml:space="preserve"> ετε</w:t>
      </w:r>
      <w:r w:rsidRPr="00DF24AF">
        <w:rPr>
          <w:rFonts w:cs="Arial"/>
          <w:b/>
          <w:sz w:val="36"/>
        </w:rPr>
        <w:t>ρώνυμα φορτία.</w:t>
      </w:r>
    </w:p>
    <w:p w:rsidR="00FC2282" w:rsidRPr="00A32C4E" w:rsidRDefault="00ED40B3" w:rsidP="00FC2282">
      <w:pPr>
        <w:autoSpaceDE w:val="0"/>
        <w:autoSpaceDN w:val="0"/>
        <w:adjustRightInd w:val="0"/>
        <w:ind w:firstLine="567"/>
        <w:rPr>
          <w:rFonts w:cs="Arial"/>
          <w:b/>
          <w:sz w:val="36"/>
        </w:rPr>
      </w:pPr>
      <w:r w:rsidRPr="00DF24AF">
        <w:rPr>
          <w:rFonts w:cs="Arial"/>
          <w:b/>
          <w:sz w:val="36"/>
        </w:rPr>
        <w:t>Οι δυνάμεις που αναπτύσσονται μεταξύ</w:t>
      </w:r>
      <w:r w:rsidRPr="00DF24AF">
        <w:rPr>
          <w:rFonts w:cs="Arial"/>
          <w:b/>
          <w:sz w:val="28"/>
        </w:rPr>
        <w:t xml:space="preserve"> </w:t>
      </w:r>
      <w:proofErr w:type="spellStart"/>
      <w:r w:rsidRPr="00DF24AF">
        <w:rPr>
          <w:rFonts w:cs="Arial"/>
          <w:b/>
          <w:sz w:val="36"/>
        </w:rPr>
        <w:t>φορτισμέ</w:t>
      </w:r>
      <w:proofErr w:type="spellEnd"/>
      <w:r w:rsidR="006955DD">
        <w:rPr>
          <w:rFonts w:cs="Arial"/>
          <w:b/>
          <w:sz w:val="36"/>
        </w:rPr>
        <w:t>-</w:t>
      </w:r>
      <w:proofErr w:type="spellStart"/>
      <w:r w:rsidRPr="00DF24AF">
        <w:rPr>
          <w:rFonts w:cs="Arial"/>
          <w:b/>
          <w:sz w:val="36"/>
        </w:rPr>
        <w:t>νων</w:t>
      </w:r>
      <w:proofErr w:type="spellEnd"/>
      <w:r w:rsidRPr="00DF24AF">
        <w:rPr>
          <w:rFonts w:cs="Arial"/>
          <w:b/>
          <w:sz w:val="28"/>
        </w:rPr>
        <w:t xml:space="preserve"> </w:t>
      </w:r>
      <w:r w:rsidRPr="00DF24AF">
        <w:rPr>
          <w:rFonts w:cs="Arial"/>
          <w:b/>
          <w:sz w:val="36"/>
        </w:rPr>
        <w:t>σωμάτων</w:t>
      </w:r>
      <w:r w:rsidRPr="00DF24AF">
        <w:rPr>
          <w:rFonts w:cs="Arial"/>
          <w:b/>
          <w:sz w:val="28"/>
        </w:rPr>
        <w:t xml:space="preserve"> </w:t>
      </w:r>
      <w:r w:rsidR="00BC5D88">
        <w:rPr>
          <w:rFonts w:cs="Arial"/>
          <w:b/>
          <w:sz w:val="36"/>
        </w:rPr>
        <w:t>μπο</w:t>
      </w:r>
      <w:r w:rsidRPr="00DF24AF">
        <w:rPr>
          <w:rFonts w:cs="Arial"/>
          <w:b/>
          <w:sz w:val="36"/>
        </w:rPr>
        <w:t xml:space="preserve">ρεί να είναι ελκτικές ή </w:t>
      </w:r>
      <w:proofErr w:type="spellStart"/>
      <w:r w:rsidRPr="00DF24AF">
        <w:rPr>
          <w:rFonts w:cs="Arial"/>
          <w:b/>
          <w:sz w:val="36"/>
        </w:rPr>
        <w:t>απωστικές</w:t>
      </w:r>
      <w:proofErr w:type="spellEnd"/>
      <w:r w:rsidRPr="00DF24AF">
        <w:rPr>
          <w:rFonts w:cs="Arial"/>
          <w:b/>
          <w:sz w:val="36"/>
        </w:rPr>
        <w:t xml:space="preserve"> (</w:t>
      </w:r>
      <w:proofErr w:type="spellStart"/>
      <w:r w:rsidRPr="009B1A09">
        <w:rPr>
          <w:rFonts w:cs="Arial"/>
          <w:b/>
          <w:color w:val="0000FF"/>
          <w:sz w:val="36"/>
          <w:szCs w:val="58"/>
        </w:rPr>
        <w:t>εικ</w:t>
      </w:r>
      <w:proofErr w:type="spellEnd"/>
      <w:r w:rsidRPr="00DF24AF">
        <w:rPr>
          <w:rFonts w:cs="Arial"/>
          <w:b/>
          <w:color w:val="0000FF"/>
          <w:sz w:val="36"/>
        </w:rPr>
        <w:t>. 1</w:t>
      </w:r>
      <w:r w:rsidRPr="00DF24AF">
        <w:rPr>
          <w:rFonts w:cs="Arial"/>
          <w:b/>
          <w:sz w:val="36"/>
        </w:rPr>
        <w:t>).</w:t>
      </w:r>
    </w:p>
    <w:p w:rsidR="00ED40B3" w:rsidRPr="00DF24AF" w:rsidRDefault="0042402E" w:rsidP="0001161F">
      <w:pPr>
        <w:autoSpaceDE w:val="0"/>
        <w:autoSpaceDN w:val="0"/>
        <w:adjustRightInd w:val="0"/>
        <w:rPr>
          <w:rFonts w:cs="Arial"/>
          <w:b/>
          <w:sz w:val="36"/>
        </w:rPr>
      </w:pPr>
      <w:r>
        <w:rPr>
          <w:rFonts w:cs="Arial"/>
          <w:b/>
          <w:noProof/>
          <w:sz w:val="36"/>
          <w:lang w:eastAsia="el-GR"/>
        </w:rPr>
        <w:pict>
          <v:shape id="_x0000_s41598" type="#_x0000_t202" style="position:absolute;margin-left:315.75pt;margin-top:333.4pt;width:90.35pt;height:45.6pt;z-index:252601344;mso-position-vertical-relative:page" filled="f" stroked="f" strokecolor="red" strokeweight="2.5pt">
            <o:lock v:ext="edit" aspectratio="t"/>
            <v:textbox style="mso-next-textbox:#_x0000_s41598">
              <w:txbxContent>
                <w:p w:rsidR="00B2678F" w:rsidRPr="00BC5D88" w:rsidRDefault="00B2678F" w:rsidP="00B5600A">
                  <w:pPr>
                    <w:spacing w:line="360" w:lineRule="exact"/>
                    <w:rPr>
                      <w:rFonts w:cs="Arial"/>
                      <w:b/>
                      <w:sz w:val="36"/>
                    </w:rPr>
                  </w:pPr>
                  <w:r>
                    <w:rPr>
                      <w:rFonts w:cs="Arial"/>
                      <w:b/>
                      <w:sz w:val="36"/>
                    </w:rPr>
                    <w:t xml:space="preserve">ράβδος </w:t>
                  </w:r>
                  <w:r>
                    <w:rPr>
                      <w:rFonts w:cs="Arial"/>
                      <w:b/>
                      <w:sz w:val="36"/>
                    </w:rPr>
                    <w:br/>
                    <w:t>εβονίτη</w:t>
                  </w:r>
                </w:p>
              </w:txbxContent>
            </v:textbox>
            <w10:wrap anchory="page"/>
          </v:shape>
        </w:pict>
      </w:r>
      <w:r>
        <w:rPr>
          <w:rFonts w:cs="Arial"/>
          <w:b/>
          <w:noProof/>
          <w:sz w:val="36"/>
          <w:lang w:eastAsia="el-GR"/>
        </w:rPr>
        <w:pict>
          <v:shape id="_x0000_s41597" type="#_x0000_t202" style="position:absolute;margin-left:327.35pt;margin-top:403pt;width:89.15pt;height:45.6pt;z-index:252600320;mso-position-vertical-relative:page" filled="f" stroked="f" strokecolor="red" strokeweight="2.5pt">
            <o:lock v:ext="edit" aspectratio="t"/>
            <v:textbox style="mso-next-textbox:#_x0000_s41597">
              <w:txbxContent>
                <w:p w:rsidR="00B2678F" w:rsidRPr="00BC5D88" w:rsidRDefault="00B2678F" w:rsidP="00B5600A">
                  <w:pPr>
                    <w:spacing w:line="360" w:lineRule="exact"/>
                    <w:rPr>
                      <w:rFonts w:cs="Arial"/>
                      <w:b/>
                      <w:sz w:val="36"/>
                    </w:rPr>
                  </w:pPr>
                  <w:r>
                    <w:rPr>
                      <w:rFonts w:cs="Arial"/>
                      <w:b/>
                      <w:sz w:val="36"/>
                    </w:rPr>
                    <w:t>γυάλινη</w:t>
                  </w:r>
                  <w:r w:rsidRPr="00B5600A">
                    <w:rPr>
                      <w:rFonts w:cs="Arial"/>
                      <w:b/>
                      <w:sz w:val="36"/>
                    </w:rPr>
                    <w:t xml:space="preserve"> </w:t>
                  </w:r>
                  <w:r>
                    <w:rPr>
                      <w:rFonts w:cs="Arial"/>
                      <w:b/>
                      <w:sz w:val="36"/>
                    </w:rPr>
                    <w:br/>
                    <w:t xml:space="preserve">ράβδος </w:t>
                  </w:r>
                </w:p>
              </w:txbxContent>
            </v:textbox>
            <w10:wrap anchory="page"/>
          </v:shape>
        </w:pict>
      </w:r>
      <w:r>
        <w:rPr>
          <w:rFonts w:cs="Arial"/>
          <w:b/>
          <w:noProof/>
          <w:sz w:val="36"/>
          <w:lang w:eastAsia="el-GR"/>
        </w:rPr>
        <w:pict>
          <v:shape id="_x0000_s1809" type="#_x0000_t202" style="position:absolute;margin-left:70.85pt;margin-top:361.05pt;width:90.35pt;height:45.6pt;z-index:252588032;mso-position-vertical-relative:page" o:regroupid="15" filled="f" stroked="f" strokecolor="red" strokeweight="2.5pt">
            <o:lock v:ext="edit" aspectratio="t"/>
            <v:textbox style="mso-next-textbox:#_x0000_s1809">
              <w:txbxContent>
                <w:p w:rsidR="00B2678F" w:rsidRPr="00BC5D88" w:rsidRDefault="00B2678F" w:rsidP="00B5600A">
                  <w:pPr>
                    <w:spacing w:line="360" w:lineRule="exact"/>
                    <w:rPr>
                      <w:rFonts w:cs="Arial"/>
                      <w:b/>
                      <w:sz w:val="36"/>
                    </w:rPr>
                  </w:pPr>
                  <w:r>
                    <w:rPr>
                      <w:rFonts w:cs="Arial"/>
                      <w:b/>
                      <w:sz w:val="36"/>
                    </w:rPr>
                    <w:t xml:space="preserve">ράβδοι </w:t>
                  </w:r>
                  <w:r>
                    <w:rPr>
                      <w:rFonts w:cs="Arial"/>
                      <w:b/>
                      <w:sz w:val="36"/>
                    </w:rPr>
                    <w:br/>
                    <w:t>εβονίτη</w:t>
                  </w:r>
                </w:p>
              </w:txbxContent>
            </v:textbox>
            <w10:wrap anchory="page"/>
          </v:shape>
        </w:pict>
      </w:r>
      <w:r>
        <w:rPr>
          <w:rFonts w:cs="Arial"/>
          <w:b/>
          <w:noProof/>
          <w:sz w:val="36"/>
          <w:lang w:eastAsia="el-GR"/>
        </w:rPr>
        <w:pict>
          <v:shape id="_x0000_s41596" type="#_x0000_t202" style="position:absolute;margin-left:223.05pt;margin-top:364.6pt;width:89.15pt;height:45.6pt;z-index:252599296;mso-position-vertical-relative:page" filled="f" stroked="f" strokecolor="red" strokeweight="2.5pt">
            <o:lock v:ext="edit" aspectratio="t"/>
            <v:textbox style="mso-next-textbox:#_x0000_s41596">
              <w:txbxContent>
                <w:p w:rsidR="00B2678F" w:rsidRPr="00BC5D88" w:rsidRDefault="00B2678F" w:rsidP="00B5600A">
                  <w:pPr>
                    <w:spacing w:line="360" w:lineRule="exact"/>
                    <w:rPr>
                      <w:rFonts w:cs="Arial"/>
                      <w:b/>
                      <w:sz w:val="36"/>
                    </w:rPr>
                  </w:pPr>
                  <w:r>
                    <w:rPr>
                      <w:rFonts w:cs="Arial"/>
                      <w:b/>
                      <w:sz w:val="36"/>
                    </w:rPr>
                    <w:t>γυάλινες</w:t>
                  </w:r>
                  <w:r w:rsidRPr="00B5600A">
                    <w:rPr>
                      <w:rFonts w:cs="Arial"/>
                      <w:b/>
                      <w:sz w:val="36"/>
                    </w:rPr>
                    <w:t xml:space="preserve"> </w:t>
                  </w:r>
                  <w:r>
                    <w:rPr>
                      <w:rFonts w:cs="Arial"/>
                      <w:b/>
                      <w:sz w:val="36"/>
                    </w:rPr>
                    <w:br/>
                    <w:t xml:space="preserve">ράβδοι </w:t>
                  </w:r>
                </w:p>
              </w:txbxContent>
            </v:textbox>
            <w10:wrap anchory="page"/>
          </v:shape>
        </w:pict>
      </w:r>
      <w:r w:rsidR="0001161F">
        <w:rPr>
          <w:rFonts w:cs="Arial"/>
          <w:b/>
          <w:noProof/>
          <w:sz w:val="36"/>
          <w:lang w:eastAsia="el-GR"/>
        </w:rPr>
        <w:drawing>
          <wp:inline distT="0" distB="0" distL="0" distR="0">
            <wp:extent cx="1645197" cy="1875238"/>
            <wp:effectExtent l="19050" t="0" r="0" b="0"/>
            <wp:docPr id="25" name="Εικόνα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 cstate="print"/>
                    <a:srcRect/>
                    <a:stretch>
                      <a:fillRect/>
                    </a:stretch>
                  </pic:blipFill>
                  <pic:spPr bwMode="auto">
                    <a:xfrm>
                      <a:off x="0" y="0"/>
                      <a:ext cx="1645197" cy="1875238"/>
                    </a:xfrm>
                    <a:prstGeom prst="rect">
                      <a:avLst/>
                    </a:prstGeom>
                    <a:noFill/>
                    <a:ln w="9525">
                      <a:noFill/>
                      <a:miter lim="800000"/>
                      <a:headEnd/>
                      <a:tailEnd/>
                    </a:ln>
                  </pic:spPr>
                </pic:pic>
              </a:graphicData>
            </a:graphic>
          </wp:inline>
        </w:drawing>
      </w:r>
      <w:r w:rsidR="0001161F">
        <w:rPr>
          <w:rFonts w:cs="Arial"/>
          <w:b/>
          <w:sz w:val="36"/>
        </w:rPr>
        <w:tab/>
        <w:t xml:space="preserve"> </w:t>
      </w:r>
      <w:r w:rsidR="0001161F">
        <w:rPr>
          <w:rFonts w:cs="Arial"/>
          <w:b/>
          <w:noProof/>
          <w:sz w:val="36"/>
          <w:lang w:eastAsia="el-GR"/>
        </w:rPr>
        <w:drawing>
          <wp:inline distT="0" distB="0" distL="0" distR="0">
            <wp:extent cx="1592802" cy="1844297"/>
            <wp:effectExtent l="19050" t="0" r="7398" b="0"/>
            <wp:docPr id="246" name="Εικόνα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 cstate="print"/>
                    <a:srcRect/>
                    <a:stretch>
                      <a:fillRect/>
                    </a:stretch>
                  </pic:blipFill>
                  <pic:spPr bwMode="auto">
                    <a:xfrm>
                      <a:off x="0" y="0"/>
                      <a:ext cx="1592802" cy="1844297"/>
                    </a:xfrm>
                    <a:prstGeom prst="rect">
                      <a:avLst/>
                    </a:prstGeom>
                    <a:noFill/>
                    <a:ln w="9525">
                      <a:noFill/>
                      <a:miter lim="800000"/>
                      <a:headEnd/>
                      <a:tailEnd/>
                    </a:ln>
                  </pic:spPr>
                </pic:pic>
              </a:graphicData>
            </a:graphic>
          </wp:inline>
        </w:drawing>
      </w:r>
      <w:r w:rsidR="0001161F">
        <w:rPr>
          <w:rFonts w:cs="Arial"/>
          <w:b/>
          <w:sz w:val="36"/>
        </w:rPr>
        <w:tab/>
      </w:r>
      <w:r w:rsidR="0001161F">
        <w:rPr>
          <w:rFonts w:cs="Arial"/>
          <w:b/>
          <w:sz w:val="36"/>
        </w:rPr>
        <w:tab/>
      </w:r>
      <w:r w:rsidR="0001161F">
        <w:rPr>
          <w:rFonts w:cs="Arial"/>
          <w:b/>
          <w:sz w:val="36"/>
        </w:rPr>
        <w:tab/>
      </w:r>
      <w:r w:rsidR="0001161F">
        <w:rPr>
          <w:rFonts w:cs="Arial"/>
          <w:b/>
          <w:noProof/>
          <w:sz w:val="36"/>
          <w:lang w:eastAsia="el-GR"/>
        </w:rPr>
        <w:drawing>
          <wp:inline distT="0" distB="0" distL="0" distR="0">
            <wp:extent cx="1519047" cy="1809542"/>
            <wp:effectExtent l="19050" t="0" r="4953" b="0"/>
            <wp:docPr id="1491"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1" cstate="print"/>
                    <a:srcRect b="2413"/>
                    <a:stretch>
                      <a:fillRect/>
                    </a:stretch>
                  </pic:blipFill>
                  <pic:spPr bwMode="auto">
                    <a:xfrm>
                      <a:off x="0" y="0"/>
                      <a:ext cx="1519047" cy="1809542"/>
                    </a:xfrm>
                    <a:prstGeom prst="rect">
                      <a:avLst/>
                    </a:prstGeom>
                    <a:noFill/>
                    <a:ln w="9525">
                      <a:noFill/>
                      <a:miter lim="800000"/>
                      <a:headEnd/>
                      <a:tailEnd/>
                    </a:ln>
                  </pic:spPr>
                </pic:pic>
              </a:graphicData>
            </a:graphic>
          </wp:inline>
        </w:drawing>
      </w:r>
    </w:p>
    <w:p w:rsidR="00ED40B3" w:rsidRPr="00A51E47" w:rsidRDefault="00ED40B3" w:rsidP="00FC2282">
      <w:pPr>
        <w:autoSpaceDE w:val="0"/>
        <w:autoSpaceDN w:val="0"/>
        <w:adjustRightInd w:val="0"/>
        <w:ind w:firstLine="567"/>
        <w:rPr>
          <w:rFonts w:cs="Arial"/>
          <w:b/>
          <w:sz w:val="2"/>
        </w:rPr>
      </w:pPr>
    </w:p>
    <w:p w:rsidR="006955DD" w:rsidRDefault="00ED40B3" w:rsidP="00FC2282">
      <w:pPr>
        <w:autoSpaceDE w:val="0"/>
        <w:autoSpaceDN w:val="0"/>
        <w:adjustRightInd w:val="0"/>
        <w:rPr>
          <w:rFonts w:ascii="Microsoft Sans Serif" w:hAnsi="Microsoft Sans Serif" w:cs="Microsoft Sans Serif"/>
          <w:b/>
          <w:sz w:val="37"/>
          <w:szCs w:val="37"/>
        </w:rPr>
      </w:pPr>
      <w:proofErr w:type="spellStart"/>
      <w:r w:rsidRPr="00DF24AF">
        <w:rPr>
          <w:rFonts w:ascii="Tahoma" w:hAnsi="Tahoma"/>
          <w:b/>
          <w:sz w:val="36"/>
          <w:szCs w:val="58"/>
        </w:rPr>
        <w:t>Εικ</w:t>
      </w:r>
      <w:proofErr w:type="spellEnd"/>
      <w:r w:rsidRPr="00DF24AF">
        <w:rPr>
          <w:rFonts w:ascii="Tahoma" w:hAnsi="Tahoma"/>
          <w:b/>
          <w:sz w:val="36"/>
          <w:szCs w:val="58"/>
        </w:rPr>
        <w:t xml:space="preserve">. 1. </w:t>
      </w:r>
      <w:r w:rsidR="00204706" w:rsidRPr="00204706">
        <w:rPr>
          <w:rFonts w:ascii="Microsoft Sans Serif" w:hAnsi="Microsoft Sans Serif" w:cs="Microsoft Sans Serif"/>
          <w:b/>
          <w:sz w:val="37"/>
          <w:szCs w:val="37"/>
        </w:rPr>
        <w:t xml:space="preserve"> </w:t>
      </w:r>
      <w:r w:rsidR="006955DD">
        <w:rPr>
          <w:rFonts w:ascii="Microsoft Sans Serif" w:hAnsi="Microsoft Sans Serif" w:cs="Microsoft Sans Serif"/>
          <w:b/>
          <w:sz w:val="37"/>
          <w:szCs w:val="37"/>
        </w:rPr>
        <w:tab/>
      </w:r>
      <w:r w:rsidRPr="00204706">
        <w:rPr>
          <w:rFonts w:ascii="Microsoft Sans Serif" w:hAnsi="Microsoft Sans Serif" w:cs="Microsoft Sans Serif"/>
          <w:b/>
          <w:sz w:val="37"/>
          <w:szCs w:val="37"/>
        </w:rPr>
        <w:t xml:space="preserve">(α) Τα ομώνυμα φορτία απωθούνται </w:t>
      </w:r>
    </w:p>
    <w:p w:rsidR="00ED40B3" w:rsidRPr="00204706" w:rsidRDefault="00ED40B3" w:rsidP="006955DD">
      <w:pPr>
        <w:autoSpaceDE w:val="0"/>
        <w:autoSpaceDN w:val="0"/>
        <w:adjustRightInd w:val="0"/>
        <w:ind w:left="720" w:firstLine="720"/>
        <w:rPr>
          <w:rFonts w:ascii="Microsoft Sans Serif" w:hAnsi="Microsoft Sans Serif" w:cs="Microsoft Sans Serif"/>
          <w:b/>
          <w:sz w:val="37"/>
          <w:szCs w:val="37"/>
        </w:rPr>
      </w:pPr>
      <w:r w:rsidRPr="00204706">
        <w:rPr>
          <w:rFonts w:ascii="Microsoft Sans Serif" w:hAnsi="Microsoft Sans Serif" w:cs="Microsoft Sans Serif"/>
          <w:b/>
          <w:sz w:val="37"/>
          <w:szCs w:val="37"/>
        </w:rPr>
        <w:t>(β) Τα ετερώνυμα φορτία έλκονται</w:t>
      </w:r>
    </w:p>
    <w:p w:rsidR="00ED40B3" w:rsidRPr="00DF24AF" w:rsidRDefault="00ED40B3" w:rsidP="00FC2282">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Δομή της ύλης - Το ηλεκτρόνιο</w:t>
      </w:r>
    </w:p>
    <w:p w:rsidR="00ED40B3" w:rsidRPr="00DF24AF" w:rsidRDefault="0042402E" w:rsidP="00FC2282">
      <w:pPr>
        <w:autoSpaceDE w:val="0"/>
        <w:autoSpaceDN w:val="0"/>
        <w:adjustRightInd w:val="0"/>
        <w:ind w:firstLine="567"/>
        <w:rPr>
          <w:rFonts w:cs="Arial"/>
          <w:b/>
          <w:sz w:val="36"/>
        </w:rPr>
      </w:pPr>
      <w:r>
        <w:rPr>
          <w:rFonts w:cs="Arial"/>
          <w:b/>
          <w:noProof/>
          <w:sz w:val="36"/>
          <w:lang w:eastAsia="el-GR"/>
        </w:rPr>
        <w:pict>
          <v:shape id="_x0000_s50645" type="#_x0000_t202" style="position:absolute;left:0;text-align:left;margin-left:0;margin-top:0;width:99.7pt;height:38.2pt;z-index:252938240;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0645;mso-fit-shape-to-text:t" inset="0,0,0,0">
              <w:txbxContent>
                <w:p w:rsidR="00B2678F" w:rsidRPr="00D60C16" w:rsidRDefault="00B2678F" w:rsidP="00D60C16">
                  <w:pPr>
                    <w:jc w:val="center"/>
                    <w:rPr>
                      <w:b/>
                      <w:sz w:val="36"/>
                    </w:rPr>
                  </w:pPr>
                  <w:r>
                    <w:rPr>
                      <w:b/>
                      <w:sz w:val="36"/>
                    </w:rPr>
                    <w:t>7</w:t>
                  </w:r>
                  <w:r w:rsidRPr="00D60C16">
                    <w:rPr>
                      <w:b/>
                      <w:sz w:val="36"/>
                      <w:lang w:val="en-US"/>
                    </w:rPr>
                    <w:t xml:space="preserve"> </w:t>
                  </w:r>
                  <w:r w:rsidRPr="00D60C16">
                    <w:rPr>
                      <w:b/>
                      <w:sz w:val="36"/>
                    </w:rPr>
                    <w:t xml:space="preserve">/ </w:t>
                  </w:r>
                  <w:r>
                    <w:rPr>
                      <w:b/>
                      <w:sz w:val="36"/>
                    </w:rPr>
                    <w:t>5-6</w:t>
                  </w:r>
                </w:p>
              </w:txbxContent>
            </v:textbox>
            <w10:wrap anchorx="page" anchory="page"/>
          </v:shape>
        </w:pict>
      </w:r>
      <w:r w:rsidR="00ED40B3" w:rsidRPr="00DF24AF">
        <w:rPr>
          <w:rFonts w:cs="Arial"/>
          <w:b/>
          <w:sz w:val="36"/>
        </w:rPr>
        <w:t xml:space="preserve">Όλα τα σώματα αποτελούνται από άτομα. Το </w:t>
      </w:r>
      <w:proofErr w:type="spellStart"/>
      <w:r w:rsidR="00ED40B3" w:rsidRPr="00DF24AF">
        <w:rPr>
          <w:rFonts w:cs="Arial"/>
          <w:b/>
          <w:sz w:val="36"/>
        </w:rPr>
        <w:t>μοντέ</w:t>
      </w:r>
      <w:proofErr w:type="spellEnd"/>
      <w:r w:rsidR="006955DD">
        <w:rPr>
          <w:rFonts w:cs="Arial"/>
          <w:b/>
          <w:sz w:val="36"/>
        </w:rPr>
        <w:t>-</w:t>
      </w:r>
      <w:proofErr w:type="spellStart"/>
      <w:r w:rsidR="00ED40B3" w:rsidRPr="00DF24AF">
        <w:rPr>
          <w:rFonts w:cs="Arial"/>
          <w:b/>
          <w:sz w:val="36"/>
        </w:rPr>
        <w:t>λο</w:t>
      </w:r>
      <w:proofErr w:type="spellEnd"/>
      <w:r w:rsidR="00ED40B3" w:rsidRPr="00DF24AF">
        <w:rPr>
          <w:rFonts w:cs="Arial"/>
          <w:b/>
          <w:sz w:val="36"/>
        </w:rPr>
        <w:t xml:space="preserve"> που θα χρησιμοποιούμε για τα άτομα οικο</w:t>
      </w:r>
      <w:r w:rsidR="00635EFE" w:rsidRPr="00DF24AF">
        <w:rPr>
          <w:rFonts w:cs="Arial"/>
          <w:b/>
          <w:sz w:val="36"/>
        </w:rPr>
        <w:t>δομείται από ένα πυρήνα, ο οποί</w:t>
      </w:r>
      <w:r w:rsidR="00ED40B3" w:rsidRPr="00DF24AF">
        <w:rPr>
          <w:rFonts w:cs="Arial"/>
          <w:b/>
          <w:sz w:val="36"/>
        </w:rPr>
        <w:t>ος περιέχει τα πρωτόνια που έχουν όλα το ίδ</w:t>
      </w:r>
      <w:r w:rsidR="00635EFE" w:rsidRPr="00DF24AF">
        <w:rPr>
          <w:rFonts w:cs="Arial"/>
          <w:b/>
          <w:sz w:val="36"/>
        </w:rPr>
        <w:t>ιο θετικό ηλεκτρικό φορ</w:t>
      </w:r>
      <w:r w:rsidR="00ED40B3" w:rsidRPr="00DF24AF">
        <w:rPr>
          <w:rFonts w:cs="Arial"/>
          <w:b/>
          <w:sz w:val="36"/>
        </w:rPr>
        <w:t xml:space="preserve">τίο και τα </w:t>
      </w:r>
      <w:proofErr w:type="spellStart"/>
      <w:r w:rsidR="00ED40B3" w:rsidRPr="00DF24AF">
        <w:rPr>
          <w:rFonts w:cs="Arial"/>
          <w:b/>
          <w:sz w:val="36"/>
        </w:rPr>
        <w:t>νετρό</w:t>
      </w:r>
      <w:proofErr w:type="spellEnd"/>
      <w:r w:rsidR="006955DD">
        <w:rPr>
          <w:rFonts w:cs="Arial"/>
          <w:b/>
          <w:sz w:val="36"/>
        </w:rPr>
        <w:t>-</w:t>
      </w:r>
      <w:r w:rsidR="00ED40B3" w:rsidRPr="00DF24AF">
        <w:rPr>
          <w:rFonts w:cs="Arial"/>
          <w:b/>
          <w:sz w:val="36"/>
        </w:rPr>
        <w:t>νια που είναι ηλεκτρικά ουδέτερα.</w:t>
      </w:r>
    </w:p>
    <w:p w:rsidR="00871AE3" w:rsidRDefault="00ED40B3" w:rsidP="00FC2282">
      <w:pPr>
        <w:autoSpaceDE w:val="0"/>
        <w:autoSpaceDN w:val="0"/>
        <w:adjustRightInd w:val="0"/>
        <w:ind w:firstLine="567"/>
        <w:rPr>
          <w:rFonts w:cs="Arial"/>
          <w:b/>
          <w:sz w:val="36"/>
        </w:rPr>
      </w:pPr>
      <w:r w:rsidRPr="00DF24AF">
        <w:rPr>
          <w:rFonts w:cs="Arial"/>
          <w:b/>
          <w:sz w:val="36"/>
        </w:rPr>
        <w:t xml:space="preserve">Γύρω από τον πυρήνα περιστρέφονται τα </w:t>
      </w:r>
      <w:proofErr w:type="spellStart"/>
      <w:r w:rsidRPr="00DF24AF">
        <w:rPr>
          <w:rFonts w:cs="Arial"/>
          <w:b/>
          <w:sz w:val="36"/>
        </w:rPr>
        <w:t>ηλεκτρό</w:t>
      </w:r>
      <w:proofErr w:type="spellEnd"/>
      <w:r w:rsidR="006955DD">
        <w:rPr>
          <w:rFonts w:cs="Arial"/>
          <w:b/>
          <w:sz w:val="36"/>
        </w:rPr>
        <w:t>-</w:t>
      </w:r>
      <w:r w:rsidR="00635EFE" w:rsidRPr="00DF24AF">
        <w:rPr>
          <w:rFonts w:cs="Arial"/>
          <w:b/>
          <w:sz w:val="36"/>
        </w:rPr>
        <w:t>νια. Κάθε ηλε</w:t>
      </w:r>
      <w:r w:rsidRPr="00DF24AF">
        <w:rPr>
          <w:rFonts w:cs="Arial"/>
          <w:b/>
          <w:sz w:val="36"/>
        </w:rPr>
        <w:t xml:space="preserve">κτρόνιο έχει αρνητικό ηλεκτρικό φορτίο που είναι κατά απόλυτη τιμή ίσο με το θετικό φορτίο του πρωτονίου. Το φορτίο του ηλεκτρονίου είναι η </w:t>
      </w:r>
    </w:p>
    <w:p w:rsidR="00871AE3" w:rsidRDefault="00871AE3">
      <w:pPr>
        <w:rPr>
          <w:rFonts w:cs="Arial"/>
          <w:b/>
          <w:sz w:val="36"/>
        </w:rPr>
      </w:pPr>
      <w:r>
        <w:rPr>
          <w:rFonts w:cs="Arial"/>
          <w:b/>
          <w:sz w:val="36"/>
        </w:rPr>
        <w:br w:type="page"/>
      </w:r>
    </w:p>
    <w:p w:rsidR="00ED40B3" w:rsidRPr="00DF24AF" w:rsidRDefault="00ED40B3" w:rsidP="00871AE3">
      <w:pPr>
        <w:autoSpaceDE w:val="0"/>
        <w:autoSpaceDN w:val="0"/>
        <w:adjustRightInd w:val="0"/>
        <w:rPr>
          <w:rFonts w:cs="Arial"/>
          <w:b/>
          <w:sz w:val="36"/>
        </w:rPr>
      </w:pPr>
      <w:r w:rsidRPr="00DF24AF">
        <w:rPr>
          <w:rFonts w:ascii="Tahoma" w:hAnsi="Tahoma"/>
          <w:b/>
          <w:sz w:val="36"/>
        </w:rPr>
        <w:lastRenderedPageBreak/>
        <w:t>μικρότερη ποσότητα αρνητικού ηλεκτρικού φορτίου</w:t>
      </w:r>
      <w:r w:rsidRPr="00DF24AF">
        <w:rPr>
          <w:rFonts w:cs="Arial"/>
          <w:b/>
          <w:sz w:val="36"/>
        </w:rPr>
        <w:t xml:space="preserve"> που εμφανίζεται ελεύθερη στη φύση (</w:t>
      </w:r>
      <w:proofErr w:type="spellStart"/>
      <w:r w:rsidRPr="009B1A09">
        <w:rPr>
          <w:rFonts w:cs="Arial"/>
          <w:b/>
          <w:color w:val="0000FF"/>
          <w:sz w:val="36"/>
          <w:szCs w:val="58"/>
        </w:rPr>
        <w:t>εικ</w:t>
      </w:r>
      <w:proofErr w:type="spellEnd"/>
      <w:r w:rsidRPr="009B1A09">
        <w:rPr>
          <w:rFonts w:cs="Arial"/>
          <w:b/>
          <w:color w:val="0000FF"/>
          <w:sz w:val="36"/>
          <w:szCs w:val="58"/>
        </w:rPr>
        <w:t>. 2</w:t>
      </w:r>
      <w:r w:rsidRPr="00DF24AF">
        <w:rPr>
          <w:rFonts w:cs="Arial"/>
          <w:b/>
          <w:sz w:val="36"/>
        </w:rPr>
        <w:t>).</w:t>
      </w:r>
    </w:p>
    <w:p w:rsidR="00204706" w:rsidRDefault="00204706" w:rsidP="00FC2282">
      <w:pPr>
        <w:autoSpaceDE w:val="0"/>
        <w:autoSpaceDN w:val="0"/>
        <w:adjustRightInd w:val="0"/>
        <w:ind w:firstLine="567"/>
        <w:rPr>
          <w:rFonts w:cs="Arial"/>
          <w:b/>
          <w:sz w:val="36"/>
        </w:rPr>
      </w:pPr>
    </w:p>
    <w:p w:rsidR="00223483" w:rsidRDefault="00304A1A" w:rsidP="00FC2282">
      <w:pPr>
        <w:autoSpaceDE w:val="0"/>
        <w:autoSpaceDN w:val="0"/>
        <w:adjustRightInd w:val="0"/>
        <w:ind w:firstLine="567"/>
        <w:rPr>
          <w:rFonts w:cs="Arial"/>
          <w:b/>
          <w:sz w:val="36"/>
        </w:rPr>
      </w:pPr>
      <w:r>
        <w:rPr>
          <w:rFonts w:cs="Arial"/>
          <w:b/>
          <w:noProof/>
          <w:sz w:val="36"/>
          <w:lang w:eastAsia="el-GR"/>
        </w:rPr>
        <w:drawing>
          <wp:inline distT="0" distB="0" distL="0" distR="0">
            <wp:extent cx="1687195" cy="2175510"/>
            <wp:effectExtent l="19050" t="0" r="8255" b="0"/>
            <wp:docPr id="185" name="Εικόνα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 cstate="print"/>
                    <a:srcRect/>
                    <a:stretch>
                      <a:fillRect/>
                    </a:stretch>
                  </pic:blipFill>
                  <pic:spPr bwMode="auto">
                    <a:xfrm>
                      <a:off x="0" y="0"/>
                      <a:ext cx="1687195" cy="2175510"/>
                    </a:xfrm>
                    <a:prstGeom prst="rect">
                      <a:avLst/>
                    </a:prstGeom>
                    <a:noFill/>
                    <a:ln w="9525">
                      <a:noFill/>
                      <a:miter lim="800000"/>
                      <a:headEnd/>
                      <a:tailEnd/>
                    </a:ln>
                  </pic:spPr>
                </pic:pic>
              </a:graphicData>
            </a:graphic>
          </wp:inline>
        </w:drawing>
      </w:r>
    </w:p>
    <w:p w:rsidR="00223483" w:rsidRDefault="00223483" w:rsidP="00FC2282">
      <w:pPr>
        <w:autoSpaceDE w:val="0"/>
        <w:autoSpaceDN w:val="0"/>
        <w:adjustRightInd w:val="0"/>
        <w:ind w:firstLine="567"/>
        <w:rPr>
          <w:rFonts w:cs="Arial"/>
          <w:b/>
          <w:sz w:val="36"/>
        </w:rPr>
      </w:pPr>
    </w:p>
    <w:p w:rsidR="00ED40B3" w:rsidRPr="00DF24AF" w:rsidRDefault="00ED40B3" w:rsidP="00FC2282">
      <w:pPr>
        <w:autoSpaceDE w:val="0"/>
        <w:autoSpaceDN w:val="0"/>
        <w:adjustRightInd w:val="0"/>
        <w:ind w:firstLine="567"/>
        <w:rPr>
          <w:rFonts w:cs="Arial"/>
          <w:b/>
          <w:sz w:val="36"/>
        </w:rPr>
      </w:pPr>
      <w:r w:rsidRPr="00DF24AF">
        <w:rPr>
          <w:rFonts w:cs="Arial"/>
          <w:b/>
          <w:sz w:val="36"/>
        </w:rPr>
        <w:t>Κάθε άτομο περιέχει ίσο αριθμό πρωτονίων και ηλεκτρονίων γι αυτό και είναι ηλεκτρικά ουδέτερο</w:t>
      </w:r>
      <w:r w:rsidR="0045478F">
        <w:rPr>
          <w:rFonts w:cs="Arial"/>
          <w:b/>
          <w:sz w:val="36"/>
        </w:rPr>
        <w:t>. Αν διαταραχθεί η ισορροπία αυ</w:t>
      </w:r>
      <w:r w:rsidRPr="00DF24AF">
        <w:rPr>
          <w:rFonts w:cs="Arial"/>
          <w:b/>
          <w:sz w:val="36"/>
        </w:rPr>
        <w:t xml:space="preserve">τή, τότε λέμε ότι </w:t>
      </w:r>
      <w:r w:rsidRPr="00AE0126">
        <w:rPr>
          <w:rFonts w:ascii="Microsoft Sans Serif" w:hAnsi="Microsoft Sans Serif" w:cs="Microsoft Sans Serif"/>
          <w:b/>
          <w:sz w:val="37"/>
          <w:szCs w:val="37"/>
        </w:rPr>
        <w:t>«ηλεκτρίζεται».</w:t>
      </w:r>
    </w:p>
    <w:p w:rsidR="00ED40B3" w:rsidRPr="00DF24AF" w:rsidRDefault="00ED40B3" w:rsidP="00FC2282">
      <w:pPr>
        <w:autoSpaceDE w:val="0"/>
        <w:autoSpaceDN w:val="0"/>
        <w:adjustRightInd w:val="0"/>
        <w:ind w:firstLine="567"/>
        <w:rPr>
          <w:rFonts w:cs="Arial"/>
          <w:b/>
          <w:sz w:val="36"/>
        </w:rPr>
      </w:pPr>
      <w:r w:rsidRPr="00DF24AF">
        <w:rPr>
          <w:rFonts w:cs="Arial"/>
          <w:b/>
          <w:sz w:val="36"/>
        </w:rPr>
        <w:t xml:space="preserve">Τα πρωτόνια και τα νετρόνια του πυρήνα </w:t>
      </w:r>
      <w:r w:rsidR="00AE0126">
        <w:rPr>
          <w:rFonts w:ascii="Tahoma" w:hAnsi="Tahoma"/>
          <w:b/>
          <w:sz w:val="36"/>
        </w:rPr>
        <w:t>δεν είναι δυνατό να μετα</w:t>
      </w:r>
      <w:r w:rsidRPr="00DF24AF">
        <w:rPr>
          <w:rFonts w:ascii="Tahoma" w:hAnsi="Tahoma"/>
          <w:b/>
          <w:sz w:val="36"/>
        </w:rPr>
        <w:t>κινηθούν</w:t>
      </w:r>
      <w:r w:rsidR="00AE0126">
        <w:rPr>
          <w:rFonts w:cs="Arial"/>
          <w:b/>
          <w:sz w:val="36"/>
        </w:rPr>
        <w:t xml:space="preserve"> με απλές φυσικές μεθό</w:t>
      </w:r>
      <w:r w:rsidR="007A439D">
        <w:rPr>
          <w:rFonts w:cs="Arial"/>
          <w:b/>
          <w:sz w:val="36"/>
        </w:rPr>
        <w:t>δους αντίθετα τα ηλεκτρόνια, εί</w:t>
      </w:r>
      <w:r w:rsidRPr="00DF24AF">
        <w:rPr>
          <w:rFonts w:cs="Arial"/>
          <w:b/>
          <w:sz w:val="36"/>
        </w:rPr>
        <w:t xml:space="preserve">ναι δυνατό να μετακινηθούν με απλές φυσικές μεθόδους, π.χ. με την τριβή ενός </w:t>
      </w:r>
      <w:proofErr w:type="spellStart"/>
      <w:r w:rsidRPr="00DF24AF">
        <w:rPr>
          <w:rFonts w:cs="Arial"/>
          <w:b/>
          <w:sz w:val="36"/>
        </w:rPr>
        <w:t>σώ</w:t>
      </w:r>
      <w:proofErr w:type="spellEnd"/>
      <w:r w:rsidR="006955DD">
        <w:rPr>
          <w:rFonts w:cs="Arial"/>
          <w:b/>
          <w:sz w:val="36"/>
        </w:rPr>
        <w:t>-</w:t>
      </w:r>
      <w:proofErr w:type="spellStart"/>
      <w:r w:rsidRPr="00DF24AF">
        <w:rPr>
          <w:rFonts w:cs="Arial"/>
          <w:b/>
          <w:sz w:val="36"/>
        </w:rPr>
        <w:t>ματος</w:t>
      </w:r>
      <w:proofErr w:type="spellEnd"/>
      <w:r w:rsidRPr="00DF24AF">
        <w:rPr>
          <w:rFonts w:cs="Arial"/>
          <w:b/>
          <w:sz w:val="36"/>
        </w:rPr>
        <w:t xml:space="preserve"> με κάποιο άλλο σώμα.</w:t>
      </w:r>
    </w:p>
    <w:p w:rsidR="00ED40B3" w:rsidRPr="00DF24AF" w:rsidRDefault="00ED40B3" w:rsidP="00FC2282">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Το Ηλεκτροσκόπιο</w:t>
      </w:r>
    </w:p>
    <w:p w:rsidR="00ED40B3" w:rsidRPr="00DF24AF" w:rsidRDefault="0042402E" w:rsidP="00FC2282">
      <w:pPr>
        <w:autoSpaceDE w:val="0"/>
        <w:autoSpaceDN w:val="0"/>
        <w:adjustRightInd w:val="0"/>
        <w:ind w:firstLine="567"/>
        <w:rPr>
          <w:rFonts w:cs="Arial"/>
          <w:b/>
          <w:sz w:val="36"/>
        </w:rPr>
      </w:pPr>
      <w:r>
        <w:rPr>
          <w:rFonts w:cs="Arial"/>
          <w:b/>
          <w:noProof/>
          <w:sz w:val="36"/>
          <w:lang w:eastAsia="el-GR"/>
        </w:rPr>
        <w:pict>
          <v:shape id="_x0000_s50647" type="#_x0000_t202" style="position:absolute;left:0;text-align:left;margin-left:0;margin-top:0;width:99.7pt;height:38.2pt;z-index:252940288;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0647;mso-fit-shape-to-text:t" inset="0,0,0,0">
              <w:txbxContent>
                <w:p w:rsidR="00B2678F" w:rsidRPr="00D60C16" w:rsidRDefault="00B2678F" w:rsidP="00D60C16">
                  <w:pPr>
                    <w:jc w:val="center"/>
                    <w:rPr>
                      <w:b/>
                      <w:sz w:val="36"/>
                    </w:rPr>
                  </w:pPr>
                  <w:r>
                    <w:rPr>
                      <w:b/>
                      <w:sz w:val="36"/>
                    </w:rPr>
                    <w:t>8</w:t>
                  </w:r>
                  <w:r w:rsidRPr="00D60C16">
                    <w:rPr>
                      <w:b/>
                      <w:sz w:val="36"/>
                      <w:lang w:val="en-US"/>
                    </w:rPr>
                    <w:t xml:space="preserve"> </w:t>
                  </w:r>
                  <w:r w:rsidRPr="00D60C16">
                    <w:rPr>
                      <w:b/>
                      <w:sz w:val="36"/>
                    </w:rPr>
                    <w:t xml:space="preserve">/ </w:t>
                  </w:r>
                  <w:r>
                    <w:rPr>
                      <w:b/>
                      <w:sz w:val="36"/>
                    </w:rPr>
                    <w:t>6</w:t>
                  </w:r>
                </w:p>
              </w:txbxContent>
            </v:textbox>
            <w10:wrap anchorx="page" anchory="page"/>
          </v:shape>
        </w:pict>
      </w:r>
      <w:r w:rsidR="00ED40B3" w:rsidRPr="00DF24AF">
        <w:rPr>
          <w:rFonts w:cs="Arial"/>
          <w:b/>
          <w:sz w:val="36"/>
        </w:rPr>
        <w:t>Το ηλεκτροσκόπιο είναι όργανο που χρησι</w:t>
      </w:r>
      <w:r w:rsidR="00AE0126">
        <w:rPr>
          <w:rFonts w:cs="Arial"/>
          <w:b/>
          <w:sz w:val="36"/>
        </w:rPr>
        <w:t>μοποιεί</w:t>
      </w:r>
      <w:r w:rsidR="006955DD">
        <w:rPr>
          <w:rFonts w:cs="Arial"/>
          <w:b/>
          <w:sz w:val="36"/>
        </w:rPr>
        <w:t>-ται στα εργα</w:t>
      </w:r>
      <w:r w:rsidR="00AE0126">
        <w:rPr>
          <w:rFonts w:cs="Arial"/>
          <w:b/>
          <w:sz w:val="36"/>
        </w:rPr>
        <w:t>στή</w:t>
      </w:r>
      <w:r w:rsidR="00ED40B3" w:rsidRPr="00DF24AF">
        <w:rPr>
          <w:rFonts w:cs="Arial"/>
          <w:b/>
          <w:sz w:val="36"/>
        </w:rPr>
        <w:t>ρι</w:t>
      </w:r>
      <w:r w:rsidR="00AE0126">
        <w:rPr>
          <w:rFonts w:cs="Arial"/>
          <w:b/>
          <w:sz w:val="36"/>
        </w:rPr>
        <w:t>α για την ανίχνευση του ηλεκτρι</w:t>
      </w:r>
      <w:r w:rsidR="00ED40B3" w:rsidRPr="00DF24AF">
        <w:rPr>
          <w:rFonts w:cs="Arial"/>
          <w:b/>
          <w:sz w:val="36"/>
        </w:rPr>
        <w:t>κού φορτίου.</w:t>
      </w:r>
    </w:p>
    <w:p w:rsidR="00ED40B3" w:rsidRPr="00DF24AF" w:rsidRDefault="0045478F" w:rsidP="00FC2282">
      <w:pPr>
        <w:autoSpaceDE w:val="0"/>
        <w:autoSpaceDN w:val="0"/>
        <w:adjustRightInd w:val="0"/>
        <w:ind w:firstLine="567"/>
        <w:rPr>
          <w:rFonts w:cs="Arial"/>
          <w:b/>
          <w:sz w:val="36"/>
        </w:rPr>
      </w:pPr>
      <w:r>
        <w:rPr>
          <w:rFonts w:cs="Arial"/>
          <w:b/>
          <w:sz w:val="36"/>
        </w:rPr>
        <w:t>Η μορφή που συνήθως χρησιμο</w:t>
      </w:r>
      <w:r w:rsidRPr="00DF24AF">
        <w:rPr>
          <w:rFonts w:cs="Arial"/>
          <w:b/>
          <w:sz w:val="36"/>
        </w:rPr>
        <w:t>ποιείται είναι το ηλεκτροσκόπιο με δείκτη (</w:t>
      </w:r>
      <w:proofErr w:type="spellStart"/>
      <w:r w:rsidRPr="00DF24AF">
        <w:rPr>
          <w:rFonts w:cs="Arial"/>
          <w:b/>
          <w:color w:val="0000FF"/>
          <w:sz w:val="36"/>
        </w:rPr>
        <w:t>εικ</w:t>
      </w:r>
      <w:proofErr w:type="spellEnd"/>
      <w:r w:rsidRPr="00DF24AF">
        <w:rPr>
          <w:rFonts w:cs="Arial"/>
          <w:b/>
          <w:color w:val="0000FF"/>
          <w:sz w:val="36"/>
        </w:rPr>
        <w:t>. 3</w:t>
      </w:r>
      <w:r w:rsidRPr="00DF24AF">
        <w:rPr>
          <w:rFonts w:cs="Arial"/>
          <w:b/>
          <w:sz w:val="36"/>
        </w:rPr>
        <w:t>). Αποτελείται από μία μεταλλική ράβδο, που στο πάνω άκρο της οποίας είναι στερεωμένο ένα μεταλλικό σφαιρίδιο. Στο μέσο της μεταλλικής ράβδου υπάρχει ένας μεταλλικός δείκτης, (συνήθως φύλλο αλουμινίου).</w:t>
      </w:r>
    </w:p>
    <w:p w:rsidR="00661B1C" w:rsidRDefault="0042402E" w:rsidP="00FC2282">
      <w:pPr>
        <w:autoSpaceDE w:val="0"/>
        <w:autoSpaceDN w:val="0"/>
        <w:adjustRightInd w:val="0"/>
        <w:ind w:firstLine="567"/>
        <w:rPr>
          <w:rFonts w:cs="Arial"/>
          <w:b/>
          <w:sz w:val="36"/>
        </w:rPr>
      </w:pPr>
      <w:r>
        <w:rPr>
          <w:rFonts w:cs="Arial"/>
          <w:b/>
          <w:sz w:val="36"/>
        </w:rPr>
      </w:r>
      <w:r>
        <w:rPr>
          <w:rFonts w:cs="Arial"/>
          <w:b/>
          <w:sz w:val="36"/>
        </w:rPr>
        <w:pict>
          <v:group id="_x0000_s41604" style="width:317.1pt;height:205.7pt;mso-position-horizontal-relative:char;mso-position-vertical-relative:line" coordorigin="3323,1998" coordsize="5968,4127">
            <v:group id="_x0000_s41603" style="position:absolute;left:3615;top:1998;width:4369;height:4127" coordorigin="3615,1998" coordsize="4369,4127">
              <v:shape id="_x0000_s1822" type="#_x0000_t75" style="position:absolute;left:3920;top:1998;width:4064;height:4127;rotation:1" o:regroupid="16">
                <v:imagedata r:id="rId13" o:title="sel4-2" gain="2.5" blacklevel="-13762f"/>
              </v:shape>
              <v:shape id="_x0000_s1823" type="#_x0000_t202" style="position:absolute;left:3615;top:2312;width:2052;height:639;mso-position-vertical-relative:page" o:regroupid="16" filled="f" stroked="f" strokecolor="red" strokeweight="2.5pt">
                <o:lock v:ext="edit" aspectratio="t"/>
                <v:textbox style="mso-next-textbox:#_x0000_s1823" inset="0,0,0,0">
                  <w:txbxContent>
                    <w:p w:rsidR="00B2678F" w:rsidRPr="008B245B" w:rsidRDefault="00B2678F" w:rsidP="00ED40B3">
                      <w:pPr>
                        <w:rPr>
                          <w:rFonts w:cs="Arial"/>
                          <w:b/>
                        </w:rPr>
                      </w:pPr>
                      <w:proofErr w:type="spellStart"/>
                      <w:r w:rsidRPr="00BC5D88">
                        <w:rPr>
                          <w:rFonts w:cs="Arial"/>
                          <w:b/>
                          <w:sz w:val="36"/>
                          <w:lang w:val="en-US"/>
                        </w:rPr>
                        <w:t>Σφαιρίδιο</w:t>
                      </w:r>
                      <w:proofErr w:type="spellEnd"/>
                    </w:p>
                  </w:txbxContent>
                </v:textbox>
              </v:shape>
            </v:group>
            <v:shape id="_x0000_s1824" type="#_x0000_t202" style="position:absolute;left:3323;top:3499;width:2425;height:955;mso-position-vertical-relative:page" o:regroupid="16" filled="f" stroked="f" strokecolor="red" strokeweight="2.5pt">
              <o:lock v:ext="edit" aspectratio="t"/>
              <v:textbox style="mso-next-textbox:#_x0000_s1824" inset="0,0,0,0">
                <w:txbxContent>
                  <w:p w:rsidR="00B2678F" w:rsidRDefault="00B2678F" w:rsidP="00ED40B3">
                    <w:pPr>
                      <w:rPr>
                        <w:rFonts w:cs="Arial"/>
                        <w:b/>
                      </w:rPr>
                    </w:pPr>
                    <w:proofErr w:type="spellStart"/>
                    <w:proofErr w:type="gramStart"/>
                    <w:r w:rsidRPr="00BC5D88">
                      <w:rPr>
                        <w:rFonts w:cs="Arial"/>
                        <w:b/>
                        <w:sz w:val="36"/>
                        <w:lang w:val="en-US"/>
                      </w:rPr>
                      <w:t>μεταλλικό</w:t>
                    </w:r>
                    <w:proofErr w:type="spellEnd"/>
                    <w:proofErr w:type="gramEnd"/>
                  </w:p>
                  <w:p w:rsidR="00B2678F" w:rsidRPr="008B245B" w:rsidRDefault="00B2678F" w:rsidP="00ED40B3">
                    <w:pPr>
                      <w:rPr>
                        <w:rFonts w:cs="Arial"/>
                        <w:b/>
                      </w:rPr>
                    </w:pPr>
                    <w:proofErr w:type="spellStart"/>
                    <w:proofErr w:type="gramStart"/>
                    <w:r w:rsidRPr="00BC5D88">
                      <w:rPr>
                        <w:rFonts w:cs="Arial"/>
                        <w:b/>
                        <w:sz w:val="36"/>
                        <w:lang w:val="en-US"/>
                      </w:rPr>
                      <w:t>περίβλημα</w:t>
                    </w:r>
                    <w:proofErr w:type="spellEnd"/>
                    <w:proofErr w:type="gramEnd"/>
                  </w:p>
                </w:txbxContent>
              </v:textbox>
            </v:shape>
            <v:shape id="_x0000_s1825" type="#_x0000_t202" style="position:absolute;left:6566;top:2932;width:2725;height:941;mso-position-vertical-relative:page" o:regroupid="16" filled="f" stroked="f" strokecolor="red" strokeweight="2.5pt">
              <o:lock v:ext="edit" aspectratio="t"/>
              <v:textbox style="mso-next-textbox:#_x0000_s1825" inset="3mm,0,0,0">
                <w:txbxContent>
                  <w:p w:rsidR="00B2678F" w:rsidRDefault="00B2678F" w:rsidP="00ED40B3">
                    <w:pPr>
                      <w:rPr>
                        <w:rFonts w:cs="Arial"/>
                        <w:b/>
                      </w:rPr>
                    </w:pPr>
                    <w:proofErr w:type="spellStart"/>
                    <w:proofErr w:type="gramStart"/>
                    <w:r w:rsidRPr="00BC5D88">
                      <w:rPr>
                        <w:rFonts w:cs="Arial"/>
                        <w:b/>
                        <w:sz w:val="36"/>
                        <w:lang w:val="en-US"/>
                      </w:rPr>
                      <w:t>μεταλλικό</w:t>
                    </w:r>
                    <w:proofErr w:type="spellEnd"/>
                    <w:proofErr w:type="gramEnd"/>
                  </w:p>
                  <w:p w:rsidR="00B2678F" w:rsidRPr="008B245B" w:rsidRDefault="00B2678F" w:rsidP="00ED40B3">
                    <w:pPr>
                      <w:rPr>
                        <w:rFonts w:cs="Arial"/>
                        <w:b/>
                      </w:rPr>
                    </w:pPr>
                    <w:proofErr w:type="spellStart"/>
                    <w:proofErr w:type="gramStart"/>
                    <w:r w:rsidRPr="00BC5D88">
                      <w:rPr>
                        <w:rFonts w:cs="Arial"/>
                        <w:b/>
                        <w:sz w:val="36"/>
                        <w:lang w:val="en-US"/>
                      </w:rPr>
                      <w:t>στέλεχος</w:t>
                    </w:r>
                    <w:proofErr w:type="spellEnd"/>
                    <w:proofErr w:type="gramEnd"/>
                  </w:p>
                </w:txbxContent>
              </v:textbox>
            </v:shape>
            <v:shape id="_x0000_s1826" type="#_x0000_t202" style="position:absolute;left:6608;top:4400;width:2062;height:598;mso-position-vertical-relative:page" o:regroupid="16" filled="f" stroked="f" strokecolor="red" strokeweight="2.5pt">
              <o:lock v:ext="edit" aspectratio="t"/>
              <v:textbox style="mso-next-textbox:#_x0000_s1826" inset=",0">
                <w:txbxContent>
                  <w:p w:rsidR="00B2678F" w:rsidRPr="008B245B" w:rsidRDefault="00B2678F" w:rsidP="00ED40B3">
                    <w:pPr>
                      <w:rPr>
                        <w:rFonts w:cs="Arial"/>
                        <w:b/>
                      </w:rPr>
                    </w:pPr>
                    <w:proofErr w:type="spellStart"/>
                    <w:r w:rsidRPr="00BC5D88">
                      <w:rPr>
                        <w:rFonts w:cs="Arial"/>
                        <w:b/>
                        <w:sz w:val="36"/>
                        <w:lang w:val="en-US"/>
                      </w:rPr>
                      <w:t>Δείκτης</w:t>
                    </w:r>
                    <w:proofErr w:type="spellEnd"/>
                  </w:p>
                </w:txbxContent>
              </v:textbox>
            </v:shape>
            <w10:wrap type="none"/>
            <w10:anchorlock/>
          </v:group>
        </w:pict>
      </w:r>
    </w:p>
    <w:p w:rsidR="00ED40B3" w:rsidRPr="0045478F" w:rsidRDefault="00ED40B3" w:rsidP="00FC2282">
      <w:pPr>
        <w:autoSpaceDE w:val="0"/>
        <w:autoSpaceDN w:val="0"/>
        <w:adjustRightInd w:val="0"/>
        <w:ind w:firstLine="567"/>
        <w:rPr>
          <w:rFonts w:ascii="Microsoft Sans Serif" w:hAnsi="Microsoft Sans Serif" w:cs="Microsoft Sans Serif"/>
          <w:b/>
          <w:sz w:val="37"/>
          <w:szCs w:val="37"/>
        </w:rPr>
      </w:pPr>
      <w:proofErr w:type="spellStart"/>
      <w:r w:rsidRPr="00DF24AF">
        <w:rPr>
          <w:rFonts w:ascii="Tahoma" w:hAnsi="Tahoma"/>
          <w:b/>
          <w:sz w:val="36"/>
        </w:rPr>
        <w:t>Εικ</w:t>
      </w:r>
      <w:proofErr w:type="spellEnd"/>
      <w:r w:rsidRPr="00DF24AF">
        <w:rPr>
          <w:rFonts w:ascii="Tahoma" w:hAnsi="Tahoma"/>
          <w:b/>
          <w:sz w:val="36"/>
        </w:rPr>
        <w:t>. 3</w:t>
      </w:r>
      <w:r w:rsidRPr="00DF24AF">
        <w:rPr>
          <w:rFonts w:ascii="Microsoft Sans Serif" w:hAnsi="Microsoft Sans Serif" w:cs="Microsoft Sans Serif"/>
          <w:b/>
          <w:sz w:val="40"/>
          <w:szCs w:val="58"/>
        </w:rPr>
        <w:t xml:space="preserve">. </w:t>
      </w:r>
      <w:r w:rsidRPr="0045478F">
        <w:rPr>
          <w:rFonts w:ascii="Microsoft Sans Serif" w:hAnsi="Microsoft Sans Serif" w:cs="Microsoft Sans Serif"/>
          <w:b/>
          <w:sz w:val="37"/>
          <w:szCs w:val="37"/>
        </w:rPr>
        <w:t>Ηλεκτροσκόπιο</w:t>
      </w:r>
    </w:p>
    <w:p w:rsidR="00ED40B3" w:rsidRPr="00DF24AF" w:rsidRDefault="00ED40B3" w:rsidP="00FC2282">
      <w:pPr>
        <w:autoSpaceDE w:val="0"/>
        <w:autoSpaceDN w:val="0"/>
        <w:adjustRightInd w:val="0"/>
        <w:spacing w:before="240"/>
        <w:ind w:firstLine="567"/>
        <w:rPr>
          <w:rFonts w:cs="Arial"/>
          <w:b/>
          <w:sz w:val="36"/>
        </w:rPr>
      </w:pPr>
      <w:r w:rsidRPr="00DF24AF">
        <w:rPr>
          <w:rFonts w:cs="Arial"/>
          <w:b/>
          <w:sz w:val="36"/>
        </w:rPr>
        <w:t>Το σύστημα βρίσκεται μέσα σε μεταλλικό κουτί.</w:t>
      </w:r>
    </w:p>
    <w:p w:rsidR="00ED40B3" w:rsidRPr="00DF24AF" w:rsidRDefault="00ED40B3" w:rsidP="00FC2282">
      <w:pPr>
        <w:autoSpaceDE w:val="0"/>
        <w:autoSpaceDN w:val="0"/>
        <w:adjustRightInd w:val="0"/>
        <w:ind w:firstLine="567"/>
        <w:rPr>
          <w:rFonts w:cs="Arial"/>
          <w:b/>
          <w:sz w:val="36"/>
        </w:rPr>
      </w:pPr>
      <w:r w:rsidRPr="00DF24AF">
        <w:rPr>
          <w:rFonts w:cs="Arial"/>
          <w:b/>
          <w:sz w:val="36"/>
        </w:rPr>
        <w:t xml:space="preserve">Όταν η μεταλλική ράβδος με το δείκτη φορτισθούν, απωθούνται λόγω του </w:t>
      </w:r>
      <w:proofErr w:type="spellStart"/>
      <w:r w:rsidRPr="00DF24AF">
        <w:rPr>
          <w:rFonts w:cs="Arial"/>
          <w:b/>
          <w:sz w:val="36"/>
        </w:rPr>
        <w:t>ομόσημου</w:t>
      </w:r>
      <w:proofErr w:type="spellEnd"/>
      <w:r w:rsidRPr="00DF24AF">
        <w:rPr>
          <w:rFonts w:cs="Arial"/>
          <w:b/>
          <w:sz w:val="36"/>
        </w:rPr>
        <w:t xml:space="preserve"> φορτίου το</w:t>
      </w:r>
      <w:r w:rsidR="00635EFE" w:rsidRPr="00DF24AF">
        <w:rPr>
          <w:rFonts w:cs="Arial"/>
          <w:b/>
          <w:sz w:val="36"/>
        </w:rPr>
        <w:t>υς. Όσο μεγαλύτερο είναι το ηλε</w:t>
      </w:r>
      <w:r w:rsidRPr="00DF24AF">
        <w:rPr>
          <w:rFonts w:cs="Arial"/>
          <w:b/>
          <w:sz w:val="36"/>
        </w:rPr>
        <w:t>κτρικό φορτίο τόσο μεγαλύτερη εί</w:t>
      </w:r>
      <w:r w:rsidR="00635EFE" w:rsidRPr="00DF24AF">
        <w:rPr>
          <w:rFonts w:cs="Arial"/>
          <w:b/>
          <w:sz w:val="36"/>
        </w:rPr>
        <w:t>ναι η γωνία που σχηματίζεται με</w:t>
      </w:r>
      <w:r w:rsidRPr="00DF24AF">
        <w:rPr>
          <w:rFonts w:cs="Arial"/>
          <w:b/>
          <w:sz w:val="36"/>
        </w:rPr>
        <w:t>ταξύ ράβδου και δείκτη.</w:t>
      </w:r>
    </w:p>
    <w:p w:rsidR="00635EFE" w:rsidRPr="00DF24AF" w:rsidRDefault="00635EFE" w:rsidP="00FC2282">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Τρόποι ηλέκτρισης</w:t>
      </w:r>
    </w:p>
    <w:p w:rsidR="00635EFE" w:rsidRPr="00DF24AF" w:rsidRDefault="00635EFE" w:rsidP="00FC2282">
      <w:pPr>
        <w:autoSpaceDE w:val="0"/>
        <w:autoSpaceDN w:val="0"/>
        <w:adjustRightInd w:val="0"/>
        <w:ind w:firstLine="567"/>
        <w:rPr>
          <w:rFonts w:ascii="Tahoma" w:hAnsi="Tahoma"/>
          <w:b/>
          <w:sz w:val="36"/>
        </w:rPr>
      </w:pPr>
      <w:r w:rsidRPr="00DF24AF">
        <w:rPr>
          <w:rFonts w:ascii="Tahoma" w:hAnsi="Tahoma"/>
          <w:b/>
          <w:sz w:val="36"/>
        </w:rPr>
        <w:t xml:space="preserve">1. </w:t>
      </w:r>
      <w:r w:rsidR="00AE2AB8">
        <w:rPr>
          <w:rFonts w:ascii="Tahoma" w:hAnsi="Tahoma"/>
          <w:b/>
          <w:sz w:val="36"/>
        </w:rPr>
        <w:tab/>
      </w:r>
      <w:r w:rsidRPr="00DF24AF">
        <w:rPr>
          <w:rFonts w:ascii="Tahoma" w:hAnsi="Tahoma"/>
          <w:b/>
          <w:sz w:val="36"/>
        </w:rPr>
        <w:t>Με τριβή</w:t>
      </w:r>
    </w:p>
    <w:p w:rsidR="00635EFE" w:rsidRPr="00DF24AF" w:rsidRDefault="00635EFE" w:rsidP="00FC2282">
      <w:pPr>
        <w:autoSpaceDE w:val="0"/>
        <w:autoSpaceDN w:val="0"/>
        <w:adjustRightInd w:val="0"/>
        <w:ind w:firstLine="567"/>
        <w:rPr>
          <w:rFonts w:cs="Arial"/>
          <w:b/>
          <w:sz w:val="36"/>
        </w:rPr>
      </w:pPr>
      <w:r w:rsidRPr="00DF24AF">
        <w:rPr>
          <w:rFonts w:cs="Arial"/>
          <w:b/>
          <w:sz w:val="36"/>
        </w:rPr>
        <w:t>Αν τρίψουμε μια ράβδο γυαλιού</w:t>
      </w:r>
      <w:r w:rsidR="00661B1C">
        <w:rPr>
          <w:rFonts w:cs="Arial"/>
          <w:b/>
          <w:sz w:val="36"/>
        </w:rPr>
        <w:t xml:space="preserve"> με ένα μεταξωτό ύφασμα, τότε η</w:t>
      </w:r>
      <w:r w:rsidRPr="00DF24AF">
        <w:rPr>
          <w:rFonts w:cs="Arial"/>
          <w:b/>
          <w:sz w:val="36"/>
        </w:rPr>
        <w:t>λεκτρόνια της ράβδου μεταφέρονται στ</w:t>
      </w:r>
      <w:r w:rsidR="00661B1C">
        <w:rPr>
          <w:rFonts w:cs="Arial"/>
          <w:b/>
          <w:sz w:val="36"/>
        </w:rPr>
        <w:t>ο ύφασμα. Η ράβδος έχει α</w:t>
      </w:r>
      <w:r w:rsidR="00AE0126">
        <w:rPr>
          <w:rFonts w:cs="Arial"/>
          <w:b/>
          <w:sz w:val="36"/>
        </w:rPr>
        <w:t>πο</w:t>
      </w:r>
      <w:r w:rsidRPr="00DF24AF">
        <w:rPr>
          <w:rFonts w:cs="Arial"/>
          <w:b/>
          <w:sz w:val="36"/>
        </w:rPr>
        <w:t>κτήσει θετικό ηλεκτρικό φορτίο (</w:t>
      </w:r>
      <w:r w:rsidR="00661B1C" w:rsidRPr="00DF24AF">
        <w:rPr>
          <w:rFonts w:cs="Arial"/>
          <w:b/>
          <w:sz w:val="36"/>
        </w:rPr>
        <w:t>έλλειμμα</w:t>
      </w:r>
      <w:r w:rsidRPr="00DF24AF">
        <w:rPr>
          <w:rFonts w:cs="Arial"/>
          <w:b/>
          <w:sz w:val="36"/>
        </w:rPr>
        <w:t xml:space="preserve"> </w:t>
      </w:r>
      <w:r w:rsidRPr="009B1A09">
        <w:rPr>
          <w:rFonts w:cs="Arial"/>
          <w:b/>
          <w:color w:val="0000FF"/>
          <w:sz w:val="36"/>
          <w:szCs w:val="58"/>
        </w:rPr>
        <w:t>e</w:t>
      </w:r>
      <w:r w:rsidRPr="00DF24AF">
        <w:rPr>
          <w:rFonts w:cs="Arial"/>
          <w:b/>
          <w:color w:val="0000FF"/>
          <w:sz w:val="40"/>
          <w:vertAlign w:val="superscript"/>
        </w:rPr>
        <w:t>–</w:t>
      </w:r>
      <w:r w:rsidR="00661B1C">
        <w:rPr>
          <w:rFonts w:cs="Arial"/>
          <w:b/>
          <w:sz w:val="36"/>
        </w:rPr>
        <w:t>) , ενώ το ύφασμα αρ</w:t>
      </w:r>
      <w:r w:rsidRPr="00DF24AF">
        <w:rPr>
          <w:rFonts w:cs="Arial"/>
          <w:b/>
          <w:sz w:val="36"/>
        </w:rPr>
        <w:t xml:space="preserve">νητικό </w:t>
      </w:r>
      <w:proofErr w:type="spellStart"/>
      <w:r w:rsidRPr="00DF24AF">
        <w:rPr>
          <w:rFonts w:cs="Arial"/>
          <w:b/>
          <w:sz w:val="36"/>
        </w:rPr>
        <w:t>ηλεκ</w:t>
      </w:r>
      <w:proofErr w:type="spellEnd"/>
      <w:r w:rsidR="006955DD">
        <w:rPr>
          <w:rFonts w:cs="Arial"/>
          <w:b/>
          <w:sz w:val="36"/>
        </w:rPr>
        <w:t>-</w:t>
      </w:r>
      <w:r w:rsidRPr="00DF24AF">
        <w:rPr>
          <w:rFonts w:cs="Arial"/>
          <w:b/>
          <w:sz w:val="36"/>
        </w:rPr>
        <w:t xml:space="preserve">τρικό φορτίο (πλεόνασμα </w:t>
      </w:r>
      <w:r w:rsidRPr="00DF24AF">
        <w:rPr>
          <w:rFonts w:cs="Arial"/>
          <w:b/>
          <w:color w:val="0000FF"/>
          <w:sz w:val="36"/>
        </w:rPr>
        <w:t>e</w:t>
      </w:r>
      <w:r w:rsidRPr="00DF24AF">
        <w:rPr>
          <w:rFonts w:cs="Arial"/>
          <w:b/>
          <w:color w:val="0000FF"/>
          <w:sz w:val="40"/>
          <w:vertAlign w:val="superscript"/>
        </w:rPr>
        <w:t>–</w:t>
      </w:r>
      <w:r w:rsidRPr="00DF24AF">
        <w:rPr>
          <w:rFonts w:cs="Arial"/>
          <w:b/>
          <w:sz w:val="36"/>
        </w:rPr>
        <w:t>).</w:t>
      </w:r>
    </w:p>
    <w:p w:rsidR="00635EFE" w:rsidRPr="00DF24AF" w:rsidRDefault="0042402E" w:rsidP="00FC2282">
      <w:pPr>
        <w:autoSpaceDE w:val="0"/>
        <w:autoSpaceDN w:val="0"/>
        <w:adjustRightInd w:val="0"/>
        <w:ind w:firstLine="567"/>
        <w:rPr>
          <w:rFonts w:cs="Arial"/>
          <w:b/>
          <w:sz w:val="36"/>
        </w:rPr>
      </w:pPr>
      <w:r>
        <w:rPr>
          <w:rFonts w:cs="Arial"/>
          <w:b/>
          <w:noProof/>
          <w:sz w:val="36"/>
          <w:lang w:eastAsia="el-GR"/>
        </w:rPr>
        <w:pict>
          <v:shape id="_x0000_s50972" type="#_x0000_t202" style="position:absolute;left:0;text-align:left;margin-left:0;margin-top:0;width:99.7pt;height:38.2pt;z-index:253035520;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0972;mso-fit-shape-to-text:t" inset="0,0,0,0">
              <w:txbxContent>
                <w:p w:rsidR="00B2678F" w:rsidRPr="00D60C16" w:rsidRDefault="00B2678F" w:rsidP="00F10DA6">
                  <w:pPr>
                    <w:jc w:val="center"/>
                    <w:rPr>
                      <w:b/>
                      <w:sz w:val="36"/>
                    </w:rPr>
                  </w:pPr>
                  <w:r>
                    <w:rPr>
                      <w:b/>
                      <w:sz w:val="36"/>
                    </w:rPr>
                    <w:t>9</w:t>
                  </w:r>
                  <w:r w:rsidRPr="00D60C16">
                    <w:rPr>
                      <w:b/>
                      <w:sz w:val="36"/>
                      <w:lang w:val="en-US"/>
                    </w:rPr>
                    <w:t xml:space="preserve"> </w:t>
                  </w:r>
                  <w:r w:rsidRPr="00D60C16">
                    <w:rPr>
                      <w:b/>
                      <w:sz w:val="36"/>
                    </w:rPr>
                    <w:t xml:space="preserve">/ </w:t>
                  </w:r>
                  <w:r>
                    <w:rPr>
                      <w:b/>
                      <w:sz w:val="36"/>
                    </w:rPr>
                    <w:t>6</w:t>
                  </w:r>
                </w:p>
              </w:txbxContent>
            </v:textbox>
            <w10:wrap anchorx="page" anchory="page"/>
          </v:shape>
        </w:pict>
      </w:r>
      <w:r w:rsidR="00635EFE" w:rsidRPr="00DF24AF">
        <w:rPr>
          <w:rFonts w:cs="Arial"/>
          <w:b/>
          <w:sz w:val="36"/>
        </w:rPr>
        <w:t>Αντίστοιχα, τριβή ράβδου από εβονίτη με τρίχωμα γάτας προκα</w:t>
      </w:r>
      <w:r w:rsidR="00661B1C" w:rsidRPr="00DF24AF">
        <w:rPr>
          <w:rFonts w:cs="Arial"/>
          <w:b/>
          <w:sz w:val="36"/>
        </w:rPr>
        <w:t xml:space="preserve">λεί μετακίνηση ηλεκτρονίων από το </w:t>
      </w:r>
      <w:proofErr w:type="spellStart"/>
      <w:r w:rsidR="00661B1C" w:rsidRPr="00DF24AF">
        <w:rPr>
          <w:rFonts w:cs="Arial"/>
          <w:b/>
          <w:sz w:val="36"/>
        </w:rPr>
        <w:t>τρίχω</w:t>
      </w:r>
      <w:proofErr w:type="spellEnd"/>
      <w:r w:rsidR="006955DD">
        <w:rPr>
          <w:rFonts w:cs="Arial"/>
          <w:b/>
          <w:sz w:val="36"/>
        </w:rPr>
        <w:t>-</w:t>
      </w:r>
      <w:r w:rsidR="00661B1C" w:rsidRPr="00DF24AF">
        <w:rPr>
          <w:rFonts w:cs="Arial"/>
          <w:b/>
          <w:sz w:val="36"/>
        </w:rPr>
        <w:t>μα στον εβονίτη. Έχουμε λοιπόν φόρτιση του εβονίτη με</w:t>
      </w:r>
      <w:r w:rsidR="00661B1C">
        <w:rPr>
          <w:rFonts w:cs="Arial"/>
          <w:b/>
          <w:sz w:val="36"/>
        </w:rPr>
        <w:t xml:space="preserve"> αρνητικό φορτίο (πλεόνασμα ηλε</w:t>
      </w:r>
      <w:r w:rsidR="00661B1C" w:rsidRPr="00DF24AF">
        <w:rPr>
          <w:rFonts w:cs="Arial"/>
          <w:b/>
          <w:sz w:val="36"/>
        </w:rPr>
        <w:t xml:space="preserve">κτρονίων) και </w:t>
      </w:r>
      <w:proofErr w:type="spellStart"/>
      <w:r w:rsidR="00661B1C" w:rsidRPr="00DF24AF">
        <w:rPr>
          <w:rFonts w:cs="Arial"/>
          <w:b/>
          <w:sz w:val="36"/>
        </w:rPr>
        <w:t>φόρ</w:t>
      </w:r>
      <w:proofErr w:type="spellEnd"/>
      <w:r w:rsidR="006955DD">
        <w:rPr>
          <w:rFonts w:cs="Arial"/>
          <w:b/>
          <w:sz w:val="36"/>
        </w:rPr>
        <w:t>-</w:t>
      </w:r>
      <w:proofErr w:type="spellStart"/>
      <w:r w:rsidR="00661B1C" w:rsidRPr="00DF24AF">
        <w:rPr>
          <w:rFonts w:cs="Arial"/>
          <w:b/>
          <w:sz w:val="36"/>
        </w:rPr>
        <w:t>τιση</w:t>
      </w:r>
      <w:proofErr w:type="spellEnd"/>
      <w:r w:rsidR="00661B1C" w:rsidRPr="00DF24AF">
        <w:rPr>
          <w:rFonts w:cs="Arial"/>
          <w:b/>
          <w:sz w:val="36"/>
        </w:rPr>
        <w:t xml:space="preserve"> του τριχώματ</w:t>
      </w:r>
      <w:r w:rsidR="00661B1C">
        <w:rPr>
          <w:rFonts w:cs="Arial"/>
          <w:b/>
          <w:sz w:val="36"/>
        </w:rPr>
        <w:t xml:space="preserve">ος με θετικό φορτίο (έλλειμμα </w:t>
      </w:r>
      <w:proofErr w:type="spellStart"/>
      <w:r w:rsidR="00661B1C">
        <w:rPr>
          <w:rFonts w:cs="Arial"/>
          <w:b/>
          <w:sz w:val="36"/>
        </w:rPr>
        <w:t>η</w:t>
      </w:r>
      <w:r w:rsidR="00661B1C" w:rsidRPr="00DF24AF">
        <w:rPr>
          <w:rFonts w:cs="Arial"/>
          <w:b/>
          <w:sz w:val="36"/>
        </w:rPr>
        <w:t>λεκ</w:t>
      </w:r>
      <w:proofErr w:type="spellEnd"/>
      <w:r w:rsidR="006955DD">
        <w:rPr>
          <w:rFonts w:cs="Arial"/>
          <w:b/>
          <w:sz w:val="36"/>
        </w:rPr>
        <w:t>-</w:t>
      </w:r>
      <w:proofErr w:type="spellStart"/>
      <w:r w:rsidR="00661B1C" w:rsidRPr="00DF24AF">
        <w:rPr>
          <w:rFonts w:cs="Arial"/>
          <w:b/>
          <w:sz w:val="36"/>
        </w:rPr>
        <w:t>τρονίων</w:t>
      </w:r>
      <w:proofErr w:type="spellEnd"/>
      <w:r w:rsidR="00661B1C" w:rsidRPr="00DF24AF">
        <w:rPr>
          <w:rFonts w:cs="Arial"/>
          <w:b/>
          <w:sz w:val="36"/>
        </w:rPr>
        <w:t>) (</w:t>
      </w:r>
      <w:proofErr w:type="spellStart"/>
      <w:r w:rsidR="00661B1C" w:rsidRPr="009B1A09">
        <w:rPr>
          <w:rFonts w:cs="Arial"/>
          <w:b/>
          <w:color w:val="0000FF"/>
          <w:sz w:val="36"/>
          <w:szCs w:val="58"/>
        </w:rPr>
        <w:t>εικ</w:t>
      </w:r>
      <w:proofErr w:type="spellEnd"/>
      <w:r w:rsidR="00661B1C" w:rsidRPr="009B1A09">
        <w:rPr>
          <w:rFonts w:cs="Arial"/>
          <w:b/>
          <w:color w:val="0000FF"/>
          <w:sz w:val="36"/>
          <w:szCs w:val="58"/>
        </w:rPr>
        <w:t>. 4</w:t>
      </w:r>
      <w:r w:rsidR="00661B1C" w:rsidRPr="00DF24AF">
        <w:rPr>
          <w:rFonts w:cs="Arial"/>
          <w:b/>
          <w:sz w:val="36"/>
        </w:rPr>
        <w:t>).</w:t>
      </w:r>
    </w:p>
    <w:p w:rsidR="00661B1C" w:rsidRDefault="00661B1C" w:rsidP="00FC2282">
      <w:pPr>
        <w:ind w:firstLine="567"/>
        <w:rPr>
          <w:rFonts w:cs="Arial"/>
          <w:b/>
          <w:sz w:val="36"/>
        </w:rPr>
      </w:pPr>
      <w:r>
        <w:rPr>
          <w:rFonts w:cs="Arial"/>
          <w:b/>
          <w:sz w:val="36"/>
        </w:rPr>
        <w:br w:type="page"/>
      </w:r>
    </w:p>
    <w:p w:rsidR="00635EFE" w:rsidRPr="00DF24AF" w:rsidRDefault="0042402E" w:rsidP="00FC2282">
      <w:pPr>
        <w:autoSpaceDE w:val="0"/>
        <w:autoSpaceDN w:val="0"/>
        <w:adjustRightInd w:val="0"/>
        <w:ind w:firstLine="567"/>
        <w:rPr>
          <w:rFonts w:cs="Arial"/>
          <w:b/>
          <w:sz w:val="36"/>
        </w:rPr>
      </w:pPr>
      <w:r>
        <w:rPr>
          <w:rFonts w:cs="Arial"/>
          <w:b/>
          <w:sz w:val="36"/>
        </w:rPr>
      </w:r>
      <w:r>
        <w:rPr>
          <w:rFonts w:cs="Arial"/>
          <w:b/>
          <w:sz w:val="36"/>
        </w:rPr>
        <w:pict>
          <v:group id="_x0000_s41605" style="width:319.85pt;height:157.5pt;mso-position-horizontal-relative:char;mso-position-vertical-relative:line" coordorigin="1589,1137" coordsize="8171,4025">
            <v:shape id="_x0000_s1834" type="#_x0000_t75" style="position:absolute;left:2146;top:1493;width:7614;height:3281" o:regroupid="17">
              <v:imagedata r:id="rId14" o:title="sel4-3" gain="234057f" blacklevel="-17694f"/>
            </v:shape>
            <v:shape id="_x0000_s1835" type="#_x0000_t202" style="position:absolute;left:1589;top:1137;width:2169;height:1058;mso-wrap-style:none;mso-position-vertical-relative:page" o:regroupid="17" filled="f" stroked="f" strokecolor="red" strokeweight="2.5pt">
              <o:lock v:ext="edit" aspectratio="t"/>
              <v:textbox style="mso-next-textbox:#_x0000_s1835;mso-fit-shape-to-text:t" inset="0,0,0,0">
                <w:txbxContent>
                  <w:p w:rsidR="00B2678F" w:rsidRDefault="00B2678F" w:rsidP="00635EFE">
                    <w:pPr>
                      <w:rPr>
                        <w:rFonts w:cs="Arial"/>
                        <w:b/>
                      </w:rPr>
                    </w:pPr>
                    <w:proofErr w:type="spellStart"/>
                    <w:r w:rsidRPr="00BC5D88">
                      <w:rPr>
                        <w:rFonts w:cs="Arial"/>
                        <w:b/>
                        <w:sz w:val="36"/>
                        <w:lang w:val="en-US"/>
                      </w:rPr>
                      <w:t>Μεταξωτό</w:t>
                    </w:r>
                    <w:proofErr w:type="spellEnd"/>
                    <w:r>
                      <w:rPr>
                        <w:rFonts w:cs="Arial"/>
                        <w:b/>
                      </w:rPr>
                      <w:t xml:space="preserve"> </w:t>
                    </w:r>
                  </w:p>
                  <w:p w:rsidR="00B2678F" w:rsidRPr="008B245B" w:rsidRDefault="00B2678F" w:rsidP="00635EFE">
                    <w:pPr>
                      <w:rPr>
                        <w:rFonts w:cs="Arial"/>
                        <w:b/>
                      </w:rPr>
                    </w:pPr>
                    <w:proofErr w:type="spellStart"/>
                    <w:proofErr w:type="gramStart"/>
                    <w:r w:rsidRPr="00BC5D88">
                      <w:rPr>
                        <w:rFonts w:cs="Arial"/>
                        <w:b/>
                        <w:sz w:val="36"/>
                        <w:lang w:val="en-US"/>
                      </w:rPr>
                      <w:t>ύφασμα</w:t>
                    </w:r>
                    <w:proofErr w:type="spellEnd"/>
                    <w:proofErr w:type="gramEnd"/>
                  </w:p>
                </w:txbxContent>
              </v:textbox>
            </v:shape>
            <v:shape id="_x0000_s1836" type="#_x0000_t202" style="position:absolute;left:1967;top:4491;width:1816;height:671;mso-position-vertical-relative:page" o:regroupid="17" filled="f" stroked="f" strokecolor="red" strokeweight="2.5pt">
              <o:lock v:ext="edit" aspectratio="t"/>
              <v:textbox style="mso-next-textbox:#_x0000_s1836" inset="0,0,0,0">
                <w:txbxContent>
                  <w:p w:rsidR="00B2678F" w:rsidRPr="008B245B" w:rsidRDefault="00B2678F" w:rsidP="00635EFE">
                    <w:pPr>
                      <w:rPr>
                        <w:rFonts w:cs="Arial"/>
                        <w:b/>
                      </w:rPr>
                    </w:pPr>
                    <w:proofErr w:type="spellStart"/>
                    <w:r w:rsidRPr="00BC5D88">
                      <w:rPr>
                        <w:rFonts w:cs="Arial"/>
                        <w:b/>
                        <w:sz w:val="36"/>
                        <w:lang w:val="en-US"/>
                      </w:rPr>
                      <w:t>Γυαλί</w:t>
                    </w:r>
                    <w:proofErr w:type="spellEnd"/>
                  </w:p>
                </w:txbxContent>
              </v:textbox>
            </v:shape>
            <v:shape id="_x0000_s1837" type="#_x0000_t202" style="position:absolute;left:4988;top:1180;width:1977;height:529;mso-wrap-style:none;mso-position-vertical-relative:page" o:regroupid="17" filled="f" stroked="f" strokecolor="red" strokeweight="2.5pt">
              <o:lock v:ext="edit" aspectratio="t"/>
              <v:textbox style="mso-next-textbox:#_x0000_s1837;mso-fit-shape-to-text:t" inset="0,0,0,0">
                <w:txbxContent>
                  <w:p w:rsidR="00B2678F" w:rsidRPr="008B245B" w:rsidRDefault="00B2678F" w:rsidP="00635EFE">
                    <w:pPr>
                      <w:rPr>
                        <w:rFonts w:cs="Arial"/>
                        <w:b/>
                      </w:rPr>
                    </w:pPr>
                    <w:proofErr w:type="spellStart"/>
                    <w:r w:rsidRPr="00BC5D88">
                      <w:rPr>
                        <w:rFonts w:cs="Arial"/>
                        <w:b/>
                        <w:sz w:val="36"/>
                        <w:lang w:val="en-US"/>
                      </w:rPr>
                      <w:t>Εβονίτης</w:t>
                    </w:r>
                    <w:proofErr w:type="spellEnd"/>
                  </w:p>
                </w:txbxContent>
              </v:textbox>
            </v:shape>
            <v:shape id="_x0000_s1838" type="#_x0000_t202" style="position:absolute;left:5385;top:4285;width:3375;height:529;mso-wrap-style:none;mso-position-vertical-relative:page" o:regroupid="17" filled="f" stroked="f" strokecolor="red" strokeweight="2.5pt">
              <o:lock v:ext="edit" aspectratio="t"/>
              <v:textbox style="mso-next-textbox:#_x0000_s1838;mso-fit-shape-to-text:t" inset="0,0,0,0">
                <w:txbxContent>
                  <w:p w:rsidR="00B2678F" w:rsidRPr="008B245B" w:rsidRDefault="00B2678F" w:rsidP="00635EFE">
                    <w:pPr>
                      <w:rPr>
                        <w:rFonts w:cs="Arial"/>
                        <w:b/>
                      </w:rPr>
                    </w:pPr>
                    <w:proofErr w:type="spellStart"/>
                    <w:r w:rsidRPr="00BC5D88">
                      <w:rPr>
                        <w:rFonts w:cs="Arial"/>
                        <w:b/>
                        <w:sz w:val="36"/>
                        <w:lang w:val="en-US"/>
                      </w:rPr>
                      <w:t>Τρίχωμα</w:t>
                    </w:r>
                    <w:proofErr w:type="spellEnd"/>
                    <w:r>
                      <w:rPr>
                        <w:rFonts w:cs="Arial"/>
                        <w:b/>
                      </w:rPr>
                      <w:t xml:space="preserve"> </w:t>
                    </w:r>
                    <w:proofErr w:type="spellStart"/>
                    <w:r w:rsidRPr="00BC5D88">
                      <w:rPr>
                        <w:rFonts w:cs="Arial"/>
                        <w:b/>
                        <w:sz w:val="36"/>
                        <w:lang w:val="en-US"/>
                      </w:rPr>
                      <w:t>γάτας</w:t>
                    </w:r>
                    <w:proofErr w:type="spellEnd"/>
                  </w:p>
                </w:txbxContent>
              </v:textbox>
            </v:shape>
            <w10:wrap type="none"/>
            <w10:anchorlock/>
          </v:group>
        </w:pict>
      </w:r>
    </w:p>
    <w:p w:rsidR="00635EFE" w:rsidRPr="00DF24AF" w:rsidRDefault="00635EFE" w:rsidP="00FC2282">
      <w:pPr>
        <w:autoSpaceDE w:val="0"/>
        <w:autoSpaceDN w:val="0"/>
        <w:adjustRightInd w:val="0"/>
        <w:ind w:firstLine="567"/>
        <w:rPr>
          <w:rFonts w:ascii="Microsoft Sans Serif" w:hAnsi="Microsoft Sans Serif" w:cs="Microsoft Sans Serif"/>
          <w:b/>
          <w:sz w:val="40"/>
          <w:szCs w:val="58"/>
        </w:rPr>
      </w:pPr>
      <w:proofErr w:type="spellStart"/>
      <w:r w:rsidRPr="00DF24AF">
        <w:rPr>
          <w:rFonts w:ascii="Tahoma" w:hAnsi="Tahoma"/>
          <w:b/>
          <w:sz w:val="36"/>
        </w:rPr>
        <w:t>Εικ</w:t>
      </w:r>
      <w:proofErr w:type="spellEnd"/>
      <w:r w:rsidRPr="00DF24AF">
        <w:rPr>
          <w:rFonts w:ascii="Tahoma" w:hAnsi="Tahoma"/>
          <w:b/>
          <w:sz w:val="36"/>
        </w:rPr>
        <w:t>. 4</w:t>
      </w:r>
      <w:r w:rsidRPr="00DF24AF">
        <w:rPr>
          <w:rFonts w:ascii="Microsoft Sans Serif" w:hAnsi="Microsoft Sans Serif" w:cs="Microsoft Sans Serif"/>
          <w:b/>
          <w:sz w:val="40"/>
          <w:szCs w:val="58"/>
        </w:rPr>
        <w:t xml:space="preserve"> </w:t>
      </w:r>
      <w:r w:rsidRPr="00661B1C">
        <w:rPr>
          <w:rFonts w:ascii="Microsoft Sans Serif" w:hAnsi="Microsoft Sans Serif" w:cs="Microsoft Sans Serif"/>
          <w:b/>
          <w:sz w:val="37"/>
          <w:szCs w:val="37"/>
        </w:rPr>
        <w:t>Ηλέκτριση με τριβή</w:t>
      </w:r>
    </w:p>
    <w:p w:rsidR="00635EFE" w:rsidRDefault="00635EFE" w:rsidP="00FC2282">
      <w:pPr>
        <w:autoSpaceDE w:val="0"/>
        <w:autoSpaceDN w:val="0"/>
        <w:adjustRightInd w:val="0"/>
        <w:spacing w:before="240"/>
        <w:ind w:firstLine="567"/>
        <w:rPr>
          <w:rFonts w:ascii="Tahoma" w:hAnsi="Tahoma"/>
          <w:b/>
          <w:sz w:val="36"/>
        </w:rPr>
      </w:pPr>
      <w:r w:rsidRPr="00DF24AF">
        <w:rPr>
          <w:rFonts w:ascii="Tahoma" w:hAnsi="Tahoma"/>
          <w:b/>
          <w:sz w:val="36"/>
        </w:rPr>
        <w:t xml:space="preserve">2. </w:t>
      </w:r>
      <w:r w:rsidR="00AE2AB8">
        <w:rPr>
          <w:rFonts w:ascii="Tahoma" w:hAnsi="Tahoma"/>
          <w:b/>
          <w:sz w:val="36"/>
        </w:rPr>
        <w:tab/>
      </w:r>
      <w:r w:rsidRPr="00DF24AF">
        <w:rPr>
          <w:rFonts w:ascii="Tahoma" w:hAnsi="Tahoma"/>
          <w:b/>
          <w:sz w:val="36"/>
        </w:rPr>
        <w:t>Με επαγωγή</w:t>
      </w:r>
    </w:p>
    <w:p w:rsidR="007A439D" w:rsidRPr="001460E8" w:rsidRDefault="0042402E" w:rsidP="007A439D">
      <w:pPr>
        <w:autoSpaceDE w:val="0"/>
        <w:autoSpaceDN w:val="0"/>
        <w:adjustRightInd w:val="0"/>
        <w:rPr>
          <w:rFonts w:ascii="Tahoma" w:hAnsi="Tahoma"/>
          <w:b/>
          <w:sz w:val="36"/>
        </w:rPr>
      </w:pPr>
      <w:r>
        <w:rPr>
          <w:rFonts w:ascii="Tahoma" w:hAnsi="Tahoma"/>
          <w:b/>
          <w:sz w:val="36"/>
        </w:rPr>
      </w:r>
      <w:r>
        <w:rPr>
          <w:rFonts w:ascii="Tahoma" w:hAnsi="Tahoma"/>
          <w:b/>
          <w:sz w:val="36"/>
        </w:rPr>
        <w:pict>
          <v:group id="_x0000_s1839" style="width:394.95pt;height:169.35pt;mso-position-horizontal-relative:char;mso-position-vertical-relative:line" coordorigin="1134,3066" coordsize="9637,4160">
            <v:shape id="_x0000_s1840" type="#_x0000_t75" style="position:absolute;left:1134;top:3066;width:9637;height:3773">
              <v:imagedata r:id="rId15" o:title="sel5-1" gain="192753f" blacklevel="-13762f"/>
            </v:shape>
            <v:shape id="_x0000_s1841" type="#_x0000_t202" style="position:absolute;left:1468;top:6690;width:541;height:488;mso-position-vertical-relative:page" filled="f" stroked="f" strokecolor="red" strokeweight="2.5pt">
              <o:lock v:ext="edit" aspectratio="t"/>
              <v:textbox style="mso-next-textbox:#_x0000_s1841" inset="0,0,0,0">
                <w:txbxContent>
                  <w:p w:rsidR="00B2678F" w:rsidRPr="00BC5D88" w:rsidRDefault="00B2678F" w:rsidP="00635EFE">
                    <w:pPr>
                      <w:rPr>
                        <w:rFonts w:cs="Arial"/>
                        <w:b/>
                        <w:sz w:val="36"/>
                        <w:lang w:val="en-US"/>
                      </w:rPr>
                    </w:pPr>
                    <w:r w:rsidRPr="00BC5D88">
                      <w:rPr>
                        <w:rFonts w:cs="Arial"/>
                        <w:b/>
                        <w:sz w:val="36"/>
                        <w:lang w:val="en-US"/>
                      </w:rPr>
                      <w:t>(α)</w:t>
                    </w:r>
                  </w:p>
                </w:txbxContent>
              </v:textbox>
            </v:shape>
            <v:shape id="_x0000_s1842" type="#_x0000_t202" style="position:absolute;left:3908;top:6736;width:539;height:488;mso-position-vertical-relative:page" filled="f" stroked="f" strokecolor="red" strokeweight="2.5pt">
              <o:lock v:ext="edit" aspectratio="t"/>
              <v:textbox style="mso-next-textbox:#_x0000_s1842" inset="0,0,0,0">
                <w:txbxContent>
                  <w:p w:rsidR="00B2678F" w:rsidRPr="008B245B" w:rsidRDefault="00B2678F" w:rsidP="00635EFE">
                    <w:pPr>
                      <w:rPr>
                        <w:rFonts w:cs="Arial"/>
                        <w:b/>
                      </w:rPr>
                    </w:pPr>
                    <w:r w:rsidRPr="00BC5D88">
                      <w:rPr>
                        <w:rFonts w:cs="Arial"/>
                        <w:b/>
                        <w:sz w:val="36"/>
                        <w:lang w:val="en-US"/>
                      </w:rPr>
                      <w:t>(β)</w:t>
                    </w:r>
                  </w:p>
                </w:txbxContent>
              </v:textbox>
            </v:shape>
            <v:shape id="_x0000_s1843" type="#_x0000_t202" style="position:absolute;left:6559;top:6714;width:515;height:489;mso-position-vertical-relative:page" filled="f" stroked="f" strokecolor="red" strokeweight="2.5pt">
              <o:lock v:ext="edit" aspectratio="t"/>
              <v:textbox style="mso-next-textbox:#_x0000_s1843" inset="0,0,0,0">
                <w:txbxContent>
                  <w:p w:rsidR="00B2678F" w:rsidRPr="00BC5D88" w:rsidRDefault="00B2678F" w:rsidP="00635EFE">
                    <w:pPr>
                      <w:rPr>
                        <w:rFonts w:cs="Arial"/>
                        <w:b/>
                        <w:sz w:val="36"/>
                        <w:lang w:val="en-US"/>
                      </w:rPr>
                    </w:pPr>
                    <w:r w:rsidRPr="00BC5D88">
                      <w:rPr>
                        <w:rFonts w:cs="Arial"/>
                        <w:b/>
                        <w:sz w:val="36"/>
                        <w:lang w:val="en-US"/>
                      </w:rPr>
                      <w:t>(γ)</w:t>
                    </w:r>
                  </w:p>
                </w:txbxContent>
              </v:textbox>
            </v:shape>
            <v:shape id="_x0000_s1844" type="#_x0000_t202" style="position:absolute;left:9571;top:6738;width:537;height:488;mso-position-vertical-relative:page" filled="f" stroked="f" strokecolor="red" strokeweight="2.5pt">
              <o:lock v:ext="edit" aspectratio="t"/>
              <v:textbox style="mso-next-textbox:#_x0000_s1844" inset="0,0,0,0">
                <w:txbxContent>
                  <w:p w:rsidR="00B2678F" w:rsidRPr="00BC5D88" w:rsidRDefault="00B2678F" w:rsidP="00635EFE">
                    <w:pPr>
                      <w:rPr>
                        <w:rFonts w:cs="Arial"/>
                        <w:b/>
                        <w:sz w:val="36"/>
                        <w:lang w:val="en-US"/>
                      </w:rPr>
                    </w:pPr>
                    <w:r w:rsidRPr="00BC5D88">
                      <w:rPr>
                        <w:rFonts w:cs="Arial"/>
                        <w:b/>
                        <w:sz w:val="36"/>
                        <w:lang w:val="en-US"/>
                      </w:rPr>
                      <w:t>(δ)</w:t>
                    </w:r>
                  </w:p>
                </w:txbxContent>
              </v:textbox>
            </v:shape>
            <w10:wrap type="none"/>
            <w10:anchorlock/>
          </v:group>
        </w:pict>
      </w:r>
      <w:r w:rsidR="00156F14" w:rsidRPr="00156F14">
        <w:rPr>
          <w:rFonts w:ascii="Tahoma" w:hAnsi="Tahoma"/>
          <w:b/>
          <w:sz w:val="36"/>
        </w:rPr>
        <w:t xml:space="preserve"> </w:t>
      </w:r>
    </w:p>
    <w:p w:rsidR="00156F14" w:rsidRPr="00156F14" w:rsidRDefault="00156F14" w:rsidP="00FC2282">
      <w:pPr>
        <w:autoSpaceDE w:val="0"/>
        <w:autoSpaceDN w:val="0"/>
        <w:adjustRightInd w:val="0"/>
        <w:ind w:firstLine="567"/>
        <w:rPr>
          <w:rFonts w:ascii="Microsoft Sans Serif" w:hAnsi="Microsoft Sans Serif" w:cs="Microsoft Sans Serif"/>
          <w:b/>
          <w:sz w:val="37"/>
          <w:szCs w:val="37"/>
        </w:rPr>
      </w:pPr>
      <w:proofErr w:type="spellStart"/>
      <w:r w:rsidRPr="00DF24AF">
        <w:rPr>
          <w:rFonts w:ascii="Tahoma" w:hAnsi="Tahoma"/>
          <w:b/>
          <w:sz w:val="36"/>
        </w:rPr>
        <w:t>Εικ</w:t>
      </w:r>
      <w:proofErr w:type="spellEnd"/>
      <w:r w:rsidRPr="00DF24AF">
        <w:rPr>
          <w:rFonts w:ascii="Tahoma" w:hAnsi="Tahoma"/>
          <w:b/>
          <w:sz w:val="36"/>
        </w:rPr>
        <w:t>. 5</w:t>
      </w:r>
      <w:r w:rsidRPr="00DF24AF">
        <w:rPr>
          <w:rFonts w:ascii="Microsoft Sans Serif" w:hAnsi="Microsoft Sans Serif" w:cs="Microsoft Sans Serif"/>
          <w:b/>
          <w:sz w:val="40"/>
          <w:szCs w:val="58"/>
        </w:rPr>
        <w:t xml:space="preserve"> </w:t>
      </w:r>
      <w:r w:rsidRPr="00156F14">
        <w:rPr>
          <w:rFonts w:ascii="Microsoft Sans Serif" w:hAnsi="Microsoft Sans Serif" w:cs="Microsoft Sans Serif"/>
          <w:b/>
          <w:sz w:val="37"/>
          <w:szCs w:val="37"/>
        </w:rPr>
        <w:t>Ηλέκτριση με επαγωγή</w:t>
      </w:r>
    </w:p>
    <w:p w:rsidR="00635EFE" w:rsidRPr="00DF24AF" w:rsidRDefault="00635EFE" w:rsidP="00FC2282">
      <w:pPr>
        <w:autoSpaceDE w:val="0"/>
        <w:autoSpaceDN w:val="0"/>
        <w:adjustRightInd w:val="0"/>
        <w:spacing w:before="240"/>
        <w:ind w:firstLine="567"/>
        <w:rPr>
          <w:rFonts w:cs="Arial"/>
          <w:b/>
          <w:sz w:val="36"/>
        </w:rPr>
      </w:pPr>
      <w:r w:rsidRPr="00DF24AF">
        <w:rPr>
          <w:rFonts w:cs="Arial"/>
          <w:b/>
          <w:sz w:val="36"/>
        </w:rPr>
        <w:t>α. Πλησιάζουμε μία αρνητικά φορτισμένη ράβδο στο σφαιρίδιο</w:t>
      </w:r>
      <w:r w:rsidR="00661B1C">
        <w:rPr>
          <w:rFonts w:cs="Arial"/>
          <w:b/>
          <w:sz w:val="36"/>
        </w:rPr>
        <w:t xml:space="preserve"> ηλε</w:t>
      </w:r>
      <w:r w:rsidR="00AE0126">
        <w:rPr>
          <w:rFonts w:cs="Arial"/>
          <w:b/>
          <w:sz w:val="36"/>
        </w:rPr>
        <w:t>κτροσκοπίου. Ο δείκτης απο</w:t>
      </w:r>
      <w:r w:rsidRPr="00DF24AF">
        <w:rPr>
          <w:rFonts w:cs="Arial"/>
          <w:b/>
          <w:sz w:val="36"/>
        </w:rPr>
        <w:t xml:space="preserve">κλίνει </w:t>
      </w:r>
      <w:r w:rsidR="00661B1C">
        <w:rPr>
          <w:rFonts w:cs="Arial"/>
          <w:b/>
          <w:sz w:val="36"/>
        </w:rPr>
        <w:t>από την αρχική κατακόρυφη θέ</w:t>
      </w:r>
      <w:r w:rsidRPr="00DF24AF">
        <w:rPr>
          <w:rFonts w:cs="Arial"/>
          <w:b/>
          <w:sz w:val="36"/>
        </w:rPr>
        <w:t>ση του.</w:t>
      </w:r>
    </w:p>
    <w:p w:rsidR="00635EFE" w:rsidRDefault="0042402E" w:rsidP="00FC2282">
      <w:pPr>
        <w:autoSpaceDE w:val="0"/>
        <w:autoSpaceDN w:val="0"/>
        <w:adjustRightInd w:val="0"/>
        <w:ind w:firstLine="567"/>
        <w:rPr>
          <w:rFonts w:cs="Arial"/>
          <w:b/>
          <w:sz w:val="36"/>
        </w:rPr>
      </w:pPr>
      <w:r>
        <w:rPr>
          <w:rFonts w:cs="Arial"/>
          <w:b/>
          <w:noProof/>
          <w:sz w:val="36"/>
          <w:lang w:eastAsia="el-GR"/>
        </w:rPr>
        <w:pict>
          <v:shape id="_x0000_s50648" type="#_x0000_t202" style="position:absolute;left:0;text-align:left;margin-left:0;margin-top:0;width:99.7pt;height:38.2pt;z-index:252941312;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0648;mso-fit-shape-to-text:t" inset="0,0,0,0">
              <w:txbxContent>
                <w:p w:rsidR="00B2678F" w:rsidRPr="00D60C16" w:rsidRDefault="00B2678F" w:rsidP="00D60C16">
                  <w:pPr>
                    <w:jc w:val="center"/>
                    <w:rPr>
                      <w:b/>
                      <w:sz w:val="36"/>
                    </w:rPr>
                  </w:pPr>
                  <w:r>
                    <w:rPr>
                      <w:b/>
                      <w:sz w:val="36"/>
                    </w:rPr>
                    <w:t>10</w:t>
                  </w:r>
                  <w:r w:rsidRPr="00D60C16">
                    <w:rPr>
                      <w:b/>
                      <w:sz w:val="36"/>
                      <w:lang w:val="en-US"/>
                    </w:rPr>
                    <w:t xml:space="preserve"> </w:t>
                  </w:r>
                  <w:r w:rsidRPr="00D60C16">
                    <w:rPr>
                      <w:b/>
                      <w:sz w:val="36"/>
                    </w:rPr>
                    <w:t xml:space="preserve">/ </w:t>
                  </w:r>
                  <w:r>
                    <w:rPr>
                      <w:b/>
                      <w:sz w:val="36"/>
                    </w:rPr>
                    <w:t>6-7</w:t>
                  </w:r>
                </w:p>
              </w:txbxContent>
            </v:textbox>
            <w10:wrap anchorx="page" anchory="page"/>
          </v:shape>
        </w:pict>
      </w:r>
      <w:r w:rsidR="00635EFE" w:rsidRPr="00DF24AF">
        <w:rPr>
          <w:rFonts w:cs="Arial"/>
          <w:b/>
          <w:sz w:val="36"/>
        </w:rPr>
        <w:t xml:space="preserve">Αυτό συμβαίνει γιατί τα ηλεκτρόνια (σφαιριδίου - ράβδου - δείκτη) απωθούνται προς τη μεταλλική </w:t>
      </w:r>
      <w:r w:rsidR="00661B1C">
        <w:rPr>
          <w:rFonts w:cs="Arial"/>
          <w:b/>
          <w:sz w:val="36"/>
        </w:rPr>
        <w:t>ράβδο και το δείκτη, οπότε η ρά</w:t>
      </w:r>
      <w:r w:rsidR="00635EFE" w:rsidRPr="00DF24AF">
        <w:rPr>
          <w:rFonts w:cs="Arial"/>
          <w:b/>
          <w:sz w:val="36"/>
        </w:rPr>
        <w:t>βδος και ο δείκτης φορτίζονται αρνητικά ενώ το σφαιρίδιο θετικά (</w:t>
      </w:r>
      <w:proofErr w:type="spellStart"/>
      <w:r w:rsidR="00635EFE" w:rsidRPr="009B1A09">
        <w:rPr>
          <w:rFonts w:cs="Arial"/>
          <w:b/>
          <w:color w:val="0000FF"/>
          <w:sz w:val="36"/>
          <w:szCs w:val="58"/>
        </w:rPr>
        <w:t>εικ</w:t>
      </w:r>
      <w:proofErr w:type="spellEnd"/>
      <w:r w:rsidR="00635EFE" w:rsidRPr="009B1A09">
        <w:rPr>
          <w:rFonts w:cs="Arial"/>
          <w:b/>
          <w:color w:val="0000FF"/>
          <w:sz w:val="36"/>
          <w:szCs w:val="58"/>
        </w:rPr>
        <w:t>. 5α</w:t>
      </w:r>
      <w:r w:rsidR="00635EFE" w:rsidRPr="00DF24AF">
        <w:rPr>
          <w:rFonts w:cs="Arial"/>
          <w:b/>
          <w:sz w:val="36"/>
        </w:rPr>
        <w:t>).</w:t>
      </w:r>
    </w:p>
    <w:p w:rsidR="00635EFE" w:rsidRPr="00DF24AF" w:rsidRDefault="00635EFE" w:rsidP="00FC2282">
      <w:pPr>
        <w:autoSpaceDE w:val="0"/>
        <w:autoSpaceDN w:val="0"/>
        <w:adjustRightInd w:val="0"/>
        <w:ind w:firstLine="567"/>
        <w:rPr>
          <w:rFonts w:cs="Arial"/>
          <w:b/>
          <w:sz w:val="36"/>
        </w:rPr>
      </w:pPr>
      <w:r w:rsidRPr="00DF24AF">
        <w:rPr>
          <w:rFonts w:cs="Arial"/>
          <w:b/>
          <w:sz w:val="36"/>
        </w:rPr>
        <w:t>β. Στη συνέχεια ακουμπάμε με το</w:t>
      </w:r>
      <w:r w:rsidR="00661B1C">
        <w:rPr>
          <w:rFonts w:cs="Arial"/>
          <w:b/>
          <w:sz w:val="36"/>
        </w:rPr>
        <w:t xml:space="preserve"> δάκτυλο μας το σφαιρίδιο του η</w:t>
      </w:r>
      <w:r w:rsidRPr="00DF24AF">
        <w:rPr>
          <w:rFonts w:cs="Arial"/>
          <w:b/>
          <w:sz w:val="36"/>
        </w:rPr>
        <w:t xml:space="preserve">λεκτροσκοπίου. Ο δείκτης επανέρχεται </w:t>
      </w:r>
      <w:r w:rsidR="00661B1C">
        <w:rPr>
          <w:rFonts w:cs="Arial"/>
          <w:b/>
          <w:sz w:val="36"/>
        </w:rPr>
        <w:t>στην αρχική του θέση. Αυ</w:t>
      </w:r>
      <w:r w:rsidR="00AE0126">
        <w:rPr>
          <w:rFonts w:cs="Arial"/>
          <w:b/>
          <w:sz w:val="36"/>
        </w:rPr>
        <w:t>τό συμ</w:t>
      </w:r>
      <w:r w:rsidRPr="00DF24AF">
        <w:rPr>
          <w:rFonts w:cs="Arial"/>
          <w:b/>
          <w:sz w:val="36"/>
        </w:rPr>
        <w:t xml:space="preserve">βαίνει γιατί τα </w:t>
      </w:r>
      <w:proofErr w:type="spellStart"/>
      <w:r w:rsidRPr="00DF24AF">
        <w:rPr>
          <w:rFonts w:cs="Arial"/>
          <w:b/>
          <w:sz w:val="36"/>
        </w:rPr>
        <w:t>ηλεκτρό</w:t>
      </w:r>
      <w:proofErr w:type="spellEnd"/>
      <w:r w:rsidR="006955DD">
        <w:rPr>
          <w:rFonts w:cs="Arial"/>
          <w:b/>
          <w:sz w:val="36"/>
        </w:rPr>
        <w:t>-</w:t>
      </w:r>
      <w:r w:rsidR="00661B1C">
        <w:rPr>
          <w:rFonts w:cs="Arial"/>
          <w:b/>
          <w:sz w:val="36"/>
        </w:rPr>
        <w:t>νια μέσω του σώματος μας μεταφέ</w:t>
      </w:r>
      <w:r w:rsidRPr="00DF24AF">
        <w:rPr>
          <w:rFonts w:cs="Arial"/>
          <w:b/>
          <w:sz w:val="36"/>
        </w:rPr>
        <w:t>ρονται στη γη. Το σφαιρίδιο παραμένε</w:t>
      </w:r>
      <w:r w:rsidR="00AE0126">
        <w:rPr>
          <w:rFonts w:cs="Arial"/>
          <w:b/>
          <w:sz w:val="36"/>
        </w:rPr>
        <w:t>ι φορτισμέ</w:t>
      </w:r>
      <w:r w:rsidRPr="00DF24AF">
        <w:rPr>
          <w:rFonts w:cs="Arial"/>
          <w:b/>
          <w:sz w:val="36"/>
        </w:rPr>
        <w:t>νο θετικά (</w:t>
      </w:r>
      <w:proofErr w:type="spellStart"/>
      <w:r w:rsidRPr="009B1A09">
        <w:rPr>
          <w:rFonts w:cs="Arial"/>
          <w:b/>
          <w:color w:val="0000FF"/>
          <w:sz w:val="36"/>
          <w:szCs w:val="58"/>
        </w:rPr>
        <w:t>εικ</w:t>
      </w:r>
      <w:proofErr w:type="spellEnd"/>
      <w:r w:rsidRPr="009B1A09">
        <w:rPr>
          <w:rFonts w:cs="Arial"/>
          <w:b/>
          <w:color w:val="0000FF"/>
          <w:sz w:val="36"/>
          <w:szCs w:val="58"/>
        </w:rPr>
        <w:t>. 5β</w:t>
      </w:r>
      <w:r w:rsidRPr="00DF24AF">
        <w:rPr>
          <w:rFonts w:cs="Arial"/>
          <w:b/>
          <w:sz w:val="36"/>
        </w:rPr>
        <w:t>).</w:t>
      </w:r>
    </w:p>
    <w:p w:rsidR="00635EFE" w:rsidRPr="00DF24AF" w:rsidRDefault="00AE0126" w:rsidP="00FC2282">
      <w:pPr>
        <w:autoSpaceDE w:val="0"/>
        <w:autoSpaceDN w:val="0"/>
        <w:adjustRightInd w:val="0"/>
        <w:ind w:firstLine="567"/>
        <w:rPr>
          <w:rFonts w:cs="Arial"/>
          <w:b/>
          <w:sz w:val="36"/>
        </w:rPr>
      </w:pPr>
      <w:r>
        <w:rPr>
          <w:rFonts w:cs="Arial"/>
          <w:b/>
          <w:sz w:val="36"/>
        </w:rPr>
        <w:t>γ. Μετά απομακρύνουμε το δά</w:t>
      </w:r>
      <w:r w:rsidR="00635EFE" w:rsidRPr="00DF24AF">
        <w:rPr>
          <w:rFonts w:cs="Arial"/>
          <w:b/>
          <w:sz w:val="36"/>
        </w:rPr>
        <w:t>κ</w:t>
      </w:r>
      <w:r>
        <w:rPr>
          <w:rFonts w:cs="Arial"/>
          <w:b/>
          <w:sz w:val="36"/>
        </w:rPr>
        <w:t>τυλο μας από το σφαιρίδιο. Παρα</w:t>
      </w:r>
      <w:r w:rsidR="00661B1C">
        <w:rPr>
          <w:rFonts w:cs="Arial"/>
          <w:b/>
          <w:sz w:val="36"/>
        </w:rPr>
        <w:t>τη</w:t>
      </w:r>
      <w:r w:rsidR="00635EFE" w:rsidRPr="00DF24AF">
        <w:rPr>
          <w:rFonts w:cs="Arial"/>
          <w:b/>
          <w:sz w:val="36"/>
        </w:rPr>
        <w:t>ρούμε ότι το σύστημα παραμένει αμετάβλητο (</w:t>
      </w:r>
      <w:proofErr w:type="spellStart"/>
      <w:r w:rsidR="00635EFE" w:rsidRPr="009B1A09">
        <w:rPr>
          <w:rFonts w:cs="Arial"/>
          <w:b/>
          <w:color w:val="0000FF"/>
          <w:sz w:val="36"/>
          <w:szCs w:val="58"/>
        </w:rPr>
        <w:t>εικ</w:t>
      </w:r>
      <w:proofErr w:type="spellEnd"/>
      <w:r w:rsidR="00635EFE" w:rsidRPr="009B1A09">
        <w:rPr>
          <w:rFonts w:cs="Arial"/>
          <w:b/>
          <w:color w:val="0000FF"/>
          <w:sz w:val="36"/>
          <w:szCs w:val="58"/>
        </w:rPr>
        <w:t>. 5γ</w:t>
      </w:r>
      <w:r w:rsidR="00635EFE" w:rsidRPr="00DF24AF">
        <w:rPr>
          <w:rFonts w:cs="Arial"/>
          <w:b/>
          <w:sz w:val="36"/>
        </w:rPr>
        <w:t>).</w:t>
      </w:r>
    </w:p>
    <w:p w:rsidR="00635EFE" w:rsidRPr="00DF24AF" w:rsidRDefault="00635EFE" w:rsidP="00FC2282">
      <w:pPr>
        <w:autoSpaceDE w:val="0"/>
        <w:autoSpaceDN w:val="0"/>
        <w:adjustRightInd w:val="0"/>
        <w:ind w:firstLine="567"/>
        <w:rPr>
          <w:rFonts w:cs="Arial"/>
          <w:b/>
          <w:sz w:val="36"/>
        </w:rPr>
      </w:pPr>
      <w:r w:rsidRPr="00DF24AF">
        <w:rPr>
          <w:rFonts w:cs="Arial"/>
          <w:b/>
          <w:sz w:val="36"/>
        </w:rPr>
        <w:lastRenderedPageBreak/>
        <w:t xml:space="preserve">δ. Τέλος, απομακρύνουμε και τη ράβδο από το </w:t>
      </w:r>
      <w:proofErr w:type="spellStart"/>
      <w:r w:rsidRPr="00DF24AF">
        <w:rPr>
          <w:rFonts w:cs="Arial"/>
          <w:b/>
          <w:sz w:val="36"/>
        </w:rPr>
        <w:t>σφαι</w:t>
      </w:r>
      <w:proofErr w:type="spellEnd"/>
      <w:r w:rsidR="006955DD">
        <w:rPr>
          <w:rFonts w:cs="Arial"/>
          <w:b/>
          <w:sz w:val="36"/>
        </w:rPr>
        <w:t>-</w:t>
      </w:r>
      <w:proofErr w:type="spellStart"/>
      <w:r w:rsidRPr="00DF24AF">
        <w:rPr>
          <w:rFonts w:cs="Arial"/>
          <w:b/>
          <w:sz w:val="36"/>
        </w:rPr>
        <w:t>ρίδιο</w:t>
      </w:r>
      <w:proofErr w:type="spellEnd"/>
      <w:r w:rsidRPr="00DF24AF">
        <w:rPr>
          <w:rFonts w:cs="Arial"/>
          <w:b/>
          <w:sz w:val="36"/>
        </w:rPr>
        <w:t xml:space="preserve">. Ο δείκτης </w:t>
      </w:r>
      <w:r w:rsidR="00AE0126">
        <w:rPr>
          <w:rFonts w:cs="Arial"/>
          <w:b/>
          <w:sz w:val="36"/>
        </w:rPr>
        <w:t>αποκλίνει από την αρχική κατακό</w:t>
      </w:r>
      <w:r w:rsidRPr="00DF24AF">
        <w:rPr>
          <w:rFonts w:cs="Arial"/>
          <w:b/>
          <w:sz w:val="36"/>
        </w:rPr>
        <w:t xml:space="preserve">ρυφη θέση </w:t>
      </w:r>
      <w:r w:rsidR="00AE0126">
        <w:rPr>
          <w:rFonts w:cs="Arial"/>
          <w:b/>
          <w:sz w:val="36"/>
        </w:rPr>
        <w:t>του. Αυτό συμβαίνει για</w:t>
      </w:r>
      <w:r w:rsidRPr="00DF24AF">
        <w:rPr>
          <w:rFonts w:cs="Arial"/>
          <w:b/>
          <w:sz w:val="36"/>
        </w:rPr>
        <w:t>τί ηλεκτρόνια της ράβδου και του δείκτη μεταφέρονται στο σφαιρίδιο, ο</w:t>
      </w:r>
      <w:r w:rsidR="00AE0126">
        <w:rPr>
          <w:rFonts w:cs="Arial"/>
          <w:b/>
          <w:sz w:val="36"/>
        </w:rPr>
        <w:t xml:space="preserve">πότε η </w:t>
      </w:r>
      <w:proofErr w:type="spellStart"/>
      <w:r w:rsidR="00AE0126">
        <w:rPr>
          <w:rFonts w:cs="Arial"/>
          <w:b/>
          <w:sz w:val="36"/>
        </w:rPr>
        <w:t>ρά</w:t>
      </w:r>
      <w:proofErr w:type="spellEnd"/>
      <w:r w:rsidR="006955DD">
        <w:rPr>
          <w:rFonts w:cs="Arial"/>
          <w:b/>
          <w:sz w:val="36"/>
        </w:rPr>
        <w:t>-</w:t>
      </w:r>
      <w:proofErr w:type="spellStart"/>
      <w:r w:rsidR="00AE0126">
        <w:rPr>
          <w:rFonts w:cs="Arial"/>
          <w:b/>
          <w:sz w:val="36"/>
        </w:rPr>
        <w:t>βδος</w:t>
      </w:r>
      <w:proofErr w:type="spellEnd"/>
      <w:r w:rsidR="00AE0126">
        <w:rPr>
          <w:rFonts w:cs="Arial"/>
          <w:b/>
          <w:sz w:val="36"/>
        </w:rPr>
        <w:t xml:space="preserve"> και ο δείκτης φορ</w:t>
      </w:r>
      <w:r w:rsidRPr="00DF24AF">
        <w:rPr>
          <w:rFonts w:cs="Arial"/>
          <w:b/>
          <w:sz w:val="36"/>
        </w:rPr>
        <w:t>τίζ</w:t>
      </w:r>
      <w:r w:rsidR="00AE0126">
        <w:rPr>
          <w:rFonts w:cs="Arial"/>
          <w:b/>
          <w:sz w:val="36"/>
        </w:rPr>
        <w:t>ονται θετικά. Το σφαιρίδιο πα</w:t>
      </w:r>
      <w:r w:rsidR="006955DD">
        <w:rPr>
          <w:rFonts w:cs="Arial"/>
          <w:b/>
          <w:sz w:val="36"/>
        </w:rPr>
        <w:t>-</w:t>
      </w:r>
      <w:r w:rsidR="00AE0126">
        <w:rPr>
          <w:rFonts w:cs="Arial"/>
          <w:b/>
          <w:sz w:val="36"/>
        </w:rPr>
        <w:t>ρα</w:t>
      </w:r>
      <w:r w:rsidRPr="00DF24AF">
        <w:rPr>
          <w:rFonts w:cs="Arial"/>
          <w:b/>
          <w:sz w:val="36"/>
        </w:rPr>
        <w:t>μένει θετικά φορτισμένο γιατί τα ηλεκτρόνια που με</w:t>
      </w:r>
      <w:r w:rsidR="006955DD">
        <w:rPr>
          <w:rFonts w:cs="Arial"/>
          <w:b/>
          <w:sz w:val="36"/>
        </w:rPr>
        <w:t>-</w:t>
      </w:r>
      <w:r w:rsidRPr="00DF24AF">
        <w:rPr>
          <w:rFonts w:cs="Arial"/>
          <w:b/>
          <w:sz w:val="36"/>
        </w:rPr>
        <w:t>ταφέρθηκαν σ’ αυτό, εξουδετέρωσαν μέρος του θετικού του φορτίου (</w:t>
      </w:r>
      <w:proofErr w:type="spellStart"/>
      <w:r w:rsidRPr="009B1A09">
        <w:rPr>
          <w:rFonts w:cs="Arial"/>
          <w:b/>
          <w:color w:val="0000FF"/>
          <w:sz w:val="36"/>
          <w:szCs w:val="58"/>
        </w:rPr>
        <w:t>εικ</w:t>
      </w:r>
      <w:proofErr w:type="spellEnd"/>
      <w:r w:rsidRPr="009B1A09">
        <w:rPr>
          <w:rFonts w:cs="Arial"/>
          <w:b/>
          <w:color w:val="0000FF"/>
          <w:sz w:val="36"/>
          <w:szCs w:val="58"/>
        </w:rPr>
        <w:t>. 5δ</w:t>
      </w:r>
      <w:r w:rsidRPr="00DF24AF">
        <w:rPr>
          <w:rFonts w:cs="Arial"/>
          <w:b/>
          <w:sz w:val="36"/>
        </w:rPr>
        <w:t>).</w:t>
      </w:r>
    </w:p>
    <w:p w:rsidR="00635EFE" w:rsidRPr="00AE2AB8" w:rsidRDefault="00635EFE" w:rsidP="00FC2282">
      <w:pPr>
        <w:spacing w:before="240"/>
        <w:ind w:firstLine="567"/>
        <w:rPr>
          <w:rFonts w:ascii="Tahoma" w:hAnsi="Tahoma"/>
          <w:b/>
          <w:sz w:val="36"/>
        </w:rPr>
      </w:pPr>
      <w:r w:rsidRPr="00AE2AB8">
        <w:rPr>
          <w:rFonts w:ascii="Tahoma" w:hAnsi="Tahoma"/>
          <w:b/>
          <w:sz w:val="36"/>
        </w:rPr>
        <w:t xml:space="preserve">3. </w:t>
      </w:r>
      <w:r w:rsidR="00AE2AB8">
        <w:rPr>
          <w:rFonts w:ascii="Tahoma" w:hAnsi="Tahoma"/>
          <w:b/>
          <w:sz w:val="36"/>
        </w:rPr>
        <w:tab/>
      </w:r>
      <w:r w:rsidRPr="00AE2AB8">
        <w:rPr>
          <w:rFonts w:ascii="Tahoma" w:hAnsi="Tahoma"/>
          <w:b/>
          <w:sz w:val="36"/>
        </w:rPr>
        <w:t>Με επαφή</w:t>
      </w:r>
    </w:p>
    <w:p w:rsidR="00635EFE" w:rsidRPr="00DF24AF" w:rsidRDefault="00635EFE" w:rsidP="00FC2282">
      <w:pPr>
        <w:autoSpaceDE w:val="0"/>
        <w:autoSpaceDN w:val="0"/>
        <w:adjustRightInd w:val="0"/>
        <w:ind w:firstLine="567"/>
        <w:rPr>
          <w:rFonts w:cs="Arial"/>
          <w:b/>
          <w:sz w:val="36"/>
        </w:rPr>
      </w:pPr>
      <w:r w:rsidRPr="00DF24AF">
        <w:rPr>
          <w:rFonts w:cs="Arial"/>
          <w:b/>
          <w:sz w:val="36"/>
        </w:rPr>
        <w:t>Αρνητικά φορτισμένη ράβδος εβονίτη έρχεται σε επαφή με το σ</w:t>
      </w:r>
      <w:r w:rsidR="00AE0126">
        <w:rPr>
          <w:rFonts w:cs="Arial"/>
          <w:b/>
          <w:sz w:val="36"/>
        </w:rPr>
        <w:t xml:space="preserve">φαιρίδιο αρχικά αφόρτιστου </w:t>
      </w:r>
      <w:proofErr w:type="spellStart"/>
      <w:r w:rsidR="00AE0126">
        <w:rPr>
          <w:rFonts w:cs="Arial"/>
          <w:b/>
          <w:sz w:val="36"/>
        </w:rPr>
        <w:t>ηλεκ</w:t>
      </w:r>
      <w:r w:rsidRPr="00DF24AF">
        <w:rPr>
          <w:rFonts w:cs="Arial"/>
          <w:b/>
          <w:sz w:val="36"/>
        </w:rPr>
        <w:t>τ</w:t>
      </w:r>
      <w:r w:rsidR="00156F14">
        <w:rPr>
          <w:rFonts w:cs="Arial"/>
          <w:b/>
          <w:sz w:val="36"/>
        </w:rPr>
        <w:t>ροσκο</w:t>
      </w:r>
      <w:proofErr w:type="spellEnd"/>
      <w:r w:rsidR="006955DD">
        <w:rPr>
          <w:rFonts w:cs="Arial"/>
          <w:b/>
          <w:sz w:val="36"/>
        </w:rPr>
        <w:t>-</w:t>
      </w:r>
      <w:proofErr w:type="spellStart"/>
      <w:r w:rsidR="00156F14">
        <w:rPr>
          <w:rFonts w:cs="Arial"/>
          <w:b/>
          <w:sz w:val="36"/>
        </w:rPr>
        <w:t>πίου</w:t>
      </w:r>
      <w:proofErr w:type="spellEnd"/>
      <w:r w:rsidR="00156F14">
        <w:rPr>
          <w:rFonts w:cs="Arial"/>
          <w:b/>
          <w:sz w:val="36"/>
        </w:rPr>
        <w:t xml:space="preserve"> και στη συνέχεια α</w:t>
      </w:r>
      <w:r w:rsidR="00AE0126">
        <w:rPr>
          <w:rFonts w:cs="Arial"/>
          <w:b/>
          <w:sz w:val="36"/>
        </w:rPr>
        <w:t>πο</w:t>
      </w:r>
      <w:r w:rsidRPr="00DF24AF">
        <w:rPr>
          <w:rFonts w:cs="Arial"/>
          <w:b/>
          <w:sz w:val="36"/>
        </w:rPr>
        <w:t>μακρύνεται.</w:t>
      </w:r>
    </w:p>
    <w:p w:rsidR="00635EFE" w:rsidRPr="00DF24AF" w:rsidRDefault="00AE0126" w:rsidP="00FC2282">
      <w:pPr>
        <w:autoSpaceDE w:val="0"/>
        <w:autoSpaceDN w:val="0"/>
        <w:adjustRightInd w:val="0"/>
        <w:ind w:firstLine="567"/>
        <w:rPr>
          <w:rFonts w:cs="Arial"/>
          <w:b/>
          <w:sz w:val="36"/>
        </w:rPr>
      </w:pPr>
      <w:r>
        <w:rPr>
          <w:rFonts w:cs="Arial"/>
          <w:b/>
          <w:sz w:val="36"/>
        </w:rPr>
        <w:t>Παρατηρούμε ότι ο δείκτης απο</w:t>
      </w:r>
      <w:r w:rsidR="00156F14">
        <w:rPr>
          <w:rFonts w:cs="Arial"/>
          <w:b/>
          <w:sz w:val="36"/>
        </w:rPr>
        <w:t xml:space="preserve">κλίνει από την </w:t>
      </w:r>
      <w:proofErr w:type="spellStart"/>
      <w:r w:rsidR="00156F14">
        <w:rPr>
          <w:rFonts w:cs="Arial"/>
          <w:b/>
          <w:sz w:val="36"/>
        </w:rPr>
        <w:t>αρχι</w:t>
      </w:r>
      <w:proofErr w:type="spellEnd"/>
      <w:r w:rsidR="006955DD">
        <w:rPr>
          <w:rFonts w:cs="Arial"/>
          <w:b/>
          <w:sz w:val="36"/>
        </w:rPr>
        <w:t>-</w:t>
      </w:r>
      <w:proofErr w:type="spellStart"/>
      <w:r w:rsidR="00156F14">
        <w:rPr>
          <w:rFonts w:cs="Arial"/>
          <w:b/>
          <w:sz w:val="36"/>
        </w:rPr>
        <w:t>κή</w:t>
      </w:r>
      <w:proofErr w:type="spellEnd"/>
      <w:r w:rsidR="00156F14">
        <w:rPr>
          <w:rFonts w:cs="Arial"/>
          <w:b/>
          <w:sz w:val="36"/>
        </w:rPr>
        <w:t xml:space="preserve"> κατακόρυ</w:t>
      </w:r>
      <w:r w:rsidR="00635EFE" w:rsidRPr="00DF24AF">
        <w:rPr>
          <w:rFonts w:cs="Arial"/>
          <w:b/>
          <w:sz w:val="36"/>
        </w:rPr>
        <w:t xml:space="preserve">φη θέση του. Αυτό συμβαίνει γιατί </w:t>
      </w:r>
      <w:proofErr w:type="spellStart"/>
      <w:r w:rsidR="00635EFE" w:rsidRPr="00DF24AF">
        <w:rPr>
          <w:rFonts w:cs="Arial"/>
          <w:b/>
          <w:sz w:val="36"/>
        </w:rPr>
        <w:t>η</w:t>
      </w:r>
      <w:r>
        <w:rPr>
          <w:rFonts w:cs="Arial"/>
          <w:b/>
          <w:sz w:val="36"/>
        </w:rPr>
        <w:t>λεκ</w:t>
      </w:r>
      <w:r w:rsidR="00156F14">
        <w:rPr>
          <w:rFonts w:cs="Arial"/>
          <w:b/>
          <w:sz w:val="36"/>
        </w:rPr>
        <w:t>τρό</w:t>
      </w:r>
      <w:proofErr w:type="spellEnd"/>
      <w:r w:rsidR="006955DD">
        <w:rPr>
          <w:rFonts w:cs="Arial"/>
          <w:b/>
          <w:sz w:val="36"/>
        </w:rPr>
        <w:t>-</w:t>
      </w:r>
      <w:r w:rsidR="00156F14">
        <w:rPr>
          <w:rFonts w:cs="Arial"/>
          <w:b/>
          <w:sz w:val="36"/>
        </w:rPr>
        <w:t>νια από τη ράβδο του ε</w:t>
      </w:r>
      <w:r>
        <w:rPr>
          <w:rFonts w:cs="Arial"/>
          <w:b/>
          <w:sz w:val="36"/>
        </w:rPr>
        <w:t>βο</w:t>
      </w:r>
      <w:r w:rsidR="00635EFE" w:rsidRPr="00DF24AF">
        <w:rPr>
          <w:rFonts w:cs="Arial"/>
          <w:b/>
          <w:sz w:val="36"/>
        </w:rPr>
        <w:t>ν</w:t>
      </w:r>
      <w:r>
        <w:rPr>
          <w:rFonts w:cs="Arial"/>
          <w:b/>
          <w:sz w:val="36"/>
        </w:rPr>
        <w:t xml:space="preserve">ίτη μεταφέρονται στο </w:t>
      </w:r>
      <w:proofErr w:type="spellStart"/>
      <w:r>
        <w:rPr>
          <w:rFonts w:cs="Arial"/>
          <w:b/>
          <w:sz w:val="36"/>
        </w:rPr>
        <w:t>ηλεκ</w:t>
      </w:r>
      <w:proofErr w:type="spellEnd"/>
      <w:r w:rsidR="006955DD">
        <w:rPr>
          <w:rFonts w:cs="Arial"/>
          <w:b/>
          <w:sz w:val="36"/>
        </w:rPr>
        <w:t>-</w:t>
      </w:r>
      <w:proofErr w:type="spellStart"/>
      <w:r>
        <w:rPr>
          <w:rFonts w:cs="Arial"/>
          <w:b/>
          <w:sz w:val="36"/>
        </w:rPr>
        <w:t>τροσκό</w:t>
      </w:r>
      <w:r w:rsidR="00635EFE" w:rsidRPr="00DF24AF">
        <w:rPr>
          <w:rFonts w:cs="Arial"/>
          <w:b/>
          <w:sz w:val="36"/>
        </w:rPr>
        <w:t>πιο</w:t>
      </w:r>
      <w:proofErr w:type="spellEnd"/>
      <w:r w:rsidR="00635EFE" w:rsidRPr="00DF24AF">
        <w:rPr>
          <w:rFonts w:cs="Arial"/>
          <w:b/>
          <w:sz w:val="36"/>
        </w:rPr>
        <w:t xml:space="preserve"> φορτίζοντας το αρνητικά (</w:t>
      </w:r>
      <w:proofErr w:type="spellStart"/>
      <w:r w:rsidR="00635EFE" w:rsidRPr="00DF24AF">
        <w:rPr>
          <w:rFonts w:cs="Arial"/>
          <w:b/>
          <w:color w:val="0000FF"/>
          <w:sz w:val="36"/>
        </w:rPr>
        <w:t>εικ</w:t>
      </w:r>
      <w:proofErr w:type="spellEnd"/>
      <w:r w:rsidR="00635EFE" w:rsidRPr="00DF24AF">
        <w:rPr>
          <w:rFonts w:cs="Arial"/>
          <w:b/>
          <w:color w:val="0000FF"/>
          <w:sz w:val="36"/>
        </w:rPr>
        <w:t>. 6</w:t>
      </w:r>
      <w:r w:rsidR="00635EFE" w:rsidRPr="00DF24AF">
        <w:rPr>
          <w:rFonts w:cs="Arial"/>
          <w:b/>
          <w:sz w:val="36"/>
        </w:rPr>
        <w:t xml:space="preserve">). Βλέπουμε λοιπόν, ότι ένα μέρος </w:t>
      </w:r>
      <w:r w:rsidR="006955DD">
        <w:rPr>
          <w:rFonts w:cs="Arial"/>
          <w:b/>
          <w:sz w:val="36"/>
        </w:rPr>
        <w:t xml:space="preserve">του φορτίου της ράβδου </w:t>
      </w:r>
      <w:proofErr w:type="spellStart"/>
      <w:r w:rsidR="006955DD">
        <w:rPr>
          <w:rFonts w:cs="Arial"/>
          <w:b/>
          <w:sz w:val="36"/>
        </w:rPr>
        <w:t>με</w:t>
      </w:r>
      <w:r>
        <w:rPr>
          <w:rFonts w:cs="Arial"/>
          <w:b/>
          <w:sz w:val="36"/>
        </w:rPr>
        <w:t>ταφέρ</w:t>
      </w:r>
      <w:proofErr w:type="spellEnd"/>
      <w:r w:rsidR="006955DD">
        <w:rPr>
          <w:rFonts w:cs="Arial"/>
          <w:b/>
          <w:sz w:val="36"/>
        </w:rPr>
        <w:t>-</w:t>
      </w:r>
      <w:proofErr w:type="spellStart"/>
      <w:r w:rsidR="00635EFE" w:rsidRPr="00DF24AF">
        <w:rPr>
          <w:rFonts w:cs="Arial"/>
          <w:b/>
          <w:sz w:val="36"/>
        </w:rPr>
        <w:t>θηκε</w:t>
      </w:r>
      <w:proofErr w:type="spellEnd"/>
      <w:r w:rsidR="00635EFE" w:rsidRPr="00DF24AF">
        <w:rPr>
          <w:rFonts w:cs="Arial"/>
          <w:b/>
          <w:sz w:val="36"/>
        </w:rPr>
        <w:t xml:space="preserve"> στο ηλεκτροσκόπιο κατά τη διάρκεια της επαφής.</w:t>
      </w:r>
    </w:p>
    <w:p w:rsidR="00635EFE" w:rsidRPr="00DF24AF" w:rsidRDefault="00635EFE" w:rsidP="00FC2282">
      <w:pPr>
        <w:autoSpaceDE w:val="0"/>
        <w:autoSpaceDN w:val="0"/>
        <w:adjustRightInd w:val="0"/>
        <w:ind w:firstLine="567"/>
        <w:rPr>
          <w:rFonts w:cs="Arial"/>
          <w:b/>
          <w:sz w:val="36"/>
        </w:rPr>
      </w:pPr>
      <w:r w:rsidRPr="00DF24AF">
        <w:rPr>
          <w:rFonts w:cs="Arial"/>
          <w:b/>
          <w:noProof/>
          <w:sz w:val="36"/>
          <w:lang w:eastAsia="el-GR"/>
        </w:rPr>
        <w:drawing>
          <wp:inline distT="0" distB="0" distL="0" distR="0">
            <wp:extent cx="2200577" cy="1842448"/>
            <wp:effectExtent l="19050" t="0" r="9223" b="0"/>
            <wp:docPr id="821" name="Εικόνα 821" descr="sel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sel5-2"/>
                    <pic:cNvPicPr>
                      <a:picLocks noChangeAspect="1" noChangeArrowheads="1"/>
                    </pic:cNvPicPr>
                  </pic:nvPicPr>
                  <pic:blipFill>
                    <a:blip r:embed="rId16" cstate="print">
                      <a:lum bright="-36000" contrast="66000"/>
                    </a:blip>
                    <a:srcRect/>
                    <a:stretch>
                      <a:fillRect/>
                    </a:stretch>
                  </pic:blipFill>
                  <pic:spPr bwMode="auto">
                    <a:xfrm>
                      <a:off x="0" y="0"/>
                      <a:ext cx="2201936" cy="1843586"/>
                    </a:xfrm>
                    <a:prstGeom prst="rect">
                      <a:avLst/>
                    </a:prstGeom>
                    <a:noFill/>
                    <a:ln w="9525">
                      <a:noFill/>
                      <a:miter lim="800000"/>
                      <a:headEnd/>
                      <a:tailEnd/>
                    </a:ln>
                  </pic:spPr>
                </pic:pic>
              </a:graphicData>
            </a:graphic>
          </wp:inline>
        </w:drawing>
      </w:r>
    </w:p>
    <w:p w:rsidR="00635EFE" w:rsidRPr="00DF24AF" w:rsidRDefault="0042402E" w:rsidP="00FC2282">
      <w:pPr>
        <w:autoSpaceDE w:val="0"/>
        <w:autoSpaceDN w:val="0"/>
        <w:adjustRightInd w:val="0"/>
        <w:ind w:firstLine="567"/>
        <w:rPr>
          <w:rFonts w:ascii="Microsoft Sans Serif" w:hAnsi="Microsoft Sans Serif" w:cs="Microsoft Sans Serif"/>
          <w:b/>
          <w:sz w:val="40"/>
          <w:szCs w:val="58"/>
        </w:rPr>
      </w:pPr>
      <w:r w:rsidRPr="0042402E">
        <w:rPr>
          <w:rFonts w:ascii="Tahoma" w:hAnsi="Tahoma"/>
          <w:b/>
          <w:noProof/>
          <w:sz w:val="36"/>
          <w:lang w:eastAsia="el-GR"/>
        </w:rPr>
        <w:pict>
          <v:shape id="_x0000_s50649" type="#_x0000_t202" style="position:absolute;left:0;text-align:left;margin-left:0;margin-top:0;width:99.7pt;height:38.2pt;z-index:252942336;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0649;mso-fit-shape-to-text:t" inset="0,0,0,0">
              <w:txbxContent>
                <w:p w:rsidR="00B2678F" w:rsidRPr="00D60C16" w:rsidRDefault="00B2678F" w:rsidP="00D60C16">
                  <w:pPr>
                    <w:jc w:val="center"/>
                    <w:rPr>
                      <w:b/>
                      <w:sz w:val="36"/>
                    </w:rPr>
                  </w:pPr>
                  <w:r>
                    <w:rPr>
                      <w:b/>
                      <w:sz w:val="36"/>
                    </w:rPr>
                    <w:t>11</w:t>
                  </w:r>
                  <w:r w:rsidRPr="00D60C16">
                    <w:rPr>
                      <w:b/>
                      <w:sz w:val="36"/>
                      <w:lang w:val="en-US"/>
                    </w:rPr>
                    <w:t xml:space="preserve"> </w:t>
                  </w:r>
                  <w:r w:rsidRPr="00D60C16">
                    <w:rPr>
                      <w:b/>
                      <w:sz w:val="36"/>
                    </w:rPr>
                    <w:t xml:space="preserve">/ </w:t>
                  </w:r>
                  <w:r>
                    <w:rPr>
                      <w:b/>
                      <w:sz w:val="36"/>
                    </w:rPr>
                    <w:t>7</w:t>
                  </w:r>
                </w:p>
              </w:txbxContent>
            </v:textbox>
            <w10:wrap anchorx="page" anchory="page"/>
          </v:shape>
        </w:pict>
      </w:r>
      <w:proofErr w:type="spellStart"/>
      <w:r w:rsidR="00635EFE" w:rsidRPr="00DF24AF">
        <w:rPr>
          <w:rFonts w:ascii="Tahoma" w:hAnsi="Tahoma"/>
          <w:b/>
          <w:sz w:val="36"/>
        </w:rPr>
        <w:t>Εικ</w:t>
      </w:r>
      <w:proofErr w:type="spellEnd"/>
      <w:r w:rsidR="00635EFE" w:rsidRPr="00DF24AF">
        <w:rPr>
          <w:rFonts w:ascii="Tahoma" w:hAnsi="Tahoma"/>
          <w:b/>
          <w:sz w:val="36"/>
        </w:rPr>
        <w:t>. 6.</w:t>
      </w:r>
      <w:r w:rsidR="00635EFE" w:rsidRPr="00DF24AF">
        <w:rPr>
          <w:rFonts w:ascii="Microsoft Sans Serif" w:hAnsi="Microsoft Sans Serif" w:cs="Microsoft Sans Serif"/>
          <w:b/>
          <w:sz w:val="40"/>
          <w:szCs w:val="58"/>
        </w:rPr>
        <w:t xml:space="preserve"> </w:t>
      </w:r>
      <w:r w:rsidR="00635EFE" w:rsidRPr="00156F14">
        <w:rPr>
          <w:rFonts w:ascii="Microsoft Sans Serif" w:hAnsi="Microsoft Sans Serif" w:cs="Microsoft Sans Serif"/>
          <w:b/>
          <w:sz w:val="37"/>
          <w:szCs w:val="37"/>
        </w:rPr>
        <w:t>Ηλέκτριση σώματος με επαφή</w:t>
      </w:r>
      <w:r w:rsidR="00635EFE" w:rsidRPr="00DF24AF">
        <w:rPr>
          <w:rFonts w:ascii="Microsoft Sans Serif" w:hAnsi="Microsoft Sans Serif" w:cs="Microsoft Sans Serif"/>
          <w:b/>
          <w:sz w:val="40"/>
          <w:szCs w:val="58"/>
        </w:rPr>
        <w:t>.</w:t>
      </w:r>
    </w:p>
    <w:p w:rsidR="00635EFE" w:rsidRPr="00DF24AF" w:rsidRDefault="00635EFE" w:rsidP="007A439D">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Αγωγοί - Μονωτές - Ηλεκτρικό κύκλωμα</w:t>
      </w:r>
    </w:p>
    <w:p w:rsidR="00635EFE" w:rsidRPr="00DF24AF" w:rsidRDefault="00AE0126" w:rsidP="00FC2282">
      <w:pPr>
        <w:autoSpaceDE w:val="0"/>
        <w:autoSpaceDN w:val="0"/>
        <w:adjustRightInd w:val="0"/>
        <w:ind w:firstLine="567"/>
        <w:rPr>
          <w:rFonts w:ascii="Tahoma" w:hAnsi="Tahoma"/>
          <w:b/>
          <w:sz w:val="36"/>
        </w:rPr>
      </w:pPr>
      <w:r>
        <w:rPr>
          <w:rFonts w:cs="Arial"/>
          <w:b/>
          <w:sz w:val="36"/>
        </w:rPr>
        <w:t>α) Στην καθημερινή ζωή συμβαίνουν φαινόμενα, που προκαλού</w:t>
      </w:r>
      <w:r w:rsidR="00635EFE" w:rsidRPr="00DF24AF">
        <w:rPr>
          <w:rFonts w:cs="Arial"/>
          <w:b/>
          <w:sz w:val="36"/>
        </w:rPr>
        <w:t>ν</w:t>
      </w:r>
      <w:r>
        <w:rPr>
          <w:rFonts w:cs="Arial"/>
          <w:b/>
          <w:sz w:val="36"/>
        </w:rPr>
        <w:t>ται από κινούμενα ηλεκτρικά φορ</w:t>
      </w:r>
      <w:r w:rsidR="00635EFE" w:rsidRPr="00DF24AF">
        <w:rPr>
          <w:rFonts w:cs="Arial"/>
          <w:b/>
          <w:sz w:val="36"/>
        </w:rPr>
        <w:t>τία.</w:t>
      </w:r>
      <w:r w:rsidR="00AE2AB8">
        <w:rPr>
          <w:rFonts w:cs="Arial"/>
          <w:b/>
          <w:sz w:val="36"/>
        </w:rPr>
        <w:t xml:space="preserve"> Στην κίνηση των ηλεκτρικών φορ</w:t>
      </w:r>
      <w:r w:rsidR="00635EFE" w:rsidRPr="00DF24AF">
        <w:rPr>
          <w:rFonts w:cs="Arial"/>
          <w:b/>
          <w:sz w:val="36"/>
        </w:rPr>
        <w:t xml:space="preserve">τίων οφείλεται ο ηλεκτρικός φωτισμός, η ηλεκτρική θέρμανση, η </w:t>
      </w:r>
      <w:r w:rsidR="00AE2AB8">
        <w:rPr>
          <w:rFonts w:cs="Arial"/>
          <w:b/>
          <w:sz w:val="36"/>
        </w:rPr>
        <w:t>κί</w:t>
      </w:r>
      <w:r w:rsidR="00635EFE" w:rsidRPr="00DF24AF">
        <w:rPr>
          <w:rFonts w:cs="Arial"/>
          <w:b/>
          <w:sz w:val="36"/>
        </w:rPr>
        <w:t xml:space="preserve">νηση των </w:t>
      </w:r>
      <w:proofErr w:type="spellStart"/>
      <w:r w:rsidR="00635EFE" w:rsidRPr="00DF24AF">
        <w:rPr>
          <w:rFonts w:cs="Arial"/>
          <w:b/>
          <w:sz w:val="36"/>
        </w:rPr>
        <w:t>ηλεκ</w:t>
      </w:r>
      <w:proofErr w:type="spellEnd"/>
      <w:r w:rsidR="006955DD">
        <w:rPr>
          <w:rFonts w:cs="Arial"/>
          <w:b/>
          <w:sz w:val="36"/>
        </w:rPr>
        <w:t>-</w:t>
      </w:r>
      <w:proofErr w:type="spellStart"/>
      <w:r w:rsidR="00635EFE" w:rsidRPr="00DF24AF">
        <w:rPr>
          <w:rFonts w:cs="Arial"/>
          <w:b/>
          <w:sz w:val="36"/>
        </w:rPr>
        <w:t>τρικών</w:t>
      </w:r>
      <w:proofErr w:type="spellEnd"/>
      <w:r w:rsidR="00635EFE" w:rsidRPr="00DF24AF">
        <w:rPr>
          <w:rFonts w:cs="Arial"/>
          <w:b/>
          <w:sz w:val="36"/>
        </w:rPr>
        <w:t xml:space="preserve"> κινητήρων, η λειτουργία του ραδιοφώνου, η </w:t>
      </w:r>
      <w:proofErr w:type="spellStart"/>
      <w:r w:rsidR="00635EFE" w:rsidRPr="00DF24AF">
        <w:rPr>
          <w:rFonts w:cs="Arial"/>
          <w:b/>
          <w:sz w:val="36"/>
        </w:rPr>
        <w:t>λ</w:t>
      </w:r>
      <w:r w:rsidR="00AE2AB8">
        <w:rPr>
          <w:rFonts w:cs="Arial"/>
          <w:b/>
          <w:sz w:val="36"/>
        </w:rPr>
        <w:t>ει</w:t>
      </w:r>
      <w:proofErr w:type="spellEnd"/>
      <w:r w:rsidR="006955DD">
        <w:rPr>
          <w:rFonts w:cs="Arial"/>
          <w:b/>
          <w:sz w:val="36"/>
        </w:rPr>
        <w:t>-</w:t>
      </w:r>
      <w:proofErr w:type="spellStart"/>
      <w:r w:rsidR="00AE2AB8">
        <w:rPr>
          <w:rFonts w:cs="Arial"/>
          <w:b/>
          <w:sz w:val="36"/>
        </w:rPr>
        <w:t>τουργία</w:t>
      </w:r>
      <w:proofErr w:type="spellEnd"/>
      <w:r w:rsidR="00AE2AB8">
        <w:rPr>
          <w:rFonts w:cs="Arial"/>
          <w:b/>
          <w:sz w:val="36"/>
        </w:rPr>
        <w:t xml:space="preserve"> της τηλεόρασης, η λειτουργία των </w:t>
      </w:r>
      <w:proofErr w:type="spellStart"/>
      <w:r w:rsidR="00AE2AB8">
        <w:rPr>
          <w:rFonts w:cs="Arial"/>
          <w:b/>
          <w:sz w:val="36"/>
        </w:rPr>
        <w:t>ηλεκτρονι</w:t>
      </w:r>
      <w:proofErr w:type="spellEnd"/>
      <w:r w:rsidR="006955DD">
        <w:rPr>
          <w:rFonts w:cs="Arial"/>
          <w:b/>
          <w:sz w:val="36"/>
        </w:rPr>
        <w:t>-</w:t>
      </w:r>
      <w:proofErr w:type="spellStart"/>
      <w:r w:rsidR="00AE2AB8">
        <w:rPr>
          <w:rFonts w:cs="Arial"/>
          <w:b/>
          <w:sz w:val="36"/>
        </w:rPr>
        <w:lastRenderedPageBreak/>
        <w:t>κών</w:t>
      </w:r>
      <w:proofErr w:type="spellEnd"/>
      <w:r w:rsidR="00AE2AB8">
        <w:rPr>
          <w:rFonts w:cs="Arial"/>
          <w:b/>
          <w:sz w:val="36"/>
        </w:rPr>
        <w:t xml:space="preserve"> υπολο</w:t>
      </w:r>
      <w:r w:rsidR="00635EFE" w:rsidRPr="00DF24AF">
        <w:rPr>
          <w:rFonts w:cs="Arial"/>
          <w:b/>
          <w:sz w:val="36"/>
        </w:rPr>
        <w:t>γ</w:t>
      </w:r>
      <w:r w:rsidR="00AE2AB8">
        <w:rPr>
          <w:rFonts w:cs="Arial"/>
          <w:b/>
          <w:sz w:val="36"/>
        </w:rPr>
        <w:t>ιστών κ.ά. Με το σύνολο των φαινομένων που προκαλούνται από κι</w:t>
      </w:r>
      <w:r w:rsidR="00635EFE" w:rsidRPr="00DF24AF">
        <w:rPr>
          <w:rFonts w:cs="Arial"/>
          <w:b/>
          <w:sz w:val="36"/>
        </w:rPr>
        <w:t xml:space="preserve">νούμενα φορτία ασχολείται ο </w:t>
      </w:r>
      <w:r w:rsidR="00AE2AB8" w:rsidRPr="00E50356">
        <w:rPr>
          <w:rFonts w:ascii="Tahoma" w:hAnsi="Tahoma"/>
          <w:b/>
          <w:bCs/>
          <w:color w:val="002060"/>
          <w:sz w:val="36"/>
        </w:rPr>
        <w:t>Δυ</w:t>
      </w:r>
      <w:r w:rsidR="00635EFE" w:rsidRPr="00E50356">
        <w:rPr>
          <w:rFonts w:ascii="Tahoma" w:hAnsi="Tahoma"/>
          <w:b/>
          <w:bCs/>
          <w:color w:val="002060"/>
          <w:sz w:val="36"/>
        </w:rPr>
        <w:t>ναμικός Ηλεκτρισμός</w:t>
      </w:r>
      <w:r w:rsidR="00635EFE" w:rsidRPr="00DF24AF">
        <w:rPr>
          <w:rFonts w:ascii="Tahoma" w:hAnsi="Tahoma"/>
          <w:b/>
          <w:sz w:val="36"/>
        </w:rPr>
        <w:t>.</w:t>
      </w:r>
    </w:p>
    <w:p w:rsidR="00FE5643" w:rsidRPr="00DF24AF" w:rsidRDefault="00635EFE" w:rsidP="00FC2282">
      <w:pPr>
        <w:autoSpaceDE w:val="0"/>
        <w:autoSpaceDN w:val="0"/>
        <w:adjustRightInd w:val="0"/>
        <w:ind w:firstLine="567"/>
        <w:rPr>
          <w:rFonts w:cs="Arial"/>
          <w:b/>
          <w:sz w:val="36"/>
        </w:rPr>
      </w:pPr>
      <w:r w:rsidRPr="00DF24AF">
        <w:rPr>
          <w:rFonts w:cs="Arial"/>
          <w:b/>
          <w:sz w:val="36"/>
        </w:rPr>
        <w:t xml:space="preserve">Τα σώματα που επιτρέπουν τη μετακίνηση φορτίου μέσα από τη μάζα τους λέγονται </w:t>
      </w:r>
      <w:r w:rsidRPr="00DF24AF">
        <w:rPr>
          <w:rFonts w:ascii="Tahoma" w:hAnsi="Tahoma"/>
          <w:b/>
          <w:sz w:val="36"/>
        </w:rPr>
        <w:t>αγωγοί</w:t>
      </w:r>
      <w:r w:rsidRPr="00DF24AF">
        <w:rPr>
          <w:rFonts w:cs="Arial"/>
          <w:b/>
          <w:sz w:val="36"/>
        </w:rPr>
        <w:t xml:space="preserve">. Αγωγοί </w:t>
      </w:r>
      <w:r w:rsidR="00AE2AB8">
        <w:rPr>
          <w:rFonts w:cs="Arial"/>
          <w:b/>
          <w:sz w:val="36"/>
        </w:rPr>
        <w:t>είναι τα μέταλλα, οι ηλεκτρολυ</w:t>
      </w:r>
      <w:r w:rsidRPr="00DF24AF">
        <w:rPr>
          <w:rFonts w:cs="Arial"/>
          <w:b/>
          <w:sz w:val="36"/>
        </w:rPr>
        <w:t>τικοί αγωγοί, οι ημιαγωγοί, οι υπεραγωγοί, τα ιονισμένα αέρια, όπως και όλα τα έμβια όντα.</w:t>
      </w:r>
    </w:p>
    <w:p w:rsidR="00635EFE" w:rsidRPr="00DF24AF" w:rsidRDefault="00635EFE" w:rsidP="00FC2282">
      <w:pPr>
        <w:autoSpaceDE w:val="0"/>
        <w:autoSpaceDN w:val="0"/>
        <w:adjustRightInd w:val="0"/>
        <w:ind w:firstLine="567"/>
        <w:rPr>
          <w:rFonts w:cs="Arial"/>
          <w:b/>
          <w:sz w:val="36"/>
        </w:rPr>
      </w:pPr>
      <w:r w:rsidRPr="00DF24AF">
        <w:rPr>
          <w:rFonts w:cs="Arial"/>
          <w:b/>
          <w:sz w:val="36"/>
        </w:rPr>
        <w:t xml:space="preserve">Τα σώματα που δεν επιτρέπουν τη μετακίνηση </w:t>
      </w:r>
      <w:proofErr w:type="spellStart"/>
      <w:r w:rsidRPr="00DF24AF">
        <w:rPr>
          <w:rFonts w:cs="Arial"/>
          <w:b/>
          <w:sz w:val="36"/>
        </w:rPr>
        <w:t>φορ</w:t>
      </w:r>
      <w:proofErr w:type="spellEnd"/>
      <w:r w:rsidR="006955DD">
        <w:rPr>
          <w:rFonts w:cs="Arial"/>
          <w:b/>
          <w:sz w:val="36"/>
        </w:rPr>
        <w:t>-</w:t>
      </w:r>
      <w:proofErr w:type="spellStart"/>
      <w:r w:rsidRPr="00DF24AF">
        <w:rPr>
          <w:rFonts w:cs="Arial"/>
          <w:b/>
          <w:sz w:val="36"/>
        </w:rPr>
        <w:t>τίου</w:t>
      </w:r>
      <w:proofErr w:type="spellEnd"/>
      <w:r w:rsidRPr="00DF24AF">
        <w:rPr>
          <w:rFonts w:cs="Arial"/>
          <w:b/>
          <w:sz w:val="36"/>
        </w:rPr>
        <w:t xml:space="preserve"> μέσα από τη μάζα τους λέγονται </w:t>
      </w:r>
      <w:r w:rsidRPr="00DF24AF">
        <w:rPr>
          <w:rFonts w:ascii="Tahoma" w:hAnsi="Tahoma"/>
          <w:b/>
          <w:sz w:val="36"/>
        </w:rPr>
        <w:t xml:space="preserve">μονωτές. </w:t>
      </w:r>
      <w:proofErr w:type="spellStart"/>
      <w:r w:rsidRPr="00DF24AF">
        <w:rPr>
          <w:rFonts w:cs="Arial"/>
          <w:b/>
          <w:sz w:val="36"/>
        </w:rPr>
        <w:t>Μονω</w:t>
      </w:r>
      <w:proofErr w:type="spellEnd"/>
      <w:r w:rsidR="006955DD">
        <w:rPr>
          <w:rFonts w:cs="Arial"/>
          <w:b/>
          <w:sz w:val="36"/>
        </w:rPr>
        <w:t>-</w:t>
      </w:r>
      <w:proofErr w:type="spellStart"/>
      <w:r w:rsidRPr="00DF24AF">
        <w:rPr>
          <w:rFonts w:cs="Arial"/>
          <w:b/>
          <w:sz w:val="36"/>
        </w:rPr>
        <w:t>τές</w:t>
      </w:r>
      <w:proofErr w:type="spellEnd"/>
      <w:r w:rsidRPr="00DF24AF">
        <w:rPr>
          <w:rFonts w:cs="Arial"/>
          <w:b/>
          <w:sz w:val="36"/>
        </w:rPr>
        <w:t xml:space="preserve"> είναι το ξύλο, το γυαλί, το πλαστικό, το χαρτί, το καουτσούκ, τα κεραμικά, το λάστιχο κ.ά.</w:t>
      </w:r>
    </w:p>
    <w:p w:rsidR="00FE5643" w:rsidRDefault="00FE5643" w:rsidP="008355ED">
      <w:pPr>
        <w:autoSpaceDE w:val="0"/>
        <w:autoSpaceDN w:val="0"/>
        <w:adjustRightInd w:val="0"/>
        <w:rPr>
          <w:rFonts w:ascii="Tahoma" w:hAnsi="Tahoma"/>
          <w:b/>
          <w:sz w:val="36"/>
        </w:rPr>
      </w:pPr>
      <w:r w:rsidRPr="00DF24AF">
        <w:rPr>
          <w:rFonts w:cs="Arial"/>
          <w:b/>
          <w:noProof/>
          <w:sz w:val="36"/>
          <w:lang w:eastAsia="el-GR"/>
        </w:rPr>
        <w:drawing>
          <wp:inline distT="0" distB="0" distL="0" distR="0">
            <wp:extent cx="2123649" cy="1416536"/>
            <wp:effectExtent l="19050" t="0" r="0" b="0"/>
            <wp:docPr id="1" name="Εικόνα 822" descr="sel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sel6-1"/>
                    <pic:cNvPicPr>
                      <a:picLocks noChangeAspect="1" noChangeArrowheads="1"/>
                    </pic:cNvPicPr>
                  </pic:nvPicPr>
                  <pic:blipFill>
                    <a:blip r:embed="rId17" cstate="print"/>
                    <a:srcRect/>
                    <a:stretch>
                      <a:fillRect/>
                    </a:stretch>
                  </pic:blipFill>
                  <pic:spPr bwMode="auto">
                    <a:xfrm>
                      <a:off x="0" y="0"/>
                      <a:ext cx="2126935" cy="1418728"/>
                    </a:xfrm>
                    <a:prstGeom prst="rect">
                      <a:avLst/>
                    </a:prstGeom>
                    <a:noFill/>
                    <a:ln w="9525">
                      <a:noFill/>
                      <a:miter lim="800000"/>
                      <a:headEnd/>
                      <a:tailEnd/>
                    </a:ln>
                  </pic:spPr>
                </pic:pic>
              </a:graphicData>
            </a:graphic>
          </wp:inline>
        </w:drawing>
      </w:r>
      <w:r w:rsidRPr="00FE5643">
        <w:rPr>
          <w:rFonts w:ascii="Tahoma" w:hAnsi="Tahoma"/>
          <w:b/>
          <w:sz w:val="36"/>
        </w:rPr>
        <w:t xml:space="preserve"> </w:t>
      </w:r>
    </w:p>
    <w:p w:rsidR="00FE5643" w:rsidRPr="00AE0126" w:rsidRDefault="00FE5643" w:rsidP="008355ED">
      <w:pPr>
        <w:autoSpaceDE w:val="0"/>
        <w:autoSpaceDN w:val="0"/>
        <w:adjustRightInd w:val="0"/>
        <w:rPr>
          <w:rFonts w:ascii="Microsoft Sans Serif" w:hAnsi="Microsoft Sans Serif" w:cs="Microsoft Sans Serif"/>
          <w:b/>
          <w:sz w:val="37"/>
          <w:szCs w:val="37"/>
        </w:rPr>
      </w:pPr>
      <w:proofErr w:type="spellStart"/>
      <w:r w:rsidRPr="00DF24AF">
        <w:rPr>
          <w:rFonts w:ascii="Tahoma" w:hAnsi="Tahoma"/>
          <w:b/>
          <w:sz w:val="36"/>
        </w:rPr>
        <w:t>Εικ</w:t>
      </w:r>
      <w:proofErr w:type="spellEnd"/>
      <w:r w:rsidRPr="00DF24AF">
        <w:rPr>
          <w:rFonts w:ascii="Tahoma" w:hAnsi="Tahoma"/>
          <w:b/>
          <w:sz w:val="36"/>
        </w:rPr>
        <w:t>. 7</w:t>
      </w:r>
      <w:r w:rsidRPr="00DF24AF">
        <w:rPr>
          <w:rFonts w:ascii="Microsoft Sans Serif" w:hAnsi="Microsoft Sans Serif" w:cs="Microsoft Sans Serif"/>
          <w:b/>
          <w:sz w:val="40"/>
          <w:szCs w:val="58"/>
        </w:rPr>
        <w:t xml:space="preserve">. </w:t>
      </w:r>
      <w:r w:rsidRPr="00AE0126">
        <w:rPr>
          <w:rFonts w:ascii="Microsoft Sans Serif" w:hAnsi="Microsoft Sans Serif" w:cs="Microsoft Sans Serif"/>
          <w:b/>
          <w:sz w:val="37"/>
          <w:szCs w:val="37"/>
        </w:rPr>
        <w:t>Χάλκινο σύρμα.</w:t>
      </w:r>
    </w:p>
    <w:p w:rsidR="00FE5643" w:rsidRPr="00DF24AF" w:rsidRDefault="0042402E" w:rsidP="00AE1B32">
      <w:pPr>
        <w:autoSpaceDE w:val="0"/>
        <w:autoSpaceDN w:val="0"/>
        <w:adjustRightInd w:val="0"/>
        <w:rPr>
          <w:rFonts w:cs="Arial"/>
          <w:b/>
          <w:sz w:val="36"/>
        </w:rPr>
      </w:pPr>
      <w:r w:rsidRPr="0042402E">
        <w:rPr>
          <w:rFonts w:ascii="Tahoma" w:hAnsi="Tahoma"/>
          <w:b/>
          <w:noProof/>
          <w:sz w:val="36"/>
          <w:lang w:eastAsia="el-GR"/>
        </w:rPr>
        <w:pict>
          <v:group id="_x0000_s50766" style="position:absolute;margin-left:11.3pt;margin-top:6.1pt;width:211pt;height:112.85pt;z-index:252985344" coordorigin="1360,8973" coordsize="4220,2257">
            <v:shape id="_x0000_s50744" type="#_x0000_t202" style="position:absolute;left:1360;top:8973;width:281;height:552;mso-wrap-style:none;mso-width-percent:400;mso-width-percent:400;mso-width-relative:margin;mso-height-relative:margin;v-text-anchor:middle" filled="f" stroked="f">
              <v:textbox style="mso-fit-shape-to-text:t" inset="0,0,0,0">
                <w:txbxContent>
                  <w:p w:rsidR="00B2678F" w:rsidRPr="008355ED" w:rsidRDefault="00B2678F">
                    <w:pPr>
                      <w:rPr>
                        <w:b/>
                        <w:sz w:val="48"/>
                      </w:rPr>
                    </w:pPr>
                    <w:r w:rsidRPr="008355ED">
                      <w:rPr>
                        <w:b/>
                        <w:sz w:val="48"/>
                        <w:lang w:val="en-US"/>
                      </w:rPr>
                      <w:t>+</w:t>
                    </w:r>
                  </w:p>
                </w:txbxContent>
              </v:textbox>
            </v:shape>
            <v:group id="_x0000_s50765" style="position:absolute;left:3180;top:9630;width:2400;height:1600" coordorigin="3180,9630" coordsize="2400,1600">
              <v:shapetype id="_x0000_t32" coordsize="21600,21600" o:spt="32" o:oned="t" path="m,l21600,21600e" filled="f">
                <v:path arrowok="t" fillok="f" o:connecttype="none"/>
                <o:lock v:ext="edit" shapetype="t"/>
              </v:shapetype>
              <v:shape id="_x0000_s50757" type="#_x0000_t32" style="position:absolute;left:3180;top:9730;width:220;height:120;flip:x y;mso-wrap-style:none;mso-position-vertical-relative:page" o:connectortype="straight" strokeweight="2pt">
                <v:stroke startarrow="oval" endarrow="block"/>
              </v:shape>
              <v:group id="_x0000_s50762" style="position:absolute;left:4050;top:9670;width:370;height:440" coordorigin="4050,9670" coordsize="370,440">
                <v:shape id="_x0000_s50758" type="#_x0000_t32" style="position:absolute;left:4180;top:9670;width:240;height:60;flip:x y;mso-wrap-style:none;mso-position-vertical-relative:page" o:connectortype="straight" strokeweight="2pt">
                  <v:stroke startarrow="oval" endarrow="block"/>
                </v:shape>
                <v:shape id="_x0000_s50759" type="#_x0000_t32" style="position:absolute;left:4050;top:9900;width:110;height:210;flip:x;mso-wrap-style:none;mso-position-vertical-relative:page" o:connectortype="straight" strokeweight="2pt">
                  <v:stroke startarrow="oval" endarrow="block"/>
                </v:shape>
              </v:group>
              <v:group id="_x0000_s50764" style="position:absolute;left:4850;top:9630;width:730;height:1600" coordorigin="4850,9630" coordsize="730,1600">
                <v:shape id="_x0000_s50760" type="#_x0000_t32" style="position:absolute;left:5530;top:9630;width:50;height:230;flip:x y;mso-wrap-style:none;mso-position-vertical-relative:page" o:connectortype="straight" strokeweight="2pt">
                  <v:stroke startarrow="oval" endarrow="block"/>
                </v:shape>
                <v:shape id="_x0000_s50761" type="#_x0000_t32" style="position:absolute;left:4850;top:11000;width:50;height:230;flip:x;mso-wrap-style:none;mso-position-vertical-relative:page" o:connectortype="straight" strokeweight="2pt">
                  <v:stroke startarrow="oval" endarrow="block"/>
                </v:shape>
              </v:group>
            </v:group>
          </v:group>
        </w:pict>
      </w:r>
      <w:r w:rsidRPr="0042402E">
        <w:rPr>
          <w:rFonts w:ascii="Tahoma" w:hAnsi="Tahoma"/>
          <w:b/>
          <w:noProof/>
          <w:sz w:val="36"/>
          <w:lang w:eastAsia="el-GR"/>
        </w:rPr>
        <w:pict>
          <v:group id="_x0000_s50763" style="position:absolute;margin-left:191.3pt;margin-top:70.45pt;width:31.5pt;height:12.5pt;z-index:252976640" coordorigin="4960,10260" coordsize="630,250">
            <v:shape id="_x0000_s50753" type="#_x0000_t32" style="position:absolute;left:4960;top:10390;width:210;height:120;flip:y;mso-wrap-style:none;mso-position-vertical-relative:page" o:connectortype="straight" strokeweight="2pt">
              <v:stroke startarrow="oval" endarrow="block"/>
            </v:shape>
            <v:shape id="_x0000_s50756" type="#_x0000_t32" style="position:absolute;left:5420;top:10260;width:170;height:190;flip:x;mso-wrap-style:none;mso-position-vertical-relative:page" o:connectortype="straight" strokeweight="2pt">
              <v:stroke startarrow="oval" endarrow="block"/>
            </v:shape>
          </v:group>
        </w:pict>
      </w:r>
      <w:r w:rsidR="00FE5643" w:rsidRPr="00DF24AF">
        <w:rPr>
          <w:rFonts w:cs="Arial"/>
          <w:b/>
          <w:noProof/>
          <w:sz w:val="36"/>
          <w:lang w:eastAsia="el-GR"/>
        </w:rPr>
        <w:drawing>
          <wp:inline distT="0" distB="0" distL="0" distR="0">
            <wp:extent cx="3576309" cy="1600196"/>
            <wp:effectExtent l="19050" t="0" r="5091" b="0"/>
            <wp:docPr id="3" name="Εικόνα 823" descr="sel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sel6-2"/>
                    <pic:cNvPicPr>
                      <a:picLocks noChangeAspect="1" noChangeArrowheads="1"/>
                    </pic:cNvPicPr>
                  </pic:nvPicPr>
                  <pic:blipFill>
                    <a:blip r:embed="rId18" cstate="print">
                      <a:lum bright="-6000" contrast="66000"/>
                    </a:blip>
                    <a:srcRect/>
                    <a:stretch>
                      <a:fillRect/>
                    </a:stretch>
                  </pic:blipFill>
                  <pic:spPr bwMode="auto">
                    <a:xfrm>
                      <a:off x="0" y="0"/>
                      <a:ext cx="3575809" cy="1599972"/>
                    </a:xfrm>
                    <a:prstGeom prst="rect">
                      <a:avLst/>
                    </a:prstGeom>
                    <a:noFill/>
                    <a:ln w="9525">
                      <a:noFill/>
                      <a:miter lim="800000"/>
                      <a:headEnd/>
                      <a:tailEnd/>
                    </a:ln>
                  </pic:spPr>
                </pic:pic>
              </a:graphicData>
            </a:graphic>
          </wp:inline>
        </w:drawing>
      </w:r>
      <w:r w:rsidR="007432D4">
        <w:rPr>
          <w:noProof/>
          <w:lang w:eastAsia="el-GR"/>
        </w:rPr>
        <w:drawing>
          <wp:inline distT="0" distB="0" distL="0" distR="0">
            <wp:extent cx="2035381" cy="1603602"/>
            <wp:effectExtent l="19050" t="0" r="2969" b="0"/>
            <wp:docPr id="16" name="Εικόνα 74" descr="sel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el6-3"/>
                    <pic:cNvPicPr>
                      <a:picLocks noChangeAspect="1" noChangeArrowheads="1"/>
                    </pic:cNvPicPr>
                  </pic:nvPicPr>
                  <pic:blipFill>
                    <a:blip r:embed="rId19" cstate="print">
                      <a:lum bright="-12000" contrast="36000"/>
                    </a:blip>
                    <a:srcRect/>
                    <a:stretch>
                      <a:fillRect/>
                    </a:stretch>
                  </pic:blipFill>
                  <pic:spPr bwMode="auto">
                    <a:xfrm>
                      <a:off x="0" y="0"/>
                      <a:ext cx="2039883" cy="1607149"/>
                    </a:xfrm>
                    <a:prstGeom prst="rect">
                      <a:avLst/>
                    </a:prstGeom>
                    <a:noFill/>
                    <a:ln w="9525">
                      <a:noFill/>
                      <a:miter lim="800000"/>
                      <a:headEnd/>
                      <a:tailEnd/>
                    </a:ln>
                  </pic:spPr>
                </pic:pic>
              </a:graphicData>
            </a:graphic>
          </wp:inline>
        </w:drawing>
      </w:r>
    </w:p>
    <w:p w:rsidR="00FE5643" w:rsidRPr="00AE0126" w:rsidRDefault="0042402E" w:rsidP="00AE1B32">
      <w:pPr>
        <w:autoSpaceDE w:val="0"/>
        <w:autoSpaceDN w:val="0"/>
        <w:adjustRightInd w:val="0"/>
        <w:rPr>
          <w:rFonts w:ascii="Microsoft Sans Serif" w:hAnsi="Microsoft Sans Serif" w:cs="Microsoft Sans Serif"/>
          <w:b/>
          <w:sz w:val="37"/>
          <w:szCs w:val="37"/>
        </w:rPr>
      </w:pPr>
      <w:r w:rsidRPr="0042402E">
        <w:rPr>
          <w:rFonts w:ascii="Tahoma" w:hAnsi="Tahoma"/>
          <w:b/>
          <w:sz w:val="36"/>
        </w:rPr>
      </w:r>
      <w:r w:rsidRPr="0042402E">
        <w:rPr>
          <w:rFonts w:ascii="Tahoma" w:hAnsi="Tahoma"/>
          <w:b/>
          <w:sz w:val="36"/>
        </w:rPr>
        <w:pict>
          <v:shape id="_x0000_s59716" type="#_x0000_t202" style="width:288.05pt;height:43.6pt;mso-height-percent:200;mso-position-horizontal-relative:char;mso-position-vertical-relative:line;mso-height-percent:200;mso-width-relative:margin;mso-height-relative:margin;v-text-anchor:middle" filled="f" stroked="f">
            <v:textbox style="mso-next-textbox:#_x0000_s59716;mso-fit-shape-to-text:t" inset="0,0,0,0">
              <w:txbxContent>
                <w:p w:rsidR="00B2678F" w:rsidRPr="007432D4" w:rsidRDefault="00B2678F" w:rsidP="007432D4">
                  <w:pPr>
                    <w:autoSpaceDE w:val="0"/>
                    <w:autoSpaceDN w:val="0"/>
                    <w:adjustRightInd w:val="0"/>
                    <w:rPr>
                      <w:rFonts w:ascii="Microsoft Sans Serif" w:hAnsi="Microsoft Sans Serif" w:cs="Microsoft Sans Serif"/>
                      <w:b/>
                      <w:sz w:val="37"/>
                      <w:szCs w:val="37"/>
                    </w:rPr>
                  </w:pPr>
                  <w:proofErr w:type="spellStart"/>
                  <w:r w:rsidRPr="00DF24AF">
                    <w:rPr>
                      <w:rFonts w:ascii="Tahoma" w:hAnsi="Tahoma"/>
                      <w:b/>
                      <w:sz w:val="36"/>
                    </w:rPr>
                    <w:t>Εικ</w:t>
                  </w:r>
                  <w:proofErr w:type="spellEnd"/>
                  <w:r w:rsidRPr="00DF24AF">
                    <w:rPr>
                      <w:rFonts w:ascii="Tahoma" w:hAnsi="Tahoma"/>
                      <w:b/>
                      <w:sz w:val="36"/>
                    </w:rPr>
                    <w:t>. 8</w:t>
                  </w:r>
                  <w:r w:rsidRPr="00DF24AF">
                    <w:rPr>
                      <w:rFonts w:ascii="Microsoft Sans Serif" w:hAnsi="Microsoft Sans Serif" w:cs="Microsoft Sans Serif"/>
                      <w:b/>
                      <w:sz w:val="40"/>
                      <w:szCs w:val="58"/>
                    </w:rPr>
                    <w:t xml:space="preserve">. </w:t>
                  </w:r>
                  <w:r>
                    <w:rPr>
                      <w:rFonts w:ascii="Microsoft Sans Serif" w:hAnsi="Microsoft Sans Serif" w:cs="Microsoft Sans Serif"/>
                      <w:b/>
                      <w:sz w:val="37"/>
                      <w:szCs w:val="37"/>
                    </w:rPr>
                    <w:t>Εσωτερικό μεταλλικού αγωγού.</w:t>
                  </w:r>
                </w:p>
              </w:txbxContent>
            </v:textbox>
            <w10:wrap type="none"/>
            <w10:anchorlock/>
          </v:shape>
        </w:pict>
      </w:r>
      <w:r w:rsidRPr="0042402E">
        <w:rPr>
          <w:rFonts w:ascii="Tahoma" w:hAnsi="Tahoma"/>
          <w:b/>
          <w:sz w:val="36"/>
        </w:rPr>
      </w:r>
      <w:r w:rsidR="004E450B">
        <w:rPr>
          <w:rFonts w:ascii="Tahoma" w:hAnsi="Tahoma"/>
          <w:b/>
          <w:sz w:val="36"/>
        </w:rPr>
        <w:pict>
          <v:shape id="_x0000_s59715" type="#_x0000_t202" style="width:135pt;height:21.9pt;mso-height-percent:200;mso-position-horizontal-relative:char;mso-position-vertical-relative:line;mso-height-percent:200;mso-width-relative:margin;mso-height-relative:margin;v-text-anchor:middle" filled="f" stroked="f">
            <v:textbox style="mso-next-textbox:#_x0000_s59715;mso-fit-shape-to-text:t" inset="0,0,0,0">
              <w:txbxContent>
                <w:p w:rsidR="00B2678F" w:rsidRDefault="00B2678F" w:rsidP="007432D4">
                  <w:pPr>
                    <w:autoSpaceDE w:val="0"/>
                    <w:autoSpaceDN w:val="0"/>
                    <w:adjustRightInd w:val="0"/>
                    <w:rPr>
                      <w:rFonts w:ascii="Microsoft Sans Serif" w:hAnsi="Microsoft Sans Serif" w:cs="Microsoft Sans Serif"/>
                      <w:b/>
                      <w:sz w:val="37"/>
                      <w:szCs w:val="37"/>
                      <w:lang w:val="en-US"/>
                    </w:rPr>
                  </w:pPr>
                  <w:proofErr w:type="spellStart"/>
                  <w:r w:rsidRPr="00FE5643">
                    <w:rPr>
                      <w:rFonts w:ascii="Tahoma" w:hAnsi="Tahoma"/>
                      <w:b/>
                      <w:sz w:val="36"/>
                    </w:rPr>
                    <w:t>Εικ</w:t>
                  </w:r>
                  <w:proofErr w:type="spellEnd"/>
                  <w:r w:rsidRPr="00FE5643">
                    <w:rPr>
                      <w:rFonts w:ascii="Tahoma" w:hAnsi="Tahoma"/>
                      <w:b/>
                      <w:sz w:val="36"/>
                    </w:rPr>
                    <w:t>. 9.</w:t>
                  </w:r>
                  <w:r w:rsidRPr="003D3DAC">
                    <w:rPr>
                      <w:rFonts w:ascii="Tahoma" w:hAnsi="Tahoma"/>
                      <w:b/>
                    </w:rPr>
                    <w:t xml:space="preserve"> </w:t>
                  </w:r>
                  <w:r w:rsidRPr="00FE5643">
                    <w:rPr>
                      <w:rFonts w:ascii="Microsoft Sans Serif" w:hAnsi="Microsoft Sans Serif" w:cs="Microsoft Sans Serif"/>
                      <w:b/>
                      <w:sz w:val="37"/>
                      <w:szCs w:val="37"/>
                    </w:rPr>
                    <w:t>Πλέγμα</w:t>
                  </w:r>
                </w:p>
                <w:p w:rsidR="00B2678F" w:rsidRPr="00AE1B32" w:rsidRDefault="00B2678F" w:rsidP="007432D4">
                  <w:pPr>
                    <w:autoSpaceDE w:val="0"/>
                    <w:autoSpaceDN w:val="0"/>
                    <w:adjustRightInd w:val="0"/>
                    <w:rPr>
                      <w:rFonts w:ascii="Microsoft Sans Serif" w:hAnsi="Microsoft Sans Serif" w:cs="Microsoft Sans Serif"/>
                      <w:b/>
                      <w:sz w:val="37"/>
                      <w:szCs w:val="37"/>
                      <w:lang w:val="en-US"/>
                    </w:rPr>
                  </w:pPr>
                </w:p>
              </w:txbxContent>
            </v:textbox>
            <w10:wrap type="none"/>
            <w10:anchorlock/>
          </v:shape>
        </w:pict>
      </w:r>
    </w:p>
    <w:p w:rsidR="00635EFE" w:rsidRPr="00DF24AF" w:rsidRDefault="0042402E" w:rsidP="00820550">
      <w:pPr>
        <w:autoSpaceDE w:val="0"/>
        <w:autoSpaceDN w:val="0"/>
        <w:adjustRightInd w:val="0"/>
        <w:spacing w:before="240"/>
        <w:ind w:firstLine="567"/>
        <w:rPr>
          <w:rFonts w:cs="Arial"/>
          <w:b/>
          <w:sz w:val="36"/>
        </w:rPr>
      </w:pPr>
      <w:r>
        <w:rPr>
          <w:rFonts w:cs="Arial"/>
          <w:b/>
          <w:noProof/>
          <w:sz w:val="36"/>
          <w:lang w:eastAsia="el-GR"/>
        </w:rPr>
        <w:pict>
          <v:shape id="_x0000_s50973" type="#_x0000_t202" style="position:absolute;left:0;text-align:left;margin-left:0;margin-top:0;width:99.7pt;height:38.2pt;z-index:253036544;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0973;mso-fit-shape-to-text:t" inset="0,0,0,0">
              <w:txbxContent>
                <w:p w:rsidR="00B2678F" w:rsidRPr="00D60C16" w:rsidRDefault="00B2678F" w:rsidP="00F10DA6">
                  <w:pPr>
                    <w:jc w:val="center"/>
                    <w:rPr>
                      <w:b/>
                      <w:sz w:val="36"/>
                    </w:rPr>
                  </w:pPr>
                  <w:r>
                    <w:rPr>
                      <w:b/>
                      <w:sz w:val="36"/>
                    </w:rPr>
                    <w:t>12</w:t>
                  </w:r>
                  <w:r w:rsidRPr="00D60C16">
                    <w:rPr>
                      <w:b/>
                      <w:sz w:val="36"/>
                      <w:lang w:val="en-US"/>
                    </w:rPr>
                    <w:t xml:space="preserve"> </w:t>
                  </w:r>
                  <w:r w:rsidRPr="00D60C16">
                    <w:rPr>
                      <w:b/>
                      <w:sz w:val="36"/>
                    </w:rPr>
                    <w:t xml:space="preserve">/ </w:t>
                  </w:r>
                  <w:r>
                    <w:rPr>
                      <w:b/>
                      <w:sz w:val="36"/>
                    </w:rPr>
                    <w:t>7-8</w:t>
                  </w:r>
                </w:p>
              </w:txbxContent>
            </v:textbox>
            <w10:wrap anchorx="page" anchory="page"/>
          </v:shape>
        </w:pict>
      </w:r>
      <w:r w:rsidR="00635EFE" w:rsidRPr="00DF24AF">
        <w:rPr>
          <w:rFonts w:cs="Arial"/>
          <w:b/>
          <w:sz w:val="36"/>
        </w:rPr>
        <w:t>Ας δούμε τι γίνεται στους μεταλλικούς αγωγούς, που είναι οι</w:t>
      </w:r>
      <w:r w:rsidR="00AE2AB8">
        <w:rPr>
          <w:rFonts w:cs="Arial"/>
          <w:b/>
          <w:sz w:val="36"/>
        </w:rPr>
        <w:t xml:space="preserve"> συ</w:t>
      </w:r>
      <w:r w:rsidR="00635EFE" w:rsidRPr="00DF24AF">
        <w:rPr>
          <w:rFonts w:cs="Arial"/>
          <w:b/>
          <w:sz w:val="36"/>
        </w:rPr>
        <w:t xml:space="preserve">νηθέστεροι και έχουν μεγαλύτερη σχέση με την καθημερινή ζωή. Ένα τυπικό παράδειγμα </w:t>
      </w:r>
      <w:proofErr w:type="spellStart"/>
      <w:r w:rsidR="00635EFE" w:rsidRPr="00DF24AF">
        <w:rPr>
          <w:rFonts w:cs="Arial"/>
          <w:b/>
          <w:sz w:val="36"/>
        </w:rPr>
        <w:t>μεταλλι</w:t>
      </w:r>
      <w:proofErr w:type="spellEnd"/>
      <w:r w:rsidR="006955DD">
        <w:rPr>
          <w:rFonts w:cs="Arial"/>
          <w:b/>
          <w:sz w:val="36"/>
        </w:rPr>
        <w:t>-</w:t>
      </w:r>
      <w:proofErr w:type="spellStart"/>
      <w:r w:rsidR="00635EFE" w:rsidRPr="00DF24AF">
        <w:rPr>
          <w:rFonts w:cs="Arial"/>
          <w:b/>
          <w:sz w:val="36"/>
        </w:rPr>
        <w:t>κού</w:t>
      </w:r>
      <w:proofErr w:type="spellEnd"/>
      <w:r w:rsidR="00635EFE" w:rsidRPr="00DF24AF">
        <w:rPr>
          <w:rFonts w:cs="Arial"/>
          <w:b/>
          <w:sz w:val="36"/>
        </w:rPr>
        <w:t xml:space="preserve"> αγωγού είναι το χάλκινο σύρμα (</w:t>
      </w:r>
      <w:proofErr w:type="spellStart"/>
      <w:r w:rsidR="00635EFE" w:rsidRPr="009B1A09">
        <w:rPr>
          <w:rFonts w:cs="Arial"/>
          <w:b/>
          <w:color w:val="0000FF"/>
          <w:sz w:val="36"/>
          <w:szCs w:val="58"/>
        </w:rPr>
        <w:t>εικ</w:t>
      </w:r>
      <w:proofErr w:type="spellEnd"/>
      <w:r w:rsidR="00635EFE" w:rsidRPr="009B1A09">
        <w:rPr>
          <w:rFonts w:cs="Arial"/>
          <w:b/>
          <w:color w:val="0000FF"/>
          <w:sz w:val="36"/>
          <w:szCs w:val="58"/>
        </w:rPr>
        <w:t>. 7</w:t>
      </w:r>
      <w:r w:rsidR="00635EFE" w:rsidRPr="00DF24AF">
        <w:rPr>
          <w:rFonts w:cs="Arial"/>
          <w:b/>
          <w:sz w:val="36"/>
        </w:rPr>
        <w:t>), το οποίο υπάρχει μέσα στα καλώδια που χρησιμοποιούμε στις οικιακές συσκευές. Στο εσωτερικό ενός ουδέτερου με</w:t>
      </w:r>
      <w:r w:rsidR="006955DD">
        <w:rPr>
          <w:rFonts w:cs="Arial"/>
          <w:b/>
          <w:sz w:val="36"/>
        </w:rPr>
        <w:t>-</w:t>
      </w:r>
      <w:r w:rsidR="00635EFE" w:rsidRPr="00DF24AF">
        <w:rPr>
          <w:rFonts w:cs="Arial"/>
          <w:b/>
          <w:sz w:val="36"/>
        </w:rPr>
        <w:t xml:space="preserve">ταλλικού αγωγού υπάρχει μεγάλος αριθμός </w:t>
      </w:r>
      <w:r w:rsidR="00635EFE" w:rsidRPr="00DF24AF">
        <w:rPr>
          <w:rFonts w:ascii="Microsoft Sans Serif" w:hAnsi="Microsoft Sans Serif" w:cs="Microsoft Sans Serif"/>
          <w:b/>
          <w:sz w:val="40"/>
          <w:szCs w:val="58"/>
        </w:rPr>
        <w:t>(</w:t>
      </w:r>
      <w:r w:rsidR="00635EFE" w:rsidRPr="00AE0126">
        <w:rPr>
          <w:rFonts w:cs="Arial"/>
          <w:b/>
          <w:sz w:val="36"/>
        </w:rPr>
        <w:t>περίπου</w:t>
      </w:r>
      <w:r w:rsidR="00635EFE" w:rsidRPr="00DF24AF">
        <w:rPr>
          <w:rFonts w:ascii="Microsoft Sans Serif" w:hAnsi="Microsoft Sans Serif" w:cs="Microsoft Sans Serif"/>
          <w:b/>
          <w:sz w:val="40"/>
          <w:szCs w:val="58"/>
        </w:rPr>
        <w:t xml:space="preserve"> </w:t>
      </w:r>
      <w:r w:rsidRPr="0042402E">
        <w:rPr>
          <w:rFonts w:cs="Arial"/>
          <w:b/>
          <w:noProof/>
          <w:color w:val="0000FF"/>
          <w:sz w:val="36"/>
          <w:szCs w:val="58"/>
          <w:lang w:eastAsia="el-GR"/>
        </w:rPr>
        <w:lastRenderedPageBreak/>
        <w:pict>
          <v:shape id="_x0000_s50974" type="#_x0000_t202" style="position:absolute;left:0;text-align:left;margin-left:0;margin-top:0;width:99.7pt;height:38.2pt;z-index:253037568;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0974;mso-fit-shape-to-text:t" inset="0,0,0,0">
              <w:txbxContent>
                <w:p w:rsidR="00B2678F" w:rsidRPr="00D60C16" w:rsidRDefault="00B2678F" w:rsidP="00F10DA6">
                  <w:pPr>
                    <w:jc w:val="center"/>
                    <w:rPr>
                      <w:b/>
                      <w:sz w:val="36"/>
                    </w:rPr>
                  </w:pPr>
                  <w:r>
                    <w:rPr>
                      <w:b/>
                      <w:sz w:val="36"/>
                    </w:rPr>
                    <w:t>13</w:t>
                  </w:r>
                  <w:r w:rsidRPr="00D60C16">
                    <w:rPr>
                      <w:b/>
                      <w:sz w:val="36"/>
                      <w:lang w:val="en-US"/>
                    </w:rPr>
                    <w:t xml:space="preserve"> </w:t>
                  </w:r>
                  <w:r w:rsidRPr="00D60C16">
                    <w:rPr>
                      <w:b/>
                      <w:sz w:val="36"/>
                    </w:rPr>
                    <w:t xml:space="preserve">/ </w:t>
                  </w:r>
                  <w:r>
                    <w:rPr>
                      <w:b/>
                      <w:sz w:val="36"/>
                    </w:rPr>
                    <w:t>8</w:t>
                  </w:r>
                </w:p>
              </w:txbxContent>
            </v:textbox>
            <w10:wrap anchorx="page" anchory="page"/>
          </v:shape>
        </w:pict>
      </w:r>
      <w:r w:rsidR="00635EFE" w:rsidRPr="00AE0126">
        <w:rPr>
          <w:rFonts w:cs="Arial"/>
          <w:b/>
          <w:color w:val="0000FF"/>
          <w:sz w:val="36"/>
          <w:szCs w:val="58"/>
        </w:rPr>
        <w:t>10</w:t>
      </w:r>
      <w:r w:rsidR="00635EFE" w:rsidRPr="00AE0126">
        <w:rPr>
          <w:rFonts w:cs="Arial"/>
          <w:b/>
          <w:color w:val="0000FF"/>
          <w:sz w:val="40"/>
          <w:szCs w:val="40"/>
          <w:vertAlign w:val="superscript"/>
        </w:rPr>
        <w:t>23</w:t>
      </w:r>
      <w:r w:rsidR="00635EFE" w:rsidRPr="00AE0126">
        <w:rPr>
          <w:rFonts w:cs="Arial"/>
          <w:b/>
          <w:color w:val="0000FF"/>
          <w:sz w:val="36"/>
          <w:szCs w:val="58"/>
        </w:rPr>
        <w:t>/cm</w:t>
      </w:r>
      <w:r w:rsidR="00635EFE" w:rsidRPr="00AE0126">
        <w:rPr>
          <w:rFonts w:cs="Arial"/>
          <w:b/>
          <w:color w:val="0000FF"/>
          <w:sz w:val="40"/>
          <w:szCs w:val="58"/>
          <w:vertAlign w:val="superscript"/>
        </w:rPr>
        <w:t>3</w:t>
      </w:r>
      <w:r w:rsidR="00635EFE" w:rsidRPr="00DF24AF">
        <w:rPr>
          <w:rFonts w:ascii="Microsoft Sans Serif" w:hAnsi="Microsoft Sans Serif" w:cs="Microsoft Sans Serif"/>
          <w:b/>
          <w:sz w:val="40"/>
          <w:szCs w:val="58"/>
        </w:rPr>
        <w:t xml:space="preserve">) </w:t>
      </w:r>
      <w:r w:rsidR="003C1560">
        <w:rPr>
          <w:rFonts w:cs="Arial"/>
          <w:b/>
          <w:sz w:val="36"/>
        </w:rPr>
        <w:t>ελευθέρων η</w:t>
      </w:r>
      <w:r w:rsidR="00635EFE" w:rsidRPr="00DF24AF">
        <w:rPr>
          <w:rFonts w:cs="Arial"/>
          <w:b/>
          <w:sz w:val="36"/>
        </w:rPr>
        <w:t xml:space="preserve">λεκτρονίων και θετικών ιόντων. Τα </w:t>
      </w:r>
      <w:r w:rsidR="00635EFE" w:rsidRPr="00DF24AF">
        <w:rPr>
          <w:rFonts w:ascii="Tahoma" w:hAnsi="Tahoma"/>
          <w:b/>
          <w:sz w:val="36"/>
        </w:rPr>
        <w:t>ελεύθερα ηλεκτρόνια</w:t>
      </w:r>
      <w:r w:rsidR="00820550">
        <w:rPr>
          <w:rFonts w:cs="Arial"/>
          <w:b/>
          <w:sz w:val="36"/>
        </w:rPr>
        <w:t xml:space="preserve"> είναι ηλε</w:t>
      </w:r>
      <w:r w:rsidR="00635EFE" w:rsidRPr="00DF24AF">
        <w:rPr>
          <w:rFonts w:cs="Arial"/>
          <w:b/>
          <w:sz w:val="36"/>
        </w:rPr>
        <w:t xml:space="preserve">κτρόνια, που </w:t>
      </w:r>
      <w:proofErr w:type="spellStart"/>
      <w:r w:rsidR="00635EFE" w:rsidRPr="00DF24AF">
        <w:rPr>
          <w:rFonts w:cs="Arial"/>
          <w:b/>
          <w:sz w:val="36"/>
        </w:rPr>
        <w:t>ξέφυ</w:t>
      </w:r>
      <w:proofErr w:type="spellEnd"/>
      <w:r w:rsidR="006955DD">
        <w:rPr>
          <w:rFonts w:cs="Arial"/>
          <w:b/>
          <w:sz w:val="36"/>
        </w:rPr>
        <w:t>-</w:t>
      </w:r>
      <w:proofErr w:type="spellStart"/>
      <w:r w:rsidR="00635EFE" w:rsidRPr="00DF24AF">
        <w:rPr>
          <w:rFonts w:cs="Arial"/>
          <w:b/>
          <w:sz w:val="36"/>
        </w:rPr>
        <w:t>γαν</w:t>
      </w:r>
      <w:proofErr w:type="spellEnd"/>
      <w:r w:rsidR="00635EFE" w:rsidRPr="00DF24AF">
        <w:rPr>
          <w:rFonts w:cs="Arial"/>
          <w:b/>
          <w:sz w:val="36"/>
        </w:rPr>
        <w:t xml:space="preserve"> από την έλξη του πυρήνα και κινούνται άτακτα προς όλες τις κατευθύνσεις με ταχύτητες της τάξης των </w:t>
      </w:r>
      <w:proofErr w:type="spellStart"/>
      <w:r w:rsidR="00635EFE" w:rsidRPr="00DF24AF">
        <w:rPr>
          <w:rFonts w:cs="Arial"/>
          <w:b/>
          <w:sz w:val="36"/>
        </w:rPr>
        <w:t>km</w:t>
      </w:r>
      <w:proofErr w:type="spellEnd"/>
      <w:r w:rsidR="00635EFE" w:rsidRPr="00DF24AF">
        <w:rPr>
          <w:rFonts w:cs="Arial"/>
          <w:b/>
          <w:sz w:val="36"/>
        </w:rPr>
        <w:t xml:space="preserve">/s </w:t>
      </w:r>
      <w:r w:rsidR="00635EFE" w:rsidRPr="00DF24AF">
        <w:rPr>
          <w:rFonts w:ascii="Microsoft Sans Serif" w:hAnsi="Microsoft Sans Serif" w:cs="Microsoft Sans Serif"/>
          <w:b/>
          <w:sz w:val="40"/>
          <w:szCs w:val="58"/>
        </w:rPr>
        <w:t>(</w:t>
      </w:r>
      <w:proofErr w:type="spellStart"/>
      <w:r w:rsidR="00635EFE" w:rsidRPr="009B1A09">
        <w:rPr>
          <w:rFonts w:cs="Arial"/>
          <w:b/>
          <w:color w:val="0000FF"/>
          <w:sz w:val="36"/>
          <w:szCs w:val="58"/>
        </w:rPr>
        <w:t>ε</w:t>
      </w:r>
      <w:r w:rsidR="00635EFE" w:rsidRPr="00AE0126">
        <w:rPr>
          <w:rFonts w:cs="Arial"/>
          <w:color w:val="0000FF"/>
          <w:sz w:val="36"/>
          <w:szCs w:val="58"/>
        </w:rPr>
        <w:t>ι</w:t>
      </w:r>
      <w:r w:rsidR="00635EFE" w:rsidRPr="009B1A09">
        <w:rPr>
          <w:rFonts w:cs="Arial"/>
          <w:b/>
          <w:color w:val="0000FF"/>
          <w:sz w:val="36"/>
          <w:szCs w:val="58"/>
        </w:rPr>
        <w:t>κ</w:t>
      </w:r>
      <w:proofErr w:type="spellEnd"/>
      <w:r w:rsidR="00635EFE" w:rsidRPr="00AE0126">
        <w:rPr>
          <w:rFonts w:cs="Arial"/>
          <w:b/>
          <w:color w:val="0000FF"/>
          <w:sz w:val="36"/>
          <w:szCs w:val="58"/>
        </w:rPr>
        <w:t>. 8</w:t>
      </w:r>
      <w:r w:rsidR="00635EFE" w:rsidRPr="00DF24AF">
        <w:rPr>
          <w:rFonts w:ascii="Microsoft Sans Serif" w:hAnsi="Microsoft Sans Serif" w:cs="Microsoft Sans Serif"/>
          <w:b/>
          <w:sz w:val="40"/>
          <w:szCs w:val="58"/>
        </w:rPr>
        <w:t>).</w:t>
      </w:r>
      <w:r w:rsidR="00635EFE" w:rsidRPr="00DF24AF">
        <w:rPr>
          <w:rFonts w:cs="Arial"/>
          <w:b/>
          <w:sz w:val="36"/>
        </w:rPr>
        <w:t xml:space="preserve"> Τα ελεύθερα ηλεκτρόνια αποτελούν ένα είδος </w:t>
      </w:r>
      <w:r w:rsidR="006955DD">
        <w:rPr>
          <w:rFonts w:ascii="Tahoma" w:hAnsi="Tahoma"/>
          <w:b/>
          <w:sz w:val="36"/>
        </w:rPr>
        <w:t>«ηλεκτρονικού αερί</w:t>
      </w:r>
      <w:r w:rsidR="00635EFE" w:rsidRPr="00DF24AF">
        <w:rPr>
          <w:rFonts w:ascii="Tahoma" w:hAnsi="Tahoma"/>
          <w:b/>
          <w:sz w:val="36"/>
        </w:rPr>
        <w:t>ου»,</w:t>
      </w:r>
      <w:r w:rsidR="00635EFE" w:rsidRPr="00DF24AF">
        <w:rPr>
          <w:rFonts w:cs="Arial"/>
          <w:b/>
          <w:sz w:val="36"/>
        </w:rPr>
        <w:t xml:space="preserve"> γιατί η κίνηση τους μοιάζει με </w:t>
      </w:r>
      <w:r w:rsidR="006955DD">
        <w:rPr>
          <w:rFonts w:cs="Arial"/>
          <w:b/>
          <w:sz w:val="36"/>
        </w:rPr>
        <w:t>την κίνηση των μορίων ενός αερί</w:t>
      </w:r>
      <w:r w:rsidR="00635EFE" w:rsidRPr="00DF24AF">
        <w:rPr>
          <w:rFonts w:cs="Arial"/>
          <w:b/>
          <w:sz w:val="36"/>
        </w:rPr>
        <w:t xml:space="preserve">ου. Τα </w:t>
      </w:r>
      <w:proofErr w:type="spellStart"/>
      <w:r w:rsidR="00635EFE" w:rsidRPr="00DF24AF">
        <w:rPr>
          <w:rFonts w:ascii="Tahoma" w:hAnsi="Tahoma"/>
          <w:b/>
          <w:sz w:val="36"/>
        </w:rPr>
        <w:t>θε</w:t>
      </w:r>
      <w:proofErr w:type="spellEnd"/>
      <w:r w:rsidR="006955DD">
        <w:rPr>
          <w:rFonts w:ascii="Tahoma" w:hAnsi="Tahoma"/>
          <w:b/>
          <w:sz w:val="36"/>
        </w:rPr>
        <w:t>-</w:t>
      </w:r>
      <w:proofErr w:type="spellStart"/>
      <w:r w:rsidR="00635EFE" w:rsidRPr="00DF24AF">
        <w:rPr>
          <w:rFonts w:ascii="Tahoma" w:hAnsi="Tahoma"/>
          <w:b/>
          <w:sz w:val="36"/>
        </w:rPr>
        <w:t>τικά</w:t>
      </w:r>
      <w:proofErr w:type="spellEnd"/>
      <w:r w:rsidR="00635EFE" w:rsidRPr="00DF24AF">
        <w:rPr>
          <w:rFonts w:ascii="Tahoma" w:hAnsi="Tahoma"/>
          <w:b/>
          <w:sz w:val="36"/>
        </w:rPr>
        <w:t xml:space="preserve"> ιόντα</w:t>
      </w:r>
      <w:r w:rsidR="00635EFE" w:rsidRPr="00DF24AF">
        <w:rPr>
          <w:rFonts w:cs="Arial"/>
          <w:b/>
          <w:sz w:val="36"/>
        </w:rPr>
        <w:t xml:space="preserve"> είναι τα ιόντα, που προέκυψαν από τα άτομα του μετάλλου, επειδή τους ξέφυγαν τα ηλεκτρόνια. Τα θετικά ιόντα ταλαντώνονται γύρω από καθορισμ</w:t>
      </w:r>
      <w:r w:rsidR="006955DD">
        <w:rPr>
          <w:rFonts w:cs="Arial"/>
          <w:b/>
          <w:sz w:val="36"/>
        </w:rPr>
        <w:t>ένες θέσεις προς όλες τις κατευ</w:t>
      </w:r>
      <w:r w:rsidR="00635EFE" w:rsidRPr="00DF24AF">
        <w:rPr>
          <w:rFonts w:cs="Arial"/>
          <w:b/>
          <w:sz w:val="36"/>
        </w:rPr>
        <w:t xml:space="preserve">θύνσεις, με πλάτος που αυξάνεται </w:t>
      </w:r>
      <w:r w:rsidR="003C1560">
        <w:rPr>
          <w:rFonts w:cs="Arial"/>
          <w:b/>
          <w:sz w:val="36"/>
        </w:rPr>
        <w:t>με τη θερμοκρασία. Τα θετικά ιό</w:t>
      </w:r>
      <w:r w:rsidR="00635EFE" w:rsidRPr="00DF24AF">
        <w:rPr>
          <w:rFonts w:cs="Arial"/>
          <w:b/>
          <w:sz w:val="36"/>
        </w:rPr>
        <w:t xml:space="preserve">ντα </w:t>
      </w:r>
      <w:proofErr w:type="spellStart"/>
      <w:r w:rsidR="00635EFE" w:rsidRPr="00DF24AF">
        <w:rPr>
          <w:rFonts w:cs="Arial"/>
          <w:b/>
          <w:sz w:val="36"/>
        </w:rPr>
        <w:t>συνδέο</w:t>
      </w:r>
      <w:proofErr w:type="spellEnd"/>
      <w:r w:rsidR="006955DD">
        <w:rPr>
          <w:rFonts w:cs="Arial"/>
          <w:b/>
          <w:sz w:val="36"/>
        </w:rPr>
        <w:t>-</w:t>
      </w:r>
      <w:proofErr w:type="spellStart"/>
      <w:r w:rsidR="00635EFE" w:rsidRPr="00DF24AF">
        <w:rPr>
          <w:rFonts w:cs="Arial"/>
          <w:b/>
          <w:sz w:val="36"/>
        </w:rPr>
        <w:t>νται</w:t>
      </w:r>
      <w:proofErr w:type="spellEnd"/>
      <w:r w:rsidR="00635EFE" w:rsidRPr="00DF24AF">
        <w:rPr>
          <w:rFonts w:cs="Arial"/>
          <w:b/>
          <w:sz w:val="36"/>
        </w:rPr>
        <w:t xml:space="preserve"> μεταξύ τους με ισχυρές δυνάμεις, όμοιες με εκείνες ενός ελατηρίου. Το σύνολο των θετικών ιόντων</w:t>
      </w:r>
      <w:r w:rsidR="006955DD">
        <w:rPr>
          <w:rFonts w:cs="Arial"/>
          <w:b/>
          <w:sz w:val="36"/>
        </w:rPr>
        <w:t>, που είναι τοποθετη</w:t>
      </w:r>
      <w:r w:rsidR="00635EFE" w:rsidRPr="00DF24AF">
        <w:rPr>
          <w:rFonts w:cs="Arial"/>
          <w:b/>
          <w:sz w:val="36"/>
        </w:rPr>
        <w:t xml:space="preserve">μένα σε καθορισμένες θέσεις καλείται </w:t>
      </w:r>
      <w:r w:rsidR="00635EFE" w:rsidRPr="00DF24AF">
        <w:rPr>
          <w:rFonts w:ascii="Tahoma" w:hAnsi="Tahoma"/>
          <w:b/>
          <w:sz w:val="36"/>
        </w:rPr>
        <w:t xml:space="preserve">πλέγμα </w:t>
      </w:r>
      <w:r w:rsidR="00635EFE" w:rsidRPr="00DF24AF">
        <w:rPr>
          <w:rFonts w:ascii="Microsoft Sans Serif" w:hAnsi="Microsoft Sans Serif" w:cs="Microsoft Sans Serif"/>
          <w:b/>
          <w:sz w:val="40"/>
          <w:szCs w:val="58"/>
        </w:rPr>
        <w:t>(</w:t>
      </w:r>
      <w:proofErr w:type="spellStart"/>
      <w:r w:rsidR="00635EFE" w:rsidRPr="009B1A09">
        <w:rPr>
          <w:rFonts w:cs="Arial"/>
          <w:b/>
          <w:color w:val="0000FF"/>
          <w:sz w:val="36"/>
          <w:szCs w:val="58"/>
        </w:rPr>
        <w:t>εικ</w:t>
      </w:r>
      <w:proofErr w:type="spellEnd"/>
      <w:r w:rsidR="00635EFE" w:rsidRPr="009B1A09">
        <w:rPr>
          <w:rFonts w:cs="Arial"/>
          <w:b/>
          <w:color w:val="0000FF"/>
          <w:sz w:val="36"/>
          <w:szCs w:val="58"/>
        </w:rPr>
        <w:t>. 9</w:t>
      </w:r>
      <w:r w:rsidR="00635EFE" w:rsidRPr="00DF24AF">
        <w:rPr>
          <w:rFonts w:ascii="Microsoft Sans Serif" w:hAnsi="Microsoft Sans Serif" w:cs="Microsoft Sans Serif"/>
          <w:b/>
          <w:sz w:val="40"/>
          <w:szCs w:val="58"/>
        </w:rPr>
        <w:t>).</w:t>
      </w:r>
    </w:p>
    <w:p w:rsidR="00635EFE" w:rsidRPr="00DF24AF" w:rsidRDefault="00635EFE" w:rsidP="00FC2282">
      <w:pPr>
        <w:autoSpaceDE w:val="0"/>
        <w:autoSpaceDN w:val="0"/>
        <w:adjustRightInd w:val="0"/>
        <w:ind w:firstLine="567"/>
        <w:rPr>
          <w:rFonts w:ascii="Tahoma" w:hAnsi="Tahoma"/>
          <w:b/>
          <w:sz w:val="36"/>
        </w:rPr>
      </w:pPr>
      <w:r w:rsidRPr="00DF24AF">
        <w:rPr>
          <w:rFonts w:ascii="Tahoma" w:hAnsi="Tahoma"/>
          <w:b/>
          <w:sz w:val="36"/>
        </w:rPr>
        <w:t>Η αγωγιμότητα των μετάλλων</w:t>
      </w:r>
      <w:r w:rsidR="00FE5643">
        <w:rPr>
          <w:rFonts w:ascii="Tahoma" w:hAnsi="Tahoma"/>
          <w:b/>
          <w:sz w:val="36"/>
        </w:rPr>
        <w:t xml:space="preserve"> οφείλεται στα ελεύθερα ηλεκτρό</w:t>
      </w:r>
      <w:r w:rsidRPr="00DF24AF">
        <w:rPr>
          <w:rFonts w:ascii="Tahoma" w:hAnsi="Tahoma"/>
          <w:b/>
          <w:sz w:val="36"/>
        </w:rPr>
        <w:t>νια.</w:t>
      </w:r>
    </w:p>
    <w:p w:rsidR="00635EFE" w:rsidRPr="003C1560" w:rsidRDefault="00635EFE" w:rsidP="00FC2282">
      <w:pPr>
        <w:autoSpaceDE w:val="0"/>
        <w:autoSpaceDN w:val="0"/>
        <w:adjustRightInd w:val="0"/>
        <w:ind w:firstLine="567"/>
        <w:rPr>
          <w:rFonts w:cs="Arial"/>
          <w:b/>
          <w:sz w:val="36"/>
        </w:rPr>
      </w:pPr>
      <w:r w:rsidRPr="00DF24AF">
        <w:rPr>
          <w:rFonts w:cs="Arial"/>
          <w:b/>
          <w:sz w:val="36"/>
        </w:rPr>
        <w:t xml:space="preserve">Στους μονωτές η μεγάλη πλειοψηφία των </w:t>
      </w:r>
      <w:proofErr w:type="spellStart"/>
      <w:r w:rsidRPr="00DF24AF">
        <w:rPr>
          <w:rFonts w:cs="Arial"/>
          <w:b/>
          <w:sz w:val="36"/>
        </w:rPr>
        <w:t>ηλεκτρο</w:t>
      </w:r>
      <w:proofErr w:type="spellEnd"/>
      <w:r w:rsidR="006955DD">
        <w:rPr>
          <w:rFonts w:cs="Arial"/>
          <w:b/>
          <w:sz w:val="36"/>
        </w:rPr>
        <w:t>-</w:t>
      </w:r>
      <w:proofErr w:type="spellStart"/>
      <w:r w:rsidRPr="00DF24AF">
        <w:rPr>
          <w:rFonts w:cs="Arial"/>
          <w:b/>
          <w:sz w:val="36"/>
        </w:rPr>
        <w:t>νίων</w:t>
      </w:r>
      <w:proofErr w:type="spellEnd"/>
      <w:r w:rsidRPr="00DF24AF">
        <w:rPr>
          <w:rFonts w:cs="Arial"/>
          <w:b/>
          <w:sz w:val="36"/>
        </w:rPr>
        <w:t xml:space="preserve"> είναι </w:t>
      </w:r>
      <w:r w:rsidR="00FE5643" w:rsidRPr="00DF24AF">
        <w:rPr>
          <w:rFonts w:cs="Arial"/>
          <w:b/>
          <w:sz w:val="36"/>
        </w:rPr>
        <w:t>δέσμια</w:t>
      </w:r>
      <w:r w:rsidRPr="00DF24AF">
        <w:rPr>
          <w:rFonts w:cs="Arial"/>
          <w:b/>
          <w:sz w:val="36"/>
        </w:rPr>
        <w:t xml:space="preserve"> του πυρήνα τους. Υπάρχει περίπου ένα ελεύθερο ηλεκτρόνιο ανά </w:t>
      </w:r>
      <w:r w:rsidRPr="009B1A09">
        <w:rPr>
          <w:rFonts w:cs="Arial"/>
          <w:b/>
          <w:color w:val="0000FF"/>
          <w:sz w:val="36"/>
          <w:szCs w:val="58"/>
        </w:rPr>
        <w:t xml:space="preserve">5 </w:t>
      </w:r>
      <w:r w:rsidRPr="00DF24AF">
        <w:rPr>
          <w:rFonts w:cs="Arial"/>
          <w:b/>
          <w:color w:val="0000FF"/>
          <w:sz w:val="36"/>
        </w:rPr>
        <w:t>cm</w:t>
      </w:r>
      <w:r w:rsidRPr="00DF24AF">
        <w:rPr>
          <w:rFonts w:cs="Arial"/>
          <w:b/>
          <w:color w:val="0000FF"/>
          <w:sz w:val="40"/>
          <w:vertAlign w:val="superscript"/>
        </w:rPr>
        <w:t>3</w:t>
      </w:r>
      <w:r w:rsidRPr="00DF24AF">
        <w:rPr>
          <w:rFonts w:cs="Arial"/>
          <w:b/>
          <w:sz w:val="36"/>
        </w:rPr>
        <w:t>.</w:t>
      </w:r>
    </w:p>
    <w:p w:rsidR="003C1560" w:rsidRDefault="0042402E" w:rsidP="00FC2282">
      <w:pPr>
        <w:autoSpaceDE w:val="0"/>
        <w:autoSpaceDN w:val="0"/>
        <w:adjustRightInd w:val="0"/>
        <w:ind w:firstLine="567"/>
        <w:rPr>
          <w:rFonts w:ascii="Microsoft Sans Serif" w:hAnsi="Microsoft Sans Serif" w:cs="Microsoft Sans Serif"/>
          <w:b/>
          <w:sz w:val="37"/>
          <w:szCs w:val="37"/>
        </w:rPr>
      </w:pPr>
      <w:r w:rsidRPr="0042402E">
        <w:rPr>
          <w:rFonts w:cs="Arial"/>
          <w:b/>
          <w:noProof/>
          <w:sz w:val="22"/>
          <w:lang w:eastAsia="el-GR"/>
        </w:rPr>
        <w:pict>
          <v:group id="_x0000_s41612" style="position:absolute;left:0;text-align:left;margin-left:50.4pt;margin-top:4.85pt;width:322.5pt;height:146.15pt;z-index:252616704" coordorigin="2142,3388" coordsize="6450,2923">
            <v:shape id="_x0000_s1856" type="#_x0000_t202" style="position:absolute;left:8019;top:5061;width:414;height:588;mso-position-vertical-relative:page" o:regroupid="20" filled="f" stroked="f" strokecolor="red" strokeweight="2.5pt">
              <o:lock v:ext="edit" aspectratio="t"/>
              <v:textbox style="mso-next-textbox:#_x0000_s1856">
                <w:txbxContent>
                  <w:p w:rsidR="00B2678F" w:rsidRPr="00BC5D88" w:rsidRDefault="00B2678F" w:rsidP="00635EFE">
                    <w:pPr>
                      <w:rPr>
                        <w:rFonts w:cs="Arial"/>
                        <w:b/>
                        <w:sz w:val="36"/>
                        <w:lang w:val="en-US"/>
                      </w:rPr>
                    </w:pPr>
                    <w:r w:rsidRPr="00BC5D88">
                      <w:rPr>
                        <w:rFonts w:cs="Arial"/>
                        <w:b/>
                        <w:sz w:val="36"/>
                        <w:lang w:val="en-US"/>
                      </w:rPr>
                      <w:t>Δ</w:t>
                    </w:r>
                  </w:p>
                </w:txbxContent>
              </v:textbox>
            </v:shape>
            <v:group id="_x0000_s41611" style="position:absolute;left:2142;top:3388;width:6450;height:2923" coordorigin="2142,7352" coordsize="6450,2923">
              <v:shape id="_x0000_s1858" type="#_x0000_t202" style="position:absolute;left:2735;top:9594;width:750;height:681;mso-wrap-style:none;mso-position-vertical-relative:page" o:regroupid="19" filled="f" stroked="f" strokecolor="red" strokeweight="2.5pt">
                <o:lock v:ext="edit" aspectratio="t"/>
                <v:textbox style="mso-next-textbox:#_x0000_s1858">
                  <w:txbxContent>
                    <w:p w:rsidR="00B2678F" w:rsidRPr="00BC5D88" w:rsidRDefault="00B2678F" w:rsidP="00635EFE">
                      <w:pPr>
                        <w:rPr>
                          <w:rFonts w:cs="Arial"/>
                          <w:b/>
                          <w:sz w:val="36"/>
                          <w:lang w:val="en-US"/>
                        </w:rPr>
                      </w:pPr>
                      <w:r w:rsidRPr="00BC5D88">
                        <w:rPr>
                          <w:rFonts w:cs="Arial"/>
                          <w:b/>
                          <w:sz w:val="36"/>
                          <w:lang w:val="en-US"/>
                        </w:rPr>
                        <w:t>(α)</w:t>
                      </w:r>
                    </w:p>
                  </w:txbxContent>
                </v:textbox>
              </v:shape>
              <v:shape id="_x0000_s1859" type="#_x0000_t202" style="position:absolute;left:7844;top:9556;width:748;height:605;mso-wrap-style:none;mso-position-vertical-relative:page" o:regroupid="19" filled="f" stroked="f" strokecolor="red" strokeweight="2.5pt">
                <o:lock v:ext="edit" aspectratio="t"/>
                <v:textbox style="mso-next-textbox:#_x0000_s1859">
                  <w:txbxContent>
                    <w:p w:rsidR="00B2678F" w:rsidRPr="00BC5D88" w:rsidRDefault="00B2678F" w:rsidP="00635EFE">
                      <w:pPr>
                        <w:rPr>
                          <w:rFonts w:cs="Arial"/>
                          <w:b/>
                          <w:sz w:val="36"/>
                          <w:lang w:val="en-US"/>
                        </w:rPr>
                      </w:pPr>
                      <w:r w:rsidRPr="00BC5D88">
                        <w:rPr>
                          <w:rFonts w:cs="Arial"/>
                          <w:b/>
                          <w:sz w:val="36"/>
                          <w:lang w:val="en-US"/>
                        </w:rPr>
                        <w:t>(β)</w:t>
                      </w:r>
                    </w:p>
                  </w:txbxContent>
                </v:textbox>
              </v:shape>
              <v:group id="_x0000_s41609" style="position:absolute;left:7049;top:8162;width:537;height:758" coordorigin="7112,4340" coordsize="537,758">
                <v:shape id="_x0000_s1854" type="#_x0000_t202" style="position:absolute;left:7112;top:4340;width:499;height:522;mso-wrap-style:none;mso-position-vertical-relative:page" o:regroupid="20" filled="f" stroked="f" strokecolor="red" strokeweight="2.5pt">
                  <o:lock v:ext="edit" aspectratio="t"/>
                  <v:textbox style="mso-next-textbox:#_x0000_s1854">
                    <w:txbxContent>
                      <w:p w:rsidR="00B2678F" w:rsidRPr="00BC5D88" w:rsidRDefault="00B2678F" w:rsidP="00635EFE">
                        <w:pPr>
                          <w:rPr>
                            <w:rFonts w:cs="Arial"/>
                            <w:b/>
                            <w:sz w:val="36"/>
                            <w:lang w:val="en-US"/>
                          </w:rPr>
                        </w:pPr>
                        <w:r w:rsidRPr="00BC5D88">
                          <w:rPr>
                            <w:rFonts w:cs="Arial"/>
                            <w:b/>
                            <w:sz w:val="36"/>
                            <w:lang w:val="en-US"/>
                          </w:rPr>
                          <w:t>+</w:t>
                        </w:r>
                      </w:p>
                    </w:txbxContent>
                  </v:textbox>
                </v:shape>
                <v:shape id="_x0000_s1855" type="#_x0000_t202" style="position:absolute;left:7160;top:4693;width:489;height:405;mso-wrap-style:none;mso-position-vertical-relative:page" o:regroupid="20" filled="f" stroked="f" strokecolor="red" strokeweight="2.5pt">
                  <o:lock v:ext="edit" aspectratio="t"/>
                  <v:textbox style="mso-next-textbox:#_x0000_s1855">
                    <w:txbxContent>
                      <w:p w:rsidR="00B2678F" w:rsidRPr="00BC5D88" w:rsidRDefault="00B2678F" w:rsidP="00635EFE">
                        <w:pPr>
                          <w:rPr>
                            <w:rFonts w:cs="Arial"/>
                            <w:b/>
                            <w:sz w:val="36"/>
                            <w:lang w:val="en-US"/>
                          </w:rPr>
                        </w:pPr>
                        <w:r w:rsidRPr="00BC5D88">
                          <w:rPr>
                            <w:rFonts w:cs="Arial"/>
                            <w:b/>
                            <w:sz w:val="36"/>
                            <w:lang w:val="en-US"/>
                          </w:rPr>
                          <w:t>–</w:t>
                        </w:r>
                      </w:p>
                    </w:txbxContent>
                  </v:textbox>
                </v:shape>
              </v:group>
              <v:group id="_x0000_s41610" style="position:absolute;left:2142;top:7352;width:987;height:819" coordorigin="2142,7352" coordsize="987,819">
                <v:shape id="_x0000_s1857" type="#_x0000_t202" style="position:absolute;left:2142;top:7394;width:499;height:777;mso-wrap-style:none;mso-position-vertical-relative:page" o:regroupid="21" filled="f" stroked="f" strokecolor="red" strokeweight="2.5pt">
                  <o:lock v:ext="edit" aspectratio="t"/>
                  <v:textbox style="mso-next-textbox:#_x0000_s1857">
                    <w:txbxContent>
                      <w:p w:rsidR="00B2678F" w:rsidRPr="003C1560" w:rsidRDefault="00B2678F" w:rsidP="00635EFE">
                        <w:pPr>
                          <w:rPr>
                            <w:rFonts w:cs="Arial"/>
                            <w:b/>
                            <w:sz w:val="36"/>
                          </w:rPr>
                        </w:pPr>
                        <w:r w:rsidRPr="003C1560">
                          <w:rPr>
                            <w:rFonts w:cs="Arial"/>
                            <w:b/>
                            <w:sz w:val="36"/>
                          </w:rPr>
                          <w:t>+</w:t>
                        </w:r>
                      </w:p>
                    </w:txbxContent>
                  </v:textbox>
                </v:shape>
                <v:shape id="_x0000_s41607" type="#_x0000_t202" style="position:absolute;left:2721;top:7352;width:408;height:702;mso-wrap-style:none;mso-position-vertical-relative:page" o:regroupid="21" filled="f" stroked="f" strokecolor="red" strokeweight="2.5pt">
                  <o:lock v:ext="edit" aspectratio="t"/>
                  <v:textbox style="mso-next-textbox:#_x0000_s41607">
                    <w:txbxContent>
                      <w:p w:rsidR="00B2678F" w:rsidRPr="003C1560" w:rsidRDefault="00B2678F" w:rsidP="003C1560">
                        <w:pPr>
                          <w:rPr>
                            <w:rFonts w:cs="Arial"/>
                            <w:b/>
                            <w:sz w:val="36"/>
                          </w:rPr>
                        </w:pPr>
                        <w:r w:rsidRPr="003C1560">
                          <w:rPr>
                            <w:rFonts w:cs="Arial"/>
                            <w:b/>
                            <w:sz w:val="36"/>
                          </w:rPr>
                          <w:t>-</w:t>
                        </w:r>
                      </w:p>
                    </w:txbxContent>
                  </v:textbox>
                </v:shape>
              </v:group>
            </v:group>
          </v:group>
        </w:pict>
      </w:r>
      <w:r w:rsidR="003C1560">
        <w:rPr>
          <w:rFonts w:ascii="Microsoft Sans Serif" w:hAnsi="Microsoft Sans Serif" w:cs="Microsoft Sans Serif"/>
          <w:b/>
          <w:noProof/>
          <w:sz w:val="37"/>
          <w:szCs w:val="37"/>
          <w:lang w:eastAsia="el-GR"/>
        </w:rPr>
        <w:drawing>
          <wp:inline distT="0" distB="0" distL="0" distR="0">
            <wp:extent cx="5330873" cy="1535208"/>
            <wp:effectExtent l="19050" t="0" r="3127" b="0"/>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srcRect/>
                    <a:stretch>
                      <a:fillRect/>
                    </a:stretch>
                  </pic:blipFill>
                  <pic:spPr bwMode="auto">
                    <a:xfrm>
                      <a:off x="0" y="0"/>
                      <a:ext cx="5336332" cy="1536780"/>
                    </a:xfrm>
                    <a:prstGeom prst="rect">
                      <a:avLst/>
                    </a:prstGeom>
                    <a:noFill/>
                    <a:ln w="9525">
                      <a:noFill/>
                      <a:miter lim="800000"/>
                      <a:headEnd/>
                      <a:tailEnd/>
                    </a:ln>
                  </pic:spPr>
                </pic:pic>
              </a:graphicData>
            </a:graphic>
          </wp:inline>
        </w:drawing>
      </w:r>
    </w:p>
    <w:p w:rsidR="003C1560" w:rsidRDefault="003C1560" w:rsidP="00FC2282">
      <w:pPr>
        <w:autoSpaceDE w:val="0"/>
        <w:autoSpaceDN w:val="0"/>
        <w:adjustRightInd w:val="0"/>
        <w:ind w:firstLine="567"/>
        <w:rPr>
          <w:rFonts w:ascii="Microsoft Sans Serif" w:hAnsi="Microsoft Sans Serif" w:cs="Microsoft Sans Serif"/>
          <w:b/>
          <w:sz w:val="37"/>
          <w:szCs w:val="37"/>
        </w:rPr>
      </w:pPr>
    </w:p>
    <w:p w:rsidR="006955DD" w:rsidRDefault="003C1560" w:rsidP="006955DD">
      <w:pPr>
        <w:autoSpaceDE w:val="0"/>
        <w:autoSpaceDN w:val="0"/>
        <w:adjustRightInd w:val="0"/>
        <w:rPr>
          <w:rFonts w:ascii="Microsoft Sans Serif" w:hAnsi="Microsoft Sans Serif" w:cs="Microsoft Sans Serif"/>
          <w:b/>
          <w:sz w:val="37"/>
          <w:szCs w:val="37"/>
        </w:rPr>
      </w:pPr>
      <w:proofErr w:type="spellStart"/>
      <w:r w:rsidRPr="00DF24AF">
        <w:rPr>
          <w:rFonts w:ascii="Tahoma" w:hAnsi="Tahoma"/>
          <w:b/>
          <w:sz w:val="36"/>
        </w:rPr>
        <w:t>Εικ</w:t>
      </w:r>
      <w:proofErr w:type="spellEnd"/>
      <w:r w:rsidRPr="00DF24AF">
        <w:rPr>
          <w:rFonts w:ascii="Tahoma" w:hAnsi="Tahoma"/>
          <w:b/>
          <w:sz w:val="36"/>
        </w:rPr>
        <w:t>. 10</w:t>
      </w:r>
      <w:r w:rsidRPr="00DF24AF">
        <w:rPr>
          <w:rFonts w:ascii="Microsoft Sans Serif" w:hAnsi="Microsoft Sans Serif" w:cs="Microsoft Sans Serif"/>
          <w:b/>
          <w:sz w:val="40"/>
          <w:szCs w:val="58"/>
        </w:rPr>
        <w:t xml:space="preserve">. </w:t>
      </w:r>
      <w:r w:rsidRPr="003C1560">
        <w:rPr>
          <w:rFonts w:ascii="Microsoft Sans Serif" w:hAnsi="Microsoft Sans Serif" w:cs="Microsoft Sans Serif"/>
          <w:b/>
          <w:sz w:val="37"/>
          <w:szCs w:val="37"/>
        </w:rPr>
        <w:t xml:space="preserve">Ηλεκτρικό κύκλωμα, </w:t>
      </w:r>
    </w:p>
    <w:p w:rsidR="003C1560" w:rsidRDefault="003C1560" w:rsidP="006955DD">
      <w:pPr>
        <w:autoSpaceDE w:val="0"/>
        <w:autoSpaceDN w:val="0"/>
        <w:adjustRightInd w:val="0"/>
        <w:ind w:firstLine="720"/>
        <w:rPr>
          <w:rFonts w:ascii="Microsoft Sans Serif" w:hAnsi="Microsoft Sans Serif" w:cs="Microsoft Sans Serif"/>
          <w:b/>
          <w:sz w:val="37"/>
          <w:szCs w:val="37"/>
        </w:rPr>
      </w:pPr>
      <w:r w:rsidRPr="003C1560">
        <w:rPr>
          <w:rFonts w:ascii="Microsoft Sans Serif" w:hAnsi="Microsoft Sans Serif" w:cs="Microsoft Sans Serif"/>
          <w:b/>
          <w:sz w:val="37"/>
          <w:szCs w:val="37"/>
        </w:rPr>
        <w:t xml:space="preserve">(α) Εργαστηριακή διάταξη </w:t>
      </w:r>
      <w:r w:rsidR="006955DD">
        <w:rPr>
          <w:rFonts w:ascii="Microsoft Sans Serif" w:hAnsi="Microsoft Sans Serif" w:cs="Microsoft Sans Serif"/>
          <w:b/>
          <w:sz w:val="37"/>
          <w:szCs w:val="37"/>
        </w:rPr>
        <w:tab/>
      </w:r>
      <w:r w:rsidR="006955DD">
        <w:rPr>
          <w:rFonts w:ascii="Microsoft Sans Serif" w:hAnsi="Microsoft Sans Serif" w:cs="Microsoft Sans Serif"/>
          <w:b/>
          <w:sz w:val="37"/>
          <w:szCs w:val="37"/>
        </w:rPr>
        <w:tab/>
      </w:r>
      <w:r w:rsidRPr="003C1560">
        <w:rPr>
          <w:rFonts w:ascii="Microsoft Sans Serif" w:hAnsi="Microsoft Sans Serif" w:cs="Microsoft Sans Serif"/>
          <w:b/>
          <w:sz w:val="37"/>
          <w:szCs w:val="37"/>
        </w:rPr>
        <w:t>(β) Συμβολισμός</w:t>
      </w:r>
    </w:p>
    <w:p w:rsidR="00635EFE" w:rsidRDefault="00635EFE" w:rsidP="00820550">
      <w:pPr>
        <w:autoSpaceDE w:val="0"/>
        <w:autoSpaceDN w:val="0"/>
        <w:adjustRightInd w:val="0"/>
        <w:spacing w:before="240"/>
        <w:ind w:firstLine="567"/>
        <w:rPr>
          <w:rFonts w:cs="Arial"/>
          <w:b/>
          <w:sz w:val="36"/>
        </w:rPr>
      </w:pPr>
      <w:r w:rsidRPr="00DF24AF">
        <w:rPr>
          <w:rFonts w:cs="Arial"/>
          <w:b/>
          <w:sz w:val="36"/>
        </w:rPr>
        <w:t xml:space="preserve">β) </w:t>
      </w:r>
      <w:r w:rsidRPr="00DF24AF">
        <w:rPr>
          <w:rFonts w:ascii="Tahoma" w:hAnsi="Tahoma"/>
          <w:b/>
          <w:sz w:val="36"/>
        </w:rPr>
        <w:t>Ηλεκτρικό κύκλωμα</w:t>
      </w:r>
      <w:r w:rsidRPr="00DF24AF">
        <w:rPr>
          <w:rFonts w:cs="Arial"/>
          <w:b/>
          <w:sz w:val="36"/>
        </w:rPr>
        <w:t xml:space="preserve"> λέμε μια κλειστή αγώγιμη διαδρομή, από την οποία διέρχεται το ηλεκτρικό ρεύμα. Η διάταξη της </w:t>
      </w:r>
      <w:r w:rsidRPr="00DF24AF">
        <w:rPr>
          <w:rFonts w:cs="Arial"/>
          <w:b/>
          <w:color w:val="0000FF"/>
          <w:sz w:val="36"/>
        </w:rPr>
        <w:t>εικόνας 10</w:t>
      </w:r>
      <w:r w:rsidRPr="00DF24AF">
        <w:rPr>
          <w:rFonts w:cs="Arial"/>
          <w:b/>
          <w:sz w:val="36"/>
        </w:rPr>
        <w:t xml:space="preserve">, η οποία αποτελείται από μια </w:t>
      </w:r>
      <w:r w:rsidRPr="00DF24AF">
        <w:rPr>
          <w:rFonts w:cs="Arial"/>
          <w:b/>
          <w:sz w:val="36"/>
        </w:rPr>
        <w:lastRenderedPageBreak/>
        <w:t xml:space="preserve">ηλεκτρική πηγή, ένα διακόπτη </w:t>
      </w:r>
      <w:r w:rsidRPr="00DF24AF">
        <w:rPr>
          <w:rFonts w:cs="Arial"/>
          <w:b/>
          <w:color w:val="0000FF"/>
          <w:sz w:val="36"/>
        </w:rPr>
        <w:t>Δ</w:t>
      </w:r>
      <w:r w:rsidRPr="00DF24AF">
        <w:rPr>
          <w:rFonts w:cs="Arial"/>
          <w:b/>
          <w:sz w:val="36"/>
        </w:rPr>
        <w:t xml:space="preserve">, ένα αμπερόμετρο και ένα λαμπτήρα </w:t>
      </w:r>
      <w:r w:rsidRPr="00DF24AF">
        <w:rPr>
          <w:rFonts w:cs="Arial"/>
          <w:b/>
          <w:color w:val="0000FF"/>
          <w:sz w:val="36"/>
        </w:rPr>
        <w:t>Λ</w:t>
      </w:r>
      <w:r w:rsidRPr="00DF24AF">
        <w:rPr>
          <w:rFonts w:cs="Arial"/>
          <w:b/>
          <w:sz w:val="36"/>
        </w:rPr>
        <w:t>, είναι ένα απλό ηλεκτρικό κύκλωμα.</w:t>
      </w:r>
    </w:p>
    <w:p w:rsidR="00BE627F" w:rsidRPr="00DF24AF" w:rsidRDefault="0042402E" w:rsidP="00FC2282">
      <w:pPr>
        <w:autoSpaceDE w:val="0"/>
        <w:autoSpaceDN w:val="0"/>
        <w:adjustRightInd w:val="0"/>
        <w:ind w:firstLine="567"/>
        <w:rPr>
          <w:rFonts w:cs="Arial"/>
          <w:b/>
          <w:sz w:val="36"/>
        </w:rPr>
      </w:pPr>
      <w:r>
        <w:rPr>
          <w:rFonts w:cs="Arial"/>
          <w:b/>
          <w:sz w:val="36"/>
        </w:rPr>
      </w:r>
      <w:r>
        <w:rPr>
          <w:rFonts w:cs="Arial"/>
          <w:b/>
          <w:sz w:val="36"/>
        </w:rPr>
        <w:pict>
          <v:group id="_x0000_s1860" style="width:332.25pt;height:138.75pt;mso-position-horizontal-relative:char;mso-position-vertical-relative:line" coordorigin="1588,6636" coordsize="8728,3645">
            <v:shape id="_x0000_s1861" type="#_x0000_t75" style="position:absolute;left:1588;top:6977;width:8728;height:3304;mso-position-horizontal:center">
              <v:imagedata r:id="rId21" o:title="sel7-1" chromakey="#fafafc" gain="93623f" blacklevel="-3932f"/>
            </v:shape>
            <v:shape id="_x0000_s1862" type="#_x0000_t202" style="position:absolute;left:2420;top:7512;width:596;height:777;mso-position-vertical-relative:page" filled="f" stroked="f" strokecolor="red" strokeweight="2.5pt">
              <o:lock v:ext="edit" aspectratio="t"/>
              <v:textbox style="mso-next-textbox:#_x0000_s1862">
                <w:txbxContent>
                  <w:p w:rsidR="00B2678F" w:rsidRPr="00BC5D88" w:rsidRDefault="00B2678F" w:rsidP="00635EFE">
                    <w:pPr>
                      <w:rPr>
                        <w:rFonts w:cs="Arial"/>
                        <w:b/>
                        <w:sz w:val="36"/>
                        <w:lang w:val="en-US"/>
                      </w:rPr>
                    </w:pPr>
                    <w:r w:rsidRPr="00BC5D88">
                      <w:rPr>
                        <w:rFonts w:cs="Arial"/>
                        <w:b/>
                        <w:sz w:val="36"/>
                        <w:lang w:val="en-US"/>
                      </w:rPr>
                      <w:t>Δ</w:t>
                    </w:r>
                  </w:p>
                </w:txbxContent>
              </v:textbox>
            </v:shape>
            <v:shape id="_x0000_s1863" type="#_x0000_t202" style="position:absolute;left:7306;top:6636;width:578;height:777;mso-position-vertical-relative:page" filled="f" stroked="f" strokecolor="red" strokeweight="2.5pt">
              <o:lock v:ext="edit" aspectratio="t"/>
              <v:textbox style="mso-next-textbox:#_x0000_s1863">
                <w:txbxContent>
                  <w:p w:rsidR="00B2678F" w:rsidRPr="00BC5D88" w:rsidRDefault="00B2678F" w:rsidP="00635EFE">
                    <w:pPr>
                      <w:rPr>
                        <w:rFonts w:cs="Arial"/>
                        <w:b/>
                        <w:sz w:val="36"/>
                        <w:lang w:val="en-US"/>
                      </w:rPr>
                    </w:pPr>
                    <w:r w:rsidRPr="00BC5D88">
                      <w:rPr>
                        <w:rFonts w:cs="Arial"/>
                        <w:b/>
                        <w:sz w:val="36"/>
                        <w:lang w:val="en-US"/>
                      </w:rPr>
                      <w:t>V</w:t>
                    </w:r>
                  </w:p>
                </w:txbxContent>
              </v:textbox>
            </v:shape>
            <v:shape id="_x0000_s1864" type="#_x0000_t202" style="position:absolute;left:6894;top:7126;width:544;height:777;mso-position-vertical-relative:page" filled="f" stroked="f" strokecolor="red" strokeweight="2.5pt">
              <o:lock v:ext="edit" aspectratio="t"/>
              <v:textbox style="mso-next-textbox:#_x0000_s1864">
                <w:txbxContent>
                  <w:p w:rsidR="00B2678F" w:rsidRPr="00BE627F" w:rsidRDefault="00B2678F" w:rsidP="00BE627F">
                    <w:pPr>
                      <w:spacing w:before="120"/>
                      <w:rPr>
                        <w:rFonts w:cs="Arial"/>
                        <w:b/>
                        <w:sz w:val="36"/>
                      </w:rPr>
                    </w:pPr>
                    <w:r w:rsidRPr="00BE627F">
                      <w:rPr>
                        <w:rFonts w:cs="Arial"/>
                        <w:b/>
                        <w:sz w:val="36"/>
                      </w:rPr>
                      <w:t>+</w:t>
                    </w:r>
                  </w:p>
                </w:txbxContent>
              </v:textbox>
            </v:shape>
            <v:shape id="_x0000_s1865" type="#_x0000_t202" style="position:absolute;left:7844;top:7073;width:534;height:777;mso-position-vertical-relative:page" filled="f" stroked="f" strokecolor="red" strokeweight="2.5pt">
              <o:lock v:ext="edit" aspectratio="t"/>
              <v:textbox style="mso-next-textbox:#_x0000_s1865">
                <w:txbxContent>
                  <w:p w:rsidR="00B2678F" w:rsidRPr="00BE627F" w:rsidRDefault="00B2678F" w:rsidP="00BE627F">
                    <w:pPr>
                      <w:spacing w:before="120"/>
                      <w:rPr>
                        <w:rFonts w:cs="Arial"/>
                        <w:b/>
                        <w:sz w:val="36"/>
                      </w:rPr>
                    </w:pPr>
                    <w:r w:rsidRPr="00BE627F">
                      <w:rPr>
                        <w:rFonts w:cs="Arial"/>
                        <w:b/>
                        <w:sz w:val="36"/>
                      </w:rPr>
                      <w:t>–</w:t>
                    </w:r>
                  </w:p>
                </w:txbxContent>
              </v:textbox>
            </v:shape>
            <w10:wrap type="none"/>
            <w10:anchorlock/>
          </v:group>
        </w:pict>
      </w:r>
    </w:p>
    <w:p w:rsidR="00BE627F" w:rsidRPr="00DF24AF" w:rsidRDefault="0042402E" w:rsidP="00820550">
      <w:pPr>
        <w:autoSpaceDE w:val="0"/>
        <w:autoSpaceDN w:val="0"/>
        <w:adjustRightInd w:val="0"/>
        <w:rPr>
          <w:rFonts w:cs="Arial"/>
          <w:b/>
          <w:sz w:val="36"/>
        </w:rPr>
      </w:pPr>
      <w:r w:rsidRPr="0042402E">
        <w:rPr>
          <w:rFonts w:ascii="Microsoft Sans Serif" w:hAnsi="Microsoft Sans Serif" w:cs="Microsoft Sans Serif"/>
          <w:b/>
          <w:noProof/>
          <w:sz w:val="40"/>
          <w:szCs w:val="58"/>
          <w:lang w:eastAsia="el-GR"/>
        </w:rPr>
        <w:pict>
          <v:shape id="_x0000_s41614" type="#_x0000_t202" style="position:absolute;margin-left:219.95pt;margin-top:6pt;width:240pt;height:29.85pt;z-index:252619776;mso-height-percent:200;mso-height-percent:200;mso-width-relative:margin;mso-height-relative:margin" filled="f" stroked="f">
            <v:textbox style="mso-next-textbox:#_x0000_s41614;mso-fit-shape-to-text:t">
              <w:txbxContent>
                <w:p w:rsidR="00B2678F" w:rsidRPr="00BE627F" w:rsidRDefault="00B2678F" w:rsidP="00BE627F">
                  <w:pPr>
                    <w:autoSpaceDE w:val="0"/>
                    <w:autoSpaceDN w:val="0"/>
                    <w:adjustRightInd w:val="0"/>
                    <w:rPr>
                      <w:rFonts w:ascii="Microsoft Sans Serif" w:hAnsi="Microsoft Sans Serif" w:cs="Microsoft Sans Serif"/>
                      <w:b/>
                      <w:sz w:val="37"/>
                      <w:szCs w:val="37"/>
                    </w:rPr>
                  </w:pPr>
                  <w:proofErr w:type="spellStart"/>
                  <w:r w:rsidRPr="00DF24AF">
                    <w:rPr>
                      <w:rFonts w:ascii="Tahoma" w:hAnsi="Tahoma"/>
                      <w:b/>
                      <w:sz w:val="36"/>
                    </w:rPr>
                    <w:t>Εικ</w:t>
                  </w:r>
                  <w:proofErr w:type="spellEnd"/>
                  <w:r w:rsidRPr="00DF24AF">
                    <w:rPr>
                      <w:rFonts w:ascii="Tahoma" w:hAnsi="Tahoma"/>
                      <w:b/>
                      <w:sz w:val="36"/>
                    </w:rPr>
                    <w:t>. 12</w:t>
                  </w:r>
                  <w:r w:rsidRPr="00DF24AF">
                    <w:rPr>
                      <w:rFonts w:ascii="Microsoft Sans Serif" w:hAnsi="Microsoft Sans Serif" w:cs="Microsoft Sans Serif"/>
                      <w:b/>
                      <w:sz w:val="40"/>
                      <w:szCs w:val="58"/>
                    </w:rPr>
                    <w:t xml:space="preserve">. </w:t>
                  </w:r>
                  <w:r w:rsidRPr="00BE627F">
                    <w:rPr>
                      <w:rFonts w:ascii="Microsoft Sans Serif" w:hAnsi="Microsoft Sans Serif" w:cs="Microsoft Sans Serif"/>
                      <w:b/>
                      <w:sz w:val="37"/>
                      <w:szCs w:val="37"/>
                    </w:rPr>
                    <w:t>Ανοικτό</w:t>
                  </w:r>
                  <w:r>
                    <w:rPr>
                      <w:rFonts w:ascii="Microsoft Sans Serif" w:hAnsi="Microsoft Sans Serif" w:cs="Microsoft Sans Serif"/>
                      <w:b/>
                      <w:sz w:val="37"/>
                      <w:szCs w:val="37"/>
                    </w:rPr>
                    <w:t xml:space="preserve"> </w:t>
                  </w:r>
                  <w:r w:rsidRPr="00BE627F">
                    <w:rPr>
                      <w:rFonts w:ascii="Microsoft Sans Serif" w:hAnsi="Microsoft Sans Serif" w:cs="Microsoft Sans Serif"/>
                      <w:b/>
                      <w:sz w:val="37"/>
                      <w:szCs w:val="37"/>
                    </w:rPr>
                    <w:t>κύκλωμα</w:t>
                  </w:r>
                </w:p>
              </w:txbxContent>
            </v:textbox>
          </v:shape>
        </w:pict>
      </w:r>
      <w:r>
        <w:rPr>
          <w:rFonts w:cs="Arial"/>
          <w:b/>
          <w:sz w:val="36"/>
        </w:rPr>
      </w:r>
      <w:r>
        <w:rPr>
          <w:rFonts w:cs="Arial"/>
          <w:b/>
          <w:sz w:val="36"/>
        </w:rPr>
        <w:pict>
          <v:shape id="_x0000_s59714" type="#_x0000_t202" style="width:212.4pt;height:50.05pt;mso-height-percent:200;mso-position-horizontal-relative:char;mso-position-vertical-relative:line;mso-height-percent:200;mso-width-relative:margin;mso-height-relative:margin" filled="f" stroked="f">
            <v:textbox style="mso-next-textbox:#_x0000_s59714;mso-fit-shape-to-text:t">
              <w:txbxContent>
                <w:p w:rsidR="00B2678F" w:rsidRPr="00BE627F" w:rsidRDefault="00B2678F">
                  <w:pPr>
                    <w:rPr>
                      <w:rFonts w:ascii="Microsoft Sans Serif" w:hAnsi="Microsoft Sans Serif" w:cs="Microsoft Sans Serif"/>
                      <w:b/>
                      <w:sz w:val="37"/>
                      <w:szCs w:val="37"/>
                    </w:rPr>
                  </w:pPr>
                  <w:proofErr w:type="spellStart"/>
                  <w:r w:rsidRPr="00DF24AF">
                    <w:rPr>
                      <w:rFonts w:ascii="Tahoma" w:hAnsi="Tahoma"/>
                      <w:b/>
                      <w:sz w:val="36"/>
                    </w:rPr>
                    <w:t>Εικ</w:t>
                  </w:r>
                  <w:proofErr w:type="spellEnd"/>
                  <w:r w:rsidRPr="00DF24AF">
                    <w:rPr>
                      <w:rFonts w:ascii="Tahoma" w:hAnsi="Tahoma"/>
                      <w:b/>
                      <w:sz w:val="36"/>
                    </w:rPr>
                    <w:t>. 11.</w:t>
                  </w:r>
                  <w:r w:rsidRPr="00DF24AF">
                    <w:rPr>
                      <w:rFonts w:ascii="Microsoft Sans Serif" w:hAnsi="Microsoft Sans Serif" w:cs="Microsoft Sans Serif"/>
                      <w:b/>
                      <w:sz w:val="40"/>
                      <w:szCs w:val="58"/>
                    </w:rPr>
                    <w:t xml:space="preserve"> </w:t>
                  </w:r>
                  <w:r w:rsidRPr="00BE627F">
                    <w:rPr>
                      <w:rFonts w:ascii="Microsoft Sans Serif" w:hAnsi="Microsoft Sans Serif" w:cs="Microsoft Sans Serif"/>
                      <w:b/>
                      <w:sz w:val="37"/>
                      <w:szCs w:val="37"/>
                    </w:rPr>
                    <w:t>Συμβολισμός ανοικτού διακόπτη</w:t>
                  </w:r>
                </w:p>
              </w:txbxContent>
            </v:textbox>
            <w10:wrap type="none"/>
            <w10:anchorlock/>
          </v:shape>
        </w:pict>
      </w:r>
    </w:p>
    <w:p w:rsidR="00635EFE" w:rsidRPr="00DF24AF" w:rsidRDefault="00635EFE" w:rsidP="00FC2282">
      <w:pPr>
        <w:autoSpaceDE w:val="0"/>
        <w:autoSpaceDN w:val="0"/>
        <w:adjustRightInd w:val="0"/>
        <w:spacing w:before="240"/>
        <w:ind w:firstLine="567"/>
        <w:rPr>
          <w:rFonts w:cs="Arial"/>
          <w:b/>
          <w:sz w:val="36"/>
        </w:rPr>
      </w:pPr>
      <w:r w:rsidRPr="00DF24AF">
        <w:rPr>
          <w:rFonts w:cs="Arial"/>
          <w:b/>
          <w:sz w:val="36"/>
        </w:rPr>
        <w:t xml:space="preserve">Όταν ο διακόπτης </w:t>
      </w:r>
      <w:r w:rsidRPr="00DF24AF">
        <w:rPr>
          <w:rFonts w:cs="Arial"/>
          <w:b/>
          <w:color w:val="0000FF"/>
          <w:sz w:val="36"/>
        </w:rPr>
        <w:t>Δ</w:t>
      </w:r>
      <w:r w:rsidRPr="00DF24AF">
        <w:rPr>
          <w:rFonts w:cs="Arial"/>
          <w:b/>
          <w:sz w:val="36"/>
        </w:rPr>
        <w:t xml:space="preserve"> είναι ανοικτός (</w:t>
      </w:r>
      <w:proofErr w:type="spellStart"/>
      <w:r w:rsidRPr="009B1A09">
        <w:rPr>
          <w:rFonts w:cs="Arial"/>
          <w:b/>
          <w:color w:val="0000FF"/>
          <w:sz w:val="36"/>
          <w:szCs w:val="58"/>
        </w:rPr>
        <w:t>εικ</w:t>
      </w:r>
      <w:proofErr w:type="spellEnd"/>
      <w:r w:rsidRPr="009B1A09">
        <w:rPr>
          <w:rFonts w:cs="Arial"/>
          <w:b/>
          <w:color w:val="0000FF"/>
          <w:sz w:val="36"/>
          <w:szCs w:val="58"/>
        </w:rPr>
        <w:t>. 11</w:t>
      </w:r>
      <w:r w:rsidRPr="00DF24AF">
        <w:rPr>
          <w:rFonts w:cs="Arial"/>
          <w:b/>
          <w:sz w:val="36"/>
        </w:rPr>
        <w:t xml:space="preserve">), το </w:t>
      </w:r>
      <w:proofErr w:type="spellStart"/>
      <w:r w:rsidRPr="00DF24AF">
        <w:rPr>
          <w:rFonts w:cs="Arial"/>
          <w:b/>
          <w:sz w:val="36"/>
        </w:rPr>
        <w:t>κύ</w:t>
      </w:r>
      <w:proofErr w:type="spellEnd"/>
      <w:r w:rsidR="006955DD">
        <w:rPr>
          <w:rFonts w:cs="Arial"/>
          <w:b/>
          <w:sz w:val="36"/>
        </w:rPr>
        <w:t>-</w:t>
      </w:r>
      <w:proofErr w:type="spellStart"/>
      <w:r w:rsidRPr="00DF24AF">
        <w:rPr>
          <w:rFonts w:cs="Arial"/>
          <w:b/>
          <w:sz w:val="36"/>
        </w:rPr>
        <w:t>κλωμα</w:t>
      </w:r>
      <w:proofErr w:type="spellEnd"/>
      <w:r w:rsidRPr="00DF24AF">
        <w:rPr>
          <w:rFonts w:cs="Arial"/>
          <w:b/>
          <w:sz w:val="36"/>
        </w:rPr>
        <w:t xml:space="preserve"> λέγεται </w:t>
      </w:r>
      <w:r w:rsidRPr="00DF24AF">
        <w:rPr>
          <w:rFonts w:ascii="Tahoma" w:hAnsi="Tahoma"/>
          <w:b/>
          <w:sz w:val="36"/>
        </w:rPr>
        <w:t>ανοικτό κύκλωμα</w:t>
      </w:r>
      <w:r w:rsidRPr="00DF24AF">
        <w:rPr>
          <w:rFonts w:cs="Arial"/>
          <w:b/>
          <w:sz w:val="36"/>
        </w:rPr>
        <w:t xml:space="preserve"> και δε διαρρέεται από ρεύμα (</w:t>
      </w:r>
      <w:proofErr w:type="spellStart"/>
      <w:r w:rsidRPr="009B1A09">
        <w:rPr>
          <w:rFonts w:cs="Arial"/>
          <w:b/>
          <w:color w:val="0000FF"/>
          <w:sz w:val="36"/>
          <w:szCs w:val="58"/>
        </w:rPr>
        <w:t>εικ</w:t>
      </w:r>
      <w:proofErr w:type="spellEnd"/>
      <w:r w:rsidRPr="009B1A09">
        <w:rPr>
          <w:rFonts w:cs="Arial"/>
          <w:b/>
          <w:color w:val="0000FF"/>
          <w:sz w:val="36"/>
          <w:szCs w:val="58"/>
        </w:rPr>
        <w:t>. 12</w:t>
      </w:r>
      <w:r w:rsidRPr="00DF24AF">
        <w:rPr>
          <w:rFonts w:cs="Arial"/>
          <w:b/>
          <w:sz w:val="36"/>
        </w:rPr>
        <w:t>).</w:t>
      </w:r>
    </w:p>
    <w:p w:rsidR="00BE627F" w:rsidRDefault="0042402E" w:rsidP="00FC2282">
      <w:pPr>
        <w:autoSpaceDE w:val="0"/>
        <w:autoSpaceDN w:val="0"/>
        <w:adjustRightInd w:val="0"/>
        <w:ind w:firstLine="567"/>
        <w:rPr>
          <w:rFonts w:cs="Arial"/>
          <w:b/>
          <w:sz w:val="36"/>
        </w:rPr>
      </w:pPr>
      <w:r>
        <w:rPr>
          <w:rFonts w:cs="Arial"/>
          <w:b/>
          <w:sz w:val="36"/>
        </w:rPr>
      </w:r>
      <w:r>
        <w:rPr>
          <w:rFonts w:cs="Arial"/>
          <w:b/>
          <w:sz w:val="36"/>
        </w:rPr>
        <w:pict>
          <v:group id="_x0000_s1866" style="width:332.25pt;height:139.3pt;mso-position-horizontal-relative:char;mso-position-vertical-relative:line" coordorigin="1586,928" coordsize="8735,3662">
            <v:shape id="_x0000_s1867" type="#_x0000_t75" style="position:absolute;left:1586;top:1368;width:8735;height:3222">
              <v:imagedata r:id="rId22" o:title="sel7-2" chromakey="white" gain="1.5625" blacklevel="-5898f"/>
            </v:shape>
            <v:shape id="_x0000_s1868" type="#_x0000_t202" style="position:absolute;left:2522;top:1982;width:547;height:777;mso-position-vertical-relative:page" filled="f" stroked="f" strokecolor="red" strokeweight="2.5pt">
              <o:lock v:ext="edit" aspectratio="t"/>
              <v:textbox style="mso-next-textbox:#_x0000_s1868">
                <w:txbxContent>
                  <w:p w:rsidR="00B2678F" w:rsidRPr="00BC5D88" w:rsidRDefault="00B2678F" w:rsidP="00635EFE">
                    <w:pPr>
                      <w:rPr>
                        <w:rFonts w:cs="Arial"/>
                        <w:b/>
                        <w:sz w:val="36"/>
                        <w:lang w:val="en-US"/>
                      </w:rPr>
                    </w:pPr>
                    <w:r w:rsidRPr="00BC5D88">
                      <w:rPr>
                        <w:rFonts w:cs="Arial"/>
                        <w:b/>
                        <w:sz w:val="36"/>
                        <w:lang w:val="en-US"/>
                      </w:rPr>
                      <w:t>Δ</w:t>
                    </w:r>
                  </w:p>
                </w:txbxContent>
              </v:textbox>
            </v:shape>
            <v:shape id="_x0000_s1869" type="#_x0000_t202" style="position:absolute;left:7382;top:928;width:529;height:777;mso-position-vertical-relative:page" filled="f" stroked="f" strokecolor="red" strokeweight="2.5pt">
              <o:lock v:ext="edit" aspectratio="t"/>
              <v:textbox style="mso-next-textbox:#_x0000_s1869">
                <w:txbxContent>
                  <w:p w:rsidR="00B2678F" w:rsidRPr="00BC5D88" w:rsidRDefault="00B2678F" w:rsidP="00635EFE">
                    <w:pPr>
                      <w:rPr>
                        <w:rFonts w:cs="Arial"/>
                        <w:b/>
                        <w:sz w:val="36"/>
                        <w:lang w:val="en-US"/>
                      </w:rPr>
                    </w:pPr>
                    <w:r w:rsidRPr="00BC5D88">
                      <w:rPr>
                        <w:rFonts w:cs="Arial"/>
                        <w:b/>
                        <w:sz w:val="36"/>
                        <w:lang w:val="en-US"/>
                      </w:rPr>
                      <w:t>V</w:t>
                    </w:r>
                  </w:p>
                </w:txbxContent>
              </v:textbox>
            </v:shape>
            <v:shape id="_x0000_s1870" type="#_x0000_t202" style="position:absolute;left:6894;top:1418;width:616;height:777;mso-position-vertical-relative:page" filled="f" stroked="f" strokecolor="red" strokeweight="2.5pt">
              <o:lock v:ext="edit" aspectratio="t"/>
              <v:textbox style="mso-next-textbox:#_x0000_s1870">
                <w:txbxContent>
                  <w:p w:rsidR="00B2678F" w:rsidRPr="00BE627F" w:rsidRDefault="00B2678F" w:rsidP="00BE627F">
                    <w:pPr>
                      <w:spacing w:before="120"/>
                      <w:rPr>
                        <w:rFonts w:cs="Arial"/>
                        <w:b/>
                        <w:sz w:val="36"/>
                      </w:rPr>
                    </w:pPr>
                    <w:r w:rsidRPr="00BE627F">
                      <w:rPr>
                        <w:rFonts w:cs="Arial"/>
                        <w:b/>
                        <w:sz w:val="36"/>
                      </w:rPr>
                      <w:t>+</w:t>
                    </w:r>
                  </w:p>
                </w:txbxContent>
              </v:textbox>
            </v:shape>
            <v:shape id="_x0000_s1871" type="#_x0000_t202" style="position:absolute;left:7870;top:1366;width:600;height:777;mso-position-vertical-relative:page" filled="f" stroked="f" strokecolor="red" strokeweight="2.5pt">
              <o:lock v:ext="edit" aspectratio="t"/>
              <v:textbox style="mso-next-textbox:#_x0000_s1871">
                <w:txbxContent>
                  <w:p w:rsidR="00B2678F" w:rsidRPr="00BE627F" w:rsidRDefault="00B2678F" w:rsidP="00BE627F">
                    <w:pPr>
                      <w:spacing w:before="120"/>
                      <w:rPr>
                        <w:rFonts w:cs="Arial"/>
                        <w:b/>
                        <w:sz w:val="36"/>
                      </w:rPr>
                    </w:pPr>
                    <w:r w:rsidRPr="00BE627F">
                      <w:rPr>
                        <w:rFonts w:cs="Arial"/>
                        <w:b/>
                        <w:sz w:val="36"/>
                      </w:rPr>
                      <w:t>–</w:t>
                    </w:r>
                  </w:p>
                </w:txbxContent>
              </v:textbox>
            </v:shape>
            <w10:wrap type="none"/>
            <w10:anchorlock/>
          </v:group>
        </w:pict>
      </w:r>
    </w:p>
    <w:p w:rsidR="00BE627F" w:rsidRDefault="0042402E" w:rsidP="00AE5C3C">
      <w:pPr>
        <w:autoSpaceDE w:val="0"/>
        <w:autoSpaceDN w:val="0"/>
        <w:adjustRightInd w:val="0"/>
        <w:rPr>
          <w:rFonts w:cs="Arial"/>
          <w:b/>
          <w:sz w:val="36"/>
        </w:rPr>
      </w:pPr>
      <w:r>
        <w:rPr>
          <w:rFonts w:cs="Arial"/>
          <w:b/>
          <w:sz w:val="36"/>
        </w:rPr>
      </w:r>
      <w:r>
        <w:rPr>
          <w:rFonts w:cs="Arial"/>
          <w:b/>
          <w:sz w:val="36"/>
        </w:rPr>
        <w:pict>
          <v:group id="_x0000_s41617" style="width:456.75pt;height:50.8pt;mso-position-horizontal-relative:char;mso-position-vertical-relative:line" coordorigin="1438,11573" coordsize="9135,1016">
            <v:shape id="_x0000_s41615" type="#_x0000_t202" style="position:absolute;left:1438;top:11573;width:4248;height:1016;mso-height-percent:200;mso-height-percent:200;mso-width-relative:margin;mso-height-relative:margin" filled="f" stroked="f">
              <v:textbox style="mso-fit-shape-to-text:t">
                <w:txbxContent>
                  <w:p w:rsidR="00B2678F" w:rsidRPr="00BE627F" w:rsidRDefault="00B2678F" w:rsidP="00BE627F">
                    <w:pPr>
                      <w:rPr>
                        <w:rFonts w:ascii="Microsoft Sans Serif" w:hAnsi="Microsoft Sans Serif" w:cs="Microsoft Sans Serif"/>
                        <w:b/>
                        <w:sz w:val="37"/>
                        <w:szCs w:val="37"/>
                      </w:rPr>
                    </w:pPr>
                    <w:proofErr w:type="spellStart"/>
                    <w:r>
                      <w:rPr>
                        <w:rFonts w:ascii="Tahoma" w:hAnsi="Tahoma"/>
                        <w:b/>
                        <w:sz w:val="36"/>
                      </w:rPr>
                      <w:t>Εικ</w:t>
                    </w:r>
                    <w:proofErr w:type="spellEnd"/>
                    <w:r>
                      <w:rPr>
                        <w:rFonts w:ascii="Tahoma" w:hAnsi="Tahoma"/>
                        <w:b/>
                        <w:sz w:val="36"/>
                      </w:rPr>
                      <w:t>. 13</w:t>
                    </w:r>
                    <w:r w:rsidRPr="00DF24AF">
                      <w:rPr>
                        <w:rFonts w:ascii="Tahoma" w:hAnsi="Tahoma"/>
                        <w:b/>
                        <w:sz w:val="36"/>
                      </w:rPr>
                      <w:t>.</w:t>
                    </w:r>
                    <w:r w:rsidRPr="00DF24AF">
                      <w:rPr>
                        <w:rFonts w:ascii="Microsoft Sans Serif" w:hAnsi="Microsoft Sans Serif" w:cs="Microsoft Sans Serif"/>
                        <w:b/>
                        <w:sz w:val="40"/>
                        <w:szCs w:val="58"/>
                      </w:rPr>
                      <w:t xml:space="preserve"> -</w:t>
                    </w:r>
                    <w:r w:rsidRPr="00BE627F">
                      <w:rPr>
                        <w:rFonts w:ascii="Microsoft Sans Serif" w:hAnsi="Microsoft Sans Serif" w:cs="Microsoft Sans Serif"/>
                        <w:b/>
                        <w:sz w:val="37"/>
                        <w:szCs w:val="37"/>
                      </w:rPr>
                      <w:t>Συμβολι</w:t>
                    </w:r>
                    <w:r>
                      <w:rPr>
                        <w:rFonts w:ascii="Microsoft Sans Serif" w:hAnsi="Microsoft Sans Serif" w:cs="Microsoft Sans Serif"/>
                        <w:b/>
                        <w:sz w:val="37"/>
                        <w:szCs w:val="37"/>
                      </w:rPr>
                      <w:t>σμός κλειστ</w:t>
                    </w:r>
                    <w:r w:rsidRPr="00BE627F">
                      <w:rPr>
                        <w:rFonts w:ascii="Microsoft Sans Serif" w:hAnsi="Microsoft Sans Serif" w:cs="Microsoft Sans Serif"/>
                        <w:b/>
                        <w:sz w:val="37"/>
                        <w:szCs w:val="37"/>
                      </w:rPr>
                      <w:t>ού διακόπτη</w:t>
                    </w:r>
                  </w:p>
                </w:txbxContent>
              </v:textbox>
            </v:shape>
            <v:shape id="_x0000_s41616" type="#_x0000_t202" style="position:absolute;left:5773;top:11603;width:4800;height:597;mso-height-percent:200;mso-height-percent:200;mso-width-relative:margin;mso-height-relative:margin" filled="f" stroked="f">
              <v:textbox style="mso-fit-shape-to-text:t">
                <w:txbxContent>
                  <w:p w:rsidR="00B2678F" w:rsidRPr="00BE627F" w:rsidRDefault="00B2678F" w:rsidP="00BE627F">
                    <w:pPr>
                      <w:autoSpaceDE w:val="0"/>
                      <w:autoSpaceDN w:val="0"/>
                      <w:adjustRightInd w:val="0"/>
                      <w:rPr>
                        <w:rFonts w:ascii="Microsoft Sans Serif" w:hAnsi="Microsoft Sans Serif" w:cs="Microsoft Sans Serif"/>
                        <w:b/>
                        <w:sz w:val="37"/>
                        <w:szCs w:val="37"/>
                      </w:rPr>
                    </w:pPr>
                    <w:proofErr w:type="spellStart"/>
                    <w:r w:rsidRPr="00DF24AF">
                      <w:rPr>
                        <w:rFonts w:ascii="Tahoma" w:hAnsi="Tahoma"/>
                        <w:b/>
                        <w:sz w:val="36"/>
                      </w:rPr>
                      <w:t>Εικ</w:t>
                    </w:r>
                    <w:proofErr w:type="spellEnd"/>
                    <w:r w:rsidRPr="00DF24AF">
                      <w:rPr>
                        <w:rFonts w:ascii="Tahoma" w:hAnsi="Tahoma"/>
                        <w:b/>
                        <w:sz w:val="36"/>
                      </w:rPr>
                      <w:t>. 1</w:t>
                    </w:r>
                    <w:r>
                      <w:rPr>
                        <w:rFonts w:ascii="Tahoma" w:hAnsi="Tahoma"/>
                        <w:b/>
                        <w:sz w:val="36"/>
                      </w:rPr>
                      <w:t>4</w:t>
                    </w:r>
                    <w:r w:rsidRPr="00DF24AF">
                      <w:rPr>
                        <w:rFonts w:ascii="Microsoft Sans Serif" w:hAnsi="Microsoft Sans Serif" w:cs="Microsoft Sans Serif"/>
                        <w:b/>
                        <w:sz w:val="40"/>
                        <w:szCs w:val="58"/>
                      </w:rPr>
                      <w:t xml:space="preserve">. </w:t>
                    </w:r>
                    <w:r>
                      <w:rPr>
                        <w:rFonts w:ascii="Microsoft Sans Serif" w:hAnsi="Microsoft Sans Serif" w:cs="Microsoft Sans Serif"/>
                        <w:b/>
                        <w:sz w:val="37"/>
                        <w:szCs w:val="37"/>
                      </w:rPr>
                      <w:t xml:space="preserve">Κλειστό </w:t>
                    </w:r>
                    <w:r w:rsidRPr="00BE627F">
                      <w:rPr>
                        <w:rFonts w:ascii="Microsoft Sans Serif" w:hAnsi="Microsoft Sans Serif" w:cs="Microsoft Sans Serif"/>
                        <w:b/>
                        <w:sz w:val="37"/>
                        <w:szCs w:val="37"/>
                      </w:rPr>
                      <w:t>κύκλωμα</w:t>
                    </w:r>
                  </w:p>
                </w:txbxContent>
              </v:textbox>
            </v:shape>
            <w10:wrap type="none"/>
            <w10:anchorlock/>
          </v:group>
        </w:pict>
      </w:r>
    </w:p>
    <w:p w:rsidR="00635EFE" w:rsidRPr="00DF24AF" w:rsidRDefault="00BE627F" w:rsidP="004E6CC8">
      <w:pPr>
        <w:autoSpaceDE w:val="0"/>
        <w:autoSpaceDN w:val="0"/>
        <w:adjustRightInd w:val="0"/>
        <w:spacing w:before="240"/>
        <w:ind w:firstLine="567"/>
        <w:rPr>
          <w:rFonts w:cs="Arial"/>
          <w:b/>
          <w:sz w:val="36"/>
        </w:rPr>
      </w:pPr>
      <w:r>
        <w:rPr>
          <w:rFonts w:cs="Arial"/>
          <w:b/>
          <w:sz w:val="36"/>
        </w:rPr>
        <w:t>Όταν ο διακόπτης Δ είναι κλει</w:t>
      </w:r>
      <w:r w:rsidR="00635EFE" w:rsidRPr="00DF24AF">
        <w:rPr>
          <w:rFonts w:cs="Arial"/>
          <w:b/>
          <w:sz w:val="36"/>
        </w:rPr>
        <w:t>στός (</w:t>
      </w:r>
      <w:proofErr w:type="spellStart"/>
      <w:r w:rsidR="00635EFE" w:rsidRPr="009B1A09">
        <w:rPr>
          <w:rFonts w:cs="Arial"/>
          <w:b/>
          <w:color w:val="0000FF"/>
          <w:sz w:val="36"/>
          <w:szCs w:val="58"/>
        </w:rPr>
        <w:t>εικ</w:t>
      </w:r>
      <w:proofErr w:type="spellEnd"/>
      <w:r w:rsidR="00635EFE" w:rsidRPr="009B1A09">
        <w:rPr>
          <w:rFonts w:cs="Arial"/>
          <w:b/>
          <w:color w:val="0000FF"/>
          <w:sz w:val="36"/>
          <w:szCs w:val="58"/>
        </w:rPr>
        <w:t>. 13</w:t>
      </w:r>
      <w:r w:rsidR="00635EFE" w:rsidRPr="00DF24AF">
        <w:rPr>
          <w:rFonts w:cs="Arial"/>
          <w:b/>
          <w:sz w:val="36"/>
        </w:rPr>
        <w:t xml:space="preserve">), το </w:t>
      </w:r>
      <w:proofErr w:type="spellStart"/>
      <w:r w:rsidR="00635EFE" w:rsidRPr="00DF24AF">
        <w:rPr>
          <w:rFonts w:cs="Arial"/>
          <w:b/>
          <w:sz w:val="36"/>
        </w:rPr>
        <w:t>κύ</w:t>
      </w:r>
      <w:proofErr w:type="spellEnd"/>
      <w:r w:rsidR="006955DD">
        <w:rPr>
          <w:rFonts w:cs="Arial"/>
          <w:b/>
          <w:sz w:val="36"/>
        </w:rPr>
        <w:t>-</w:t>
      </w:r>
      <w:proofErr w:type="spellStart"/>
      <w:r w:rsidR="00635EFE" w:rsidRPr="00DF24AF">
        <w:rPr>
          <w:rFonts w:cs="Arial"/>
          <w:b/>
          <w:sz w:val="36"/>
        </w:rPr>
        <w:t>κλωμα</w:t>
      </w:r>
      <w:proofErr w:type="spellEnd"/>
      <w:r w:rsidR="00635EFE" w:rsidRPr="00DF24AF">
        <w:rPr>
          <w:rFonts w:cs="Arial"/>
          <w:b/>
          <w:sz w:val="36"/>
        </w:rPr>
        <w:t xml:space="preserve"> λέγεται </w:t>
      </w:r>
      <w:r w:rsidR="00635EFE" w:rsidRPr="00DF24AF">
        <w:rPr>
          <w:rFonts w:ascii="Tahoma" w:hAnsi="Tahoma"/>
          <w:b/>
          <w:sz w:val="36"/>
        </w:rPr>
        <w:t>κλειστό κύκλωμα</w:t>
      </w:r>
      <w:r w:rsidR="00635EFE" w:rsidRPr="00DF24AF">
        <w:rPr>
          <w:rFonts w:cs="Arial"/>
          <w:b/>
          <w:sz w:val="36"/>
        </w:rPr>
        <w:t xml:space="preserve"> και διαρρέεται από ρεύμα (</w:t>
      </w:r>
      <w:proofErr w:type="spellStart"/>
      <w:r w:rsidR="00635EFE" w:rsidRPr="009B1A09">
        <w:rPr>
          <w:rFonts w:cs="Arial"/>
          <w:b/>
          <w:color w:val="0000FF"/>
          <w:sz w:val="36"/>
          <w:szCs w:val="58"/>
        </w:rPr>
        <w:t>εικ</w:t>
      </w:r>
      <w:proofErr w:type="spellEnd"/>
      <w:r w:rsidR="00635EFE" w:rsidRPr="009B1A09">
        <w:rPr>
          <w:rFonts w:cs="Arial"/>
          <w:b/>
          <w:color w:val="0000FF"/>
          <w:sz w:val="36"/>
          <w:szCs w:val="58"/>
        </w:rPr>
        <w:t>. 14</w:t>
      </w:r>
      <w:r w:rsidR="00635EFE" w:rsidRPr="00DF24AF">
        <w:rPr>
          <w:rFonts w:cs="Arial"/>
          <w:b/>
          <w:sz w:val="36"/>
        </w:rPr>
        <w:t>).</w:t>
      </w:r>
    </w:p>
    <w:p w:rsidR="00635EFE" w:rsidRPr="00DF24AF" w:rsidRDefault="00BE627F" w:rsidP="00FC2282">
      <w:pPr>
        <w:autoSpaceDE w:val="0"/>
        <w:autoSpaceDN w:val="0"/>
        <w:adjustRightInd w:val="0"/>
        <w:spacing w:before="240"/>
        <w:ind w:firstLine="567"/>
        <w:rPr>
          <w:rFonts w:ascii="Tahoma" w:hAnsi="Tahoma"/>
          <w:b/>
          <w:sz w:val="36"/>
        </w:rPr>
      </w:pPr>
      <w:r>
        <w:rPr>
          <w:rFonts w:ascii="Tahoma" w:hAnsi="Tahoma"/>
          <w:b/>
          <w:sz w:val="36"/>
        </w:rPr>
        <w:t>Συμβολισμοί σε ηλεκτρικό κύκλω</w:t>
      </w:r>
      <w:r w:rsidR="00635EFE" w:rsidRPr="00DF24AF">
        <w:rPr>
          <w:rFonts w:ascii="Tahoma" w:hAnsi="Tahoma"/>
          <w:b/>
          <w:sz w:val="36"/>
        </w:rPr>
        <w:t>μα</w:t>
      </w:r>
    </w:p>
    <w:p w:rsidR="00635EFE" w:rsidRPr="00DF24AF" w:rsidRDefault="0042402E" w:rsidP="00FC2282">
      <w:pPr>
        <w:autoSpaceDE w:val="0"/>
        <w:autoSpaceDN w:val="0"/>
        <w:adjustRightInd w:val="0"/>
        <w:ind w:firstLine="567"/>
        <w:rPr>
          <w:rFonts w:cs="Arial"/>
          <w:b/>
          <w:sz w:val="36"/>
        </w:rPr>
      </w:pPr>
      <w:r>
        <w:rPr>
          <w:rFonts w:cs="Arial"/>
          <w:b/>
          <w:noProof/>
          <w:sz w:val="36"/>
          <w:lang w:eastAsia="el-GR"/>
        </w:rPr>
        <w:pict>
          <v:shape id="_x0000_s50975" type="#_x0000_t202" style="position:absolute;left:0;text-align:left;margin-left:0;margin-top:0;width:116.2pt;height:41.4pt;z-index:253038592;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0975;mso-fit-shape-to-text:t" inset="0,0,0,0">
              <w:txbxContent>
                <w:p w:rsidR="00B2678F" w:rsidRPr="00654E60" w:rsidRDefault="00B2678F" w:rsidP="00F10DA6">
                  <w:pPr>
                    <w:jc w:val="center"/>
                    <w:rPr>
                      <w:b/>
                      <w:sz w:val="36"/>
                      <w:lang w:val="en-US"/>
                    </w:rPr>
                  </w:pPr>
                  <w:r>
                    <w:rPr>
                      <w:b/>
                      <w:sz w:val="36"/>
                    </w:rPr>
                    <w:t>14</w:t>
                  </w:r>
                  <w:r w:rsidRPr="00D60C16">
                    <w:rPr>
                      <w:b/>
                      <w:sz w:val="36"/>
                      <w:lang w:val="en-US"/>
                    </w:rPr>
                    <w:t xml:space="preserve"> </w:t>
                  </w:r>
                  <w:r w:rsidRPr="00D60C16">
                    <w:rPr>
                      <w:b/>
                      <w:sz w:val="36"/>
                    </w:rPr>
                    <w:t xml:space="preserve">/ </w:t>
                  </w:r>
                  <w:r>
                    <w:rPr>
                      <w:b/>
                      <w:sz w:val="36"/>
                    </w:rPr>
                    <w:t>8-9-10</w:t>
                  </w:r>
                </w:p>
              </w:txbxContent>
            </v:textbox>
            <w10:wrap anchorx="page" anchory="page"/>
          </v:shape>
        </w:pict>
      </w:r>
      <w:r w:rsidR="00BE627F">
        <w:rPr>
          <w:rFonts w:cs="Arial"/>
          <w:b/>
          <w:sz w:val="36"/>
        </w:rPr>
        <w:t>Για να παραστήσουμε ένα ηλεκ</w:t>
      </w:r>
      <w:r w:rsidR="00635EFE" w:rsidRPr="00DF24AF">
        <w:rPr>
          <w:rFonts w:cs="Arial"/>
          <w:b/>
          <w:sz w:val="36"/>
        </w:rPr>
        <w:t>τ</w:t>
      </w:r>
      <w:r w:rsidR="00BE627F">
        <w:rPr>
          <w:rFonts w:cs="Arial"/>
          <w:b/>
          <w:sz w:val="36"/>
        </w:rPr>
        <w:t>ρικό κύκλωμα στο χαρτί μας, χρησιμοποιούμε σύμβολα για τα στοι</w:t>
      </w:r>
      <w:r w:rsidR="00635EFE" w:rsidRPr="00DF24AF">
        <w:rPr>
          <w:rFonts w:cs="Arial"/>
          <w:b/>
          <w:sz w:val="36"/>
        </w:rPr>
        <w:t>χ</w:t>
      </w:r>
      <w:r w:rsidR="00BE627F">
        <w:rPr>
          <w:rFonts w:cs="Arial"/>
          <w:b/>
          <w:sz w:val="36"/>
        </w:rPr>
        <w:t>εία που το αποτελούν. Αυτό κάνα</w:t>
      </w:r>
      <w:r w:rsidR="00635EFE" w:rsidRPr="00DF24AF">
        <w:rPr>
          <w:rFonts w:cs="Arial"/>
          <w:b/>
          <w:sz w:val="36"/>
        </w:rPr>
        <w:t xml:space="preserve">με και στο κύκλωμα της </w:t>
      </w:r>
      <w:proofErr w:type="spellStart"/>
      <w:r w:rsidR="00635EFE" w:rsidRPr="00DF24AF">
        <w:rPr>
          <w:rFonts w:cs="Arial"/>
          <w:b/>
          <w:color w:val="0000FF"/>
          <w:sz w:val="36"/>
        </w:rPr>
        <w:t>εικ</w:t>
      </w:r>
      <w:proofErr w:type="spellEnd"/>
      <w:r w:rsidR="00635EFE" w:rsidRPr="00DF24AF">
        <w:rPr>
          <w:rFonts w:cs="Arial"/>
          <w:b/>
          <w:color w:val="0000FF"/>
          <w:sz w:val="36"/>
        </w:rPr>
        <w:t>. 10</w:t>
      </w:r>
      <w:r w:rsidR="00635EFE" w:rsidRPr="00DF24AF">
        <w:rPr>
          <w:rFonts w:cs="Arial"/>
          <w:b/>
          <w:sz w:val="36"/>
        </w:rPr>
        <w:t xml:space="preserve">. </w:t>
      </w:r>
    </w:p>
    <w:p w:rsidR="00635EFE" w:rsidRPr="00DF24AF" w:rsidRDefault="00635EFE" w:rsidP="00FC2282">
      <w:pPr>
        <w:autoSpaceDE w:val="0"/>
        <w:autoSpaceDN w:val="0"/>
        <w:adjustRightInd w:val="0"/>
        <w:ind w:firstLine="567"/>
        <w:rPr>
          <w:rFonts w:cs="Arial"/>
          <w:b/>
          <w:sz w:val="36"/>
        </w:rPr>
      </w:pPr>
      <w:r w:rsidRPr="00DF24AF">
        <w:rPr>
          <w:rFonts w:cs="Arial"/>
          <w:b/>
          <w:sz w:val="36"/>
        </w:rPr>
        <w:lastRenderedPageBreak/>
        <w:t>Στον παρακάτω πίνακα υπάρχουν</w:t>
      </w:r>
      <w:r w:rsidR="00CD3688">
        <w:rPr>
          <w:rFonts w:cs="Arial"/>
          <w:b/>
          <w:sz w:val="36"/>
        </w:rPr>
        <w:t xml:space="preserve"> τα σύμβολα των κυριοτέρων στοι</w:t>
      </w:r>
      <w:r w:rsidRPr="00DF24AF">
        <w:rPr>
          <w:rFonts w:cs="Arial"/>
          <w:b/>
          <w:sz w:val="36"/>
        </w:rPr>
        <w:t>χείων ενός ηλεκτρικού κυκλώματος.</w:t>
      </w:r>
    </w:p>
    <w:p w:rsidR="00CD3688" w:rsidRDefault="0042402E" w:rsidP="00FC2282">
      <w:pPr>
        <w:autoSpaceDE w:val="0"/>
        <w:autoSpaceDN w:val="0"/>
        <w:adjustRightInd w:val="0"/>
        <w:ind w:firstLine="567"/>
        <w:rPr>
          <w:rFonts w:cs="Arial"/>
          <w:b/>
          <w:sz w:val="36"/>
          <w:lang w:val="en-US"/>
        </w:rPr>
      </w:pPr>
      <w:r>
        <w:rPr>
          <w:rFonts w:cs="Arial"/>
          <w:b/>
          <w:noProof/>
          <w:sz w:val="36"/>
          <w:lang w:eastAsia="el-GR"/>
        </w:rPr>
        <w:pict>
          <v:group id="_x0000_s50767" style="position:absolute;left:0;text-align:left;margin-left:161.2pt;margin-top:14.75pt;width:300pt;height:543.2pt;z-index:252998656" coordorigin="4358,2257" coordsize="6000,10864">
            <v:shape id="_x0000_s41628" type="#_x0000_t202" style="position:absolute;left:6608;top:10706;width:3750;height:414;mso-wrap-style:none;mso-height-percent:200;mso-height-percent:200;mso-width-relative:margin;mso-height-relative:margin" o:regroupid="42" filled="f" stroked="f">
              <v:textbox style="mso-next-textbox:#_x0000_s41628;mso-fit-shape-to-text:t" inset="0,0,0,0">
                <w:txbxContent>
                  <w:p w:rsidR="00B2678F" w:rsidRPr="00BF3870" w:rsidRDefault="00B2678F" w:rsidP="00BF3870">
                    <w:pPr>
                      <w:autoSpaceDE w:val="0"/>
                      <w:autoSpaceDN w:val="0"/>
                      <w:adjustRightInd w:val="0"/>
                      <w:rPr>
                        <w:rFonts w:cs="Arial"/>
                        <w:b/>
                        <w:sz w:val="36"/>
                      </w:rPr>
                    </w:pPr>
                    <w:r>
                      <w:rPr>
                        <w:rFonts w:cs="Arial"/>
                        <w:b/>
                        <w:sz w:val="36"/>
                      </w:rPr>
                      <w:t>Μεταβλητή αντίσταση</w:t>
                    </w:r>
                  </w:p>
                </w:txbxContent>
              </v:textbox>
            </v:shape>
            <v:shape id="_x0000_s41629" type="#_x0000_t202" style="position:absolute;left:4378;top:11716;width:3787;height:871;mso-width-relative:margin;mso-height-relative:margin" o:regroupid="42" filled="f" stroked="f">
              <v:textbox style="mso-next-textbox:#_x0000_s41629" inset="0,0,0,0">
                <w:txbxContent>
                  <w:p w:rsidR="00B2678F" w:rsidRPr="00BF3870" w:rsidRDefault="00B2678F" w:rsidP="00BF3870">
                    <w:pPr>
                      <w:autoSpaceDE w:val="0"/>
                      <w:autoSpaceDN w:val="0"/>
                      <w:adjustRightInd w:val="0"/>
                      <w:rPr>
                        <w:rFonts w:cs="Arial"/>
                        <w:b/>
                        <w:sz w:val="36"/>
                      </w:rPr>
                    </w:pPr>
                    <w:r>
                      <w:rPr>
                        <w:rFonts w:cs="Arial"/>
                        <w:b/>
                        <w:sz w:val="36"/>
                      </w:rPr>
                      <w:t>Ηλεκτρολυτική Συσκευή</w:t>
                    </w:r>
                  </w:p>
                </w:txbxContent>
              </v:textbox>
            </v:shape>
            <v:shape id="_x0000_s41630" type="#_x0000_t202" style="position:absolute;left:4389;top:12707;width:1205;height:414;mso-wrap-style:none;mso-height-percent:200;mso-height-percent:200;mso-width-relative:margin;mso-height-relative:margin" o:regroupid="42" filled="f" stroked="f">
              <v:textbox style="mso-next-textbox:#_x0000_s41630;mso-fit-shape-to-text:t" inset="0,0,0,0">
                <w:txbxContent>
                  <w:p w:rsidR="00B2678F" w:rsidRPr="00BF3870" w:rsidRDefault="00B2678F" w:rsidP="00BF3870">
                    <w:pPr>
                      <w:autoSpaceDE w:val="0"/>
                      <w:autoSpaceDN w:val="0"/>
                      <w:adjustRightInd w:val="0"/>
                      <w:rPr>
                        <w:rFonts w:cs="Arial"/>
                        <w:b/>
                        <w:sz w:val="36"/>
                      </w:rPr>
                    </w:pPr>
                    <w:r>
                      <w:rPr>
                        <w:rFonts w:cs="Arial"/>
                        <w:b/>
                        <w:sz w:val="36"/>
                      </w:rPr>
                      <w:t>Δίοδος</w:t>
                    </w:r>
                  </w:p>
                </w:txbxContent>
              </v:textbox>
            </v:shape>
            <v:shape id="_x0000_s41618" type="#_x0000_t202" style="position:absolute;left:4415;top:2257;width:5652;height:414;mso-wrap-style:none;mso-height-percent:200;mso-height-percent:200;mso-width-relative:margin;mso-height-relative:margin" o:regroupid="42" filled="f" stroked="f">
              <v:textbox style="mso-next-textbox:#_x0000_s41618;mso-fit-shape-to-text:t" inset="0,0,0,0">
                <w:txbxContent>
                  <w:p w:rsidR="00B2678F" w:rsidRPr="00DF24AF" w:rsidRDefault="00B2678F" w:rsidP="00CD3688">
                    <w:pPr>
                      <w:autoSpaceDE w:val="0"/>
                      <w:autoSpaceDN w:val="0"/>
                      <w:adjustRightInd w:val="0"/>
                      <w:rPr>
                        <w:rFonts w:cs="Arial"/>
                        <w:b/>
                        <w:sz w:val="36"/>
                      </w:rPr>
                    </w:pPr>
                    <w:r w:rsidRPr="00DF24AF">
                      <w:rPr>
                        <w:rFonts w:cs="Arial"/>
                        <w:b/>
                        <w:sz w:val="36"/>
                      </w:rPr>
                      <w:t>Ηλεκτρική Πηγή</w:t>
                    </w:r>
                    <w:r>
                      <w:rPr>
                        <w:rFonts w:cs="Arial"/>
                        <w:b/>
                        <w:sz w:val="36"/>
                        <w:lang w:val="en-US"/>
                      </w:rPr>
                      <w:t xml:space="preserve"> </w:t>
                    </w:r>
                    <w:r w:rsidRPr="00DF24AF">
                      <w:rPr>
                        <w:rFonts w:cs="Arial"/>
                        <w:b/>
                        <w:sz w:val="36"/>
                      </w:rPr>
                      <w:t>Συνεχούς Τάσης</w:t>
                    </w:r>
                  </w:p>
                </w:txbxContent>
              </v:textbox>
            </v:shape>
            <v:shape id="_x0000_s41619" type="#_x0000_t202" style="position:absolute;left:4369;top:3127;width:3500;height:828;mso-wrap-style:none;mso-height-percent:200;mso-height-percent:200;mso-width-relative:margin;mso-height-relative:margin" o:regroupid="42" filled="f" stroked="f">
              <v:textbox style="mso-next-textbox:#_x0000_s41619;mso-fit-shape-to-text:t" inset="0,0,0,0">
                <w:txbxContent>
                  <w:p w:rsidR="00B2678F" w:rsidRPr="00DF24AF" w:rsidRDefault="00B2678F" w:rsidP="00CD3688">
                    <w:pPr>
                      <w:autoSpaceDE w:val="0"/>
                      <w:autoSpaceDN w:val="0"/>
                      <w:adjustRightInd w:val="0"/>
                      <w:rPr>
                        <w:rFonts w:cs="Arial"/>
                        <w:b/>
                        <w:sz w:val="36"/>
                      </w:rPr>
                    </w:pPr>
                    <w:r w:rsidRPr="00DF24AF">
                      <w:rPr>
                        <w:rFonts w:cs="Arial"/>
                        <w:b/>
                        <w:sz w:val="36"/>
                      </w:rPr>
                      <w:t>Διακόπτης Ανοιχτός</w:t>
                    </w:r>
                  </w:p>
                  <w:p w:rsidR="00B2678F" w:rsidRPr="00CD3688" w:rsidRDefault="00B2678F" w:rsidP="00CD3688">
                    <w:pPr>
                      <w:autoSpaceDE w:val="0"/>
                      <w:autoSpaceDN w:val="0"/>
                      <w:adjustRightInd w:val="0"/>
                      <w:rPr>
                        <w:rFonts w:cs="Arial"/>
                        <w:b/>
                        <w:sz w:val="36"/>
                        <w:lang w:val="en-US"/>
                      </w:rPr>
                    </w:pPr>
                    <w:r>
                      <w:rPr>
                        <w:rFonts w:cs="Arial"/>
                        <w:b/>
                        <w:sz w:val="36"/>
                      </w:rPr>
                      <w:t>Διακόπτης Κλειστός</w:t>
                    </w:r>
                  </w:p>
                </w:txbxContent>
              </v:textbox>
            </v:shape>
            <v:shape id="_x0000_s41620" type="#_x0000_t202" style="position:absolute;left:4392;top:4204;width:1375;height:414;mso-height-percent:200;mso-height-percent:200;mso-width-relative:margin;mso-height-relative:margin" o:regroupid="42" filled="f" stroked="f">
              <v:textbox style="mso-next-textbox:#_x0000_s41620;mso-fit-shape-to-text:t" inset="0,0,0,0">
                <w:txbxContent>
                  <w:p w:rsidR="00B2678F" w:rsidRPr="00CD3688" w:rsidRDefault="00B2678F" w:rsidP="00CD3688">
                    <w:pPr>
                      <w:autoSpaceDE w:val="0"/>
                      <w:autoSpaceDN w:val="0"/>
                      <w:adjustRightInd w:val="0"/>
                      <w:rPr>
                        <w:rFonts w:cs="Arial"/>
                        <w:b/>
                        <w:sz w:val="36"/>
                        <w:lang w:val="en-US"/>
                      </w:rPr>
                    </w:pPr>
                    <w:r>
                      <w:rPr>
                        <w:rFonts w:cs="Arial"/>
                        <w:b/>
                        <w:sz w:val="36"/>
                      </w:rPr>
                      <w:t>Γείωση</w:t>
                    </w:r>
                  </w:p>
                </w:txbxContent>
              </v:textbox>
            </v:shape>
            <v:shape id="_x0000_s41621" type="#_x0000_t202" style="position:absolute;left:4361;top:5014;width:1970;height:414;mso-wrap-style:none;mso-height-percent:200;mso-height-percent:200;mso-width-relative:margin;mso-height-relative:margin;v-text-anchor:middle" o:regroupid="42" filled="f" stroked="f">
              <v:textbox style="mso-next-textbox:#_x0000_s41621;mso-fit-shape-to-text:t" inset="0,0,0,0">
                <w:txbxContent>
                  <w:p w:rsidR="00B2678F" w:rsidRPr="00CD3688" w:rsidRDefault="00B2678F" w:rsidP="00CD3688">
                    <w:pPr>
                      <w:autoSpaceDE w:val="0"/>
                      <w:autoSpaceDN w:val="0"/>
                      <w:adjustRightInd w:val="0"/>
                      <w:rPr>
                        <w:rFonts w:cs="Arial"/>
                        <w:b/>
                        <w:sz w:val="36"/>
                        <w:lang w:val="en-US"/>
                      </w:rPr>
                    </w:pPr>
                    <w:r w:rsidRPr="00DF24AF">
                      <w:rPr>
                        <w:rFonts w:cs="Arial"/>
                        <w:b/>
                        <w:sz w:val="36"/>
                      </w:rPr>
                      <w:t>Λαμπτήρας</w:t>
                    </w:r>
                  </w:p>
                </w:txbxContent>
              </v:textbox>
            </v:shape>
            <v:shape id="_x0000_s41622" type="#_x0000_t202" style="position:absolute;left:4381;top:6286;width:1917;height:431;mso-wrap-style:none;mso-height-percent:200;mso-height-percent:200;mso-width-relative:margin;mso-height-relative:margin" o:regroupid="42" filled="f" stroked="f">
              <v:textbox style="mso-next-textbox:#_x0000_s41622;mso-fit-shape-to-text:t" inset="0,0,0,.3mm">
                <w:txbxContent>
                  <w:p w:rsidR="00B2678F" w:rsidRPr="00CD3688" w:rsidRDefault="00B2678F" w:rsidP="00CD3688">
                    <w:pPr>
                      <w:autoSpaceDE w:val="0"/>
                      <w:autoSpaceDN w:val="0"/>
                      <w:adjustRightInd w:val="0"/>
                      <w:rPr>
                        <w:rFonts w:cs="Arial"/>
                        <w:b/>
                        <w:sz w:val="36"/>
                        <w:lang w:val="en-US"/>
                      </w:rPr>
                    </w:pPr>
                    <w:r w:rsidRPr="00DF24AF">
                      <w:rPr>
                        <w:rFonts w:cs="Arial"/>
                        <w:b/>
                        <w:sz w:val="36"/>
                      </w:rPr>
                      <w:t>Αντιστάτης</w:t>
                    </w:r>
                  </w:p>
                </w:txbxContent>
              </v:textbox>
            </v:shape>
            <v:shape id="_x0000_s41623" type="#_x0000_t202" style="position:absolute;left:4377;top:7181;width:2378;height:498;mso-width-relative:margin;mso-height-relative:margin" o:regroupid="42" filled="f" stroked="f">
              <v:textbox style="mso-next-textbox:#_x0000_s41623" inset="0,0,0,0">
                <w:txbxContent>
                  <w:p w:rsidR="00B2678F" w:rsidRPr="00CD3688" w:rsidRDefault="00B2678F" w:rsidP="00CD3688">
                    <w:pPr>
                      <w:autoSpaceDE w:val="0"/>
                      <w:autoSpaceDN w:val="0"/>
                      <w:adjustRightInd w:val="0"/>
                      <w:rPr>
                        <w:rFonts w:cs="Arial"/>
                        <w:b/>
                        <w:sz w:val="36"/>
                        <w:lang w:val="en-US"/>
                      </w:rPr>
                    </w:pPr>
                    <w:r w:rsidRPr="00DF24AF">
                      <w:rPr>
                        <w:rFonts w:cs="Arial"/>
                        <w:b/>
                        <w:sz w:val="36"/>
                      </w:rPr>
                      <w:t>Αμπερόμετρο</w:t>
                    </w:r>
                  </w:p>
                </w:txbxContent>
              </v:textbox>
            </v:shape>
            <v:shape id="_x0000_s41625" type="#_x0000_t202" style="position:absolute;left:4358;top:8611;width:1743;height:414;mso-wrap-style:none;mso-height-percent:200;mso-height-percent:200;mso-width-relative:margin;mso-height-relative:margin" o:regroupid="42" filled="f" stroked="f">
              <v:textbox style="mso-next-textbox:#_x0000_s41625;mso-fit-shape-to-text:t" inset="0,0,0,0">
                <w:txbxContent>
                  <w:p w:rsidR="00B2678F" w:rsidRPr="00CD3688" w:rsidRDefault="00B2678F" w:rsidP="00CD3688">
                    <w:pPr>
                      <w:autoSpaceDE w:val="0"/>
                      <w:autoSpaceDN w:val="0"/>
                      <w:adjustRightInd w:val="0"/>
                      <w:rPr>
                        <w:rFonts w:cs="Arial"/>
                        <w:b/>
                        <w:sz w:val="36"/>
                        <w:lang w:val="en-US"/>
                      </w:rPr>
                    </w:pPr>
                    <w:r w:rsidRPr="00DF24AF">
                      <w:rPr>
                        <w:rFonts w:cs="Arial"/>
                        <w:b/>
                        <w:sz w:val="36"/>
                      </w:rPr>
                      <w:t>Πυκνωτής</w:t>
                    </w:r>
                  </w:p>
                </w:txbxContent>
              </v:textbox>
            </v:shape>
            <v:shape id="_x0000_s41626" type="#_x0000_t202" style="position:absolute;left:4378;top:9440;width:3903;height:414;mso-wrap-style:none;mso-height-percent:200;mso-height-percent:200;mso-width-relative:margin;mso-height-relative:margin" o:regroupid="42" filled="f" stroked="f">
              <v:textbox style="mso-next-textbox:#_x0000_s41626;mso-fit-shape-to-text:t" inset="0,0,0,0">
                <w:txbxContent>
                  <w:p w:rsidR="00B2678F" w:rsidRPr="00CD3688" w:rsidRDefault="00B2678F" w:rsidP="00CD3688">
                    <w:pPr>
                      <w:autoSpaceDE w:val="0"/>
                      <w:autoSpaceDN w:val="0"/>
                      <w:adjustRightInd w:val="0"/>
                      <w:rPr>
                        <w:rFonts w:cs="Arial"/>
                        <w:b/>
                        <w:sz w:val="36"/>
                        <w:lang w:val="en-US"/>
                      </w:rPr>
                    </w:pPr>
                    <w:r w:rsidRPr="00DF24AF">
                      <w:rPr>
                        <w:rFonts w:cs="Arial"/>
                        <w:b/>
                        <w:sz w:val="36"/>
                      </w:rPr>
                      <w:t>Μεταβλητός Πυκνωτής</w:t>
                    </w:r>
                  </w:p>
                </w:txbxContent>
              </v:textbox>
            </v:shape>
            <v:shape id="_x0000_s50748" type="#_x0000_t202" style="position:absolute;left:4383;top:7821;width:2056;height:414;mso-wrap-style:none;mso-height-percent:200;mso-height-percent:200;mso-width-relative:margin;mso-height-relative:margin" o:regroupid="42" filled="f" stroked="f">
              <v:textbox style="mso-next-textbox:#_x0000_s50748;mso-fit-shape-to-text:t" inset="0,0,0,0">
                <w:txbxContent>
                  <w:p w:rsidR="00B2678F" w:rsidRPr="00CD3688" w:rsidRDefault="00B2678F" w:rsidP="00650796">
                    <w:pPr>
                      <w:autoSpaceDE w:val="0"/>
                      <w:autoSpaceDN w:val="0"/>
                      <w:adjustRightInd w:val="0"/>
                      <w:rPr>
                        <w:rFonts w:cs="Arial"/>
                        <w:b/>
                        <w:sz w:val="36"/>
                        <w:lang w:val="en-US"/>
                      </w:rPr>
                    </w:pPr>
                    <w:r>
                      <w:rPr>
                        <w:rFonts w:cs="Arial"/>
                        <w:b/>
                        <w:sz w:val="36"/>
                      </w:rPr>
                      <w:t>Βολτό</w:t>
                    </w:r>
                    <w:r w:rsidRPr="00DF24AF">
                      <w:rPr>
                        <w:rFonts w:cs="Arial"/>
                        <w:b/>
                        <w:sz w:val="36"/>
                      </w:rPr>
                      <w:t>μετρο</w:t>
                    </w:r>
                  </w:p>
                </w:txbxContent>
              </v:textbox>
            </v:shape>
          </v:group>
        </w:pict>
      </w:r>
      <w:r w:rsidR="00CD3688">
        <w:rPr>
          <w:rFonts w:cs="Arial"/>
          <w:b/>
          <w:noProof/>
          <w:sz w:val="36"/>
          <w:lang w:eastAsia="el-GR"/>
        </w:rPr>
        <w:drawing>
          <wp:inline distT="0" distB="0" distL="0" distR="0">
            <wp:extent cx="1257074" cy="5177642"/>
            <wp:effectExtent l="19050" t="0" r="226" b="0"/>
            <wp:docPr id="848" name="Εικόνα 848" descr="sel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sel8-1"/>
                    <pic:cNvPicPr>
                      <a:picLocks noChangeAspect="1" noChangeArrowheads="1"/>
                    </pic:cNvPicPr>
                  </pic:nvPicPr>
                  <pic:blipFill>
                    <a:blip r:embed="rId23" cstate="print">
                      <a:lum bright="-30000" contrast="60000"/>
                    </a:blip>
                    <a:srcRect/>
                    <a:stretch>
                      <a:fillRect/>
                    </a:stretch>
                  </pic:blipFill>
                  <pic:spPr bwMode="auto">
                    <a:xfrm>
                      <a:off x="0" y="0"/>
                      <a:ext cx="1254779" cy="5168190"/>
                    </a:xfrm>
                    <a:prstGeom prst="rect">
                      <a:avLst/>
                    </a:prstGeom>
                    <a:noFill/>
                    <a:ln w="9525">
                      <a:noFill/>
                      <a:miter lim="800000"/>
                      <a:headEnd/>
                      <a:tailEnd/>
                    </a:ln>
                  </pic:spPr>
                </pic:pic>
              </a:graphicData>
            </a:graphic>
          </wp:inline>
        </w:drawing>
      </w:r>
    </w:p>
    <w:p w:rsidR="00BF3870" w:rsidRPr="00DF24AF" w:rsidRDefault="00BF3870" w:rsidP="00FC2282">
      <w:pPr>
        <w:autoSpaceDE w:val="0"/>
        <w:autoSpaceDN w:val="0"/>
        <w:adjustRightInd w:val="0"/>
        <w:ind w:firstLine="567"/>
        <w:rPr>
          <w:rFonts w:cs="Arial"/>
          <w:b/>
          <w:sz w:val="40"/>
        </w:rPr>
      </w:pPr>
      <w:r>
        <w:rPr>
          <w:rFonts w:cs="Arial"/>
          <w:b/>
          <w:noProof/>
          <w:sz w:val="36"/>
          <w:lang w:eastAsia="el-GR"/>
        </w:rPr>
        <w:drawing>
          <wp:inline distT="0" distB="0" distL="0" distR="0">
            <wp:extent cx="2973531" cy="1949916"/>
            <wp:effectExtent l="19050" t="0" r="0" b="0"/>
            <wp:docPr id="849" name="Εικόνα 849" descr="sel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sel8-2"/>
                    <pic:cNvPicPr>
                      <a:picLocks noChangeAspect="1" noChangeArrowheads="1"/>
                    </pic:cNvPicPr>
                  </pic:nvPicPr>
                  <pic:blipFill>
                    <a:blip r:embed="rId24" cstate="print">
                      <a:clrChange>
                        <a:clrFrom>
                          <a:srgbClr val="FCFDFF"/>
                        </a:clrFrom>
                        <a:clrTo>
                          <a:srgbClr val="FCFDFF">
                            <a:alpha val="0"/>
                          </a:srgbClr>
                        </a:clrTo>
                      </a:clrChange>
                      <a:lum bright="-12000" contrast="30000"/>
                    </a:blip>
                    <a:srcRect/>
                    <a:stretch>
                      <a:fillRect/>
                    </a:stretch>
                  </pic:blipFill>
                  <pic:spPr bwMode="auto">
                    <a:xfrm>
                      <a:off x="0" y="0"/>
                      <a:ext cx="2980647" cy="1954582"/>
                    </a:xfrm>
                    <a:prstGeom prst="rect">
                      <a:avLst/>
                    </a:prstGeom>
                    <a:noFill/>
                    <a:ln w="9525">
                      <a:noFill/>
                      <a:miter lim="800000"/>
                      <a:headEnd/>
                      <a:tailEnd/>
                    </a:ln>
                  </pic:spPr>
                </pic:pic>
              </a:graphicData>
            </a:graphic>
          </wp:inline>
        </w:drawing>
      </w:r>
    </w:p>
    <w:p w:rsidR="00635EFE" w:rsidRPr="00DF24AF" w:rsidRDefault="00635EFE" w:rsidP="00FC2282">
      <w:pPr>
        <w:autoSpaceDE w:val="0"/>
        <w:autoSpaceDN w:val="0"/>
        <w:adjustRightInd w:val="0"/>
        <w:ind w:right="-143" w:firstLine="567"/>
        <w:rPr>
          <w:rFonts w:ascii="Tahoma" w:hAnsi="Tahoma"/>
          <w:b/>
          <w:bCs/>
          <w:color w:val="002060"/>
          <w:sz w:val="36"/>
        </w:rPr>
      </w:pPr>
      <w:r w:rsidRPr="00DF24AF">
        <w:rPr>
          <w:rFonts w:ascii="Tahoma" w:hAnsi="Tahoma"/>
          <w:b/>
          <w:bCs/>
          <w:color w:val="002060"/>
          <w:sz w:val="36"/>
        </w:rPr>
        <w:t>Μαγνήτες</w:t>
      </w:r>
    </w:p>
    <w:p w:rsidR="00635EFE" w:rsidRPr="00DF24AF" w:rsidRDefault="0042402E" w:rsidP="00820550">
      <w:pPr>
        <w:autoSpaceDE w:val="0"/>
        <w:autoSpaceDN w:val="0"/>
        <w:adjustRightInd w:val="0"/>
        <w:ind w:firstLine="567"/>
        <w:rPr>
          <w:rFonts w:cs="Arial"/>
          <w:b/>
          <w:sz w:val="36"/>
        </w:rPr>
      </w:pPr>
      <w:r>
        <w:rPr>
          <w:rFonts w:cs="Arial"/>
          <w:b/>
          <w:noProof/>
          <w:sz w:val="36"/>
          <w:lang w:eastAsia="el-GR"/>
        </w:rPr>
        <w:pict>
          <v:shape id="_x0000_s50976" type="#_x0000_t202" style="position:absolute;left:0;text-align:left;margin-left:0;margin-top:0;width:99.7pt;height:38.2pt;z-index:253039616;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0976;mso-fit-shape-to-text:t" inset="0,0,0,0">
              <w:txbxContent>
                <w:p w:rsidR="00B2678F" w:rsidRPr="00654E60" w:rsidRDefault="00B2678F" w:rsidP="00324F1E">
                  <w:pPr>
                    <w:jc w:val="center"/>
                    <w:rPr>
                      <w:b/>
                      <w:sz w:val="36"/>
                      <w:lang w:val="en-US"/>
                    </w:rPr>
                  </w:pPr>
                  <w:r>
                    <w:rPr>
                      <w:b/>
                      <w:sz w:val="36"/>
                    </w:rPr>
                    <w:t>15</w:t>
                  </w:r>
                  <w:r w:rsidRPr="00D60C16">
                    <w:rPr>
                      <w:b/>
                      <w:sz w:val="36"/>
                      <w:lang w:val="en-US"/>
                    </w:rPr>
                    <w:t xml:space="preserve"> </w:t>
                  </w:r>
                  <w:r w:rsidRPr="00D60C16">
                    <w:rPr>
                      <w:b/>
                      <w:sz w:val="36"/>
                    </w:rPr>
                    <w:t xml:space="preserve">/ </w:t>
                  </w:r>
                  <w:r>
                    <w:rPr>
                      <w:b/>
                      <w:sz w:val="36"/>
                    </w:rPr>
                    <w:t>10-11</w:t>
                  </w:r>
                </w:p>
              </w:txbxContent>
            </v:textbox>
            <w10:wrap anchorx="page" anchory="page"/>
          </v:shape>
        </w:pict>
      </w:r>
      <w:r w:rsidR="00635EFE" w:rsidRPr="00DF24AF">
        <w:rPr>
          <w:rFonts w:cs="Arial"/>
          <w:b/>
          <w:sz w:val="36"/>
        </w:rPr>
        <w:t xml:space="preserve">Οι Έλληνες και οι Κινέζοι ήξεραν από την </w:t>
      </w:r>
      <w:proofErr w:type="spellStart"/>
      <w:r w:rsidR="00635EFE" w:rsidRPr="00DF24AF">
        <w:rPr>
          <w:rFonts w:cs="Arial"/>
          <w:b/>
          <w:sz w:val="36"/>
        </w:rPr>
        <w:t>αρχαιό</w:t>
      </w:r>
      <w:proofErr w:type="spellEnd"/>
      <w:r w:rsidR="00820550">
        <w:rPr>
          <w:rFonts w:cs="Arial"/>
          <w:b/>
          <w:sz w:val="36"/>
        </w:rPr>
        <w:t>-</w:t>
      </w:r>
      <w:proofErr w:type="spellStart"/>
      <w:r w:rsidR="00635EFE" w:rsidRPr="00DF24AF">
        <w:rPr>
          <w:rFonts w:cs="Arial"/>
          <w:b/>
          <w:sz w:val="36"/>
        </w:rPr>
        <w:t>τητα</w:t>
      </w:r>
      <w:proofErr w:type="spellEnd"/>
      <w:r w:rsidR="00635EFE" w:rsidRPr="00DF24AF">
        <w:rPr>
          <w:rFonts w:cs="Arial"/>
          <w:b/>
          <w:sz w:val="18"/>
          <w:szCs w:val="32"/>
        </w:rPr>
        <w:t xml:space="preserve"> </w:t>
      </w:r>
      <w:r w:rsidR="00635EFE" w:rsidRPr="00DF24AF">
        <w:rPr>
          <w:rFonts w:cs="Arial"/>
          <w:b/>
          <w:sz w:val="36"/>
        </w:rPr>
        <w:t>(περίπου από τον 6</w:t>
      </w:r>
      <w:r w:rsidR="00D62398" w:rsidRPr="00DF24AF">
        <w:rPr>
          <w:rFonts w:cs="Arial"/>
          <w:b/>
          <w:sz w:val="36"/>
        </w:rPr>
        <w:t>ο</w:t>
      </w:r>
      <w:r w:rsidR="00635EFE" w:rsidRPr="00DF24AF">
        <w:rPr>
          <w:rFonts w:cs="Arial"/>
          <w:b/>
          <w:sz w:val="36"/>
        </w:rPr>
        <w:t xml:space="preserve"> </w:t>
      </w:r>
      <w:proofErr w:type="spellStart"/>
      <w:r w:rsidR="00635EFE" w:rsidRPr="00DF24AF">
        <w:rPr>
          <w:rFonts w:cs="Arial"/>
          <w:b/>
          <w:sz w:val="36"/>
        </w:rPr>
        <w:t>π.Χ.</w:t>
      </w:r>
      <w:proofErr w:type="spellEnd"/>
      <w:r w:rsidR="00635EFE" w:rsidRPr="00DF24AF">
        <w:rPr>
          <w:rFonts w:cs="Arial"/>
          <w:b/>
          <w:sz w:val="36"/>
        </w:rPr>
        <w:t xml:space="preserve"> αιώνα) ένα ορυκτό που είχε την ιδιότητα να έλκει διάφορα</w:t>
      </w:r>
      <w:r w:rsidR="00BF3870">
        <w:rPr>
          <w:rFonts w:cs="Arial"/>
          <w:b/>
          <w:sz w:val="36"/>
        </w:rPr>
        <w:t xml:space="preserve"> σιδερένια </w:t>
      </w:r>
      <w:proofErr w:type="spellStart"/>
      <w:r w:rsidR="00BF3870">
        <w:rPr>
          <w:rFonts w:cs="Arial"/>
          <w:b/>
          <w:sz w:val="36"/>
        </w:rPr>
        <w:t>αντικείμε</w:t>
      </w:r>
      <w:proofErr w:type="spellEnd"/>
      <w:r w:rsidR="006955DD">
        <w:rPr>
          <w:rFonts w:cs="Arial"/>
          <w:b/>
          <w:sz w:val="36"/>
        </w:rPr>
        <w:t>-</w:t>
      </w:r>
      <w:r w:rsidR="00BF3870">
        <w:rPr>
          <w:rFonts w:cs="Arial"/>
          <w:b/>
          <w:sz w:val="36"/>
        </w:rPr>
        <w:t>να όπως καρ</w:t>
      </w:r>
      <w:r w:rsidR="006955DD">
        <w:rPr>
          <w:rFonts w:cs="Arial"/>
          <w:b/>
          <w:sz w:val="36"/>
        </w:rPr>
        <w:t>φιά, βελόνες και ρινίσματα σι</w:t>
      </w:r>
      <w:r w:rsidR="00635EFE" w:rsidRPr="00DF24AF">
        <w:rPr>
          <w:rFonts w:cs="Arial"/>
          <w:b/>
          <w:sz w:val="36"/>
        </w:rPr>
        <w:t xml:space="preserve">δήρου. Το ορυκτό αυτό που είχε βρεθεί στην Μαγνησία της </w:t>
      </w:r>
      <w:proofErr w:type="spellStart"/>
      <w:r w:rsidR="00635EFE" w:rsidRPr="00DF24AF">
        <w:rPr>
          <w:rFonts w:cs="Arial"/>
          <w:b/>
          <w:sz w:val="36"/>
        </w:rPr>
        <w:t>Μικράς</w:t>
      </w:r>
      <w:proofErr w:type="spellEnd"/>
      <w:r w:rsidR="00635EFE" w:rsidRPr="00DF24AF">
        <w:rPr>
          <w:rFonts w:cs="Arial"/>
          <w:b/>
          <w:sz w:val="36"/>
        </w:rPr>
        <w:t xml:space="preserve"> </w:t>
      </w:r>
      <w:r w:rsidR="00635EFE" w:rsidRPr="00DF24AF">
        <w:rPr>
          <w:rFonts w:cs="Arial"/>
          <w:b/>
          <w:sz w:val="36"/>
        </w:rPr>
        <w:lastRenderedPageBreak/>
        <w:t xml:space="preserve">Ασίας ονομάστηκε μαγνητίτης. Η ιδιότητα του να έλκει τα σιδερένια αντικείμενα ονομάστηκε μαγνητισμός. </w:t>
      </w:r>
      <w:proofErr w:type="spellStart"/>
      <w:r w:rsidR="00635EFE" w:rsidRPr="00DF24AF">
        <w:rPr>
          <w:rFonts w:cs="Arial"/>
          <w:b/>
          <w:sz w:val="36"/>
        </w:rPr>
        <w:t>Σή</w:t>
      </w:r>
      <w:proofErr w:type="spellEnd"/>
      <w:r w:rsidR="006955DD">
        <w:rPr>
          <w:rFonts w:cs="Arial"/>
          <w:b/>
          <w:sz w:val="36"/>
        </w:rPr>
        <w:t>-</w:t>
      </w:r>
      <w:proofErr w:type="spellStart"/>
      <w:r w:rsidR="00635EFE" w:rsidRPr="00DF24AF">
        <w:rPr>
          <w:rFonts w:cs="Arial"/>
          <w:b/>
          <w:sz w:val="36"/>
        </w:rPr>
        <w:t>μερα</w:t>
      </w:r>
      <w:proofErr w:type="spellEnd"/>
      <w:r w:rsidR="00635EFE" w:rsidRPr="00DF24AF">
        <w:rPr>
          <w:rFonts w:cs="Arial"/>
          <w:b/>
          <w:sz w:val="36"/>
        </w:rPr>
        <w:t xml:space="preserve"> γνωρίζουμε ότι το </w:t>
      </w:r>
      <w:r w:rsidR="00BF3870">
        <w:rPr>
          <w:rFonts w:cs="Arial"/>
          <w:b/>
          <w:sz w:val="36"/>
        </w:rPr>
        <w:t>ορυ</w:t>
      </w:r>
      <w:r w:rsidR="00635EFE" w:rsidRPr="00DF24AF">
        <w:rPr>
          <w:rFonts w:cs="Arial"/>
          <w:b/>
          <w:sz w:val="36"/>
        </w:rPr>
        <w:t xml:space="preserve">κτό αυτό είναι το </w:t>
      </w:r>
      <w:proofErr w:type="spellStart"/>
      <w:r w:rsidR="00635EFE" w:rsidRPr="00DF24AF">
        <w:rPr>
          <w:rFonts w:cs="Arial"/>
          <w:b/>
          <w:sz w:val="36"/>
        </w:rPr>
        <w:t>επιτετα</w:t>
      </w:r>
      <w:proofErr w:type="spellEnd"/>
      <w:r w:rsidR="006955DD">
        <w:rPr>
          <w:rFonts w:cs="Arial"/>
          <w:b/>
          <w:sz w:val="36"/>
        </w:rPr>
        <w:t>-</w:t>
      </w:r>
      <w:proofErr w:type="spellStart"/>
      <w:r w:rsidR="00635EFE" w:rsidRPr="00DF24AF">
        <w:rPr>
          <w:rFonts w:cs="Arial"/>
          <w:b/>
          <w:sz w:val="36"/>
        </w:rPr>
        <w:t>ρτοξείδιο</w:t>
      </w:r>
      <w:proofErr w:type="spellEnd"/>
      <w:r w:rsidR="00635EFE" w:rsidRPr="00DF24AF">
        <w:rPr>
          <w:rFonts w:cs="Arial"/>
          <w:b/>
          <w:sz w:val="36"/>
        </w:rPr>
        <w:t xml:space="preserve"> του σιδήρου F</w:t>
      </w:r>
      <w:r w:rsidR="00635EFE" w:rsidRPr="006955DD">
        <w:rPr>
          <w:rFonts w:cs="Arial"/>
          <w:b/>
          <w:sz w:val="44"/>
          <w:vertAlign w:val="subscript"/>
        </w:rPr>
        <w:t>3</w:t>
      </w:r>
      <w:r w:rsidR="00635EFE" w:rsidRPr="00DF24AF">
        <w:rPr>
          <w:rFonts w:cs="Arial"/>
          <w:b/>
          <w:sz w:val="36"/>
        </w:rPr>
        <w:t>Ο</w:t>
      </w:r>
      <w:r w:rsidR="00635EFE" w:rsidRPr="006955DD">
        <w:rPr>
          <w:rFonts w:cs="Arial"/>
          <w:b/>
          <w:sz w:val="44"/>
          <w:vertAlign w:val="subscript"/>
        </w:rPr>
        <w:t>4</w:t>
      </w:r>
      <w:r w:rsidR="00635EFE" w:rsidRPr="00DF24AF">
        <w:rPr>
          <w:rFonts w:cs="Arial"/>
          <w:b/>
          <w:sz w:val="36"/>
        </w:rPr>
        <w:t>.</w:t>
      </w:r>
    </w:p>
    <w:p w:rsidR="00635EFE" w:rsidRPr="00DF24AF" w:rsidRDefault="00635EFE" w:rsidP="00FC2282">
      <w:pPr>
        <w:autoSpaceDE w:val="0"/>
        <w:autoSpaceDN w:val="0"/>
        <w:adjustRightInd w:val="0"/>
        <w:ind w:firstLine="567"/>
        <w:rPr>
          <w:rFonts w:cs="Arial"/>
          <w:b/>
          <w:sz w:val="36"/>
        </w:rPr>
      </w:pPr>
      <w:r w:rsidRPr="00DF24AF">
        <w:rPr>
          <w:rFonts w:cs="Arial"/>
          <w:b/>
          <w:sz w:val="36"/>
        </w:rPr>
        <w:t>Έρευνες έχουν δείξει ότι ο μαγνήτης ασκεί δυνάμεις σε σώματα από σίδηρο, νικέλιο, κοβάλτιο ή κράματα των παραπάνω μετάλλων.</w:t>
      </w:r>
    </w:p>
    <w:p w:rsidR="00635EFE" w:rsidRPr="00DF24AF" w:rsidRDefault="00635EFE" w:rsidP="00FC2282">
      <w:pPr>
        <w:autoSpaceDE w:val="0"/>
        <w:autoSpaceDN w:val="0"/>
        <w:adjustRightInd w:val="0"/>
        <w:ind w:firstLine="567"/>
        <w:rPr>
          <w:rFonts w:cs="Arial"/>
          <w:b/>
          <w:sz w:val="36"/>
        </w:rPr>
      </w:pPr>
      <w:r w:rsidRPr="00DF24AF">
        <w:rPr>
          <w:rFonts w:cs="Arial"/>
          <w:b/>
          <w:sz w:val="36"/>
        </w:rPr>
        <w:t>Ο Μαγνητίτης είναι φυσικός</w:t>
      </w:r>
      <w:r w:rsidR="006955DD">
        <w:rPr>
          <w:rFonts w:cs="Arial"/>
          <w:b/>
          <w:sz w:val="36"/>
        </w:rPr>
        <w:t xml:space="preserve"> μαγνήτης. Συνήθως όμως χρησιμο</w:t>
      </w:r>
      <w:r w:rsidRPr="00DF24AF">
        <w:rPr>
          <w:rFonts w:cs="Arial"/>
          <w:b/>
          <w:sz w:val="36"/>
        </w:rPr>
        <w:t>ποιούμε τεχνητούς μαγνήτες που έχουν κατάλληλο σχήμα ανάλογα με τη χρήση για την οποία προορίζονται π.χ. ράβδου (ραβδοειδής), πετάλου (πε</w:t>
      </w:r>
      <w:r w:rsidR="00650796" w:rsidRPr="00650796">
        <w:rPr>
          <w:rFonts w:cs="Arial"/>
          <w:b/>
          <w:sz w:val="36"/>
        </w:rPr>
        <w:t>-</w:t>
      </w:r>
      <w:proofErr w:type="spellStart"/>
      <w:r w:rsidRPr="00DF24AF">
        <w:rPr>
          <w:rFonts w:cs="Arial"/>
          <w:b/>
          <w:sz w:val="36"/>
        </w:rPr>
        <w:t>ταλοειδής</w:t>
      </w:r>
      <w:proofErr w:type="spellEnd"/>
      <w:r w:rsidRPr="00DF24AF">
        <w:rPr>
          <w:rFonts w:cs="Arial"/>
          <w:b/>
          <w:sz w:val="36"/>
        </w:rPr>
        <w:t>), δίσκου, δακτυλίου ή βελόνας.</w:t>
      </w:r>
    </w:p>
    <w:p w:rsidR="00635EFE" w:rsidRPr="00DF24AF" w:rsidRDefault="0042402E" w:rsidP="00380CC7">
      <w:pPr>
        <w:autoSpaceDE w:val="0"/>
        <w:autoSpaceDN w:val="0"/>
        <w:adjustRightInd w:val="0"/>
        <w:ind w:firstLine="567"/>
        <w:rPr>
          <w:rFonts w:cs="Arial"/>
          <w:b/>
          <w:sz w:val="36"/>
        </w:rPr>
      </w:pPr>
      <w:r w:rsidRPr="0042402E">
        <w:rPr>
          <w:noProof/>
          <w:lang w:eastAsia="el-GR"/>
        </w:rPr>
        <w:pict>
          <v:group id="_x0000_s50786" style="position:absolute;left:0;text-align:left;margin-left:3.85pt;margin-top:99.2pt;width:469.95pt;height:246.45pt;z-index:253032448" coordorigin="1211,8268" coordsize="9399,4929">
            <v:shape id="_x0000_s41641" type="#_x0000_t202" style="position:absolute;left:1442;top:12540;width:3189;height:438;mso-width-relative:margin;mso-height-relative:margin" o:regroupid="46" filled="f" stroked="f">
              <v:textbox style="mso-next-textbox:#_x0000_s41641" inset="0,0,0,0">
                <w:txbxContent>
                  <w:p w:rsidR="00B2678F" w:rsidRPr="00BF3870" w:rsidRDefault="00B2678F" w:rsidP="002C666A">
                    <w:pPr>
                      <w:autoSpaceDE w:val="0"/>
                      <w:autoSpaceDN w:val="0"/>
                      <w:adjustRightInd w:val="0"/>
                      <w:rPr>
                        <w:rFonts w:cs="Arial"/>
                        <w:b/>
                        <w:sz w:val="36"/>
                      </w:rPr>
                    </w:pPr>
                    <w:r w:rsidRPr="002C666A">
                      <w:rPr>
                        <w:rFonts w:cs="Arial"/>
                        <w:b/>
                        <w:sz w:val="36"/>
                        <w:szCs w:val="58"/>
                      </w:rPr>
                      <w:t xml:space="preserve">Φυσικός μαγνήτης </w:t>
                    </w:r>
                  </w:p>
                </w:txbxContent>
              </v:textbox>
            </v:shape>
            <v:group id="_x0000_s50781" style="position:absolute;left:1211;top:9405;width:3830;height:1606" coordorigin="1211,9495" coordsize="3830,1606">
              <v:group id="_x0000_s50771" style="position:absolute;left:2313;top:9495;width:2728;height:487" coordorigin="2208,11310" coordsize="2728,487" o:regroupid="48">
                <v:shape id="_x0000_s1878" type="#_x0000_t202" style="position:absolute;left:2208;top:11315;width:556;height:470;mso-position-vertical-relative:page" o:regroupid="40" filled="f" stroked="f" strokecolor="red" strokeweight="2.5pt">
                  <o:lock v:ext="edit" aspectratio="t"/>
                  <v:textbox style="mso-next-textbox:#_x0000_s1878">
                    <w:txbxContent>
                      <w:p w:rsidR="00B2678F" w:rsidRPr="00BC5D88" w:rsidRDefault="00B2678F" w:rsidP="00635EFE">
                        <w:pPr>
                          <w:rPr>
                            <w:rFonts w:cs="Arial"/>
                            <w:b/>
                            <w:sz w:val="36"/>
                            <w:lang w:val="en-US"/>
                          </w:rPr>
                        </w:pPr>
                        <w:r w:rsidRPr="00BC5D88">
                          <w:rPr>
                            <w:rFonts w:cs="Arial"/>
                            <w:b/>
                            <w:sz w:val="36"/>
                            <w:lang w:val="en-US"/>
                          </w:rPr>
                          <w:t>Ν</w:t>
                        </w:r>
                      </w:p>
                    </w:txbxContent>
                  </v:textbox>
                </v:shape>
                <v:shape id="_x0000_s1879" type="#_x0000_t202" style="position:absolute;left:4310;top:11310;width:626;height:487;mso-position-vertical-relative:page" o:regroupid="40" filled="f" stroked="f" strokecolor="red" strokeweight="2.5pt">
                  <o:lock v:ext="edit" aspectratio="t"/>
                  <v:textbox style="mso-next-textbox:#_x0000_s1879">
                    <w:txbxContent>
                      <w:p w:rsidR="00B2678F" w:rsidRPr="002C666A" w:rsidRDefault="00B2678F" w:rsidP="00635EFE">
                        <w:pPr>
                          <w:rPr>
                            <w:rFonts w:cs="Arial"/>
                            <w:b/>
                            <w:sz w:val="36"/>
                            <w:lang w:val="en-US"/>
                          </w:rPr>
                        </w:pPr>
                        <w:r w:rsidRPr="002C666A">
                          <w:rPr>
                            <w:rFonts w:cs="Arial"/>
                            <w:b/>
                            <w:sz w:val="36"/>
                            <w:lang w:val="en-US"/>
                          </w:rPr>
                          <w:t>S</w:t>
                        </w:r>
                      </w:p>
                    </w:txbxContent>
                  </v:textbox>
                </v:shape>
              </v:group>
              <v:shape id="_x0000_s41638" type="#_x0000_t202" style="position:absolute;left:1211;top:10166;width:3502;height:935;mso-width-relative:margin;mso-height-relative:margin" o:regroupid="48" filled="f" stroked="f">
                <v:textbox style="mso-next-textbox:#_x0000_s41638">
                  <w:txbxContent>
                    <w:p w:rsidR="00B2678F" w:rsidRPr="00BF3870" w:rsidRDefault="00B2678F" w:rsidP="003D2CAD">
                      <w:pPr>
                        <w:autoSpaceDE w:val="0"/>
                        <w:autoSpaceDN w:val="0"/>
                        <w:adjustRightInd w:val="0"/>
                        <w:rPr>
                          <w:rFonts w:cs="Arial"/>
                          <w:b/>
                          <w:sz w:val="36"/>
                        </w:rPr>
                      </w:pPr>
                      <w:r w:rsidRPr="002C666A">
                        <w:rPr>
                          <w:rFonts w:cs="Arial"/>
                          <w:b/>
                          <w:sz w:val="36"/>
                          <w:szCs w:val="58"/>
                        </w:rPr>
                        <w:t>Περιστρεφόμενη μαγνητική βελόνα</w:t>
                      </w:r>
                    </w:p>
                  </w:txbxContent>
                </v:textbox>
              </v:shape>
            </v:group>
            <v:group id="_x0000_s50780" style="position:absolute;left:1397;top:8268;width:3414;height:861" coordorigin="1397,8418" coordsize="3414,861">
              <v:shape id="_x0000_s41632" type="#_x0000_t202" style="position:absolute;left:1397;top:8865;width:3156;height:414;mso-width-relative:margin;mso-height-relative:margin" o:regroupid="47" filled="f" stroked="f">
                <v:textbox style="mso-next-textbox:#_x0000_s41632" inset="0,0,0,0">
                  <w:txbxContent>
                    <w:p w:rsidR="00B2678F" w:rsidRPr="00BF3870" w:rsidRDefault="00B2678F" w:rsidP="002C666A">
                      <w:pPr>
                        <w:autoSpaceDE w:val="0"/>
                        <w:autoSpaceDN w:val="0"/>
                        <w:adjustRightInd w:val="0"/>
                        <w:rPr>
                          <w:rFonts w:cs="Arial"/>
                          <w:b/>
                          <w:sz w:val="36"/>
                        </w:rPr>
                      </w:pPr>
                      <w:r w:rsidRPr="002C666A">
                        <w:rPr>
                          <w:rFonts w:cs="Arial"/>
                          <w:b/>
                          <w:sz w:val="36"/>
                          <w:szCs w:val="58"/>
                        </w:rPr>
                        <w:t>Μαγνητική βελόνα</w:t>
                      </w:r>
                    </w:p>
                  </w:txbxContent>
                </v:textbox>
              </v:shape>
              <v:shape id="_x0000_s1876" type="#_x0000_t202" style="position:absolute;left:2299;top:8418;width:548;height:503;mso-position-vertical-relative:page" o:regroupid="49" filled="f" stroked="f" strokecolor="red" strokeweight="2.5pt">
                <o:lock v:ext="edit" aspectratio="t"/>
                <v:textbox style="mso-next-textbox:#_x0000_s1876">
                  <w:txbxContent>
                    <w:p w:rsidR="00B2678F" w:rsidRPr="00BC5D88" w:rsidRDefault="00B2678F" w:rsidP="00635EFE">
                      <w:pPr>
                        <w:rPr>
                          <w:rFonts w:cs="Arial"/>
                          <w:b/>
                          <w:sz w:val="36"/>
                          <w:lang w:val="en-US"/>
                        </w:rPr>
                      </w:pPr>
                      <w:r w:rsidRPr="00BC5D88">
                        <w:rPr>
                          <w:rFonts w:cs="Arial"/>
                          <w:b/>
                          <w:sz w:val="36"/>
                          <w:lang w:val="en-US"/>
                        </w:rPr>
                        <w:t>Ν</w:t>
                      </w:r>
                    </w:p>
                  </w:txbxContent>
                </v:textbox>
              </v:shape>
              <v:shape id="_x0000_s1877" type="#_x0000_t202" style="position:absolute;left:4282;top:8421;width:529;height:629;mso-position-vertical-relative:page" o:regroupid="49" filled="f" stroked="f" strokecolor="red" strokeweight="2.5pt">
                <o:lock v:ext="edit" aspectratio="t"/>
                <v:textbox style="mso-next-textbox:#_x0000_s1877">
                  <w:txbxContent>
                    <w:p w:rsidR="00B2678F" w:rsidRPr="00BC5D88" w:rsidRDefault="00B2678F" w:rsidP="00635EFE">
                      <w:pPr>
                        <w:rPr>
                          <w:rFonts w:cs="Arial"/>
                          <w:b/>
                          <w:sz w:val="36"/>
                          <w:lang w:val="en-US"/>
                        </w:rPr>
                      </w:pPr>
                      <w:r w:rsidRPr="00BC5D88">
                        <w:rPr>
                          <w:rFonts w:cs="Arial"/>
                          <w:b/>
                          <w:sz w:val="36"/>
                          <w:lang w:val="en-US"/>
                        </w:rPr>
                        <w:t>S</w:t>
                      </w:r>
                    </w:p>
                  </w:txbxContent>
                </v:textbox>
              </v:shape>
            </v:group>
            <v:group id="_x0000_s50779" style="position:absolute;left:6031;top:8443;width:4579;height:1097" coordorigin="6031,8443" coordsize="4579,1097">
              <v:shape id="_x0000_s41633" type="#_x0000_t202" style="position:absolute;left:6031;top:8863;width:4579;height:677;mso-width-relative:margin;mso-height-relative:margin" o:regroupid="45" filled="f" stroked="f">
                <v:textbox style="mso-next-textbox:#_x0000_s41633">
                  <w:txbxContent>
                    <w:p w:rsidR="00B2678F" w:rsidRPr="00BF3870" w:rsidRDefault="00B2678F" w:rsidP="002C666A">
                      <w:pPr>
                        <w:autoSpaceDE w:val="0"/>
                        <w:autoSpaceDN w:val="0"/>
                        <w:adjustRightInd w:val="0"/>
                        <w:rPr>
                          <w:rFonts w:cs="Arial"/>
                          <w:b/>
                          <w:sz w:val="36"/>
                        </w:rPr>
                      </w:pPr>
                      <w:proofErr w:type="spellStart"/>
                      <w:r w:rsidRPr="002C666A">
                        <w:rPr>
                          <w:rFonts w:cs="Arial"/>
                          <w:b/>
                          <w:sz w:val="36"/>
                          <w:szCs w:val="58"/>
                        </w:rPr>
                        <w:t>Ραβδόμορφος</w:t>
                      </w:r>
                      <w:proofErr w:type="spellEnd"/>
                      <w:r w:rsidRPr="002C666A">
                        <w:rPr>
                          <w:rFonts w:cs="Arial"/>
                          <w:b/>
                          <w:sz w:val="36"/>
                          <w:szCs w:val="58"/>
                        </w:rPr>
                        <w:t xml:space="preserve"> μαγνήτης</w:t>
                      </w:r>
                    </w:p>
                  </w:txbxContent>
                </v:textbox>
              </v:shape>
              <v:shape id="_x0000_s1880" type="#_x0000_t202" style="position:absolute;left:6163;top:8448;width:529;height:568;mso-position-vertical-relative:page" o:regroupid="50" filled="f" stroked="f" strokecolor="red" strokeweight="2.5pt">
                <o:lock v:ext="edit" aspectratio="t"/>
                <v:textbox style="mso-next-textbox:#_x0000_s1880">
                  <w:txbxContent>
                    <w:p w:rsidR="00B2678F" w:rsidRPr="00BC5D88" w:rsidRDefault="00B2678F" w:rsidP="00635EFE">
                      <w:pPr>
                        <w:rPr>
                          <w:rFonts w:cs="Arial"/>
                          <w:b/>
                          <w:sz w:val="36"/>
                          <w:lang w:val="en-US"/>
                        </w:rPr>
                      </w:pPr>
                      <w:r w:rsidRPr="00BC5D88">
                        <w:rPr>
                          <w:rFonts w:cs="Arial"/>
                          <w:b/>
                          <w:sz w:val="36"/>
                          <w:lang w:val="en-US"/>
                        </w:rPr>
                        <w:t>S</w:t>
                      </w:r>
                    </w:p>
                  </w:txbxContent>
                </v:textbox>
              </v:shape>
              <v:shape id="_x0000_s1881" type="#_x0000_t202" style="position:absolute;left:8126;top:8443;width:548;height:733;mso-position-vertical-relative:page" o:regroupid="50" filled="f" stroked="f" strokecolor="red" strokeweight="2.5pt">
                <o:lock v:ext="edit" aspectratio="t"/>
                <v:textbox style="mso-next-textbox:#_x0000_s1881">
                  <w:txbxContent>
                    <w:p w:rsidR="00B2678F" w:rsidRPr="00BC5D88" w:rsidRDefault="00B2678F" w:rsidP="00635EFE">
                      <w:pPr>
                        <w:rPr>
                          <w:rFonts w:cs="Arial"/>
                          <w:b/>
                          <w:sz w:val="36"/>
                          <w:lang w:val="en-US"/>
                        </w:rPr>
                      </w:pPr>
                      <w:r w:rsidRPr="00BC5D88">
                        <w:rPr>
                          <w:rFonts w:cs="Arial"/>
                          <w:b/>
                          <w:sz w:val="36"/>
                          <w:lang w:val="en-US"/>
                        </w:rPr>
                        <w:t>Ν</w:t>
                      </w:r>
                    </w:p>
                  </w:txbxContent>
                </v:textbox>
              </v:shape>
            </v:group>
            <v:group id="_x0000_s50783" style="position:absolute;left:6196;top:10414;width:3859;height:851" coordorigin="6196,10414" coordsize="3859,851">
              <v:shape id="_x0000_s41639" type="#_x0000_t202" style="position:absolute;left:6196;top:10851;width:3859;height:414;mso-width-relative:margin;mso-height-relative:margin" o:regroupid="51" filled="f" stroked="f">
                <v:textbox style="mso-next-textbox:#_x0000_s41639" inset="0,0,0,0">
                  <w:txbxContent>
                    <w:p w:rsidR="00B2678F" w:rsidRPr="00BF3870" w:rsidRDefault="00B2678F" w:rsidP="002C666A">
                      <w:pPr>
                        <w:autoSpaceDE w:val="0"/>
                        <w:autoSpaceDN w:val="0"/>
                        <w:adjustRightInd w:val="0"/>
                        <w:rPr>
                          <w:rFonts w:cs="Arial"/>
                          <w:b/>
                          <w:sz w:val="36"/>
                        </w:rPr>
                      </w:pPr>
                      <w:r w:rsidRPr="002C666A">
                        <w:rPr>
                          <w:rFonts w:cs="Arial"/>
                          <w:b/>
                          <w:sz w:val="36"/>
                          <w:szCs w:val="58"/>
                        </w:rPr>
                        <w:t xml:space="preserve">Πεταλοειδής μαγνήτης </w:t>
                      </w:r>
                    </w:p>
                  </w:txbxContent>
                </v:textbox>
              </v:shape>
              <v:group id="_x0000_s50782" style="position:absolute;left:6325;top:10414;width:1506;height:578" coordorigin="6325,10414" coordsize="1506,578">
                <v:shape id="_x0000_s1882" type="#_x0000_t202" style="position:absolute;left:6325;top:10414;width:548;height:578;mso-position-vertical-relative:page" o:regroupid="52" filled="f" stroked="f" strokecolor="red" strokeweight="2.5pt">
                  <o:lock v:ext="edit" aspectratio="t"/>
                  <v:textbox style="mso-next-textbox:#_x0000_s1882">
                    <w:txbxContent>
                      <w:p w:rsidR="00B2678F" w:rsidRPr="002C666A" w:rsidRDefault="00B2678F" w:rsidP="00635EFE">
                        <w:pPr>
                          <w:rPr>
                            <w:rFonts w:cs="Arial"/>
                            <w:b/>
                            <w:sz w:val="36"/>
                          </w:rPr>
                        </w:pPr>
                        <w:r w:rsidRPr="002C666A">
                          <w:rPr>
                            <w:rFonts w:cs="Arial"/>
                            <w:b/>
                            <w:sz w:val="36"/>
                          </w:rPr>
                          <w:t>Ν</w:t>
                        </w:r>
                      </w:p>
                    </w:txbxContent>
                  </v:textbox>
                </v:shape>
                <v:shape id="_x0000_s1883" type="#_x0000_t202" style="position:absolute;left:7302;top:10477;width:529;height:470;mso-position-vertical-relative:page" o:regroupid="52" filled="f" stroked="f" strokecolor="red" strokeweight="2.5pt">
                  <o:lock v:ext="edit" aspectratio="t"/>
                  <v:textbox style="mso-next-textbox:#_x0000_s1883">
                    <w:txbxContent>
                      <w:p w:rsidR="00B2678F" w:rsidRPr="002C666A" w:rsidRDefault="00B2678F" w:rsidP="00635EFE">
                        <w:pPr>
                          <w:rPr>
                            <w:rFonts w:cs="Arial"/>
                            <w:b/>
                            <w:sz w:val="36"/>
                            <w:lang w:val="en-US"/>
                          </w:rPr>
                        </w:pPr>
                        <w:r w:rsidRPr="002C666A">
                          <w:rPr>
                            <w:rFonts w:cs="Arial"/>
                            <w:b/>
                            <w:sz w:val="36"/>
                            <w:lang w:val="en-US"/>
                          </w:rPr>
                          <w:t>S</w:t>
                        </w:r>
                      </w:p>
                    </w:txbxContent>
                  </v:textbox>
                </v:shape>
              </v:group>
            </v:group>
            <v:group id="_x0000_s50785" style="position:absolute;left:6597;top:11625;width:3945;height:1572" coordorigin="6597,11625" coordsize="3945,1572">
              <v:shape id="_x0000_s41640" type="#_x0000_t202" style="position:absolute;left:7916;top:11625;width:2626;height:1572;mso-width-relative:margin;mso-height-relative:margin" o:regroupid="53" filled="f" stroked="f">
                <v:textbox style="mso-next-textbox:#_x0000_s41640">
                  <w:txbxContent>
                    <w:p w:rsidR="00B2678F" w:rsidRDefault="00B2678F" w:rsidP="00820550">
                      <w:pPr>
                        <w:autoSpaceDE w:val="0"/>
                        <w:autoSpaceDN w:val="0"/>
                        <w:adjustRightInd w:val="0"/>
                        <w:jc w:val="both"/>
                        <w:rPr>
                          <w:rFonts w:cs="Arial"/>
                          <w:b/>
                          <w:sz w:val="36"/>
                          <w:szCs w:val="58"/>
                        </w:rPr>
                      </w:pPr>
                      <w:r>
                        <w:rPr>
                          <w:rFonts w:cs="Arial"/>
                          <w:b/>
                          <w:sz w:val="36"/>
                          <w:szCs w:val="58"/>
                        </w:rPr>
                        <w:t xml:space="preserve">Πεταλοειδής </w:t>
                      </w:r>
                    </w:p>
                    <w:p w:rsidR="00B2678F" w:rsidRDefault="00B2678F" w:rsidP="00820550">
                      <w:pPr>
                        <w:autoSpaceDE w:val="0"/>
                        <w:autoSpaceDN w:val="0"/>
                        <w:adjustRightInd w:val="0"/>
                        <w:jc w:val="both"/>
                        <w:rPr>
                          <w:rFonts w:cs="Arial"/>
                          <w:b/>
                          <w:sz w:val="36"/>
                          <w:szCs w:val="58"/>
                        </w:rPr>
                      </w:pPr>
                      <w:r>
                        <w:rPr>
                          <w:rFonts w:cs="Arial"/>
                          <w:b/>
                          <w:sz w:val="36"/>
                          <w:szCs w:val="58"/>
                        </w:rPr>
                        <w:t xml:space="preserve">μαγνήτης </w:t>
                      </w:r>
                    </w:p>
                    <w:p w:rsidR="00B2678F" w:rsidRPr="00BF3870" w:rsidRDefault="00B2678F" w:rsidP="00820550">
                      <w:pPr>
                        <w:autoSpaceDE w:val="0"/>
                        <w:autoSpaceDN w:val="0"/>
                        <w:adjustRightInd w:val="0"/>
                        <w:jc w:val="both"/>
                        <w:rPr>
                          <w:rFonts w:cs="Arial"/>
                          <w:b/>
                          <w:sz w:val="36"/>
                        </w:rPr>
                      </w:pPr>
                      <w:r>
                        <w:rPr>
                          <w:rFonts w:cs="Arial"/>
                          <w:b/>
                          <w:sz w:val="36"/>
                          <w:szCs w:val="58"/>
                        </w:rPr>
                        <w:t>σχήμα</w:t>
                      </w:r>
                      <w:r w:rsidRPr="002C666A">
                        <w:rPr>
                          <w:rFonts w:cs="Arial"/>
                          <w:b/>
                          <w:sz w:val="36"/>
                          <w:szCs w:val="58"/>
                        </w:rPr>
                        <w:t>τος Π</w:t>
                      </w:r>
                    </w:p>
                  </w:txbxContent>
                </v:textbox>
              </v:shape>
              <v:group id="_x0000_s50784" style="position:absolute;left:6597;top:12427;width:1341;height:545" coordorigin="6612,12427" coordsize="1341,545">
                <v:shape id="_x0000_s41634" type="#_x0000_t202" style="position:absolute;left:6612;top:12439;width:548;height:533;mso-position-vertical-relative:page" o:regroupid="54" filled="f" stroked="f" strokecolor="red" strokeweight="2.5pt">
                  <o:lock v:ext="edit" aspectratio="t"/>
                  <v:textbox style="mso-next-textbox:#_x0000_s41634">
                    <w:txbxContent>
                      <w:p w:rsidR="00B2678F" w:rsidRPr="002C666A" w:rsidRDefault="00B2678F" w:rsidP="002C666A">
                        <w:pPr>
                          <w:rPr>
                            <w:rFonts w:cs="Arial"/>
                            <w:b/>
                            <w:sz w:val="36"/>
                          </w:rPr>
                        </w:pPr>
                        <w:r w:rsidRPr="002C666A">
                          <w:rPr>
                            <w:rFonts w:cs="Arial"/>
                            <w:b/>
                            <w:sz w:val="36"/>
                          </w:rPr>
                          <w:t>Ν</w:t>
                        </w:r>
                      </w:p>
                    </w:txbxContent>
                  </v:textbox>
                </v:shape>
                <v:shape id="_x0000_s41635" type="#_x0000_t202" style="position:absolute;left:7424;top:12427;width:529;height:470;mso-position-vertical-relative:page" o:regroupid="54" filled="f" stroked="f" strokecolor="red" strokeweight="2.5pt">
                  <o:lock v:ext="edit" aspectratio="t"/>
                  <v:textbox style="mso-next-textbox:#_x0000_s41635">
                    <w:txbxContent>
                      <w:p w:rsidR="00B2678F" w:rsidRPr="002C666A" w:rsidRDefault="00B2678F" w:rsidP="002C666A">
                        <w:pPr>
                          <w:rPr>
                            <w:rFonts w:cs="Arial"/>
                            <w:b/>
                            <w:sz w:val="36"/>
                            <w:lang w:val="en-US"/>
                          </w:rPr>
                        </w:pPr>
                        <w:r w:rsidRPr="002C666A">
                          <w:rPr>
                            <w:rFonts w:cs="Arial"/>
                            <w:b/>
                            <w:sz w:val="36"/>
                            <w:lang w:val="en-US"/>
                          </w:rPr>
                          <w:t>S</w:t>
                        </w:r>
                      </w:p>
                    </w:txbxContent>
                  </v:textbox>
                </v:shape>
              </v:group>
            </v:group>
          </v:group>
        </w:pict>
      </w:r>
      <w:r w:rsidR="00635EFE" w:rsidRPr="00DF24AF">
        <w:rPr>
          <w:rFonts w:cs="Arial"/>
          <w:b/>
          <w:sz w:val="36"/>
        </w:rPr>
        <w:t xml:space="preserve">Αν φέρουμε κοντά σε ένα μαγνήτη αντικείμενα από </w:t>
      </w:r>
      <w:proofErr w:type="spellStart"/>
      <w:r w:rsidR="00635EFE" w:rsidRPr="00DF24AF">
        <w:rPr>
          <w:rFonts w:cs="Arial"/>
          <w:b/>
          <w:sz w:val="36"/>
        </w:rPr>
        <w:t>μαγνητίσιμο</w:t>
      </w:r>
      <w:proofErr w:type="spellEnd"/>
      <w:r w:rsidR="00635EFE" w:rsidRPr="00DF24AF">
        <w:rPr>
          <w:rFonts w:cs="Arial"/>
          <w:b/>
          <w:sz w:val="36"/>
        </w:rPr>
        <w:t xml:space="preserve"> υλικό τότε μετατρέπονται και αυτά σε μα</w:t>
      </w:r>
      <w:r w:rsidR="00650796" w:rsidRPr="00650796">
        <w:rPr>
          <w:rFonts w:cs="Arial"/>
          <w:b/>
          <w:sz w:val="36"/>
        </w:rPr>
        <w:t>-</w:t>
      </w:r>
      <w:proofErr w:type="spellStart"/>
      <w:r w:rsidR="00635EFE" w:rsidRPr="00DF24AF">
        <w:rPr>
          <w:rFonts w:cs="Arial"/>
          <w:b/>
          <w:sz w:val="36"/>
        </w:rPr>
        <w:t>γνήτες.</w:t>
      </w:r>
      <w:proofErr w:type="spellEnd"/>
      <w:r w:rsidR="00AE5C3C">
        <w:rPr>
          <w:rFonts w:cs="Arial"/>
          <w:b/>
          <w:sz w:val="36"/>
        </w:rPr>
        <w:t xml:space="preserve"> </w:t>
      </w:r>
      <w:r w:rsidR="00635EFE" w:rsidRPr="00DF24AF">
        <w:rPr>
          <w:rFonts w:cs="Arial"/>
          <w:b/>
          <w:sz w:val="36"/>
        </w:rPr>
        <w:t>Αυτό μπορεί να συμβεί ακό</w:t>
      </w:r>
      <w:r w:rsidR="00BF3870">
        <w:rPr>
          <w:rFonts w:cs="Arial"/>
          <w:b/>
          <w:sz w:val="36"/>
        </w:rPr>
        <w:t>μα και αν ανάμεσα τους παρεμβάλ</w:t>
      </w:r>
      <w:r w:rsidR="00635EFE" w:rsidRPr="00DF24AF">
        <w:rPr>
          <w:rFonts w:cs="Arial"/>
          <w:b/>
          <w:sz w:val="36"/>
        </w:rPr>
        <w:t xml:space="preserve">λεται ένα μη </w:t>
      </w:r>
      <w:proofErr w:type="spellStart"/>
      <w:r w:rsidR="00635EFE" w:rsidRPr="00DF24AF">
        <w:rPr>
          <w:rFonts w:cs="Arial"/>
          <w:b/>
          <w:sz w:val="36"/>
        </w:rPr>
        <w:t>μαγνητίσιμο</w:t>
      </w:r>
      <w:proofErr w:type="spellEnd"/>
      <w:r w:rsidR="00635EFE" w:rsidRPr="00DF24AF">
        <w:rPr>
          <w:rFonts w:cs="Arial"/>
          <w:b/>
          <w:sz w:val="36"/>
        </w:rPr>
        <w:t xml:space="preserve"> υλικό όπως π.χ. ξύλο.</w:t>
      </w:r>
    </w:p>
    <w:p w:rsidR="00635EFE" w:rsidRPr="00DF24AF" w:rsidRDefault="000169CA" w:rsidP="000169CA">
      <w:pPr>
        <w:autoSpaceDE w:val="0"/>
        <w:autoSpaceDN w:val="0"/>
        <w:adjustRightInd w:val="0"/>
        <w:ind w:firstLine="720"/>
        <w:rPr>
          <w:rFonts w:cs="Arial"/>
          <w:b/>
          <w:sz w:val="36"/>
        </w:rPr>
      </w:pPr>
      <w:r>
        <w:rPr>
          <w:rFonts w:cs="Arial"/>
          <w:b/>
          <w:noProof/>
          <w:sz w:val="36"/>
          <w:lang w:eastAsia="el-GR"/>
        </w:rPr>
        <w:drawing>
          <wp:inline distT="0" distB="0" distL="0" distR="0">
            <wp:extent cx="1909638" cy="2943225"/>
            <wp:effectExtent l="19050" t="0" r="0" b="0"/>
            <wp:docPr id="283" name="Εικόνα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 cstate="print"/>
                    <a:srcRect/>
                    <a:stretch>
                      <a:fillRect/>
                    </a:stretch>
                  </pic:blipFill>
                  <pic:spPr bwMode="auto">
                    <a:xfrm>
                      <a:off x="0" y="0"/>
                      <a:ext cx="1910158" cy="2944027"/>
                    </a:xfrm>
                    <a:prstGeom prst="rect">
                      <a:avLst/>
                    </a:prstGeom>
                    <a:noFill/>
                    <a:ln w="9525">
                      <a:noFill/>
                      <a:miter lim="800000"/>
                      <a:headEnd/>
                      <a:tailEnd/>
                    </a:ln>
                  </pic:spPr>
                </pic:pic>
              </a:graphicData>
            </a:graphic>
          </wp:inline>
        </w:drawing>
      </w:r>
      <w:r>
        <w:rPr>
          <w:rFonts w:cs="Arial"/>
          <w:b/>
          <w:sz w:val="36"/>
        </w:rPr>
        <w:tab/>
      </w:r>
      <w:r>
        <w:rPr>
          <w:rFonts w:cs="Arial"/>
          <w:b/>
          <w:sz w:val="36"/>
        </w:rPr>
        <w:tab/>
      </w:r>
      <w:r w:rsidR="00FC56FF">
        <w:rPr>
          <w:rFonts w:cs="Arial"/>
          <w:b/>
          <w:noProof/>
          <w:sz w:val="36"/>
          <w:lang w:eastAsia="el-GR"/>
        </w:rPr>
        <w:drawing>
          <wp:inline distT="0" distB="0" distL="0" distR="0">
            <wp:extent cx="1547762" cy="2856630"/>
            <wp:effectExtent l="19050" t="0" r="0" b="0"/>
            <wp:docPr id="282" name="Εικόνα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6" cstate="print"/>
                    <a:srcRect/>
                    <a:stretch>
                      <a:fillRect/>
                    </a:stretch>
                  </pic:blipFill>
                  <pic:spPr bwMode="auto">
                    <a:xfrm>
                      <a:off x="0" y="0"/>
                      <a:ext cx="1548841" cy="2858622"/>
                    </a:xfrm>
                    <a:prstGeom prst="rect">
                      <a:avLst/>
                    </a:prstGeom>
                    <a:noFill/>
                    <a:ln w="9525">
                      <a:noFill/>
                      <a:miter lim="800000"/>
                      <a:headEnd/>
                      <a:tailEnd/>
                    </a:ln>
                  </pic:spPr>
                </pic:pic>
              </a:graphicData>
            </a:graphic>
          </wp:inline>
        </w:drawing>
      </w:r>
    </w:p>
    <w:p w:rsidR="00635EFE" w:rsidRPr="00AE0126" w:rsidRDefault="00635EFE" w:rsidP="000169CA">
      <w:pPr>
        <w:autoSpaceDE w:val="0"/>
        <w:autoSpaceDN w:val="0"/>
        <w:adjustRightInd w:val="0"/>
        <w:ind w:firstLine="567"/>
        <w:rPr>
          <w:rFonts w:ascii="Microsoft Sans Serif" w:hAnsi="Microsoft Sans Serif" w:cs="Microsoft Sans Serif"/>
          <w:b/>
          <w:sz w:val="37"/>
          <w:szCs w:val="37"/>
        </w:rPr>
      </w:pPr>
      <w:r w:rsidRPr="00AE0126">
        <w:rPr>
          <w:rFonts w:ascii="Microsoft Sans Serif" w:hAnsi="Microsoft Sans Serif" w:cs="Microsoft Sans Serif"/>
          <w:b/>
          <w:sz w:val="37"/>
          <w:szCs w:val="37"/>
        </w:rPr>
        <w:t>Συνηθισμένες μορφές μαγνητών</w:t>
      </w:r>
    </w:p>
    <w:p w:rsidR="00635EFE" w:rsidRPr="00DF24AF" w:rsidRDefault="0042402E" w:rsidP="00380CC7">
      <w:pPr>
        <w:autoSpaceDE w:val="0"/>
        <w:autoSpaceDN w:val="0"/>
        <w:adjustRightInd w:val="0"/>
        <w:spacing w:before="240"/>
        <w:ind w:firstLine="567"/>
        <w:rPr>
          <w:rFonts w:cs="Arial"/>
          <w:b/>
          <w:iCs/>
          <w:sz w:val="36"/>
        </w:rPr>
      </w:pPr>
      <w:r w:rsidRPr="0042402E">
        <w:rPr>
          <w:rFonts w:cs="Arial"/>
          <w:b/>
          <w:noProof/>
          <w:sz w:val="36"/>
          <w:lang w:eastAsia="el-GR"/>
        </w:rPr>
        <w:pict>
          <v:shape id="_x0000_s50977" type="#_x0000_t202" style="position:absolute;left:0;text-align:left;margin-left:0;margin-top:0;width:99.7pt;height:38.2pt;z-index:253040640;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0977;mso-fit-shape-to-text:t" inset="0,0,0,0">
              <w:txbxContent>
                <w:p w:rsidR="00B2678F" w:rsidRPr="00FA7871" w:rsidRDefault="00B2678F" w:rsidP="00324F1E">
                  <w:pPr>
                    <w:jc w:val="center"/>
                    <w:rPr>
                      <w:b/>
                      <w:sz w:val="36"/>
                    </w:rPr>
                  </w:pPr>
                  <w:r>
                    <w:rPr>
                      <w:b/>
                      <w:sz w:val="36"/>
                    </w:rPr>
                    <w:t>16</w:t>
                  </w:r>
                  <w:r w:rsidRPr="00D60C16">
                    <w:rPr>
                      <w:b/>
                      <w:sz w:val="36"/>
                      <w:lang w:val="en-US"/>
                    </w:rPr>
                    <w:t xml:space="preserve"> </w:t>
                  </w:r>
                  <w:r w:rsidRPr="00D60C16">
                    <w:rPr>
                      <w:b/>
                      <w:sz w:val="36"/>
                    </w:rPr>
                    <w:t xml:space="preserve">/ </w:t>
                  </w:r>
                  <w:r>
                    <w:rPr>
                      <w:b/>
                      <w:sz w:val="36"/>
                    </w:rPr>
                    <w:t>11</w:t>
                  </w:r>
                </w:p>
              </w:txbxContent>
            </v:textbox>
            <w10:wrap anchorx="page" anchory="page"/>
          </v:shape>
        </w:pict>
      </w:r>
      <w:r w:rsidR="00635EFE" w:rsidRPr="00DF24AF">
        <w:rPr>
          <w:rFonts w:cs="Arial"/>
          <w:b/>
          <w:sz w:val="36"/>
        </w:rPr>
        <w:t xml:space="preserve">Ορισμένα υλικά, όπως </w:t>
      </w:r>
      <w:proofErr w:type="spellStart"/>
      <w:r w:rsidR="00635EFE" w:rsidRPr="00DF24AF">
        <w:rPr>
          <w:rFonts w:cs="Arial"/>
          <w:b/>
          <w:sz w:val="36"/>
        </w:rPr>
        <w:t>π.χ</w:t>
      </w:r>
      <w:proofErr w:type="spellEnd"/>
      <w:r w:rsidR="00635EFE" w:rsidRPr="00DF24AF">
        <w:rPr>
          <w:rFonts w:cs="Arial"/>
          <w:b/>
          <w:sz w:val="36"/>
        </w:rPr>
        <w:t xml:space="preserve"> ο χάλυβας, όταν </w:t>
      </w:r>
      <w:proofErr w:type="spellStart"/>
      <w:r w:rsidR="00635EFE" w:rsidRPr="00DF24AF">
        <w:rPr>
          <w:rFonts w:cs="Arial"/>
          <w:b/>
          <w:sz w:val="36"/>
        </w:rPr>
        <w:t>μαγνη</w:t>
      </w:r>
      <w:proofErr w:type="spellEnd"/>
      <w:r w:rsidR="00F5277D">
        <w:rPr>
          <w:rFonts w:cs="Arial"/>
          <w:b/>
          <w:sz w:val="36"/>
        </w:rPr>
        <w:t>-</w:t>
      </w:r>
      <w:proofErr w:type="spellStart"/>
      <w:r w:rsidR="00635EFE" w:rsidRPr="00DF24AF">
        <w:rPr>
          <w:rFonts w:cs="Arial"/>
          <w:b/>
          <w:sz w:val="36"/>
        </w:rPr>
        <w:t>τιστούν</w:t>
      </w:r>
      <w:proofErr w:type="spellEnd"/>
      <w:r w:rsidR="00635EFE" w:rsidRPr="00DF24AF">
        <w:rPr>
          <w:rFonts w:cs="Arial"/>
          <w:b/>
          <w:sz w:val="36"/>
        </w:rPr>
        <w:t xml:space="preserve"> γίνονται μόνιμοι μαγνήτες διατηρούν δηλαδή το μαγνητισμό τους για πολύ χρόνο, ενώ άλλα υλικά όπως π.χ. ο μαλακός σίδηρος διατηρούν το μαγνητισμό τους προσωρινά.</w:t>
      </w:r>
      <w:r w:rsidR="00635EFE" w:rsidRPr="00DF24AF">
        <w:rPr>
          <w:rFonts w:cs="Arial"/>
          <w:b/>
          <w:sz w:val="36"/>
        </w:rPr>
        <w:br w:type="page"/>
      </w:r>
    </w:p>
    <w:p w:rsidR="00D62398" w:rsidRPr="00DF24AF" w:rsidRDefault="00D62398" w:rsidP="00FC2282">
      <w:pPr>
        <w:autoSpaceDE w:val="0"/>
        <w:autoSpaceDN w:val="0"/>
        <w:adjustRightInd w:val="0"/>
        <w:ind w:firstLine="567"/>
        <w:rPr>
          <w:rFonts w:ascii="Tahoma" w:hAnsi="Tahoma"/>
          <w:b/>
          <w:sz w:val="36"/>
        </w:rPr>
      </w:pPr>
      <w:r w:rsidRPr="00DF24AF">
        <w:rPr>
          <w:rFonts w:ascii="Tahoma" w:hAnsi="Tahoma"/>
          <w:b/>
          <w:sz w:val="36"/>
        </w:rPr>
        <w:lastRenderedPageBreak/>
        <w:t xml:space="preserve">Κάθε άνθρωπος έχει παρατηρήσει κατά τη </w:t>
      </w:r>
      <w:proofErr w:type="spellStart"/>
      <w:r w:rsidRPr="00DF24AF">
        <w:rPr>
          <w:rFonts w:ascii="Tahoma" w:hAnsi="Tahoma"/>
          <w:b/>
          <w:sz w:val="36"/>
        </w:rPr>
        <w:t>διάρ</w:t>
      </w:r>
      <w:proofErr w:type="spellEnd"/>
      <w:r w:rsidR="001E0D3B">
        <w:rPr>
          <w:rFonts w:ascii="Tahoma" w:hAnsi="Tahoma"/>
          <w:b/>
          <w:sz w:val="36"/>
        </w:rPr>
        <w:t>-</w:t>
      </w:r>
      <w:proofErr w:type="spellStart"/>
      <w:r w:rsidRPr="00DF24AF">
        <w:rPr>
          <w:rFonts w:ascii="Tahoma" w:hAnsi="Tahoma"/>
          <w:b/>
          <w:sz w:val="36"/>
        </w:rPr>
        <w:t>κεια</w:t>
      </w:r>
      <w:proofErr w:type="spellEnd"/>
      <w:r w:rsidRPr="00DF24AF">
        <w:rPr>
          <w:rFonts w:ascii="Tahoma" w:hAnsi="Tahoma"/>
          <w:b/>
          <w:sz w:val="36"/>
        </w:rPr>
        <w:t xml:space="preserve"> μιας καταιγίδας, το φαινόμενο της δημιουργίας ενός κεραυνού που διαρκεί μερικά εκατομμυριοστά του δευτερολέπτου. Όταν περπατάμε σ’ ένα χαλί μπορεί να αισθανθούμε ένα ελαφρύ τίναγμα που προκαλεί ένας ηλεκτρικός σπινθήρας. Τα δύο αυτά φαινόμενα παρά τη διαφορά ως προς την κλίμακα που</w:t>
      </w:r>
      <w:r w:rsidR="009F4750" w:rsidRPr="00DF24AF">
        <w:rPr>
          <w:rFonts w:ascii="Tahoma" w:hAnsi="Tahoma"/>
          <w:b/>
          <w:sz w:val="36"/>
        </w:rPr>
        <w:t xml:space="preserve"> </w:t>
      </w:r>
      <w:r w:rsidRPr="00DF24AF">
        <w:rPr>
          <w:rFonts w:ascii="Tahoma" w:hAnsi="Tahoma"/>
          <w:b/>
          <w:sz w:val="36"/>
        </w:rPr>
        <w:t>εκδηλώνονται, προκαλούνται από την ίδια αιτία. Η αιτία αυτή είναι οι δυνάμεις που αναπτύσσονται μεταξύ των ηλεκτρικών φορτίων.</w:t>
      </w:r>
    </w:p>
    <w:p w:rsidR="00D62398" w:rsidRPr="00DF24AF" w:rsidRDefault="00D62398" w:rsidP="00FC2282">
      <w:pPr>
        <w:autoSpaceDE w:val="0"/>
        <w:autoSpaceDN w:val="0"/>
        <w:adjustRightInd w:val="0"/>
        <w:ind w:firstLine="567"/>
        <w:rPr>
          <w:rFonts w:ascii="Tahoma" w:hAnsi="Tahoma"/>
          <w:b/>
          <w:sz w:val="36"/>
        </w:rPr>
      </w:pPr>
      <w:r w:rsidRPr="00DF24AF">
        <w:rPr>
          <w:rFonts w:ascii="Tahoma" w:hAnsi="Tahoma"/>
          <w:b/>
          <w:sz w:val="36"/>
        </w:rPr>
        <w:t xml:space="preserve">Σήμερα η ηλεκτρομαγνητική δύναμη αποτελεί μία από τις θεμελιώδεις δυνάμεις, η οποία μαζί με τις </w:t>
      </w:r>
      <w:proofErr w:type="spellStart"/>
      <w:r w:rsidRPr="00DF24AF">
        <w:rPr>
          <w:rFonts w:ascii="Tahoma" w:hAnsi="Tahoma"/>
          <w:b/>
          <w:sz w:val="36"/>
        </w:rPr>
        <w:t>βα</w:t>
      </w:r>
      <w:proofErr w:type="spellEnd"/>
      <w:r w:rsidR="001E0D3B">
        <w:rPr>
          <w:rFonts w:ascii="Tahoma" w:hAnsi="Tahoma"/>
          <w:b/>
          <w:sz w:val="36"/>
        </w:rPr>
        <w:t>-</w:t>
      </w:r>
      <w:proofErr w:type="spellStart"/>
      <w:r w:rsidRPr="00DF24AF">
        <w:rPr>
          <w:rFonts w:ascii="Tahoma" w:hAnsi="Tahoma"/>
          <w:b/>
          <w:sz w:val="36"/>
        </w:rPr>
        <w:t>ρυτικές</w:t>
      </w:r>
      <w:proofErr w:type="spellEnd"/>
      <w:r w:rsidRPr="00DF24AF">
        <w:rPr>
          <w:rFonts w:ascii="Tahoma" w:hAnsi="Tahoma"/>
          <w:b/>
          <w:sz w:val="36"/>
        </w:rPr>
        <w:t xml:space="preserve"> (που έχετε διδαχθεί) και τις ασθενείς και ισχυρές πυρηνικές (που θα διδαχθούν στην επόμενη τάξη) αποτελούν τις τέσσερις θεμελιώδεις δυνάμεις στη φύση.</w:t>
      </w:r>
    </w:p>
    <w:p w:rsidR="00D62398" w:rsidRPr="00DF24AF" w:rsidRDefault="00D62398" w:rsidP="00FC2282">
      <w:pPr>
        <w:autoSpaceDE w:val="0"/>
        <w:autoSpaceDN w:val="0"/>
        <w:adjustRightInd w:val="0"/>
        <w:ind w:firstLine="567"/>
        <w:rPr>
          <w:rFonts w:ascii="Tahoma" w:hAnsi="Tahoma"/>
          <w:b/>
          <w:sz w:val="36"/>
        </w:rPr>
      </w:pPr>
      <w:r w:rsidRPr="00DF24AF">
        <w:rPr>
          <w:rFonts w:ascii="Tahoma" w:hAnsi="Tahoma"/>
          <w:b/>
          <w:sz w:val="36"/>
        </w:rPr>
        <w:t>Σ’ αυτήν την ενότητα θα μάθουμε για τις δυνάμεις που ασκούνται με</w:t>
      </w:r>
      <w:r w:rsidR="009F4750" w:rsidRPr="00DF24AF">
        <w:rPr>
          <w:rFonts w:ascii="Tahoma" w:hAnsi="Tahoma"/>
          <w:b/>
          <w:sz w:val="36"/>
        </w:rPr>
        <w:t>ταξύ ακί</w:t>
      </w:r>
      <w:r w:rsidRPr="00DF24AF">
        <w:rPr>
          <w:rFonts w:ascii="Tahoma" w:hAnsi="Tahoma"/>
          <w:b/>
          <w:sz w:val="36"/>
        </w:rPr>
        <w:t xml:space="preserve">νητων ηλεκτρικών φορτίων και πως αυτές υπολογίζονται μέσω του νόμου του </w:t>
      </w:r>
      <w:proofErr w:type="spellStart"/>
      <w:r w:rsidRPr="00DF24AF">
        <w:rPr>
          <w:rFonts w:ascii="Tahoma" w:hAnsi="Tahoma"/>
          <w:b/>
          <w:sz w:val="36"/>
        </w:rPr>
        <w:t>Coulomb</w:t>
      </w:r>
      <w:proofErr w:type="spellEnd"/>
      <w:r w:rsidRPr="00DF24AF">
        <w:rPr>
          <w:rFonts w:ascii="Tahoma" w:hAnsi="Tahoma"/>
          <w:b/>
          <w:sz w:val="36"/>
        </w:rPr>
        <w:t>.</w:t>
      </w:r>
    </w:p>
    <w:p w:rsidR="00D62398" w:rsidRPr="00DF24AF" w:rsidRDefault="00D62398" w:rsidP="00FC2282">
      <w:pPr>
        <w:autoSpaceDE w:val="0"/>
        <w:autoSpaceDN w:val="0"/>
        <w:adjustRightInd w:val="0"/>
        <w:ind w:firstLine="567"/>
        <w:rPr>
          <w:rFonts w:ascii="Tahoma" w:hAnsi="Tahoma"/>
          <w:b/>
          <w:sz w:val="36"/>
        </w:rPr>
      </w:pPr>
      <w:r w:rsidRPr="00DF24AF">
        <w:rPr>
          <w:rFonts w:ascii="Tahoma" w:hAnsi="Tahoma"/>
          <w:b/>
          <w:sz w:val="36"/>
        </w:rPr>
        <w:t xml:space="preserve">Θα μάθουμε τι είναι το ηλεκτρικό πεδίο, πως </w:t>
      </w:r>
      <w:proofErr w:type="spellStart"/>
      <w:r w:rsidRPr="00DF24AF">
        <w:rPr>
          <w:rFonts w:ascii="Tahoma" w:hAnsi="Tahoma"/>
          <w:b/>
          <w:sz w:val="36"/>
        </w:rPr>
        <w:t>περι</w:t>
      </w:r>
      <w:proofErr w:type="spellEnd"/>
      <w:r w:rsidR="001E0D3B">
        <w:rPr>
          <w:rFonts w:ascii="Tahoma" w:hAnsi="Tahoma"/>
          <w:b/>
          <w:sz w:val="36"/>
        </w:rPr>
        <w:t>-</w:t>
      </w:r>
      <w:r w:rsidRPr="00DF24AF">
        <w:rPr>
          <w:rFonts w:ascii="Tahoma" w:hAnsi="Tahoma"/>
          <w:b/>
          <w:sz w:val="36"/>
        </w:rPr>
        <w:t>γράφονται οι ηλεκτροστατικές δυνάμεις με τη βοή</w:t>
      </w:r>
      <w:r w:rsidR="001E0D3B">
        <w:rPr>
          <w:rFonts w:ascii="Tahoma" w:hAnsi="Tahoma"/>
          <w:b/>
          <w:sz w:val="36"/>
        </w:rPr>
        <w:t>-</w:t>
      </w:r>
      <w:r w:rsidRPr="00DF24AF">
        <w:rPr>
          <w:rFonts w:ascii="Tahoma" w:hAnsi="Tahoma"/>
          <w:b/>
          <w:sz w:val="36"/>
        </w:rPr>
        <w:t xml:space="preserve">θεια του, καθώς επίσης και τα χαρακτηριστικά του. </w:t>
      </w:r>
    </w:p>
    <w:p w:rsidR="00D62398" w:rsidRPr="00DF24AF" w:rsidRDefault="00D62398" w:rsidP="00FC2282">
      <w:pPr>
        <w:autoSpaceDE w:val="0"/>
        <w:autoSpaceDN w:val="0"/>
        <w:adjustRightInd w:val="0"/>
        <w:ind w:firstLine="567"/>
        <w:rPr>
          <w:rFonts w:ascii="Tahoma" w:hAnsi="Tahoma"/>
          <w:b/>
          <w:sz w:val="36"/>
        </w:rPr>
      </w:pPr>
      <w:r w:rsidRPr="00DF24AF">
        <w:rPr>
          <w:rFonts w:ascii="Tahoma" w:hAnsi="Tahoma"/>
          <w:b/>
          <w:sz w:val="36"/>
        </w:rPr>
        <w:t xml:space="preserve">Τέλος, θα μελετήσουμε τις αποθήκες ηλεκτρικού φορτίου και ενέργειας που ονομάζονται πυκνωτές, τη μορφή του πεδίου στο εσωτερικό τους και τη </w:t>
      </w:r>
      <w:proofErr w:type="spellStart"/>
      <w:r w:rsidRPr="00DF24AF">
        <w:rPr>
          <w:rFonts w:ascii="Tahoma" w:hAnsi="Tahoma"/>
          <w:b/>
          <w:sz w:val="36"/>
        </w:rPr>
        <w:t>χρησι</w:t>
      </w:r>
      <w:proofErr w:type="spellEnd"/>
      <w:r w:rsidR="001E0D3B">
        <w:rPr>
          <w:rFonts w:ascii="Tahoma" w:hAnsi="Tahoma"/>
          <w:b/>
          <w:sz w:val="36"/>
        </w:rPr>
        <w:t>-</w:t>
      </w:r>
      <w:proofErr w:type="spellStart"/>
      <w:r w:rsidRPr="00DF24AF">
        <w:rPr>
          <w:rFonts w:ascii="Tahoma" w:hAnsi="Tahoma"/>
          <w:b/>
          <w:sz w:val="36"/>
        </w:rPr>
        <w:t>μότητα</w:t>
      </w:r>
      <w:proofErr w:type="spellEnd"/>
      <w:r w:rsidRPr="00DF24AF">
        <w:rPr>
          <w:rFonts w:ascii="Tahoma" w:hAnsi="Tahoma"/>
          <w:b/>
          <w:sz w:val="36"/>
        </w:rPr>
        <w:t xml:space="preserve"> τ</w:t>
      </w:r>
      <w:r w:rsidR="009F4750" w:rsidRPr="00DF24AF">
        <w:rPr>
          <w:rFonts w:ascii="Tahoma" w:hAnsi="Tahoma"/>
          <w:b/>
          <w:sz w:val="36"/>
        </w:rPr>
        <w:t>ο</w:t>
      </w:r>
      <w:r w:rsidRPr="00DF24AF">
        <w:rPr>
          <w:rFonts w:ascii="Tahoma" w:hAnsi="Tahoma"/>
          <w:b/>
          <w:sz w:val="36"/>
        </w:rPr>
        <w:t>υς.</w:t>
      </w:r>
    </w:p>
    <w:p w:rsidR="002C666A" w:rsidRDefault="0042402E" w:rsidP="00FC2282">
      <w:pPr>
        <w:ind w:firstLine="567"/>
        <w:rPr>
          <w:rFonts w:asciiTheme="minorHAnsi" w:hAnsiTheme="minorHAnsi" w:cs="Arial"/>
          <w:b/>
          <w:bCs/>
          <w:color w:val="0000FF"/>
          <w:sz w:val="44"/>
          <w:szCs w:val="96"/>
        </w:rPr>
      </w:pPr>
      <w:r>
        <w:rPr>
          <w:rFonts w:asciiTheme="minorHAnsi" w:hAnsiTheme="minorHAnsi" w:cs="Arial"/>
          <w:b/>
          <w:bCs/>
          <w:noProof/>
          <w:color w:val="0000FF"/>
          <w:sz w:val="44"/>
          <w:szCs w:val="96"/>
          <w:lang w:eastAsia="el-GR"/>
        </w:rPr>
        <w:pict>
          <v:shape id="_x0000_s51091" type="#_x0000_t202" style="position:absolute;left:0;text-align:left;margin-left:0;margin-top:0;width:99.7pt;height:38.2pt;z-index:253041664;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091;mso-fit-shape-to-text:t" inset="0,0,0,0">
              <w:txbxContent>
                <w:p w:rsidR="00B2678F" w:rsidRPr="00C722D6" w:rsidRDefault="00B2678F" w:rsidP="00C722D6">
                  <w:pPr>
                    <w:jc w:val="center"/>
                    <w:rPr>
                      <w:b/>
                      <w:sz w:val="36"/>
                      <w:lang w:val="en-US"/>
                    </w:rPr>
                  </w:pPr>
                  <w:r>
                    <w:rPr>
                      <w:b/>
                      <w:sz w:val="36"/>
                    </w:rPr>
                    <w:t>17</w:t>
                  </w:r>
                  <w:r w:rsidRPr="00D60C16">
                    <w:rPr>
                      <w:b/>
                      <w:sz w:val="36"/>
                      <w:lang w:val="en-US"/>
                    </w:rPr>
                    <w:t xml:space="preserve"> </w:t>
                  </w:r>
                  <w:r w:rsidRPr="00D60C16">
                    <w:rPr>
                      <w:b/>
                      <w:sz w:val="36"/>
                    </w:rPr>
                    <w:t xml:space="preserve">/ </w:t>
                  </w:r>
                  <w:r>
                    <w:rPr>
                      <w:b/>
                      <w:sz w:val="36"/>
                    </w:rPr>
                    <w:t>12</w:t>
                  </w:r>
                </w:p>
              </w:txbxContent>
            </v:textbox>
            <w10:wrap anchorx="page" anchory="page"/>
          </v:shape>
        </w:pict>
      </w:r>
      <w:r w:rsidR="002C666A">
        <w:rPr>
          <w:rFonts w:asciiTheme="minorHAnsi" w:hAnsiTheme="minorHAnsi" w:cs="Arial"/>
          <w:b/>
          <w:bCs/>
          <w:color w:val="0000FF"/>
          <w:sz w:val="44"/>
          <w:szCs w:val="96"/>
        </w:rPr>
        <w:br w:type="page"/>
      </w:r>
    </w:p>
    <w:p w:rsidR="00631331" w:rsidRPr="002C666A" w:rsidRDefault="005E68FC" w:rsidP="00FC2282">
      <w:pPr>
        <w:ind w:firstLine="567"/>
        <w:rPr>
          <w:rFonts w:ascii="Tahoma" w:hAnsi="Tahoma"/>
          <w:b/>
          <w:bCs/>
          <w:color w:val="0000FF"/>
          <w:sz w:val="44"/>
          <w:szCs w:val="44"/>
        </w:rPr>
      </w:pPr>
      <w:r w:rsidRPr="002C666A">
        <w:rPr>
          <w:rFonts w:ascii="Tahoma" w:hAnsi="Tahoma"/>
          <w:b/>
          <w:bCs/>
          <w:color w:val="0000FF"/>
          <w:sz w:val="44"/>
          <w:szCs w:val="44"/>
        </w:rPr>
        <w:lastRenderedPageBreak/>
        <w:t xml:space="preserve">( </w:t>
      </w:r>
      <w:r w:rsidR="004514DE">
        <w:rPr>
          <w:rFonts w:ascii="Tahoma" w:hAnsi="Tahoma"/>
          <w:b/>
          <w:bCs/>
          <w:color w:val="0D0D0D" w:themeColor="text1" w:themeTint="F2"/>
          <w:sz w:val="44"/>
          <w:szCs w:val="44"/>
        </w:rPr>
        <w:t>1</w:t>
      </w:r>
      <w:r w:rsidRPr="002C666A">
        <w:rPr>
          <w:rFonts w:ascii="Tahoma" w:hAnsi="Tahoma"/>
          <w:b/>
          <w:bCs/>
          <w:color w:val="0D0D0D" w:themeColor="text1" w:themeTint="F2"/>
          <w:sz w:val="44"/>
          <w:szCs w:val="44"/>
        </w:rPr>
        <w:t>.1.</w:t>
      </w:r>
      <w:r w:rsidRPr="002C666A">
        <w:rPr>
          <w:rFonts w:ascii="Tahoma" w:hAnsi="Tahoma"/>
          <w:b/>
          <w:bCs/>
          <w:color w:val="0000FF"/>
          <w:sz w:val="44"/>
          <w:szCs w:val="44"/>
        </w:rPr>
        <w:t xml:space="preserve"> ) Ο νόμος του </w:t>
      </w:r>
      <w:r w:rsidRPr="002C666A">
        <w:rPr>
          <w:rFonts w:ascii="Tahoma" w:hAnsi="Tahoma"/>
          <w:b/>
          <w:bCs/>
          <w:color w:val="0000FF"/>
          <w:sz w:val="44"/>
          <w:szCs w:val="44"/>
          <w:lang w:val="en-US"/>
        </w:rPr>
        <w:t>Coulomb</w:t>
      </w:r>
    </w:p>
    <w:p w:rsidR="00A54451" w:rsidRPr="00DF24AF" w:rsidRDefault="00A54451" w:rsidP="00FC2282">
      <w:pPr>
        <w:autoSpaceDE w:val="0"/>
        <w:autoSpaceDN w:val="0"/>
        <w:adjustRightInd w:val="0"/>
        <w:spacing w:before="240"/>
        <w:ind w:firstLine="567"/>
        <w:rPr>
          <w:rFonts w:cs="Arial"/>
          <w:b/>
          <w:sz w:val="36"/>
        </w:rPr>
      </w:pPr>
      <w:r w:rsidRPr="00DF24AF">
        <w:rPr>
          <w:rFonts w:cs="Arial"/>
          <w:b/>
          <w:sz w:val="36"/>
        </w:rPr>
        <w:t xml:space="preserve">Η μελέτη των αλληλεπιδράσεων μεταξύ </w:t>
      </w:r>
      <w:proofErr w:type="spellStart"/>
      <w:r w:rsidRPr="00DF24AF">
        <w:rPr>
          <w:rFonts w:cs="Arial"/>
          <w:b/>
          <w:sz w:val="36"/>
        </w:rPr>
        <w:t>φορτισμέ</w:t>
      </w:r>
      <w:proofErr w:type="spellEnd"/>
      <w:r w:rsidR="001E0D3B">
        <w:rPr>
          <w:rFonts w:cs="Arial"/>
          <w:b/>
          <w:sz w:val="36"/>
        </w:rPr>
        <w:t>-</w:t>
      </w:r>
      <w:proofErr w:type="spellStart"/>
      <w:r w:rsidRPr="00DF24AF">
        <w:rPr>
          <w:rFonts w:cs="Arial"/>
          <w:b/>
          <w:sz w:val="36"/>
        </w:rPr>
        <w:t>νων</w:t>
      </w:r>
      <w:proofErr w:type="spellEnd"/>
      <w:r w:rsidRPr="00DF24AF">
        <w:rPr>
          <w:rFonts w:cs="Arial"/>
          <w:b/>
          <w:sz w:val="36"/>
        </w:rPr>
        <w:t xml:space="preserve"> σωμάτων ξεκινά από τον Έλληνα Θαλή το Μιλήσιο (600 π.χ.), ο οποίος τρίβοντας το ήλεκτρο (κεχριμπάρι) με ξηρό ύφασμα, παρατήρησε ότι αυτό μπορεί να έλκει μικρά αντικείμενα όπως μικρά κομμάτια χαρτιού. Γι’ </w:t>
      </w:r>
      <w:proofErr w:type="spellStart"/>
      <w:r w:rsidRPr="00DF24AF">
        <w:rPr>
          <w:rFonts w:cs="Arial"/>
          <w:b/>
          <w:sz w:val="36"/>
        </w:rPr>
        <w:t>αυ</w:t>
      </w:r>
      <w:proofErr w:type="spellEnd"/>
      <w:r w:rsidR="001E0D3B">
        <w:rPr>
          <w:rFonts w:cs="Arial"/>
          <w:b/>
          <w:sz w:val="36"/>
        </w:rPr>
        <w:t>-</w:t>
      </w:r>
      <w:proofErr w:type="spellStart"/>
      <w:r w:rsidRPr="00DF24AF">
        <w:rPr>
          <w:rFonts w:cs="Arial"/>
          <w:b/>
          <w:sz w:val="36"/>
        </w:rPr>
        <w:t>τό</w:t>
      </w:r>
      <w:proofErr w:type="spellEnd"/>
      <w:r w:rsidRPr="00DF24AF">
        <w:rPr>
          <w:rFonts w:cs="Arial"/>
          <w:b/>
          <w:sz w:val="36"/>
        </w:rPr>
        <w:t xml:space="preserve"> το φαινόμενο ονομάστηκε </w:t>
      </w:r>
      <w:r w:rsidRPr="00DF24AF">
        <w:rPr>
          <w:rFonts w:ascii="Tahoma" w:hAnsi="Tahoma"/>
          <w:b/>
          <w:sz w:val="36"/>
        </w:rPr>
        <w:t>ηλεκτρισμός</w:t>
      </w:r>
      <w:r w:rsidRPr="00DF24AF">
        <w:rPr>
          <w:rFonts w:cs="Arial"/>
          <w:b/>
          <w:sz w:val="36"/>
        </w:rPr>
        <w:t>.</w:t>
      </w:r>
    </w:p>
    <w:p w:rsidR="00A54451" w:rsidRPr="00DF24AF" w:rsidRDefault="00A54451" w:rsidP="00FC2282">
      <w:pPr>
        <w:autoSpaceDE w:val="0"/>
        <w:autoSpaceDN w:val="0"/>
        <w:adjustRightInd w:val="0"/>
        <w:ind w:firstLine="567"/>
        <w:rPr>
          <w:rFonts w:cs="Arial"/>
          <w:b/>
          <w:sz w:val="36"/>
        </w:rPr>
      </w:pPr>
      <w:r w:rsidRPr="00DF24AF">
        <w:rPr>
          <w:rFonts w:cs="Arial"/>
          <w:b/>
          <w:sz w:val="36"/>
        </w:rPr>
        <w:t xml:space="preserve">Παράλληλα παρατηρήθηκε η </w:t>
      </w:r>
      <w:r w:rsidR="001E0D3B">
        <w:rPr>
          <w:rFonts w:cs="Arial"/>
          <w:b/>
          <w:sz w:val="36"/>
        </w:rPr>
        <w:t>ιδιότητα που έχουν κάποια πετρώ</w:t>
      </w:r>
      <w:r w:rsidRPr="00DF24AF">
        <w:rPr>
          <w:rFonts w:cs="Arial"/>
          <w:b/>
          <w:sz w:val="36"/>
        </w:rPr>
        <w:t xml:space="preserve">ματα (Μαγνησία γη), να έλκουν τα </w:t>
      </w:r>
      <w:proofErr w:type="spellStart"/>
      <w:r w:rsidR="006468DF">
        <w:rPr>
          <w:rFonts w:cs="Arial"/>
          <w:b/>
          <w:sz w:val="36"/>
        </w:rPr>
        <w:t>σιδε</w:t>
      </w:r>
      <w:proofErr w:type="spellEnd"/>
      <w:r w:rsidR="001E0D3B">
        <w:rPr>
          <w:rFonts w:cs="Arial"/>
          <w:b/>
          <w:sz w:val="36"/>
        </w:rPr>
        <w:t>-</w:t>
      </w:r>
      <w:proofErr w:type="spellStart"/>
      <w:r w:rsidR="006468DF">
        <w:rPr>
          <w:rFonts w:cs="Arial"/>
          <w:b/>
          <w:sz w:val="36"/>
        </w:rPr>
        <w:t>ρένια</w:t>
      </w:r>
      <w:proofErr w:type="spellEnd"/>
      <w:r w:rsidR="006468DF">
        <w:rPr>
          <w:rFonts w:cs="Arial"/>
          <w:b/>
          <w:sz w:val="36"/>
        </w:rPr>
        <w:t xml:space="preserve"> αντικείμενα. Το φαινό</w:t>
      </w:r>
      <w:r w:rsidRPr="00DF24AF">
        <w:rPr>
          <w:rFonts w:cs="Arial"/>
          <w:b/>
          <w:sz w:val="36"/>
        </w:rPr>
        <w:t xml:space="preserve">μενο αυτό αντίστοιχα, </w:t>
      </w:r>
      <w:proofErr w:type="spellStart"/>
      <w:r w:rsidRPr="00DF24AF">
        <w:rPr>
          <w:rFonts w:cs="Arial"/>
          <w:b/>
          <w:sz w:val="36"/>
        </w:rPr>
        <w:t>ονο</w:t>
      </w:r>
      <w:proofErr w:type="spellEnd"/>
      <w:r w:rsidR="001E0D3B">
        <w:rPr>
          <w:rFonts w:cs="Arial"/>
          <w:b/>
          <w:sz w:val="36"/>
        </w:rPr>
        <w:t>-</w:t>
      </w:r>
      <w:proofErr w:type="spellStart"/>
      <w:r w:rsidRPr="00DF24AF">
        <w:rPr>
          <w:rFonts w:cs="Arial"/>
          <w:b/>
          <w:sz w:val="36"/>
        </w:rPr>
        <w:t>μάστηκε</w:t>
      </w:r>
      <w:proofErr w:type="spellEnd"/>
      <w:r w:rsidRPr="00DF24AF">
        <w:rPr>
          <w:rFonts w:cs="Arial"/>
          <w:b/>
          <w:sz w:val="36"/>
        </w:rPr>
        <w:t xml:space="preserve"> </w:t>
      </w:r>
      <w:r w:rsidRPr="00DF24AF">
        <w:rPr>
          <w:rFonts w:ascii="Tahoma" w:hAnsi="Tahoma"/>
          <w:b/>
          <w:sz w:val="36"/>
        </w:rPr>
        <w:t>Μαγνητισμός</w:t>
      </w:r>
      <w:r w:rsidRPr="00DF24AF">
        <w:rPr>
          <w:rFonts w:cs="Arial"/>
          <w:b/>
          <w:sz w:val="36"/>
        </w:rPr>
        <w:t>.</w:t>
      </w:r>
    </w:p>
    <w:p w:rsidR="006468DF" w:rsidRDefault="00A54451" w:rsidP="00FC2282">
      <w:pPr>
        <w:autoSpaceDE w:val="0"/>
        <w:autoSpaceDN w:val="0"/>
        <w:adjustRightInd w:val="0"/>
        <w:ind w:firstLine="567"/>
        <w:rPr>
          <w:rFonts w:cs="Arial"/>
          <w:b/>
          <w:sz w:val="36"/>
        </w:rPr>
      </w:pPr>
      <w:r w:rsidRPr="00DF24AF">
        <w:rPr>
          <w:rFonts w:cs="Arial"/>
          <w:b/>
          <w:sz w:val="36"/>
        </w:rPr>
        <w:t>Τα δυο αυτά φαινόμενα θεω</w:t>
      </w:r>
      <w:r w:rsidR="006468DF">
        <w:rPr>
          <w:rFonts w:cs="Arial"/>
          <w:b/>
          <w:sz w:val="36"/>
        </w:rPr>
        <w:t>ρούνταν ανεξάρτητα και μελετήθη</w:t>
      </w:r>
      <w:r w:rsidRPr="00DF24AF">
        <w:rPr>
          <w:rFonts w:cs="Arial"/>
          <w:b/>
          <w:sz w:val="36"/>
        </w:rPr>
        <w:t>καν χωριστά ως το 1820. Τότε</w:t>
      </w:r>
      <w:r w:rsidRPr="006468DF">
        <w:rPr>
          <w:rFonts w:cs="Arial"/>
          <w:b/>
          <w:sz w:val="36"/>
        </w:rPr>
        <w:t xml:space="preserve"> </w:t>
      </w:r>
      <w:r w:rsidRPr="00DF24AF">
        <w:rPr>
          <w:rFonts w:cs="Arial"/>
          <w:b/>
          <w:sz w:val="36"/>
        </w:rPr>
        <w:t>ο</w:t>
      </w:r>
      <w:r w:rsidRPr="006468DF">
        <w:rPr>
          <w:rFonts w:cs="Arial"/>
          <w:b/>
          <w:sz w:val="36"/>
        </w:rPr>
        <w:t xml:space="preserve"> </w:t>
      </w:r>
      <w:r w:rsidRPr="00DF24AF">
        <w:rPr>
          <w:rFonts w:cs="Arial"/>
          <w:b/>
          <w:sz w:val="36"/>
        </w:rPr>
        <w:t>Δανός</w:t>
      </w:r>
      <w:r w:rsidRPr="006468DF">
        <w:rPr>
          <w:rFonts w:cs="Arial"/>
          <w:b/>
          <w:sz w:val="36"/>
        </w:rPr>
        <w:t xml:space="preserve"> </w:t>
      </w:r>
      <w:r w:rsidRPr="00DF24AF">
        <w:rPr>
          <w:rFonts w:cs="Arial"/>
          <w:b/>
          <w:sz w:val="36"/>
          <w:lang w:val="en-US"/>
        </w:rPr>
        <w:t>Hans</w:t>
      </w:r>
      <w:r w:rsidRPr="006468DF">
        <w:rPr>
          <w:rFonts w:cs="Arial"/>
          <w:b/>
          <w:sz w:val="36"/>
        </w:rPr>
        <w:t xml:space="preserve"> </w:t>
      </w:r>
      <w:r w:rsidRPr="00DF24AF">
        <w:rPr>
          <w:rFonts w:cs="Arial"/>
          <w:b/>
          <w:sz w:val="36"/>
          <w:lang w:val="en-US"/>
        </w:rPr>
        <w:t>Christian</w:t>
      </w:r>
      <w:r w:rsidRPr="006468DF">
        <w:rPr>
          <w:rFonts w:cs="Arial"/>
          <w:b/>
          <w:sz w:val="36"/>
        </w:rPr>
        <w:t xml:space="preserve"> </w:t>
      </w:r>
      <w:proofErr w:type="spellStart"/>
      <w:r w:rsidRPr="00DF24AF">
        <w:rPr>
          <w:rFonts w:cs="Arial"/>
          <w:b/>
          <w:sz w:val="36"/>
          <w:lang w:val="en-US"/>
        </w:rPr>
        <w:t>Oersted</w:t>
      </w:r>
      <w:proofErr w:type="spellEnd"/>
      <w:r w:rsidRPr="006468DF">
        <w:rPr>
          <w:rFonts w:cs="Arial"/>
          <w:b/>
          <w:sz w:val="36"/>
        </w:rPr>
        <w:t xml:space="preserve"> (1777-1851),</w:t>
      </w:r>
      <w:r w:rsidR="006468DF" w:rsidRPr="006468DF">
        <w:rPr>
          <w:rFonts w:cs="Arial"/>
          <w:b/>
          <w:sz w:val="36"/>
        </w:rPr>
        <w:t xml:space="preserve"> </w:t>
      </w:r>
      <w:r w:rsidRPr="00DF24AF">
        <w:rPr>
          <w:rFonts w:cs="Arial"/>
          <w:b/>
          <w:sz w:val="36"/>
        </w:rPr>
        <w:t xml:space="preserve">διαπίστωσε πειραματικά ότι υπάρχει σχέση μεταξύ των δύο φαινομένων. </w:t>
      </w:r>
      <w:proofErr w:type="spellStart"/>
      <w:r w:rsidRPr="00DF24AF">
        <w:rPr>
          <w:rFonts w:cs="Arial"/>
          <w:b/>
          <w:sz w:val="36"/>
        </w:rPr>
        <w:t>Ακο</w:t>
      </w:r>
      <w:proofErr w:type="spellEnd"/>
      <w:r w:rsidR="001E0D3B">
        <w:rPr>
          <w:rFonts w:cs="Arial"/>
          <w:b/>
          <w:sz w:val="36"/>
        </w:rPr>
        <w:t>-</w:t>
      </w:r>
      <w:proofErr w:type="spellStart"/>
      <w:r w:rsidRPr="00DF24AF">
        <w:rPr>
          <w:rFonts w:cs="Arial"/>
          <w:b/>
          <w:sz w:val="36"/>
        </w:rPr>
        <w:t>λούθησε</w:t>
      </w:r>
      <w:proofErr w:type="spellEnd"/>
      <w:r w:rsidRPr="00DF24AF">
        <w:rPr>
          <w:rFonts w:cs="Arial"/>
          <w:b/>
          <w:sz w:val="36"/>
        </w:rPr>
        <w:t xml:space="preserve"> πλήθος ερευνη</w:t>
      </w:r>
      <w:r w:rsidR="00DE1744" w:rsidRPr="00DF24AF">
        <w:rPr>
          <w:rFonts w:cs="Arial"/>
          <w:b/>
          <w:sz w:val="36"/>
        </w:rPr>
        <w:t>τών που μελέτησαν τη σχέ</w:t>
      </w:r>
      <w:r w:rsidRPr="00DF24AF">
        <w:rPr>
          <w:rFonts w:cs="Arial"/>
          <w:b/>
          <w:sz w:val="36"/>
        </w:rPr>
        <w:t>ση αυτή.</w:t>
      </w:r>
      <w:r w:rsidR="006468DF" w:rsidRPr="006468DF">
        <w:rPr>
          <w:rFonts w:cs="Arial"/>
          <w:b/>
          <w:sz w:val="36"/>
        </w:rPr>
        <w:t xml:space="preserve"> </w:t>
      </w:r>
    </w:p>
    <w:p w:rsidR="006468DF" w:rsidRPr="00BF3870" w:rsidRDefault="006468DF" w:rsidP="00FC2282">
      <w:pPr>
        <w:autoSpaceDE w:val="0"/>
        <w:autoSpaceDN w:val="0"/>
        <w:adjustRightInd w:val="0"/>
        <w:spacing w:before="240"/>
        <w:ind w:firstLine="567"/>
        <w:rPr>
          <w:rFonts w:cs="Arial"/>
          <w:b/>
          <w:sz w:val="36"/>
        </w:rPr>
      </w:pPr>
      <w:r w:rsidRPr="00DF24AF">
        <w:rPr>
          <w:rFonts w:ascii="Tahoma" w:hAnsi="Tahoma"/>
          <w:b/>
          <w:sz w:val="36"/>
          <w:szCs w:val="58"/>
          <w:lang w:val="en-US"/>
        </w:rPr>
        <w:t>James</w:t>
      </w:r>
      <w:r w:rsidRPr="004B406C">
        <w:rPr>
          <w:rFonts w:ascii="Tahoma" w:hAnsi="Tahoma"/>
          <w:b/>
          <w:sz w:val="36"/>
          <w:szCs w:val="58"/>
        </w:rPr>
        <w:t xml:space="preserve"> </w:t>
      </w:r>
      <w:proofErr w:type="spellStart"/>
      <w:r w:rsidRPr="00DF24AF">
        <w:rPr>
          <w:rFonts w:ascii="Tahoma" w:hAnsi="Tahoma"/>
          <w:b/>
          <w:sz w:val="36"/>
          <w:szCs w:val="58"/>
          <w:lang w:val="en-US"/>
        </w:rPr>
        <w:t>Clerck</w:t>
      </w:r>
      <w:proofErr w:type="spellEnd"/>
      <w:r w:rsidRPr="004B406C">
        <w:rPr>
          <w:rFonts w:ascii="Tahoma" w:hAnsi="Tahoma"/>
          <w:b/>
          <w:sz w:val="36"/>
          <w:szCs w:val="58"/>
        </w:rPr>
        <w:t xml:space="preserve"> </w:t>
      </w:r>
      <w:r w:rsidRPr="00DF24AF">
        <w:rPr>
          <w:rFonts w:ascii="Tahoma" w:hAnsi="Tahoma"/>
          <w:b/>
          <w:sz w:val="36"/>
          <w:szCs w:val="58"/>
          <w:lang w:val="en-US"/>
        </w:rPr>
        <w:t>Maxell</w:t>
      </w:r>
      <w:r w:rsidRPr="004B406C">
        <w:rPr>
          <w:rFonts w:ascii="Tahoma" w:hAnsi="Tahoma"/>
          <w:b/>
          <w:sz w:val="36"/>
          <w:szCs w:val="58"/>
        </w:rPr>
        <w:t xml:space="preserve"> 1831 -1879.</w:t>
      </w:r>
      <w:r w:rsidRPr="004B406C">
        <w:rPr>
          <w:rFonts w:ascii="Microsoft Sans Serif" w:hAnsi="Microsoft Sans Serif" w:cs="Microsoft Sans Serif"/>
          <w:b/>
          <w:sz w:val="36"/>
          <w:szCs w:val="58"/>
        </w:rPr>
        <w:t xml:space="preserve"> </w:t>
      </w:r>
      <w:r w:rsidRPr="006468DF">
        <w:rPr>
          <w:rFonts w:ascii="Microsoft Sans Serif" w:hAnsi="Microsoft Sans Serif" w:cs="Microsoft Sans Serif"/>
          <w:b/>
          <w:sz w:val="37"/>
          <w:szCs w:val="37"/>
        </w:rPr>
        <w:t>Σκωτσέζος</w:t>
      </w:r>
      <w:r w:rsidRPr="004B406C">
        <w:rPr>
          <w:rFonts w:ascii="Microsoft Sans Serif" w:hAnsi="Microsoft Sans Serif" w:cs="Microsoft Sans Serif"/>
          <w:b/>
          <w:sz w:val="37"/>
          <w:szCs w:val="37"/>
        </w:rPr>
        <w:t xml:space="preserve"> </w:t>
      </w:r>
      <w:proofErr w:type="spellStart"/>
      <w:r w:rsidRPr="006468DF">
        <w:rPr>
          <w:rFonts w:ascii="Microsoft Sans Serif" w:hAnsi="Microsoft Sans Serif" w:cs="Microsoft Sans Serif"/>
          <w:b/>
          <w:sz w:val="37"/>
          <w:szCs w:val="37"/>
        </w:rPr>
        <w:t>Φυσι</w:t>
      </w:r>
      <w:proofErr w:type="spellEnd"/>
      <w:r w:rsidR="00537BD4">
        <w:rPr>
          <w:rFonts w:ascii="Microsoft Sans Serif" w:hAnsi="Microsoft Sans Serif" w:cs="Microsoft Sans Serif"/>
          <w:b/>
          <w:sz w:val="37"/>
          <w:szCs w:val="37"/>
        </w:rPr>
        <w:t>-</w:t>
      </w:r>
      <w:proofErr w:type="spellStart"/>
      <w:r w:rsidRPr="006468DF">
        <w:rPr>
          <w:rFonts w:ascii="Microsoft Sans Serif" w:hAnsi="Microsoft Sans Serif" w:cs="Microsoft Sans Serif"/>
          <w:b/>
          <w:sz w:val="37"/>
          <w:szCs w:val="37"/>
        </w:rPr>
        <w:t>κός</w:t>
      </w:r>
      <w:proofErr w:type="spellEnd"/>
      <w:r w:rsidRPr="004B406C">
        <w:rPr>
          <w:rFonts w:ascii="Microsoft Sans Serif" w:hAnsi="Microsoft Sans Serif" w:cs="Microsoft Sans Serif"/>
          <w:b/>
          <w:sz w:val="37"/>
          <w:szCs w:val="37"/>
        </w:rPr>
        <w:t xml:space="preserve">. </w:t>
      </w:r>
      <w:r w:rsidRPr="006468DF">
        <w:rPr>
          <w:rFonts w:ascii="Microsoft Sans Serif" w:hAnsi="Microsoft Sans Serif" w:cs="Microsoft Sans Serif"/>
          <w:b/>
          <w:sz w:val="37"/>
          <w:szCs w:val="37"/>
        </w:rPr>
        <w:t xml:space="preserve">Υπήρξε Καθηγητής στο </w:t>
      </w:r>
      <w:r w:rsidRPr="006468DF">
        <w:rPr>
          <w:rFonts w:ascii="Microsoft Sans Serif" w:hAnsi="Microsoft Sans Serif" w:cs="Microsoft Sans Serif"/>
          <w:b/>
          <w:sz w:val="37"/>
          <w:szCs w:val="37"/>
          <w:lang w:val="en-US"/>
        </w:rPr>
        <w:t>King</w:t>
      </w:r>
      <w:r w:rsidRPr="006468DF">
        <w:rPr>
          <w:rFonts w:ascii="Microsoft Sans Serif" w:hAnsi="Microsoft Sans Serif" w:cs="Microsoft Sans Serif"/>
          <w:b/>
          <w:sz w:val="37"/>
          <w:szCs w:val="37"/>
        </w:rPr>
        <w:t>'</w:t>
      </w:r>
      <w:r w:rsidRPr="006468DF">
        <w:rPr>
          <w:rFonts w:ascii="Microsoft Sans Serif" w:hAnsi="Microsoft Sans Serif" w:cs="Microsoft Sans Serif"/>
          <w:b/>
          <w:sz w:val="37"/>
          <w:szCs w:val="37"/>
          <w:lang w:val="en-US"/>
        </w:rPr>
        <w:t>s</w:t>
      </w:r>
      <w:r w:rsidRPr="006468DF">
        <w:rPr>
          <w:rFonts w:ascii="Microsoft Sans Serif" w:hAnsi="Microsoft Sans Serif" w:cs="Microsoft Sans Serif"/>
          <w:b/>
          <w:sz w:val="37"/>
          <w:szCs w:val="37"/>
        </w:rPr>
        <w:t xml:space="preserve"> </w:t>
      </w:r>
      <w:r w:rsidRPr="006468DF">
        <w:rPr>
          <w:rFonts w:ascii="Microsoft Sans Serif" w:hAnsi="Microsoft Sans Serif" w:cs="Microsoft Sans Serif"/>
          <w:b/>
          <w:sz w:val="37"/>
          <w:szCs w:val="37"/>
          <w:lang w:val="en-US"/>
        </w:rPr>
        <w:t>College</w:t>
      </w:r>
      <w:r w:rsidRPr="006468DF">
        <w:rPr>
          <w:rFonts w:ascii="Microsoft Sans Serif" w:hAnsi="Microsoft Sans Serif" w:cs="Microsoft Sans Serif"/>
          <w:b/>
          <w:sz w:val="37"/>
          <w:szCs w:val="37"/>
        </w:rPr>
        <w:t xml:space="preserve"> και αργότερα στο </w:t>
      </w:r>
      <w:r w:rsidRPr="006468DF">
        <w:rPr>
          <w:rFonts w:ascii="Microsoft Sans Serif" w:hAnsi="Microsoft Sans Serif" w:cs="Microsoft Sans Serif"/>
          <w:b/>
          <w:sz w:val="37"/>
          <w:szCs w:val="37"/>
          <w:lang w:val="en-US"/>
        </w:rPr>
        <w:t>Cambridge</w:t>
      </w:r>
      <w:r w:rsidRPr="006468DF">
        <w:rPr>
          <w:rFonts w:ascii="Microsoft Sans Serif" w:hAnsi="Microsoft Sans Serif" w:cs="Microsoft Sans Serif"/>
          <w:b/>
          <w:sz w:val="37"/>
          <w:szCs w:val="37"/>
        </w:rPr>
        <w:t xml:space="preserve">. Διετύπωσε ένα πλήρες σύνολο νόμων για τα ηλεκτρομαγνητικά φαινόμενα και πέτυχε την </w:t>
      </w:r>
      <w:proofErr w:type="spellStart"/>
      <w:r w:rsidRPr="006468DF">
        <w:rPr>
          <w:rFonts w:ascii="Microsoft Sans Serif" w:hAnsi="Microsoft Sans Serif" w:cs="Microsoft Sans Serif"/>
          <w:b/>
          <w:sz w:val="37"/>
          <w:szCs w:val="37"/>
        </w:rPr>
        <w:t>ενοποίη</w:t>
      </w:r>
      <w:proofErr w:type="spellEnd"/>
      <w:r w:rsidR="00537BD4">
        <w:rPr>
          <w:rFonts w:ascii="Microsoft Sans Serif" w:hAnsi="Microsoft Sans Serif" w:cs="Microsoft Sans Serif"/>
          <w:b/>
          <w:sz w:val="37"/>
          <w:szCs w:val="37"/>
        </w:rPr>
        <w:t>-</w:t>
      </w:r>
      <w:r w:rsidRPr="006468DF">
        <w:rPr>
          <w:rFonts w:ascii="Microsoft Sans Serif" w:hAnsi="Microsoft Sans Serif" w:cs="Microsoft Sans Serif"/>
          <w:b/>
          <w:sz w:val="37"/>
          <w:szCs w:val="37"/>
        </w:rPr>
        <w:t xml:space="preserve">ση ηλεκτρισμού-μαγνητισμού. </w:t>
      </w:r>
    </w:p>
    <w:p w:rsidR="00A54451" w:rsidRDefault="006468DF" w:rsidP="001E0D3B">
      <w:pPr>
        <w:autoSpaceDE w:val="0"/>
        <w:autoSpaceDN w:val="0"/>
        <w:adjustRightInd w:val="0"/>
        <w:rPr>
          <w:rFonts w:cs="Arial"/>
          <w:b/>
          <w:sz w:val="36"/>
        </w:rPr>
      </w:pPr>
      <w:r>
        <w:rPr>
          <w:rFonts w:ascii="Tahoma" w:hAnsi="Tahoma"/>
          <w:b/>
          <w:noProof/>
          <w:sz w:val="36"/>
          <w:szCs w:val="58"/>
          <w:lang w:eastAsia="el-GR"/>
        </w:rPr>
        <w:drawing>
          <wp:inline distT="0" distB="0" distL="0" distR="0">
            <wp:extent cx="1254759" cy="2074459"/>
            <wp:effectExtent l="19050" t="0" r="2541" b="0"/>
            <wp:docPr id="1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sel13-1"/>
                    <pic:cNvPicPr>
                      <a:picLocks noChangeAspect="1" noChangeArrowheads="1"/>
                    </pic:cNvPicPr>
                  </pic:nvPicPr>
                  <pic:blipFill>
                    <a:blip r:embed="rId27" cstate="print"/>
                    <a:srcRect/>
                    <a:stretch>
                      <a:fillRect/>
                    </a:stretch>
                  </pic:blipFill>
                  <pic:spPr bwMode="auto">
                    <a:xfrm>
                      <a:off x="0" y="0"/>
                      <a:ext cx="1272374" cy="2103582"/>
                    </a:xfrm>
                    <a:prstGeom prst="rect">
                      <a:avLst/>
                    </a:prstGeom>
                    <a:noFill/>
                    <a:ln w="9525">
                      <a:noFill/>
                      <a:miter lim="800000"/>
                      <a:headEnd/>
                      <a:tailEnd/>
                    </a:ln>
                  </pic:spPr>
                </pic:pic>
              </a:graphicData>
            </a:graphic>
          </wp:inline>
        </w:drawing>
      </w:r>
      <w:r>
        <w:rPr>
          <w:rFonts w:cs="Arial"/>
          <w:b/>
          <w:sz w:val="36"/>
        </w:rPr>
        <w:t xml:space="preserve">   </w:t>
      </w:r>
      <w:r w:rsidR="0042402E">
        <w:rPr>
          <w:rFonts w:cs="Arial"/>
          <w:b/>
          <w:sz w:val="36"/>
        </w:rPr>
      </w:r>
      <w:r w:rsidR="004E450B">
        <w:rPr>
          <w:rFonts w:cs="Arial"/>
          <w:b/>
          <w:sz w:val="36"/>
        </w:rPr>
        <w:pict>
          <v:shape id="_x0000_s59713" type="#_x0000_t202" style="width:352.4pt;height:179.5pt;mso-position-horizontal-relative:char;mso-position-vertical-relative:line;mso-width-relative:margin;mso-height-relative:margin;v-text-anchor:middle" filled="f" stroked="f">
            <v:textbox style="mso-next-textbox:#_x0000_s59713;mso-fit-shape-to-text:t" inset="0,0,0,0">
              <w:txbxContent>
                <w:p w:rsidR="00B2678F" w:rsidRPr="006468DF" w:rsidRDefault="00B2678F" w:rsidP="006468DF">
                  <w:pPr>
                    <w:autoSpaceDE w:val="0"/>
                    <w:autoSpaceDN w:val="0"/>
                    <w:adjustRightInd w:val="0"/>
                    <w:rPr>
                      <w:rFonts w:ascii="Microsoft Sans Serif" w:hAnsi="Microsoft Sans Serif" w:cs="Microsoft Sans Serif"/>
                      <w:b/>
                      <w:sz w:val="37"/>
                      <w:szCs w:val="37"/>
                    </w:rPr>
                  </w:pPr>
                  <w:r w:rsidRPr="006468DF">
                    <w:rPr>
                      <w:rFonts w:ascii="Microsoft Sans Serif" w:hAnsi="Microsoft Sans Serif" w:cs="Microsoft Sans Serif"/>
                      <w:b/>
                      <w:sz w:val="37"/>
                      <w:szCs w:val="37"/>
                    </w:rPr>
                    <w:t>Τη θεωρία του δημοσίευσε το 1873 στο ονομαστό βιβλίο του με τίτλο «</w:t>
                  </w:r>
                  <w:r w:rsidRPr="006468DF">
                    <w:rPr>
                      <w:rFonts w:ascii="Microsoft Sans Serif" w:hAnsi="Microsoft Sans Serif" w:cs="Microsoft Sans Serif"/>
                      <w:b/>
                      <w:sz w:val="37"/>
                      <w:szCs w:val="37"/>
                      <w:lang w:val="en-US"/>
                    </w:rPr>
                    <w:t>Treatise</w:t>
                  </w:r>
                  <w:r w:rsidRPr="006468DF">
                    <w:rPr>
                      <w:rFonts w:ascii="Microsoft Sans Serif" w:hAnsi="Microsoft Sans Serif" w:cs="Microsoft Sans Serif"/>
                      <w:b/>
                      <w:sz w:val="37"/>
                      <w:szCs w:val="37"/>
                    </w:rPr>
                    <w:t xml:space="preserve"> </w:t>
                  </w:r>
                  <w:r w:rsidRPr="006468DF">
                    <w:rPr>
                      <w:rFonts w:ascii="Microsoft Sans Serif" w:hAnsi="Microsoft Sans Serif" w:cs="Microsoft Sans Serif"/>
                      <w:b/>
                      <w:sz w:val="37"/>
                      <w:szCs w:val="37"/>
                      <w:lang w:val="en-US"/>
                    </w:rPr>
                    <w:t>on</w:t>
                  </w:r>
                  <w:r w:rsidRPr="006468DF">
                    <w:rPr>
                      <w:rFonts w:ascii="Microsoft Sans Serif" w:hAnsi="Microsoft Sans Serif" w:cs="Microsoft Sans Serif"/>
                      <w:b/>
                      <w:sz w:val="37"/>
                      <w:szCs w:val="37"/>
                    </w:rPr>
                    <w:t xml:space="preserve"> </w:t>
                  </w:r>
                  <w:r w:rsidRPr="006468DF">
                    <w:rPr>
                      <w:rFonts w:ascii="Microsoft Sans Serif" w:hAnsi="Microsoft Sans Serif" w:cs="Microsoft Sans Serif"/>
                      <w:b/>
                      <w:sz w:val="37"/>
                      <w:szCs w:val="37"/>
                      <w:lang w:val="en-US"/>
                    </w:rPr>
                    <w:t>Electricity</w:t>
                  </w:r>
                  <w:r w:rsidRPr="006468DF">
                    <w:rPr>
                      <w:rFonts w:ascii="Microsoft Sans Serif" w:hAnsi="Microsoft Sans Serif" w:cs="Microsoft Sans Serif"/>
                      <w:b/>
                      <w:sz w:val="37"/>
                      <w:szCs w:val="37"/>
                    </w:rPr>
                    <w:t xml:space="preserve"> </w:t>
                  </w:r>
                  <w:r w:rsidRPr="006468DF">
                    <w:rPr>
                      <w:rFonts w:ascii="Microsoft Sans Serif" w:hAnsi="Microsoft Sans Serif" w:cs="Microsoft Sans Serif"/>
                      <w:b/>
                      <w:sz w:val="37"/>
                      <w:szCs w:val="37"/>
                      <w:lang w:val="en-US"/>
                    </w:rPr>
                    <w:t>and</w:t>
                  </w:r>
                  <w:r w:rsidRPr="006468DF">
                    <w:rPr>
                      <w:rFonts w:ascii="Microsoft Sans Serif" w:hAnsi="Microsoft Sans Serif" w:cs="Microsoft Sans Serif"/>
                      <w:b/>
                      <w:sz w:val="37"/>
                      <w:szCs w:val="37"/>
                    </w:rPr>
                    <w:t xml:space="preserve"> </w:t>
                  </w:r>
                  <w:r w:rsidRPr="006468DF">
                    <w:rPr>
                      <w:rFonts w:ascii="Microsoft Sans Serif" w:hAnsi="Microsoft Sans Serif" w:cs="Microsoft Sans Serif"/>
                      <w:b/>
                      <w:sz w:val="37"/>
                      <w:szCs w:val="37"/>
                      <w:lang w:val="en-US"/>
                    </w:rPr>
                    <w:t>Magnetism</w:t>
                  </w:r>
                  <w:r w:rsidRPr="006468DF">
                    <w:rPr>
                      <w:rFonts w:ascii="Microsoft Sans Serif" w:hAnsi="Microsoft Sans Serif" w:cs="Microsoft Sans Serif"/>
                      <w:b/>
                      <w:sz w:val="37"/>
                      <w:szCs w:val="37"/>
                    </w:rPr>
                    <w:t xml:space="preserve">». </w:t>
                  </w:r>
                </w:p>
                <w:p w:rsidR="00B2678F" w:rsidRPr="004B406C" w:rsidRDefault="00B2678F" w:rsidP="006468DF">
                  <w:pPr>
                    <w:autoSpaceDE w:val="0"/>
                    <w:autoSpaceDN w:val="0"/>
                    <w:adjustRightInd w:val="0"/>
                    <w:rPr>
                      <w:rFonts w:ascii="Microsoft Sans Serif" w:hAnsi="Microsoft Sans Serif" w:cs="Microsoft Sans Serif"/>
                      <w:b/>
                      <w:sz w:val="37"/>
                      <w:szCs w:val="37"/>
                    </w:rPr>
                  </w:pPr>
                  <w:r w:rsidRPr="006468DF">
                    <w:rPr>
                      <w:rFonts w:ascii="Microsoft Sans Serif" w:hAnsi="Microsoft Sans Serif" w:cs="Microsoft Sans Serif"/>
                      <w:b/>
                      <w:sz w:val="37"/>
                      <w:szCs w:val="37"/>
                    </w:rPr>
                    <w:t xml:space="preserve">Ο Γερμανός φυσικός </w:t>
                  </w:r>
                  <w:r w:rsidRPr="006468DF">
                    <w:rPr>
                      <w:rFonts w:ascii="Microsoft Sans Serif" w:hAnsi="Microsoft Sans Serif" w:cs="Microsoft Sans Serif"/>
                      <w:b/>
                      <w:sz w:val="37"/>
                      <w:szCs w:val="37"/>
                      <w:lang w:val="en-US"/>
                    </w:rPr>
                    <w:t>I</w:t>
                  </w:r>
                  <w:r w:rsidRPr="006468DF">
                    <w:rPr>
                      <w:rFonts w:ascii="Microsoft Sans Serif" w:hAnsi="Microsoft Sans Serif" w:cs="Microsoft Sans Serif"/>
                      <w:b/>
                      <w:sz w:val="37"/>
                      <w:szCs w:val="37"/>
                    </w:rPr>
                    <w:t xml:space="preserve">. </w:t>
                  </w:r>
                  <w:r w:rsidRPr="006468DF">
                    <w:rPr>
                      <w:rFonts w:ascii="Microsoft Sans Serif" w:hAnsi="Microsoft Sans Serif" w:cs="Microsoft Sans Serif"/>
                      <w:b/>
                      <w:sz w:val="37"/>
                      <w:szCs w:val="37"/>
                      <w:lang w:val="en-US"/>
                    </w:rPr>
                    <w:t>Boltzmann</w:t>
                  </w:r>
                  <w:r w:rsidRPr="006468DF">
                    <w:rPr>
                      <w:rFonts w:ascii="Microsoft Sans Serif" w:hAnsi="Microsoft Sans Serif" w:cs="Microsoft Sans Serif"/>
                      <w:b/>
                      <w:sz w:val="37"/>
                      <w:szCs w:val="37"/>
                    </w:rPr>
                    <w:t xml:space="preserve"> </w:t>
                  </w:r>
                  <w:proofErr w:type="spellStart"/>
                  <w:r w:rsidRPr="006468DF">
                    <w:rPr>
                      <w:rFonts w:ascii="Microsoft Sans Serif" w:hAnsi="Microsoft Sans Serif" w:cs="Microsoft Sans Serif"/>
                      <w:b/>
                      <w:sz w:val="37"/>
                      <w:szCs w:val="37"/>
                    </w:rPr>
                    <w:t>αναφε</w:t>
                  </w:r>
                  <w:proofErr w:type="spellEnd"/>
                  <w:r>
                    <w:rPr>
                      <w:rFonts w:ascii="Microsoft Sans Serif" w:hAnsi="Microsoft Sans Serif" w:cs="Microsoft Sans Serif"/>
                      <w:b/>
                      <w:sz w:val="37"/>
                      <w:szCs w:val="37"/>
                    </w:rPr>
                    <w:t>-</w:t>
                  </w:r>
                  <w:proofErr w:type="spellStart"/>
                  <w:r w:rsidRPr="006468DF">
                    <w:rPr>
                      <w:rFonts w:ascii="Microsoft Sans Serif" w:hAnsi="Microsoft Sans Serif" w:cs="Microsoft Sans Serif"/>
                      <w:b/>
                      <w:sz w:val="37"/>
                      <w:szCs w:val="37"/>
                    </w:rPr>
                    <w:t>ρόμενος</w:t>
                  </w:r>
                  <w:proofErr w:type="spellEnd"/>
                  <w:r w:rsidRPr="006468DF">
                    <w:rPr>
                      <w:rFonts w:ascii="Microsoft Sans Serif" w:hAnsi="Microsoft Sans Serif" w:cs="Microsoft Sans Serif"/>
                      <w:b/>
                      <w:sz w:val="37"/>
                      <w:szCs w:val="37"/>
                    </w:rPr>
                    <w:t xml:space="preserve"> στις εξισώσεις του </w:t>
                  </w:r>
                  <w:r w:rsidRPr="006468DF">
                    <w:rPr>
                      <w:rFonts w:ascii="Microsoft Sans Serif" w:hAnsi="Microsoft Sans Serif" w:cs="Microsoft Sans Serif"/>
                      <w:b/>
                      <w:sz w:val="37"/>
                      <w:szCs w:val="37"/>
                      <w:lang w:val="en-US"/>
                    </w:rPr>
                    <w:t>Maxwell</w:t>
                  </w:r>
                  <w:r>
                    <w:rPr>
                      <w:rFonts w:ascii="Microsoft Sans Serif" w:hAnsi="Microsoft Sans Serif" w:cs="Microsoft Sans Serif"/>
                      <w:b/>
                      <w:sz w:val="37"/>
                      <w:szCs w:val="37"/>
                    </w:rPr>
                    <w:t>, παρέθεσε μια γραμμή α</w:t>
                  </w:r>
                  <w:r w:rsidRPr="006468DF">
                    <w:rPr>
                      <w:rFonts w:ascii="Microsoft Sans Serif" w:hAnsi="Microsoft Sans Serif" w:cs="Microsoft Sans Serif"/>
                      <w:b/>
                      <w:sz w:val="37"/>
                      <w:szCs w:val="37"/>
                    </w:rPr>
                    <w:t xml:space="preserve">πό το έργο του </w:t>
                  </w:r>
                  <w:proofErr w:type="spellStart"/>
                  <w:r w:rsidRPr="006468DF">
                    <w:rPr>
                      <w:rFonts w:ascii="Microsoft Sans Serif" w:hAnsi="Microsoft Sans Serif" w:cs="Microsoft Sans Serif"/>
                      <w:b/>
                      <w:sz w:val="37"/>
                      <w:szCs w:val="37"/>
                    </w:rPr>
                    <w:t>Goëtte</w:t>
                  </w:r>
                  <w:proofErr w:type="spellEnd"/>
                  <w:r w:rsidRPr="006468DF">
                    <w:rPr>
                      <w:rFonts w:ascii="Microsoft Sans Serif" w:hAnsi="Microsoft Sans Serif" w:cs="Microsoft Sans Serif"/>
                      <w:b/>
                      <w:sz w:val="37"/>
                      <w:szCs w:val="37"/>
                    </w:rPr>
                    <w:t xml:space="preserve"> «τις γραμμές αυτές τις έγραψε ένας θεός...».</w:t>
                  </w:r>
                  <w:r w:rsidRPr="00BF3870">
                    <w:rPr>
                      <w:rFonts w:cs="Arial"/>
                      <w:b/>
                      <w:sz w:val="36"/>
                    </w:rPr>
                    <w:t xml:space="preserve"> </w:t>
                  </w:r>
                </w:p>
              </w:txbxContent>
            </v:textbox>
            <w10:wrap type="none"/>
            <w10:anchorlock/>
          </v:shape>
        </w:pict>
      </w:r>
    </w:p>
    <w:p w:rsidR="00537BD4" w:rsidRDefault="0042402E" w:rsidP="00F87876">
      <w:pPr>
        <w:autoSpaceDE w:val="0"/>
        <w:autoSpaceDN w:val="0"/>
        <w:adjustRightInd w:val="0"/>
        <w:spacing w:before="240"/>
        <w:ind w:firstLine="567"/>
        <w:rPr>
          <w:rFonts w:cs="Arial"/>
          <w:b/>
          <w:sz w:val="36"/>
        </w:rPr>
      </w:pPr>
      <w:r>
        <w:rPr>
          <w:rFonts w:cs="Arial"/>
          <w:b/>
          <w:noProof/>
          <w:sz w:val="36"/>
          <w:lang w:eastAsia="el-GR"/>
        </w:rPr>
        <w:pict>
          <v:shape id="_x0000_s51092" type="#_x0000_t202" style="position:absolute;left:0;text-align:left;margin-left:0;margin-top:0;width:99.7pt;height:38.2pt;z-index:253042688;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092;mso-fit-shape-to-text:t" inset="0,0,0,0">
              <w:txbxContent>
                <w:p w:rsidR="00B2678F" w:rsidRPr="00C722D6" w:rsidRDefault="00B2678F" w:rsidP="00C722D6">
                  <w:pPr>
                    <w:jc w:val="center"/>
                    <w:rPr>
                      <w:b/>
                      <w:sz w:val="36"/>
                      <w:lang w:val="en-US"/>
                    </w:rPr>
                  </w:pPr>
                  <w:r>
                    <w:rPr>
                      <w:b/>
                      <w:sz w:val="36"/>
                    </w:rPr>
                    <w:t>18</w:t>
                  </w:r>
                  <w:r w:rsidRPr="00D60C16">
                    <w:rPr>
                      <w:b/>
                      <w:sz w:val="36"/>
                      <w:lang w:val="en-US"/>
                    </w:rPr>
                    <w:t xml:space="preserve"> </w:t>
                  </w:r>
                  <w:r w:rsidRPr="00D60C16">
                    <w:rPr>
                      <w:b/>
                      <w:sz w:val="36"/>
                    </w:rPr>
                    <w:t xml:space="preserve">/ </w:t>
                  </w:r>
                  <w:r>
                    <w:rPr>
                      <w:b/>
                      <w:sz w:val="36"/>
                    </w:rPr>
                    <w:t>13</w:t>
                  </w:r>
                </w:p>
              </w:txbxContent>
            </v:textbox>
            <w10:wrap anchorx="page" anchory="page"/>
          </v:shape>
        </w:pict>
      </w:r>
      <w:r w:rsidR="00A54451" w:rsidRPr="00DF24AF">
        <w:rPr>
          <w:rFonts w:cs="Arial"/>
          <w:b/>
          <w:sz w:val="36"/>
        </w:rPr>
        <w:t xml:space="preserve">Κυριότεροι από τους ερευνητές ήταν ο </w:t>
      </w:r>
      <w:proofErr w:type="spellStart"/>
      <w:r w:rsidR="00A54451" w:rsidRPr="00DF24AF">
        <w:rPr>
          <w:rFonts w:cs="Arial"/>
          <w:b/>
          <w:sz w:val="36"/>
        </w:rPr>
        <w:t>Michael</w:t>
      </w:r>
      <w:proofErr w:type="spellEnd"/>
      <w:r w:rsidR="00A54451" w:rsidRPr="00DF24AF">
        <w:rPr>
          <w:rFonts w:cs="Arial"/>
          <w:b/>
          <w:sz w:val="36"/>
        </w:rPr>
        <w:t xml:space="preserve"> </w:t>
      </w:r>
      <w:proofErr w:type="spellStart"/>
      <w:r w:rsidR="00A54451" w:rsidRPr="00DF24AF">
        <w:rPr>
          <w:rFonts w:cs="Arial"/>
          <w:b/>
          <w:sz w:val="36"/>
        </w:rPr>
        <w:t>Faraday</w:t>
      </w:r>
      <w:proofErr w:type="spellEnd"/>
      <w:r w:rsidR="00A54451" w:rsidRPr="00DF24AF">
        <w:rPr>
          <w:rFonts w:cs="Arial"/>
          <w:b/>
          <w:sz w:val="36"/>
        </w:rPr>
        <w:t xml:space="preserve"> (1791-1867), ο </w:t>
      </w:r>
      <w:proofErr w:type="spellStart"/>
      <w:r w:rsidR="00A54451" w:rsidRPr="00DF24AF">
        <w:rPr>
          <w:rFonts w:cs="Arial"/>
          <w:b/>
          <w:sz w:val="36"/>
        </w:rPr>
        <w:t>Marie</w:t>
      </w:r>
      <w:proofErr w:type="spellEnd"/>
      <w:r w:rsidR="00A54451" w:rsidRPr="00DF24AF">
        <w:rPr>
          <w:rFonts w:cs="Arial"/>
          <w:b/>
          <w:sz w:val="36"/>
        </w:rPr>
        <w:t xml:space="preserve"> </w:t>
      </w:r>
      <w:proofErr w:type="spellStart"/>
      <w:r w:rsidR="00A54451" w:rsidRPr="00DF24AF">
        <w:rPr>
          <w:rFonts w:cs="Arial"/>
          <w:b/>
          <w:sz w:val="36"/>
        </w:rPr>
        <w:t>Ampere</w:t>
      </w:r>
      <w:proofErr w:type="spellEnd"/>
      <w:r w:rsidR="00A54451" w:rsidRPr="00DF24AF">
        <w:rPr>
          <w:rFonts w:cs="Arial"/>
          <w:b/>
          <w:sz w:val="36"/>
        </w:rPr>
        <w:t xml:space="preserve"> (1775-1836) και ο </w:t>
      </w:r>
      <w:proofErr w:type="spellStart"/>
      <w:r w:rsidR="00A54451" w:rsidRPr="00DF24AF">
        <w:rPr>
          <w:rFonts w:cs="Arial"/>
          <w:b/>
          <w:sz w:val="36"/>
        </w:rPr>
        <w:lastRenderedPageBreak/>
        <w:t>James</w:t>
      </w:r>
      <w:proofErr w:type="spellEnd"/>
      <w:r w:rsidR="00A54451" w:rsidRPr="00DF24AF">
        <w:rPr>
          <w:rFonts w:cs="Arial"/>
          <w:b/>
          <w:sz w:val="36"/>
        </w:rPr>
        <w:t xml:space="preserve"> </w:t>
      </w:r>
      <w:proofErr w:type="spellStart"/>
      <w:r w:rsidR="00A54451" w:rsidRPr="00DF24AF">
        <w:rPr>
          <w:rFonts w:cs="Arial"/>
          <w:b/>
          <w:sz w:val="36"/>
        </w:rPr>
        <w:t>Clerk</w:t>
      </w:r>
      <w:proofErr w:type="spellEnd"/>
      <w:r w:rsidR="00A54451" w:rsidRPr="00DF24AF">
        <w:rPr>
          <w:rFonts w:cs="Arial"/>
          <w:b/>
          <w:sz w:val="36"/>
        </w:rPr>
        <w:t xml:space="preserve"> </w:t>
      </w:r>
      <w:proofErr w:type="spellStart"/>
      <w:r w:rsidR="00A54451" w:rsidRPr="00DF24AF">
        <w:rPr>
          <w:rFonts w:cs="Arial"/>
          <w:b/>
          <w:sz w:val="36"/>
        </w:rPr>
        <w:t>Maxwell</w:t>
      </w:r>
      <w:proofErr w:type="spellEnd"/>
      <w:r w:rsidR="00A54451" w:rsidRPr="00DF24AF">
        <w:rPr>
          <w:rFonts w:cs="Arial"/>
          <w:b/>
          <w:sz w:val="36"/>
        </w:rPr>
        <w:t xml:space="preserve"> (1831-1879). Ο J.C.</w:t>
      </w:r>
      <w:r w:rsidR="00A54451" w:rsidRPr="00DF24AF">
        <w:rPr>
          <w:rFonts w:cs="Arial"/>
          <w:b/>
          <w:sz w:val="32"/>
        </w:rPr>
        <w:t xml:space="preserve"> </w:t>
      </w:r>
      <w:proofErr w:type="spellStart"/>
      <w:r w:rsidR="00A54451" w:rsidRPr="00DF24AF">
        <w:rPr>
          <w:rFonts w:cs="Arial"/>
          <w:b/>
          <w:sz w:val="36"/>
        </w:rPr>
        <w:t>Maxwell</w:t>
      </w:r>
      <w:proofErr w:type="spellEnd"/>
      <w:r w:rsidR="00A54451" w:rsidRPr="00DF24AF">
        <w:rPr>
          <w:rFonts w:cs="Arial"/>
          <w:b/>
          <w:sz w:val="32"/>
        </w:rPr>
        <w:t xml:space="preserve"> </w:t>
      </w:r>
      <w:r w:rsidR="00A54451" w:rsidRPr="00DF24AF">
        <w:rPr>
          <w:rFonts w:cs="Arial"/>
          <w:b/>
          <w:sz w:val="36"/>
        </w:rPr>
        <w:t>μετά</w:t>
      </w:r>
      <w:r w:rsidR="00A54451" w:rsidRPr="00DF24AF">
        <w:rPr>
          <w:rFonts w:cs="Arial"/>
          <w:b/>
          <w:sz w:val="32"/>
        </w:rPr>
        <w:t xml:space="preserve"> </w:t>
      </w:r>
      <w:r w:rsidR="00A54451" w:rsidRPr="00DF24AF">
        <w:rPr>
          <w:rFonts w:cs="Arial"/>
          <w:b/>
          <w:sz w:val="36"/>
        </w:rPr>
        <w:t>από</w:t>
      </w:r>
      <w:r w:rsidR="00A54451" w:rsidRPr="00DF24AF">
        <w:rPr>
          <w:rFonts w:cs="Arial"/>
          <w:b/>
          <w:sz w:val="32"/>
        </w:rPr>
        <w:t xml:space="preserve"> </w:t>
      </w:r>
      <w:r w:rsidR="00A54451" w:rsidRPr="00DF24AF">
        <w:rPr>
          <w:rFonts w:cs="Arial"/>
          <w:b/>
          <w:sz w:val="36"/>
        </w:rPr>
        <w:t>με</w:t>
      </w:r>
      <w:r w:rsidR="00F87876">
        <w:rPr>
          <w:rFonts w:cs="Arial"/>
          <w:b/>
          <w:sz w:val="36"/>
        </w:rPr>
        <w:t>-</w:t>
      </w:r>
      <w:r w:rsidR="00A54451" w:rsidRPr="00DF24AF">
        <w:rPr>
          <w:rFonts w:cs="Arial"/>
          <w:b/>
          <w:sz w:val="36"/>
        </w:rPr>
        <w:t>λέτες</w:t>
      </w:r>
      <w:r w:rsidR="00A54451" w:rsidRPr="00DF24AF">
        <w:rPr>
          <w:rFonts w:cs="Arial"/>
          <w:b/>
          <w:sz w:val="32"/>
        </w:rPr>
        <w:t xml:space="preserve"> </w:t>
      </w:r>
      <w:r w:rsidR="00DE1744" w:rsidRPr="00DF24AF">
        <w:rPr>
          <w:rFonts w:cs="Arial"/>
          <w:b/>
          <w:sz w:val="36"/>
        </w:rPr>
        <w:t>έφτασε στο συμπέρασμα ό</w:t>
      </w:r>
      <w:r w:rsidR="00A54451" w:rsidRPr="00DF24AF">
        <w:rPr>
          <w:rFonts w:cs="Arial"/>
          <w:b/>
          <w:sz w:val="36"/>
        </w:rPr>
        <w:t>τι και το φως είναι ένα ηλεκτρομαγ</w:t>
      </w:r>
      <w:r w:rsidR="00DE1744" w:rsidRPr="00DF24AF">
        <w:rPr>
          <w:rFonts w:cs="Arial"/>
          <w:b/>
          <w:sz w:val="36"/>
        </w:rPr>
        <w:t xml:space="preserve">νητικό κύμα. Ο </w:t>
      </w:r>
      <w:proofErr w:type="spellStart"/>
      <w:r w:rsidR="00DE1744" w:rsidRPr="00DF24AF">
        <w:rPr>
          <w:rFonts w:cs="Arial"/>
          <w:b/>
          <w:sz w:val="36"/>
        </w:rPr>
        <w:t>Maxwell</w:t>
      </w:r>
      <w:proofErr w:type="spellEnd"/>
      <w:r w:rsidR="00DE1744" w:rsidRPr="00DF24AF">
        <w:rPr>
          <w:rFonts w:cs="Arial"/>
          <w:b/>
          <w:sz w:val="36"/>
        </w:rPr>
        <w:t xml:space="preserve"> με </w:t>
      </w:r>
      <w:proofErr w:type="spellStart"/>
      <w:r w:rsidR="00DE1744" w:rsidRPr="00DF24AF">
        <w:rPr>
          <w:rFonts w:cs="Arial"/>
          <w:b/>
          <w:sz w:val="36"/>
        </w:rPr>
        <w:t>τέσσε</w:t>
      </w:r>
      <w:proofErr w:type="spellEnd"/>
      <w:r w:rsidR="00F87876">
        <w:rPr>
          <w:rFonts w:cs="Arial"/>
          <w:b/>
          <w:sz w:val="36"/>
        </w:rPr>
        <w:t>-</w:t>
      </w:r>
      <w:r w:rsidR="00A54451" w:rsidRPr="00DF24AF">
        <w:rPr>
          <w:rFonts w:cs="Arial"/>
          <w:b/>
          <w:sz w:val="36"/>
        </w:rPr>
        <w:t>ρις εξισώσεις του (1864), ολο</w:t>
      </w:r>
      <w:r w:rsidR="00DE1744" w:rsidRPr="00DF24AF">
        <w:rPr>
          <w:rFonts w:cs="Arial"/>
          <w:b/>
          <w:sz w:val="36"/>
        </w:rPr>
        <w:t>κλήρωσε τη θεωρία του ηλεκτρομα</w:t>
      </w:r>
      <w:r w:rsidR="00A54451" w:rsidRPr="00DF24AF">
        <w:rPr>
          <w:rFonts w:cs="Arial"/>
          <w:b/>
          <w:sz w:val="36"/>
        </w:rPr>
        <w:t>γνητισμού. Η ενοποίηση ηλεκ</w:t>
      </w:r>
      <w:r w:rsidR="000F23BA" w:rsidRPr="00DF24AF">
        <w:rPr>
          <w:rFonts w:cs="Arial"/>
          <w:b/>
          <w:sz w:val="36"/>
        </w:rPr>
        <w:t>τρισμού-</w:t>
      </w:r>
      <w:proofErr w:type="spellStart"/>
      <w:r w:rsidR="000F23BA" w:rsidRPr="00DF24AF">
        <w:rPr>
          <w:rFonts w:cs="Arial"/>
          <w:b/>
          <w:sz w:val="36"/>
        </w:rPr>
        <w:t>μαγνη</w:t>
      </w:r>
      <w:proofErr w:type="spellEnd"/>
      <w:r w:rsidR="00F87876">
        <w:rPr>
          <w:rFonts w:cs="Arial"/>
          <w:b/>
          <w:sz w:val="36"/>
        </w:rPr>
        <w:t>-</w:t>
      </w:r>
      <w:proofErr w:type="spellStart"/>
      <w:r w:rsidR="000F23BA" w:rsidRPr="00DF24AF">
        <w:rPr>
          <w:rFonts w:cs="Arial"/>
          <w:b/>
          <w:sz w:val="36"/>
        </w:rPr>
        <w:t>τισμού</w:t>
      </w:r>
      <w:proofErr w:type="spellEnd"/>
      <w:r w:rsidR="000F23BA" w:rsidRPr="00DF24AF">
        <w:rPr>
          <w:rFonts w:cs="Arial"/>
          <w:b/>
          <w:sz w:val="36"/>
        </w:rPr>
        <w:t xml:space="preserve"> (θεωρία ηλε</w:t>
      </w:r>
      <w:r w:rsidR="00A54451" w:rsidRPr="00DF24AF">
        <w:rPr>
          <w:rFonts w:cs="Arial"/>
          <w:b/>
          <w:sz w:val="36"/>
        </w:rPr>
        <w:t xml:space="preserve">κτρομαγνητισμού) που </w:t>
      </w:r>
      <w:proofErr w:type="spellStart"/>
      <w:r w:rsidR="00F87876">
        <w:rPr>
          <w:rFonts w:cs="Arial"/>
          <w:b/>
          <w:sz w:val="36"/>
        </w:rPr>
        <w:t>απο</w:t>
      </w:r>
      <w:r w:rsidR="00A54451" w:rsidRPr="00DF24AF">
        <w:rPr>
          <w:rFonts w:cs="Arial"/>
          <w:b/>
          <w:sz w:val="36"/>
        </w:rPr>
        <w:t>τυπώ</w:t>
      </w:r>
      <w:r w:rsidR="000F23BA" w:rsidRPr="00DF24AF">
        <w:rPr>
          <w:rFonts w:cs="Arial"/>
          <w:b/>
          <w:sz w:val="36"/>
        </w:rPr>
        <w:t>νε</w:t>
      </w:r>
      <w:proofErr w:type="spellEnd"/>
      <w:r w:rsidR="00F87876">
        <w:rPr>
          <w:rFonts w:cs="Arial"/>
          <w:b/>
          <w:sz w:val="36"/>
        </w:rPr>
        <w:t>-</w:t>
      </w:r>
      <w:proofErr w:type="spellStart"/>
      <w:r w:rsidR="000F23BA" w:rsidRPr="00DF24AF">
        <w:rPr>
          <w:rFonts w:cs="Arial"/>
          <w:b/>
          <w:sz w:val="36"/>
        </w:rPr>
        <w:t>ται</w:t>
      </w:r>
      <w:proofErr w:type="spellEnd"/>
      <w:r w:rsidR="000F23BA" w:rsidRPr="00DF24AF">
        <w:rPr>
          <w:rFonts w:cs="Arial"/>
          <w:b/>
          <w:sz w:val="36"/>
        </w:rPr>
        <w:t xml:space="preserve"> στο παρακάτω διάγραμμα, α</w:t>
      </w:r>
      <w:r w:rsidR="00A54451" w:rsidRPr="00DF24AF">
        <w:rPr>
          <w:rFonts w:cs="Arial"/>
          <w:b/>
          <w:sz w:val="36"/>
        </w:rPr>
        <w:t>ποτέλεσε ένα από τα μεγαλύτερα</w:t>
      </w:r>
      <w:r w:rsidR="006468DF">
        <w:rPr>
          <w:rFonts w:cs="Arial"/>
          <w:b/>
          <w:sz w:val="36"/>
        </w:rPr>
        <w:t xml:space="preserve"> επιτεύγματα της ανθρώπινης δια</w:t>
      </w:r>
      <w:r w:rsidR="00A54451" w:rsidRPr="00DF24AF">
        <w:rPr>
          <w:rFonts w:cs="Arial"/>
          <w:b/>
          <w:sz w:val="36"/>
        </w:rPr>
        <w:t>νόησης.</w:t>
      </w:r>
    </w:p>
    <w:p w:rsidR="00A54451" w:rsidRPr="00DF24AF" w:rsidRDefault="0042402E" w:rsidP="00537BD4">
      <w:pPr>
        <w:autoSpaceDE w:val="0"/>
        <w:autoSpaceDN w:val="0"/>
        <w:adjustRightInd w:val="0"/>
        <w:spacing w:before="240"/>
        <w:rPr>
          <w:rFonts w:cs="Arial"/>
          <w:b/>
          <w:sz w:val="36"/>
        </w:rPr>
      </w:pPr>
      <w:r>
        <w:rPr>
          <w:rFonts w:cs="Arial"/>
          <w:b/>
          <w:sz w:val="36"/>
        </w:rPr>
      </w:r>
      <w:r>
        <w:rPr>
          <w:rFonts w:cs="Arial"/>
          <w:b/>
          <w:sz w:val="36"/>
        </w:rPr>
        <w:pict>
          <v:group id="_x0000_s41649" style="width:456.35pt;height:270.1pt;mso-position-horizontal-relative:char;mso-position-vertical-relative:line" coordorigin="1174,5199" coordsize="9127,5402">
            <v:rect id="_x0000_s1913" style="position:absolute;left:1174;top:5221;width:3385;height:588" o:regroupid="24" strokecolor="blue" strokeweight="2.25pt">
              <v:textbox style="mso-next-textbox:#_x0000_s1913">
                <w:txbxContent>
                  <w:p w:rsidR="00B2678F" w:rsidRPr="001C05F4" w:rsidRDefault="00B2678F" w:rsidP="001C05F4">
                    <w:pPr>
                      <w:jc w:val="center"/>
                      <w:rPr>
                        <w:rFonts w:cs="Arial"/>
                        <w:b/>
                        <w:sz w:val="36"/>
                      </w:rPr>
                    </w:pPr>
                    <w:r w:rsidRPr="001C05F4">
                      <w:rPr>
                        <w:rFonts w:cs="Arial"/>
                        <w:b/>
                        <w:sz w:val="36"/>
                      </w:rPr>
                      <w:t>ΗΛΕΚΤΡΙΣΜΟΣ</w:t>
                    </w:r>
                  </w:p>
                </w:txbxContent>
              </v:textbox>
            </v:rect>
            <v:rect id="_x0000_s1914" style="position:absolute;left:4641;top:5199;width:3397;height:610" o:regroupid="24" strokecolor="blue" strokeweight="2.25pt">
              <v:textbox style="mso-next-textbox:#_x0000_s1914">
                <w:txbxContent>
                  <w:p w:rsidR="00B2678F" w:rsidRPr="001C05F4" w:rsidRDefault="00B2678F" w:rsidP="001C05F4">
                    <w:pPr>
                      <w:jc w:val="center"/>
                      <w:rPr>
                        <w:rFonts w:cs="Arial"/>
                        <w:b/>
                        <w:sz w:val="36"/>
                      </w:rPr>
                    </w:pPr>
                    <w:r w:rsidRPr="001C05F4">
                      <w:rPr>
                        <w:rFonts w:cs="Arial"/>
                        <w:b/>
                        <w:sz w:val="36"/>
                      </w:rPr>
                      <w:t>ΜΑΓΝΗΤΙΣΜΟΣ</w:t>
                    </w:r>
                  </w:p>
                </w:txbxContent>
              </v:textbox>
            </v:rect>
            <v:rect id="_x0000_s1915" style="position:absolute;left:2687;top:6550;width:2342;height:1063" o:regroupid="24" strokecolor="blue" strokeweight="2.25pt">
              <v:textbox style="mso-next-textbox:#_x0000_s1915">
                <w:txbxContent>
                  <w:p w:rsidR="00B2678F" w:rsidRPr="001C05F4" w:rsidRDefault="00B2678F" w:rsidP="00A54451">
                    <w:pPr>
                      <w:jc w:val="center"/>
                      <w:rPr>
                        <w:rFonts w:cs="Arial"/>
                        <w:b/>
                        <w:sz w:val="36"/>
                        <w:lang w:val="en-US"/>
                      </w:rPr>
                    </w:pPr>
                    <w:r w:rsidRPr="001C05F4">
                      <w:rPr>
                        <w:rFonts w:cs="Arial"/>
                        <w:b/>
                        <w:sz w:val="36"/>
                        <w:lang w:val="en-US"/>
                      </w:rPr>
                      <w:t>FARADAY</w:t>
                    </w:r>
                  </w:p>
                  <w:p w:rsidR="00B2678F" w:rsidRPr="001C05F4" w:rsidRDefault="00B2678F" w:rsidP="00A54451">
                    <w:pPr>
                      <w:jc w:val="center"/>
                      <w:rPr>
                        <w:rFonts w:cs="Arial"/>
                        <w:b/>
                        <w:sz w:val="36"/>
                        <w:lang w:val="en-US"/>
                      </w:rPr>
                    </w:pPr>
                    <w:r w:rsidRPr="001C05F4">
                      <w:rPr>
                        <w:rFonts w:cs="Arial"/>
                        <w:b/>
                        <w:sz w:val="36"/>
                        <w:lang w:val="en-US"/>
                      </w:rPr>
                      <w:t>AMPERE</w:t>
                    </w:r>
                  </w:p>
                </w:txbxContent>
              </v:textbox>
            </v:rect>
            <v:shape id="_x0000_s1916" type="#_x0000_t32" style="position:absolute;left:2867;top:5831;width:991;height:697" o:connectortype="straight" o:regroupid="24" strokecolor="blue" strokeweight="2.25pt"/>
            <v:shape id="_x0000_s1917" type="#_x0000_t32" style="position:absolute;left:3858;top:5831;width:2482;height:697;flip:x" o:connectortype="straight" o:regroupid="24" strokecolor="blue" strokeweight="2.25pt"/>
            <v:rect id="_x0000_s1918" style="position:absolute;left:7350;top:5938;width:2951;height:1526" o:regroupid="24" strokecolor="blue" strokeweight="2.25pt">
              <v:textbox style="mso-next-textbox:#_x0000_s1918">
                <w:txbxContent>
                  <w:p w:rsidR="00B2678F" w:rsidRPr="001C05F4" w:rsidRDefault="00B2678F" w:rsidP="001C05F4">
                    <w:pPr>
                      <w:spacing w:before="80"/>
                      <w:jc w:val="center"/>
                      <w:rPr>
                        <w:rFonts w:cs="Arial"/>
                        <w:b/>
                        <w:sz w:val="36"/>
                      </w:rPr>
                    </w:pPr>
                    <w:r w:rsidRPr="001C05F4">
                      <w:rPr>
                        <w:rFonts w:cs="Arial"/>
                        <w:b/>
                        <w:sz w:val="36"/>
                      </w:rPr>
                      <w:t>ΗΛΕΚΤΡΟ-ΜΑΓΝΗΤΙΚΟ</w:t>
                    </w:r>
                    <w:r>
                      <w:rPr>
                        <w:rFonts w:cs="Arial"/>
                        <w:b/>
                        <w:sz w:val="36"/>
                      </w:rPr>
                      <w:br/>
                    </w:r>
                    <w:r w:rsidRPr="001C05F4">
                      <w:rPr>
                        <w:rFonts w:cs="Arial"/>
                        <w:b/>
                        <w:sz w:val="36"/>
                      </w:rPr>
                      <w:t>ΚΥΜΑ</w:t>
                    </w:r>
                  </w:p>
                </w:txbxContent>
              </v:textbox>
            </v:rect>
            <v:rect id="_x0000_s1919" style="position:absolute;left:4559;top:8280;width:3242;height:602" o:regroupid="24" strokecolor="blue" strokeweight="2.25pt">
              <v:textbox style="mso-next-textbox:#_x0000_s1919">
                <w:txbxContent>
                  <w:p w:rsidR="00B2678F" w:rsidRPr="001C05F4" w:rsidRDefault="00B2678F" w:rsidP="00A54451">
                    <w:pPr>
                      <w:jc w:val="center"/>
                      <w:rPr>
                        <w:rFonts w:cs="Arial"/>
                        <w:b/>
                        <w:sz w:val="36"/>
                        <w:lang w:val="en-US"/>
                      </w:rPr>
                    </w:pPr>
                    <w:r w:rsidRPr="001C05F4">
                      <w:rPr>
                        <w:rFonts w:cs="Arial"/>
                        <w:b/>
                        <w:sz w:val="36"/>
                        <w:lang w:val="en-US"/>
                      </w:rPr>
                      <w:t>MAXWELL</w:t>
                    </w:r>
                  </w:p>
                </w:txbxContent>
              </v:textbox>
            </v:rect>
            <v:rect id="_x0000_s1920" style="position:absolute;left:3483;top:9463;width:5409;height:1138" o:regroupid="24" strokecolor="blue" strokeweight="2.25pt">
              <v:textbox style="mso-next-textbox:#_x0000_s1920">
                <w:txbxContent>
                  <w:p w:rsidR="00B2678F" w:rsidRPr="001C05F4" w:rsidRDefault="00B2678F" w:rsidP="00A54451">
                    <w:pPr>
                      <w:jc w:val="center"/>
                      <w:rPr>
                        <w:rFonts w:cs="Arial"/>
                        <w:b/>
                        <w:sz w:val="36"/>
                      </w:rPr>
                    </w:pPr>
                    <w:r w:rsidRPr="001C05F4">
                      <w:rPr>
                        <w:rFonts w:cs="Arial"/>
                        <w:b/>
                        <w:sz w:val="36"/>
                      </w:rPr>
                      <w:t>ΘΕΩΡΙΑ</w:t>
                    </w:r>
                  </w:p>
                  <w:p w:rsidR="00B2678F" w:rsidRPr="001C05F4" w:rsidRDefault="00B2678F" w:rsidP="00A54451">
                    <w:pPr>
                      <w:jc w:val="center"/>
                      <w:rPr>
                        <w:rFonts w:cs="Arial"/>
                        <w:b/>
                        <w:sz w:val="36"/>
                      </w:rPr>
                    </w:pPr>
                    <w:r w:rsidRPr="001C05F4">
                      <w:rPr>
                        <w:rFonts w:cs="Arial"/>
                        <w:b/>
                        <w:sz w:val="36"/>
                      </w:rPr>
                      <w:t>ΗΛΕΚΤΡΟΜΑΓΝΗΤΙΣΜΟΥ</w:t>
                    </w:r>
                  </w:p>
                </w:txbxContent>
              </v:textbox>
            </v:rect>
            <v:shape id="_x0000_s1921" type="#_x0000_t32" style="position:absolute;left:3858;top:7635;width:2322;height:623" o:connectortype="straight" o:regroupid="24" strokecolor="blue" strokeweight="2.25pt"/>
            <v:shape id="_x0000_s1922" type="#_x0000_t32" style="position:absolute;left:6180;top:7485;width:2646;height:772;flip:x" o:connectortype="straight" o:regroupid="24" strokecolor="blue" strokeweight="2.25pt"/>
            <v:shape id="_x0000_s1923" type="#_x0000_t32" style="position:absolute;left:6180;top:8904;width:8;height:537" o:connectortype="straight" o:regroupid="24" strokecolor="blue" strokeweight="2.25pt">
              <v:stroke endarrow="block" endarrowwidth="wide" endarrowlength="long"/>
            </v:shape>
            <w10:wrap type="none"/>
            <w10:anchorlock/>
          </v:group>
        </w:pict>
      </w:r>
    </w:p>
    <w:p w:rsidR="00A54451" w:rsidRPr="00DF24AF" w:rsidRDefault="00A54451" w:rsidP="00FC2282">
      <w:pPr>
        <w:autoSpaceDE w:val="0"/>
        <w:autoSpaceDN w:val="0"/>
        <w:adjustRightInd w:val="0"/>
        <w:spacing w:before="240"/>
        <w:ind w:firstLine="567"/>
        <w:rPr>
          <w:rFonts w:cs="Arial"/>
          <w:b/>
          <w:sz w:val="36"/>
        </w:rPr>
      </w:pPr>
      <w:r w:rsidRPr="00DF24AF">
        <w:rPr>
          <w:rFonts w:cs="Arial"/>
          <w:b/>
          <w:sz w:val="36"/>
        </w:rPr>
        <w:t xml:space="preserve">Ο </w:t>
      </w:r>
      <w:proofErr w:type="spellStart"/>
      <w:r w:rsidRPr="00DF24AF">
        <w:rPr>
          <w:rFonts w:cs="Arial"/>
          <w:b/>
          <w:sz w:val="36"/>
        </w:rPr>
        <w:t>Charles</w:t>
      </w:r>
      <w:proofErr w:type="spellEnd"/>
      <w:r w:rsidRPr="00DF24AF">
        <w:rPr>
          <w:rFonts w:cs="Arial"/>
          <w:b/>
          <w:sz w:val="36"/>
        </w:rPr>
        <w:t xml:space="preserve"> </w:t>
      </w:r>
      <w:proofErr w:type="spellStart"/>
      <w:r w:rsidRPr="00DF24AF">
        <w:rPr>
          <w:rFonts w:cs="Arial"/>
          <w:b/>
          <w:sz w:val="36"/>
        </w:rPr>
        <w:t>Augustin</w:t>
      </w:r>
      <w:proofErr w:type="spellEnd"/>
      <w:r w:rsidRPr="00DF24AF">
        <w:rPr>
          <w:rFonts w:cs="Arial"/>
          <w:b/>
          <w:sz w:val="36"/>
        </w:rPr>
        <w:t xml:space="preserve"> </w:t>
      </w:r>
      <w:proofErr w:type="spellStart"/>
      <w:r w:rsidRPr="00DF24AF">
        <w:rPr>
          <w:rFonts w:cs="Arial"/>
          <w:b/>
          <w:sz w:val="36"/>
        </w:rPr>
        <w:t>Coulomb</w:t>
      </w:r>
      <w:proofErr w:type="spellEnd"/>
      <w:r w:rsidRPr="00DF24AF">
        <w:rPr>
          <w:rFonts w:cs="Arial"/>
          <w:b/>
          <w:sz w:val="36"/>
        </w:rPr>
        <w:t xml:space="preserve"> τ</w:t>
      </w:r>
      <w:r w:rsidR="00DE1744" w:rsidRPr="00DF24AF">
        <w:rPr>
          <w:rFonts w:cs="Arial"/>
          <w:b/>
          <w:sz w:val="36"/>
        </w:rPr>
        <w:t>ο 1784 μετά από μία σειρά πειρα</w:t>
      </w:r>
      <w:r w:rsidRPr="00DF24AF">
        <w:rPr>
          <w:rFonts w:cs="Arial"/>
          <w:b/>
          <w:sz w:val="36"/>
        </w:rPr>
        <w:t>μάτων, κατάφερε να μετρήσει τις δυ</w:t>
      </w:r>
      <w:r w:rsidR="00DE1744" w:rsidRPr="00DF24AF">
        <w:rPr>
          <w:rFonts w:cs="Arial"/>
          <w:b/>
          <w:sz w:val="36"/>
        </w:rPr>
        <w:t>νάμεις που αναπτύσσονται με</w:t>
      </w:r>
      <w:r w:rsidRPr="00DF24AF">
        <w:rPr>
          <w:rFonts w:cs="Arial"/>
          <w:b/>
          <w:sz w:val="36"/>
        </w:rPr>
        <w:t>ταξύ</w:t>
      </w:r>
      <w:r w:rsidR="004B406C">
        <w:rPr>
          <w:rFonts w:cs="Arial"/>
          <w:b/>
          <w:sz w:val="36"/>
        </w:rPr>
        <w:t xml:space="preserve"> ηλεκτρικών φορτίων. Τα συμπερά</w:t>
      </w:r>
      <w:r w:rsidR="00DE1744" w:rsidRPr="00DF24AF">
        <w:rPr>
          <w:rFonts w:cs="Arial"/>
          <w:b/>
          <w:sz w:val="36"/>
        </w:rPr>
        <w:t>σματα διατύπωσε με τον πα</w:t>
      </w:r>
      <w:r w:rsidRPr="00DF24AF">
        <w:rPr>
          <w:rFonts w:cs="Arial"/>
          <w:b/>
          <w:sz w:val="36"/>
        </w:rPr>
        <w:t>ρακάτω νόμο που φέρει το όνομα του.</w:t>
      </w:r>
    </w:p>
    <w:p w:rsidR="00A54451" w:rsidRPr="00DF24AF" w:rsidRDefault="0042402E" w:rsidP="00F87876">
      <w:pPr>
        <w:autoSpaceDE w:val="0"/>
        <w:autoSpaceDN w:val="0"/>
        <w:adjustRightInd w:val="0"/>
        <w:spacing w:before="240"/>
        <w:ind w:firstLine="567"/>
        <w:rPr>
          <w:rFonts w:cs="Arial"/>
          <w:b/>
          <w:sz w:val="36"/>
        </w:rPr>
      </w:pPr>
      <w:r w:rsidRPr="0042402E">
        <w:rPr>
          <w:rFonts w:ascii="Tahoma" w:hAnsi="Tahoma"/>
          <w:b/>
          <w:noProof/>
          <w:sz w:val="36"/>
          <w:lang w:eastAsia="el-GR"/>
        </w:rPr>
        <w:pict>
          <v:shape id="_x0000_s51093" type="#_x0000_t202" style="position:absolute;left:0;text-align:left;margin-left:0;margin-top:0;width:99.7pt;height:38.2pt;z-index:253043712;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093;mso-fit-shape-to-text:t" inset="0,0,0,0">
              <w:txbxContent>
                <w:p w:rsidR="00B2678F" w:rsidRPr="00C722D6" w:rsidRDefault="00B2678F" w:rsidP="00C722D6">
                  <w:pPr>
                    <w:jc w:val="center"/>
                    <w:rPr>
                      <w:b/>
                      <w:sz w:val="36"/>
                      <w:lang w:val="en-US"/>
                    </w:rPr>
                  </w:pPr>
                  <w:r>
                    <w:rPr>
                      <w:b/>
                      <w:sz w:val="36"/>
                    </w:rPr>
                    <w:t>19</w:t>
                  </w:r>
                  <w:r w:rsidRPr="00D60C16">
                    <w:rPr>
                      <w:b/>
                      <w:sz w:val="36"/>
                      <w:lang w:val="en-US"/>
                    </w:rPr>
                    <w:t xml:space="preserve"> </w:t>
                  </w:r>
                  <w:r w:rsidRPr="00D60C16">
                    <w:rPr>
                      <w:b/>
                      <w:sz w:val="36"/>
                    </w:rPr>
                    <w:t xml:space="preserve">/ </w:t>
                  </w:r>
                  <w:r>
                    <w:rPr>
                      <w:b/>
                      <w:sz w:val="36"/>
                    </w:rPr>
                    <w:t>13-14</w:t>
                  </w:r>
                </w:p>
              </w:txbxContent>
            </v:textbox>
            <w10:wrap anchorx="page" anchory="page"/>
          </v:shape>
        </w:pict>
      </w:r>
      <w:r w:rsidR="00A54451" w:rsidRPr="00DF24AF">
        <w:rPr>
          <w:rFonts w:ascii="Tahoma" w:hAnsi="Tahoma"/>
          <w:b/>
          <w:sz w:val="36"/>
        </w:rPr>
        <w:t xml:space="preserve">«Κάθε σημειακό ηλεκτρικό φορτίο ασκεί δύναμη σε κάθε άλλο σημειακό ηλεκτρικό φορτίο. Το μέτρο της δύναμης είναι ανάλογο του γινομένου των </w:t>
      </w:r>
      <w:proofErr w:type="spellStart"/>
      <w:r w:rsidR="00A54451" w:rsidRPr="00DF24AF">
        <w:rPr>
          <w:rFonts w:ascii="Tahoma" w:hAnsi="Tahoma"/>
          <w:b/>
          <w:sz w:val="36"/>
        </w:rPr>
        <w:t>φορ</w:t>
      </w:r>
      <w:proofErr w:type="spellEnd"/>
      <w:r w:rsidR="00F87876">
        <w:rPr>
          <w:rFonts w:ascii="Tahoma" w:hAnsi="Tahoma"/>
          <w:b/>
          <w:sz w:val="36"/>
        </w:rPr>
        <w:t>-</w:t>
      </w:r>
      <w:proofErr w:type="spellStart"/>
      <w:r w:rsidR="00A54451" w:rsidRPr="00DF24AF">
        <w:rPr>
          <w:rFonts w:ascii="Tahoma" w:hAnsi="Tahoma"/>
          <w:b/>
          <w:sz w:val="36"/>
        </w:rPr>
        <w:t>τίων</w:t>
      </w:r>
      <w:proofErr w:type="spellEnd"/>
      <w:r w:rsidR="00A54451" w:rsidRPr="00DF24AF">
        <w:rPr>
          <w:rFonts w:ascii="Tahoma" w:hAnsi="Tahoma"/>
          <w:b/>
          <w:sz w:val="36"/>
        </w:rPr>
        <w:t xml:space="preserve"> που</w:t>
      </w:r>
      <w:r w:rsidR="00F87876">
        <w:rPr>
          <w:rFonts w:ascii="Tahoma" w:hAnsi="Tahoma"/>
          <w:b/>
          <w:sz w:val="36"/>
        </w:rPr>
        <w:t xml:space="preserve"> αλληλεπιδρούν και αντίστροφα α</w:t>
      </w:r>
      <w:r w:rsidR="00A54451" w:rsidRPr="00DF24AF">
        <w:rPr>
          <w:rFonts w:ascii="Tahoma" w:hAnsi="Tahoma"/>
          <w:b/>
          <w:sz w:val="36"/>
        </w:rPr>
        <w:t>νάλογο με το τετράγωνο της μεταξύ τους απόστασης».</w:t>
      </w:r>
    </w:p>
    <w:p w:rsidR="00A54451" w:rsidRPr="00DF24AF" w:rsidRDefault="00A54451" w:rsidP="00FC2282">
      <w:pPr>
        <w:autoSpaceDE w:val="0"/>
        <w:autoSpaceDN w:val="0"/>
        <w:adjustRightInd w:val="0"/>
        <w:ind w:firstLine="567"/>
        <w:rPr>
          <w:rFonts w:cs="Arial"/>
          <w:b/>
          <w:sz w:val="36"/>
        </w:rPr>
      </w:pPr>
      <w:r w:rsidRPr="00DF24AF">
        <w:rPr>
          <w:rFonts w:cs="Arial"/>
          <w:b/>
          <w:sz w:val="36"/>
        </w:rPr>
        <w:lastRenderedPageBreak/>
        <w:t>Το μέτρο αυτής της ηλεκτρικής δύναμης</w:t>
      </w:r>
      <w:r w:rsidRPr="00DF24AF">
        <w:rPr>
          <w:rFonts w:cs="Arial"/>
          <w:b/>
          <w:sz w:val="40"/>
          <w:szCs w:val="64"/>
        </w:rPr>
        <w:t>*</w:t>
      </w:r>
      <w:r w:rsidRPr="00DF24AF">
        <w:rPr>
          <w:rFonts w:cs="Arial"/>
          <w:b/>
          <w:sz w:val="36"/>
        </w:rPr>
        <w:t xml:space="preserve"> δίνεται από την σχέση:</w:t>
      </w:r>
    </w:p>
    <w:tbl>
      <w:tblPr>
        <w:tblStyle w:val="a6"/>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1667"/>
      </w:tblGrid>
      <w:tr w:rsidR="00363B2F" w:rsidRPr="00363B2F" w:rsidTr="004B406C">
        <w:tc>
          <w:tcPr>
            <w:tcW w:w="6345" w:type="dxa"/>
          </w:tcPr>
          <w:p w:rsidR="00363B2F" w:rsidRDefault="0042402E" w:rsidP="00FC2282">
            <w:pPr>
              <w:ind w:firstLine="567"/>
              <w:jc w:val="center"/>
              <w:rPr>
                <w:rFonts w:ascii="Arial" w:hAnsi="Arial" w:cs="Arial"/>
                <w:b/>
                <w:sz w:val="56"/>
                <w:szCs w:val="56"/>
              </w:rPr>
            </w:pPr>
            <w:r w:rsidRPr="0042402E">
              <w:rPr>
                <w:rFonts w:cs="Arial"/>
                <w:b/>
                <w:noProof/>
                <w:sz w:val="32"/>
                <w:lang w:eastAsia="en-US"/>
              </w:rPr>
              <w:pict>
                <v:group id="_x0000_s41657" style="position:absolute;left:0;text-align:left;margin-left:2.6pt;margin-top:43.8pt;width:310.25pt;height:173.3pt;z-index:252679168" coordorigin="2130,3416" coordsize="6205,3466">
                  <v:group id="_x0000_s41656" style="position:absolute;left:3060;top:4519;width:4280;height:2363" coordorigin="3060,4981" coordsize="4280,2363">
                    <v:shape id="_x0000_s1931" type="#_x0000_t202" style="position:absolute;left:3097;top:5418;width:616;height:777;mso-position-vertical-relative:page" o:regroupid="25" filled="f" stroked="f" strokecolor="red" strokeweight="2.5pt">
                      <o:lock v:ext="edit" aspectratio="t"/>
                      <v:textbox style="mso-next-textbox:#_x0000_s1931">
                        <w:txbxContent>
                          <w:p w:rsidR="00B2678F" w:rsidRPr="008B245B" w:rsidRDefault="00B2678F" w:rsidP="00A54451">
                            <w:pPr>
                              <w:rPr>
                                <w:rFonts w:cs="Arial"/>
                                <w:b/>
                              </w:rPr>
                            </w:pPr>
                            <w:r>
                              <w:rPr>
                                <w:rFonts w:cs="Arial"/>
                                <w:b/>
                              </w:rPr>
                              <w:t>+</w:t>
                            </w:r>
                          </w:p>
                        </w:txbxContent>
                      </v:textbox>
                    </v:shape>
                    <v:shape id="_x0000_s1932" type="#_x0000_t202" style="position:absolute;left:6677;top:5397;width:600;height:777;mso-position-vertical-relative:page" o:regroupid="25" filled="f" stroked="f" strokecolor="red" strokeweight="2.5pt">
                      <o:lock v:ext="edit" aspectratio="t"/>
                      <v:textbox style="mso-next-textbox:#_x0000_s1932">
                        <w:txbxContent>
                          <w:p w:rsidR="00B2678F" w:rsidRPr="008B245B" w:rsidRDefault="00B2678F" w:rsidP="00A54451">
                            <w:pPr>
                              <w:rPr>
                                <w:rFonts w:cs="Arial"/>
                                <w:b/>
                              </w:rPr>
                            </w:pPr>
                            <w:r>
                              <w:rPr>
                                <w:rFonts w:cs="Arial"/>
                                <w:b/>
                              </w:rPr>
                              <w:t>–</w:t>
                            </w:r>
                          </w:p>
                        </w:txbxContent>
                      </v:textbox>
                    </v:shape>
                    <v:shape id="_x0000_s1933" type="#_x0000_t202" style="position:absolute;left:4283;top:5819;width:694;height:900;mso-position-vertical-relative:page" o:regroupid="25" filled="f" stroked="f" strokecolor="red" strokeweight="2.5pt">
                      <o:lock v:ext="edit" aspectratio="t"/>
                      <v:textbox style="mso-next-textbox:#_x0000_s1933">
                        <w:txbxContent>
                          <w:p w:rsidR="00B2678F" w:rsidRPr="00363B2F" w:rsidRDefault="00B2678F" w:rsidP="00A54451">
                            <w:pPr>
                              <w:rPr>
                                <w:rFonts w:cs="Arial"/>
                                <w:b/>
                                <w:sz w:val="40"/>
                              </w:rPr>
                            </w:pPr>
                            <w:r w:rsidRPr="00363B2F">
                              <w:rPr>
                                <w:rFonts w:cs="Arial"/>
                                <w:b/>
                                <w:sz w:val="40"/>
                                <w:lang w:val="en-US"/>
                              </w:rPr>
                              <w:t>F</w:t>
                            </w:r>
                            <w:r w:rsidRPr="00363B2F">
                              <w:rPr>
                                <w:rFonts w:cs="Arial"/>
                                <w:b/>
                                <w:sz w:val="44"/>
                                <w:vertAlign w:val="subscript"/>
                              </w:rPr>
                              <w:t>1</w:t>
                            </w:r>
                          </w:p>
                        </w:txbxContent>
                      </v:textbox>
                    </v:shape>
                    <v:shape id="_x0000_s1934" type="#_x0000_t202" style="position:absolute;left:5241;top:5814;width:694;height:900;mso-position-vertical-relative:page" o:regroupid="25" filled="f" stroked="f" strokecolor="red" strokeweight="2.5pt">
                      <o:lock v:ext="edit" aspectratio="t"/>
                      <v:textbox style="mso-next-textbox:#_x0000_s1934">
                        <w:txbxContent>
                          <w:p w:rsidR="00B2678F" w:rsidRPr="00363B2F" w:rsidRDefault="00B2678F" w:rsidP="00A54451">
                            <w:pPr>
                              <w:rPr>
                                <w:rFonts w:cs="Arial"/>
                                <w:b/>
                                <w:sz w:val="40"/>
                                <w:lang w:val="en-US"/>
                              </w:rPr>
                            </w:pPr>
                            <w:r w:rsidRPr="00363B2F">
                              <w:rPr>
                                <w:rFonts w:cs="Arial"/>
                                <w:b/>
                                <w:sz w:val="40"/>
                                <w:lang w:val="en-US"/>
                              </w:rPr>
                              <w:t>F</w:t>
                            </w:r>
                            <w:r w:rsidRPr="00363B2F">
                              <w:rPr>
                                <w:rFonts w:cs="Arial"/>
                                <w:b/>
                                <w:sz w:val="44"/>
                                <w:vertAlign w:val="subscript"/>
                                <w:lang w:val="en-US"/>
                              </w:rPr>
                              <w:t>2</w:t>
                            </w:r>
                          </w:p>
                        </w:txbxContent>
                      </v:textbox>
                    </v:shape>
                    <v:shape id="_x0000_s1938" type="#_x0000_t202" style="position:absolute;left:3060;top:5007;width:694;height:807;mso-position-vertical-relative:page" o:regroupid="25" filled="f" stroked="f" strokecolor="red" strokeweight="2.5pt">
                      <o:lock v:ext="edit" aspectratio="t"/>
                      <v:textbox style="mso-next-textbox:#_x0000_s1938">
                        <w:txbxContent>
                          <w:p w:rsidR="00B2678F" w:rsidRPr="00363B2F" w:rsidRDefault="00B2678F" w:rsidP="00A54451">
                            <w:pPr>
                              <w:rPr>
                                <w:rFonts w:cs="Arial"/>
                                <w:b/>
                                <w:sz w:val="40"/>
                              </w:rPr>
                            </w:pPr>
                            <w:r w:rsidRPr="00363B2F">
                              <w:rPr>
                                <w:rFonts w:cs="Arial"/>
                                <w:b/>
                                <w:sz w:val="40"/>
                                <w:lang w:val="en-US"/>
                              </w:rPr>
                              <w:t>q</w:t>
                            </w:r>
                            <w:r w:rsidRPr="00363B2F">
                              <w:rPr>
                                <w:rFonts w:cs="Arial"/>
                                <w:b/>
                                <w:sz w:val="44"/>
                                <w:vertAlign w:val="subscript"/>
                              </w:rPr>
                              <w:t>1</w:t>
                            </w:r>
                          </w:p>
                        </w:txbxContent>
                      </v:textbox>
                    </v:shape>
                    <v:shape id="_x0000_s1940" type="#_x0000_t202" style="position:absolute;left:6646;top:4981;width:694;height:693;mso-position-vertical-relative:page" o:regroupid="25" filled="f" stroked="f" strokecolor="red" strokeweight="2.5pt">
                      <o:lock v:ext="edit" aspectratio="t"/>
                      <v:textbox style="mso-next-textbox:#_x0000_s1940">
                        <w:txbxContent>
                          <w:p w:rsidR="00B2678F" w:rsidRPr="00363B2F" w:rsidRDefault="00B2678F" w:rsidP="00A54451">
                            <w:pPr>
                              <w:rPr>
                                <w:rFonts w:cs="Arial"/>
                                <w:b/>
                                <w:sz w:val="40"/>
                                <w:lang w:val="en-US"/>
                              </w:rPr>
                            </w:pPr>
                            <w:r w:rsidRPr="00363B2F">
                              <w:rPr>
                                <w:rFonts w:cs="Arial"/>
                                <w:b/>
                                <w:sz w:val="40"/>
                                <w:lang w:val="en-US"/>
                              </w:rPr>
                              <w:t>q</w:t>
                            </w:r>
                            <w:r w:rsidRPr="00363B2F">
                              <w:rPr>
                                <w:rFonts w:cs="Arial"/>
                                <w:b/>
                                <w:sz w:val="44"/>
                                <w:vertAlign w:val="subscript"/>
                                <w:lang w:val="en-US"/>
                              </w:rPr>
                              <w:t>2</w:t>
                            </w:r>
                          </w:p>
                        </w:txbxContent>
                      </v:textbox>
                    </v:shape>
                    <v:shape id="_x0000_s1941" type="#_x0000_t202" style="position:absolute;left:5094;top:6567;width:444;height:777;mso-position-vertical-relative:page" o:regroupid="25" filled="f" stroked="f" strokecolor="red" strokeweight="2.5pt">
                      <o:lock v:ext="edit" aspectratio="t"/>
                      <v:textbox style="mso-next-textbox:#_x0000_s1941">
                        <w:txbxContent>
                          <w:p w:rsidR="00B2678F" w:rsidRPr="00363B2F" w:rsidRDefault="00B2678F" w:rsidP="00A54451">
                            <w:pPr>
                              <w:rPr>
                                <w:rFonts w:cs="Arial"/>
                                <w:b/>
                                <w:sz w:val="40"/>
                                <w:lang w:val="en-US"/>
                              </w:rPr>
                            </w:pPr>
                            <w:proofErr w:type="gramStart"/>
                            <w:r w:rsidRPr="00363B2F">
                              <w:rPr>
                                <w:rFonts w:cs="Arial"/>
                                <w:b/>
                                <w:sz w:val="40"/>
                                <w:lang w:val="en-US"/>
                              </w:rPr>
                              <w:t>r</w:t>
                            </w:r>
                            <w:proofErr w:type="gramEnd"/>
                          </w:p>
                        </w:txbxContent>
                      </v:textbox>
                    </v:shape>
                  </v:group>
                  <v:group id="_x0000_s41655" style="position:absolute;left:2130;top:3416;width:6205;height:1281" coordorigin="2130,3857" coordsize="6205,1281">
                    <v:shape id="_x0000_s1929" type="#_x0000_t202" style="position:absolute;left:3074;top:4352;width:616;height:777;mso-position-vertical-relative:page" o:regroupid="25" filled="f" stroked="f" strokecolor="red" strokeweight="2.5pt">
                      <o:lock v:ext="edit" aspectratio="t"/>
                      <v:textbox style="mso-next-textbox:#_x0000_s1929">
                        <w:txbxContent>
                          <w:p w:rsidR="00B2678F" w:rsidRPr="008B245B" w:rsidRDefault="00B2678F" w:rsidP="00A54451">
                            <w:pPr>
                              <w:rPr>
                                <w:rFonts w:cs="Arial"/>
                                <w:b/>
                              </w:rPr>
                            </w:pPr>
                            <w:r>
                              <w:rPr>
                                <w:rFonts w:cs="Arial"/>
                                <w:b/>
                              </w:rPr>
                              <w:t>+</w:t>
                            </w:r>
                          </w:p>
                        </w:txbxContent>
                      </v:textbox>
                    </v:shape>
                    <v:shape id="_x0000_s1930" type="#_x0000_t202" style="position:absolute;left:6623;top:4361;width:616;height:777;mso-position-vertical-relative:page" o:regroupid="25" filled="f" stroked="f" strokecolor="red" strokeweight="2.5pt">
                      <o:lock v:ext="edit" aspectratio="t"/>
                      <v:textbox style="mso-next-textbox:#_x0000_s1930">
                        <w:txbxContent>
                          <w:p w:rsidR="00B2678F" w:rsidRPr="008B245B" w:rsidRDefault="00B2678F" w:rsidP="00A54451">
                            <w:pPr>
                              <w:rPr>
                                <w:rFonts w:cs="Arial"/>
                                <w:b/>
                              </w:rPr>
                            </w:pPr>
                            <w:r>
                              <w:rPr>
                                <w:rFonts w:cs="Arial"/>
                                <w:b/>
                              </w:rPr>
                              <w:t>+</w:t>
                            </w:r>
                          </w:p>
                        </w:txbxContent>
                      </v:textbox>
                    </v:shape>
                    <v:shape id="_x0000_s1936" type="#_x0000_t202" style="position:absolute;left:2130;top:4187;width:694;height:900;mso-position-vertical-relative:page" o:regroupid="25" filled="f" stroked="f" strokecolor="red" strokeweight="2.5pt">
                      <o:lock v:ext="edit" aspectratio="t"/>
                      <v:textbox style="mso-next-textbox:#_x0000_s1936">
                        <w:txbxContent>
                          <w:p w:rsidR="00B2678F" w:rsidRPr="00363B2F" w:rsidRDefault="00B2678F" w:rsidP="00A54451">
                            <w:pPr>
                              <w:rPr>
                                <w:rFonts w:cs="Arial"/>
                                <w:b/>
                                <w:sz w:val="40"/>
                              </w:rPr>
                            </w:pPr>
                            <w:r w:rsidRPr="00363B2F">
                              <w:rPr>
                                <w:rFonts w:cs="Arial"/>
                                <w:b/>
                                <w:sz w:val="40"/>
                                <w:lang w:val="en-US"/>
                              </w:rPr>
                              <w:t>F</w:t>
                            </w:r>
                            <w:r w:rsidRPr="00363B2F">
                              <w:rPr>
                                <w:rFonts w:cs="Arial"/>
                                <w:b/>
                                <w:sz w:val="44"/>
                                <w:vertAlign w:val="subscript"/>
                              </w:rPr>
                              <w:t>1</w:t>
                            </w:r>
                          </w:p>
                        </w:txbxContent>
                      </v:textbox>
                    </v:shape>
                    <v:shape id="_x0000_s41652" type="#_x0000_t202" style="position:absolute;left:7641;top:4137;width:694;height:900;mso-position-vertical-relative:page" filled="f" stroked="f" strokecolor="red" strokeweight="2.5pt">
                      <o:lock v:ext="edit" aspectratio="t"/>
                      <v:textbox style="mso-next-textbox:#_x0000_s41652">
                        <w:txbxContent>
                          <w:p w:rsidR="00B2678F" w:rsidRPr="00363B2F" w:rsidRDefault="00B2678F" w:rsidP="00A60C52">
                            <w:pPr>
                              <w:rPr>
                                <w:rFonts w:cs="Arial"/>
                                <w:b/>
                                <w:sz w:val="40"/>
                                <w:lang w:val="en-US"/>
                              </w:rPr>
                            </w:pPr>
                            <w:r w:rsidRPr="00363B2F">
                              <w:rPr>
                                <w:rFonts w:cs="Arial"/>
                                <w:b/>
                                <w:sz w:val="40"/>
                                <w:lang w:val="en-US"/>
                              </w:rPr>
                              <w:t>F</w:t>
                            </w:r>
                            <w:r w:rsidRPr="00363B2F">
                              <w:rPr>
                                <w:rFonts w:cs="Arial"/>
                                <w:b/>
                                <w:sz w:val="44"/>
                                <w:vertAlign w:val="subscript"/>
                                <w:lang w:val="en-US"/>
                              </w:rPr>
                              <w:t>2</w:t>
                            </w:r>
                          </w:p>
                        </w:txbxContent>
                      </v:textbox>
                    </v:shape>
                    <v:shape id="_x0000_s41653" type="#_x0000_t202" style="position:absolute;left:3019;top:3857;width:694;height:900;mso-position-vertical-relative:page" filled="f" stroked="f" strokecolor="red" strokeweight="2.5pt">
                      <o:lock v:ext="edit" aspectratio="t"/>
                      <v:textbox style="mso-next-textbox:#_x0000_s41653">
                        <w:txbxContent>
                          <w:p w:rsidR="00B2678F" w:rsidRPr="00363B2F" w:rsidRDefault="00B2678F" w:rsidP="00A60C52">
                            <w:pPr>
                              <w:rPr>
                                <w:rFonts w:cs="Arial"/>
                                <w:b/>
                                <w:sz w:val="40"/>
                              </w:rPr>
                            </w:pPr>
                            <w:r w:rsidRPr="00363B2F">
                              <w:rPr>
                                <w:rFonts w:cs="Arial"/>
                                <w:b/>
                                <w:sz w:val="40"/>
                                <w:lang w:val="en-US"/>
                              </w:rPr>
                              <w:t>q</w:t>
                            </w:r>
                            <w:r w:rsidRPr="00363B2F">
                              <w:rPr>
                                <w:rFonts w:cs="Arial"/>
                                <w:b/>
                                <w:sz w:val="44"/>
                                <w:vertAlign w:val="subscript"/>
                              </w:rPr>
                              <w:t>1</w:t>
                            </w:r>
                          </w:p>
                        </w:txbxContent>
                      </v:textbox>
                    </v:shape>
                    <v:shape id="_x0000_s41654" type="#_x0000_t202" style="position:absolute;left:6564;top:3862;width:694;height:900;mso-position-vertical-relative:page" filled="f" stroked="f" strokecolor="red" strokeweight="2.5pt">
                      <o:lock v:ext="edit" aspectratio="t"/>
                      <v:textbox style="mso-next-textbox:#_x0000_s41654">
                        <w:txbxContent>
                          <w:p w:rsidR="00B2678F" w:rsidRPr="00363B2F" w:rsidRDefault="00B2678F" w:rsidP="00A60C52">
                            <w:pPr>
                              <w:rPr>
                                <w:rFonts w:cs="Arial"/>
                                <w:b/>
                                <w:sz w:val="40"/>
                                <w:lang w:val="en-US"/>
                              </w:rPr>
                            </w:pPr>
                            <w:r w:rsidRPr="00363B2F">
                              <w:rPr>
                                <w:rFonts w:cs="Arial"/>
                                <w:b/>
                                <w:sz w:val="40"/>
                                <w:lang w:val="en-US"/>
                              </w:rPr>
                              <w:t>q</w:t>
                            </w:r>
                            <w:r w:rsidRPr="00363B2F">
                              <w:rPr>
                                <w:rFonts w:cs="Arial"/>
                                <w:b/>
                                <w:sz w:val="44"/>
                                <w:vertAlign w:val="subscript"/>
                                <w:lang w:val="en-US"/>
                              </w:rPr>
                              <w:t>2</w:t>
                            </w:r>
                          </w:p>
                        </w:txbxContent>
                      </v:textbox>
                    </v:shape>
                  </v:group>
                </v:group>
              </w:pict>
            </w:r>
            <w:r w:rsidR="00363B2F">
              <w:rPr>
                <w:rFonts w:cs="Arial"/>
                <w:b/>
                <w:noProof/>
                <w:sz w:val="36"/>
              </w:rPr>
              <w:drawing>
                <wp:inline distT="0" distB="0" distL="0" distR="0">
                  <wp:extent cx="1497330" cy="744120"/>
                  <wp:effectExtent l="19050" t="0" r="0" b="0"/>
                  <wp:docPr id="18" name="Εικόνα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28" cstate="print">
                            <a:biLevel thresh="50000"/>
                          </a:blip>
                          <a:srcRect/>
                          <a:stretch>
                            <a:fillRect/>
                          </a:stretch>
                        </pic:blipFill>
                        <pic:spPr bwMode="auto">
                          <a:xfrm>
                            <a:off x="0" y="0"/>
                            <a:ext cx="1497330" cy="744120"/>
                          </a:xfrm>
                          <a:prstGeom prst="rect">
                            <a:avLst/>
                          </a:prstGeom>
                          <a:noFill/>
                          <a:ln w="9525">
                            <a:noFill/>
                            <a:miter lim="800000"/>
                            <a:headEnd/>
                            <a:tailEnd/>
                          </a:ln>
                        </pic:spPr>
                      </pic:pic>
                    </a:graphicData>
                  </a:graphic>
                </wp:inline>
              </w:drawing>
            </w:r>
          </w:p>
        </w:tc>
        <w:tc>
          <w:tcPr>
            <w:tcW w:w="1667" w:type="dxa"/>
          </w:tcPr>
          <w:p w:rsidR="00363B2F" w:rsidRPr="00363B2F" w:rsidRDefault="00363B2F" w:rsidP="00FC2282">
            <w:pPr>
              <w:spacing w:before="360"/>
              <w:ind w:firstLine="567"/>
              <w:jc w:val="center"/>
              <w:rPr>
                <w:rFonts w:ascii="Arial" w:hAnsi="Arial" w:cs="Arial"/>
                <w:b/>
                <w:sz w:val="36"/>
                <w:szCs w:val="56"/>
                <w:lang w:val="en-US"/>
              </w:rPr>
            </w:pPr>
            <w:r>
              <w:rPr>
                <w:rFonts w:ascii="Arial" w:hAnsi="Arial" w:cs="Arial"/>
                <w:b/>
                <w:sz w:val="36"/>
                <w:szCs w:val="56"/>
              </w:rPr>
              <w:t>(</w:t>
            </w:r>
            <w:r w:rsidRPr="00363B2F">
              <w:rPr>
                <w:rFonts w:ascii="Arial" w:hAnsi="Arial" w:cs="Arial"/>
                <w:b/>
                <w:color w:val="0000FF"/>
                <w:sz w:val="36"/>
                <w:szCs w:val="56"/>
              </w:rPr>
              <w:t>1</w:t>
            </w:r>
            <w:r w:rsidRPr="00363B2F">
              <w:rPr>
                <w:rFonts w:ascii="Arial" w:hAnsi="Arial" w:cs="Arial"/>
                <w:b/>
                <w:sz w:val="36"/>
                <w:szCs w:val="56"/>
              </w:rPr>
              <w:t>)</w:t>
            </w:r>
          </w:p>
        </w:tc>
      </w:tr>
    </w:tbl>
    <w:p w:rsidR="00537BD4" w:rsidRDefault="00537BD4" w:rsidP="00537BD4">
      <w:pPr>
        <w:autoSpaceDE w:val="0"/>
        <w:autoSpaceDN w:val="0"/>
        <w:adjustRightInd w:val="0"/>
        <w:rPr>
          <w:rFonts w:cs="Arial"/>
          <w:b/>
          <w:sz w:val="36"/>
        </w:rPr>
      </w:pPr>
      <w:r>
        <w:rPr>
          <w:noProof/>
          <w:lang w:eastAsia="el-GR"/>
        </w:rPr>
        <w:drawing>
          <wp:inline distT="0" distB="0" distL="0" distR="0">
            <wp:extent cx="5018405" cy="1754505"/>
            <wp:effectExtent l="19050" t="0" r="0" b="0"/>
            <wp:docPr id="313" name="Εικόνα 313" descr="sel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sel14-1"/>
                    <pic:cNvPicPr>
                      <a:picLocks noChangeAspect="1" noChangeArrowheads="1"/>
                    </pic:cNvPicPr>
                  </pic:nvPicPr>
                  <pic:blipFill>
                    <a:blip r:embed="rId29" cstate="print">
                      <a:lum bright="-36000" contrast="54000"/>
                    </a:blip>
                    <a:srcRect/>
                    <a:stretch>
                      <a:fillRect/>
                    </a:stretch>
                  </pic:blipFill>
                  <pic:spPr bwMode="auto">
                    <a:xfrm>
                      <a:off x="0" y="0"/>
                      <a:ext cx="5018405" cy="1754505"/>
                    </a:xfrm>
                    <a:prstGeom prst="rect">
                      <a:avLst/>
                    </a:prstGeom>
                    <a:noFill/>
                    <a:ln w="9525">
                      <a:noFill/>
                      <a:miter lim="800000"/>
                      <a:headEnd/>
                      <a:tailEnd/>
                    </a:ln>
                  </pic:spPr>
                </pic:pic>
              </a:graphicData>
            </a:graphic>
          </wp:inline>
        </w:drawing>
      </w:r>
    </w:p>
    <w:p w:rsidR="00537BD4" w:rsidRPr="004514DE" w:rsidRDefault="00537BD4" w:rsidP="00537BD4">
      <w:pPr>
        <w:autoSpaceDE w:val="0"/>
        <w:autoSpaceDN w:val="0"/>
        <w:adjustRightInd w:val="0"/>
        <w:rPr>
          <w:rFonts w:ascii="Microsoft Sans Serif" w:hAnsi="Microsoft Sans Serif" w:cs="Microsoft Sans Serif"/>
          <w:b/>
          <w:spacing w:val="-20"/>
          <w:sz w:val="37"/>
          <w:szCs w:val="37"/>
        </w:rPr>
      </w:pPr>
      <w:r w:rsidRPr="004514DE">
        <w:rPr>
          <w:rFonts w:ascii="Tahoma" w:hAnsi="Tahoma"/>
          <w:b/>
          <w:spacing w:val="-20"/>
          <w:sz w:val="36"/>
        </w:rPr>
        <w:t>Εικ.</w:t>
      </w:r>
      <w:r w:rsidR="004514DE" w:rsidRPr="004514DE">
        <w:rPr>
          <w:rFonts w:ascii="Tahoma" w:hAnsi="Tahoma"/>
          <w:b/>
          <w:spacing w:val="-20"/>
          <w:sz w:val="36"/>
        </w:rPr>
        <w:t>1</w:t>
      </w:r>
      <w:r w:rsidR="004514DE">
        <w:rPr>
          <w:rFonts w:ascii="Tahoma" w:hAnsi="Tahoma"/>
          <w:b/>
          <w:spacing w:val="-20"/>
          <w:sz w:val="36"/>
        </w:rPr>
        <w:t>.1</w:t>
      </w:r>
      <w:r w:rsidRPr="004514DE">
        <w:rPr>
          <w:rFonts w:ascii="Tahoma" w:hAnsi="Tahoma"/>
          <w:b/>
          <w:spacing w:val="-20"/>
          <w:sz w:val="36"/>
        </w:rPr>
        <w:t>-1.</w:t>
      </w:r>
      <w:r w:rsidRPr="004514DE">
        <w:rPr>
          <w:rFonts w:ascii="Microsoft Sans Serif" w:hAnsi="Microsoft Sans Serif" w:cs="Microsoft Sans Serif"/>
          <w:b/>
          <w:spacing w:val="-20"/>
          <w:sz w:val="40"/>
          <w:szCs w:val="58"/>
        </w:rPr>
        <w:t xml:space="preserve"> </w:t>
      </w:r>
      <w:r w:rsidRPr="004514DE">
        <w:rPr>
          <w:rFonts w:ascii="Microsoft Sans Serif" w:hAnsi="Microsoft Sans Serif" w:cs="Microsoft Sans Serif"/>
          <w:b/>
          <w:spacing w:val="-20"/>
          <w:sz w:val="37"/>
          <w:szCs w:val="37"/>
        </w:rPr>
        <w:t>(α) Δυνάμεις απωθητικές (β) Δυνάμεις ελκτικές</w:t>
      </w:r>
    </w:p>
    <w:p w:rsidR="00537BD4" w:rsidRDefault="00A54451" w:rsidP="00F87876">
      <w:pPr>
        <w:autoSpaceDE w:val="0"/>
        <w:autoSpaceDN w:val="0"/>
        <w:adjustRightInd w:val="0"/>
        <w:spacing w:before="480"/>
        <w:ind w:firstLine="567"/>
        <w:rPr>
          <w:rFonts w:cs="Arial"/>
          <w:b/>
          <w:sz w:val="36"/>
        </w:rPr>
      </w:pPr>
      <w:r w:rsidRPr="00DF24AF">
        <w:rPr>
          <w:rFonts w:cs="Arial"/>
          <w:b/>
          <w:sz w:val="36"/>
        </w:rPr>
        <w:t xml:space="preserve">Η δύναμη </w:t>
      </w:r>
      <w:proofErr w:type="spellStart"/>
      <w:r w:rsidRPr="00DF24AF">
        <w:rPr>
          <w:rFonts w:cs="Arial"/>
          <w:b/>
          <w:sz w:val="36"/>
        </w:rPr>
        <w:t>Coulomb</w:t>
      </w:r>
      <w:proofErr w:type="spellEnd"/>
      <w:r w:rsidRPr="00DF24AF">
        <w:rPr>
          <w:rFonts w:cs="Arial"/>
          <w:b/>
          <w:sz w:val="36"/>
        </w:rPr>
        <w:t xml:space="preserve"> έχει:</w:t>
      </w:r>
    </w:p>
    <w:p w:rsidR="00A60C52" w:rsidRPr="00DF24AF" w:rsidRDefault="00A60C52" w:rsidP="00537BD4">
      <w:pPr>
        <w:autoSpaceDE w:val="0"/>
        <w:autoSpaceDN w:val="0"/>
        <w:adjustRightInd w:val="0"/>
        <w:ind w:left="567"/>
        <w:rPr>
          <w:rFonts w:cs="Arial"/>
          <w:b/>
          <w:sz w:val="36"/>
        </w:rPr>
      </w:pPr>
      <w:r w:rsidRPr="00DF24AF">
        <w:rPr>
          <w:rFonts w:ascii="Tahoma" w:hAnsi="Tahoma"/>
          <w:b/>
          <w:sz w:val="36"/>
        </w:rPr>
        <w:t>Μέτρο:</w:t>
      </w:r>
      <w:r w:rsidRPr="00DF24AF">
        <w:rPr>
          <w:rFonts w:cs="Arial"/>
          <w:b/>
          <w:sz w:val="36"/>
        </w:rPr>
        <w:t xml:space="preserve"> Υπολογίζεται από τη σχέση (</w:t>
      </w:r>
      <w:r w:rsidRPr="00DF24AF">
        <w:rPr>
          <w:rFonts w:cs="Arial"/>
          <w:b/>
          <w:color w:val="0000FF"/>
          <w:sz w:val="36"/>
        </w:rPr>
        <w:t>1</w:t>
      </w:r>
      <w:r w:rsidRPr="00DF24AF">
        <w:rPr>
          <w:rFonts w:cs="Arial"/>
          <w:b/>
          <w:sz w:val="36"/>
        </w:rPr>
        <w:t>).</w:t>
      </w:r>
    </w:p>
    <w:p w:rsidR="00A54451" w:rsidRPr="00DF24AF" w:rsidRDefault="00A54451" w:rsidP="00FC2282">
      <w:pPr>
        <w:autoSpaceDE w:val="0"/>
        <w:autoSpaceDN w:val="0"/>
        <w:adjustRightInd w:val="0"/>
        <w:spacing w:before="120"/>
        <w:ind w:firstLine="567"/>
        <w:rPr>
          <w:rFonts w:cs="Arial"/>
          <w:b/>
          <w:sz w:val="36"/>
        </w:rPr>
      </w:pPr>
      <w:r w:rsidRPr="00DF24AF">
        <w:rPr>
          <w:rFonts w:ascii="Tahoma" w:hAnsi="Tahoma"/>
          <w:b/>
          <w:sz w:val="36"/>
        </w:rPr>
        <w:t>Διεύθυνση:</w:t>
      </w:r>
      <w:r w:rsidRPr="00DF24AF">
        <w:rPr>
          <w:rFonts w:cs="Arial"/>
          <w:b/>
          <w:sz w:val="36"/>
        </w:rPr>
        <w:t xml:space="preserve">  Τη διεύθυνση της ευθείας που ενώνει τα δύο σημειακά φορτία</w:t>
      </w:r>
      <w:r w:rsidRPr="00DF24AF">
        <w:rPr>
          <w:rFonts w:cs="Arial"/>
          <w:b/>
          <w:sz w:val="40"/>
          <w:szCs w:val="64"/>
        </w:rPr>
        <w:t>**</w:t>
      </w:r>
      <w:r w:rsidRPr="00DF24AF">
        <w:rPr>
          <w:rFonts w:cs="Arial"/>
          <w:b/>
          <w:sz w:val="36"/>
        </w:rPr>
        <w:t>, που είναι και φορέας της.</w:t>
      </w:r>
    </w:p>
    <w:p w:rsidR="00A54451" w:rsidRPr="00DF24AF" w:rsidRDefault="00A54451" w:rsidP="00FC2282">
      <w:pPr>
        <w:autoSpaceDE w:val="0"/>
        <w:autoSpaceDN w:val="0"/>
        <w:adjustRightInd w:val="0"/>
        <w:spacing w:before="120"/>
        <w:ind w:firstLine="567"/>
        <w:rPr>
          <w:rFonts w:cs="Arial"/>
          <w:b/>
          <w:sz w:val="36"/>
        </w:rPr>
      </w:pPr>
      <w:r w:rsidRPr="00DF24AF">
        <w:rPr>
          <w:rFonts w:ascii="Tahoma" w:hAnsi="Tahoma"/>
          <w:b/>
          <w:sz w:val="36"/>
        </w:rPr>
        <w:t>Φορά:</w:t>
      </w:r>
      <w:r w:rsidRPr="00DF24AF">
        <w:rPr>
          <w:rFonts w:cs="Arial"/>
          <w:b/>
          <w:sz w:val="36"/>
        </w:rPr>
        <w:t xml:space="preserve"> Οι δυνάμεις </w:t>
      </w:r>
      <w:r w:rsidRPr="00DF24AF">
        <w:rPr>
          <w:rFonts w:cs="Arial"/>
          <w:b/>
          <w:sz w:val="36"/>
          <w:lang w:val="en-US"/>
        </w:rPr>
        <w:t>Coulomb</w:t>
      </w:r>
      <w:r w:rsidRPr="00DF24AF">
        <w:rPr>
          <w:rFonts w:cs="Arial"/>
          <w:b/>
          <w:sz w:val="36"/>
        </w:rPr>
        <w:t xml:space="preserve"> είναι ελκτικές για </w:t>
      </w:r>
      <w:proofErr w:type="spellStart"/>
      <w:r w:rsidRPr="00DF24AF">
        <w:rPr>
          <w:rFonts w:cs="Arial"/>
          <w:b/>
          <w:sz w:val="36"/>
        </w:rPr>
        <w:t>ετε</w:t>
      </w:r>
      <w:proofErr w:type="spellEnd"/>
      <w:r w:rsidR="00F87876">
        <w:rPr>
          <w:rFonts w:cs="Arial"/>
          <w:b/>
          <w:sz w:val="36"/>
        </w:rPr>
        <w:t>-</w:t>
      </w:r>
      <w:proofErr w:type="spellStart"/>
      <w:r w:rsidRPr="00DF24AF">
        <w:rPr>
          <w:rFonts w:cs="Arial"/>
          <w:b/>
          <w:sz w:val="36"/>
        </w:rPr>
        <w:t>ρώνυμα</w:t>
      </w:r>
      <w:proofErr w:type="spellEnd"/>
      <w:r w:rsidRPr="00DF24AF">
        <w:rPr>
          <w:rFonts w:cs="Arial"/>
          <w:b/>
          <w:sz w:val="36"/>
        </w:rPr>
        <w:t xml:space="preserve"> και </w:t>
      </w:r>
      <w:proofErr w:type="spellStart"/>
      <w:r w:rsidRPr="00DF24AF">
        <w:rPr>
          <w:rFonts w:cs="Arial"/>
          <w:b/>
          <w:sz w:val="36"/>
        </w:rPr>
        <w:t>απωστικές</w:t>
      </w:r>
      <w:proofErr w:type="spellEnd"/>
      <w:r w:rsidRPr="00DF24AF">
        <w:rPr>
          <w:rFonts w:cs="Arial"/>
          <w:b/>
          <w:sz w:val="36"/>
        </w:rPr>
        <w:t xml:space="preserve"> για ομώνυμα ηλεκτρικά φορτία.</w:t>
      </w:r>
    </w:p>
    <w:p w:rsidR="00A54451" w:rsidRDefault="00A54451" w:rsidP="00FC2282">
      <w:pPr>
        <w:autoSpaceDE w:val="0"/>
        <w:autoSpaceDN w:val="0"/>
        <w:adjustRightInd w:val="0"/>
        <w:spacing w:before="120"/>
        <w:ind w:firstLine="567"/>
        <w:rPr>
          <w:rFonts w:cs="Arial"/>
          <w:b/>
          <w:sz w:val="36"/>
        </w:rPr>
      </w:pPr>
      <w:r w:rsidRPr="00DF24AF">
        <w:rPr>
          <w:rFonts w:ascii="Tahoma" w:hAnsi="Tahoma"/>
          <w:b/>
          <w:sz w:val="36"/>
        </w:rPr>
        <w:t>Σημείο εφαρμογής:</w:t>
      </w:r>
      <w:r w:rsidRPr="00DF24AF">
        <w:rPr>
          <w:rFonts w:cs="Arial"/>
          <w:b/>
          <w:sz w:val="36"/>
        </w:rPr>
        <w:t xml:space="preserve"> Τα σημειακά φορτία </w:t>
      </w:r>
      <w:r w:rsidRPr="00DF24AF">
        <w:rPr>
          <w:rFonts w:cs="Arial"/>
          <w:b/>
          <w:color w:val="0000FF"/>
          <w:sz w:val="36"/>
          <w:lang w:val="en-US"/>
        </w:rPr>
        <w:t>q</w:t>
      </w:r>
      <w:r w:rsidRPr="00DF24AF">
        <w:rPr>
          <w:rFonts w:cs="Arial"/>
          <w:b/>
          <w:color w:val="0000FF"/>
          <w:sz w:val="40"/>
          <w:vertAlign w:val="subscript"/>
        </w:rPr>
        <w:t>1</w:t>
      </w:r>
      <w:r w:rsidRPr="00DF24AF">
        <w:rPr>
          <w:rFonts w:cs="Arial"/>
          <w:b/>
          <w:sz w:val="36"/>
        </w:rPr>
        <w:t xml:space="preserve"> και </w:t>
      </w:r>
      <w:r w:rsidRPr="00DF24AF">
        <w:rPr>
          <w:rFonts w:cs="Arial"/>
          <w:b/>
          <w:color w:val="0000FF"/>
          <w:sz w:val="36"/>
          <w:lang w:val="en-US"/>
        </w:rPr>
        <w:t>q</w:t>
      </w:r>
      <w:r w:rsidRPr="00DF24AF">
        <w:rPr>
          <w:rFonts w:cs="Arial"/>
          <w:b/>
          <w:color w:val="0000FF"/>
          <w:sz w:val="40"/>
          <w:vertAlign w:val="subscript"/>
        </w:rPr>
        <w:t>2</w:t>
      </w:r>
      <w:r w:rsidRPr="00DF24AF">
        <w:rPr>
          <w:rFonts w:cs="Arial"/>
          <w:b/>
          <w:sz w:val="36"/>
        </w:rPr>
        <w:t>.</w:t>
      </w:r>
    </w:p>
    <w:p w:rsidR="00A60C52" w:rsidRPr="00DF24AF" w:rsidRDefault="00A60C52" w:rsidP="00FC2282">
      <w:pPr>
        <w:autoSpaceDE w:val="0"/>
        <w:autoSpaceDN w:val="0"/>
        <w:adjustRightInd w:val="0"/>
        <w:ind w:firstLine="567"/>
        <w:rPr>
          <w:rFonts w:cs="Arial"/>
          <w:b/>
          <w:sz w:val="36"/>
        </w:rPr>
      </w:pPr>
      <w:r w:rsidRPr="00DF24AF">
        <w:rPr>
          <w:rFonts w:cs="Arial"/>
          <w:b/>
          <w:sz w:val="36"/>
        </w:rPr>
        <w:t xml:space="preserve">Η μονάδα μέτρησης του ηλεκτρικού φορτίου στο S.I. είναι το </w:t>
      </w:r>
      <w:r w:rsidRPr="00DF24AF">
        <w:rPr>
          <w:rFonts w:cs="Arial"/>
          <w:b/>
          <w:color w:val="0000FF"/>
          <w:sz w:val="36"/>
        </w:rPr>
        <w:t>1C</w:t>
      </w:r>
      <w:r w:rsidRPr="00DF24AF">
        <w:rPr>
          <w:rFonts w:cs="Arial"/>
          <w:b/>
          <w:sz w:val="36"/>
        </w:rPr>
        <w:t xml:space="preserve"> (1 </w:t>
      </w:r>
      <w:proofErr w:type="spellStart"/>
      <w:r w:rsidRPr="00DF24AF">
        <w:rPr>
          <w:rFonts w:cs="Arial"/>
          <w:b/>
          <w:sz w:val="36"/>
        </w:rPr>
        <w:t>Coulomb</w:t>
      </w:r>
      <w:proofErr w:type="spellEnd"/>
      <w:r w:rsidRPr="00DF24AF">
        <w:rPr>
          <w:rFonts w:cs="Arial"/>
          <w:b/>
          <w:sz w:val="36"/>
        </w:rPr>
        <w:t>).</w:t>
      </w:r>
    </w:p>
    <w:p w:rsidR="00A60C52" w:rsidRPr="00DF24AF" w:rsidRDefault="00A60C52" w:rsidP="00FC2282">
      <w:pPr>
        <w:autoSpaceDE w:val="0"/>
        <w:autoSpaceDN w:val="0"/>
        <w:adjustRightInd w:val="0"/>
        <w:spacing w:before="240"/>
        <w:ind w:firstLine="567"/>
        <w:rPr>
          <w:rFonts w:cs="Arial"/>
          <w:b/>
          <w:sz w:val="36"/>
        </w:rPr>
      </w:pPr>
      <w:r w:rsidRPr="00DF24AF">
        <w:rPr>
          <w:rFonts w:cs="Arial"/>
          <w:b/>
          <w:sz w:val="36"/>
        </w:rPr>
        <w:t xml:space="preserve">Η σταθερά </w:t>
      </w:r>
      <w:r w:rsidRPr="00DF24AF">
        <w:rPr>
          <w:rFonts w:cs="Arial"/>
          <w:b/>
          <w:color w:val="0000FF"/>
          <w:sz w:val="36"/>
          <w:lang w:val="en-US"/>
        </w:rPr>
        <w:t>k</w:t>
      </w:r>
      <w:r w:rsidRPr="00DF24AF">
        <w:rPr>
          <w:rFonts w:cs="Arial"/>
          <w:b/>
          <w:color w:val="0000FF"/>
          <w:sz w:val="36"/>
        </w:rPr>
        <w:t xml:space="preserve"> </w:t>
      </w:r>
      <w:r w:rsidRPr="00DF24AF">
        <w:rPr>
          <w:rFonts w:cs="Arial"/>
          <w:b/>
          <w:sz w:val="36"/>
        </w:rPr>
        <w:t xml:space="preserve">ονομάζεται ηλεκτρική σταθερά και </w:t>
      </w:r>
      <w:proofErr w:type="spellStart"/>
      <w:r w:rsidRPr="00DF24AF">
        <w:rPr>
          <w:rFonts w:cs="Arial"/>
          <w:b/>
          <w:sz w:val="36"/>
        </w:rPr>
        <w:t>εξαρ</w:t>
      </w:r>
      <w:proofErr w:type="spellEnd"/>
      <w:r w:rsidR="00F87876">
        <w:rPr>
          <w:rFonts w:cs="Arial"/>
          <w:b/>
          <w:sz w:val="36"/>
        </w:rPr>
        <w:t>-</w:t>
      </w:r>
      <w:proofErr w:type="spellStart"/>
      <w:r w:rsidRPr="00DF24AF">
        <w:rPr>
          <w:rFonts w:cs="Arial"/>
          <w:b/>
          <w:sz w:val="36"/>
        </w:rPr>
        <w:t>τάται</w:t>
      </w:r>
      <w:proofErr w:type="spellEnd"/>
      <w:r w:rsidRPr="00DF24AF">
        <w:rPr>
          <w:rFonts w:cs="Arial"/>
          <w:b/>
          <w:sz w:val="36"/>
        </w:rPr>
        <w:t xml:space="preserve"> από το σύστημα μονάδων και το μέσο στο οποίο βρίσκονται τα ηλεκτρικά φορτία.</w:t>
      </w:r>
    </w:p>
    <w:p w:rsidR="00363B2F" w:rsidRPr="00363B2F" w:rsidRDefault="00363B2F" w:rsidP="00F87876">
      <w:pPr>
        <w:pBdr>
          <w:top w:val="single" w:sz="4" w:space="1" w:color="auto"/>
        </w:pBdr>
        <w:autoSpaceDE w:val="0"/>
        <w:autoSpaceDN w:val="0"/>
        <w:adjustRightInd w:val="0"/>
        <w:spacing w:before="840"/>
        <w:ind w:firstLine="567"/>
        <w:rPr>
          <w:rFonts w:cs="Arial"/>
          <w:b/>
          <w:sz w:val="36"/>
          <w:szCs w:val="36"/>
        </w:rPr>
      </w:pPr>
      <w:r w:rsidRPr="00363B2F">
        <w:rPr>
          <w:rFonts w:cs="Arial"/>
          <w:b/>
          <w:sz w:val="36"/>
          <w:szCs w:val="36"/>
        </w:rPr>
        <w:t xml:space="preserve">* Η δύναμη αυτή ονομάζεται και δύναμη </w:t>
      </w:r>
      <w:r w:rsidRPr="00363B2F">
        <w:rPr>
          <w:rFonts w:cs="Arial"/>
          <w:b/>
          <w:sz w:val="36"/>
          <w:szCs w:val="36"/>
          <w:lang w:val="en-US"/>
        </w:rPr>
        <w:t>Coulomb</w:t>
      </w:r>
      <w:r w:rsidRPr="00363B2F">
        <w:rPr>
          <w:rFonts w:cs="Arial"/>
          <w:b/>
          <w:sz w:val="36"/>
          <w:szCs w:val="36"/>
        </w:rPr>
        <w:t>.</w:t>
      </w:r>
    </w:p>
    <w:p w:rsidR="00A54451" w:rsidRPr="00DF24AF" w:rsidRDefault="0042402E" w:rsidP="00FC2282">
      <w:pPr>
        <w:autoSpaceDE w:val="0"/>
        <w:autoSpaceDN w:val="0"/>
        <w:adjustRightInd w:val="0"/>
        <w:ind w:firstLine="567"/>
        <w:rPr>
          <w:rFonts w:cs="Arial"/>
          <w:b/>
          <w:sz w:val="36"/>
        </w:rPr>
      </w:pPr>
      <w:r w:rsidRPr="0042402E">
        <w:rPr>
          <w:rFonts w:cs="Arial"/>
          <w:b/>
          <w:noProof/>
          <w:sz w:val="40"/>
          <w:szCs w:val="64"/>
          <w:lang w:eastAsia="el-GR"/>
        </w:rPr>
        <w:pict>
          <v:shape id="_x0000_s51094" type="#_x0000_t202" style="position:absolute;left:0;text-align:left;margin-left:0;margin-top:0;width:99.7pt;height:38.2pt;z-index:253044736;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094;mso-fit-shape-to-text:t" inset="0,0,0,0">
              <w:txbxContent>
                <w:p w:rsidR="00B2678F" w:rsidRPr="00C722D6" w:rsidRDefault="00B2678F" w:rsidP="00C722D6">
                  <w:pPr>
                    <w:jc w:val="center"/>
                    <w:rPr>
                      <w:b/>
                      <w:sz w:val="36"/>
                      <w:lang w:val="en-US"/>
                    </w:rPr>
                  </w:pPr>
                  <w:r>
                    <w:rPr>
                      <w:b/>
                      <w:sz w:val="36"/>
                    </w:rPr>
                    <w:t>20</w:t>
                  </w:r>
                  <w:r w:rsidRPr="00D60C16">
                    <w:rPr>
                      <w:b/>
                      <w:sz w:val="36"/>
                      <w:lang w:val="en-US"/>
                    </w:rPr>
                    <w:t xml:space="preserve"> </w:t>
                  </w:r>
                  <w:r w:rsidRPr="00D60C16">
                    <w:rPr>
                      <w:b/>
                      <w:sz w:val="36"/>
                    </w:rPr>
                    <w:t xml:space="preserve">/ </w:t>
                  </w:r>
                  <w:r>
                    <w:rPr>
                      <w:b/>
                      <w:sz w:val="36"/>
                    </w:rPr>
                    <w:t>14</w:t>
                  </w:r>
                </w:p>
              </w:txbxContent>
            </v:textbox>
            <w10:wrap anchorx="page" anchory="page"/>
          </v:shape>
        </w:pict>
      </w:r>
      <w:r w:rsidR="00A54451" w:rsidRPr="00DF24AF">
        <w:rPr>
          <w:rFonts w:cs="Arial"/>
          <w:b/>
          <w:sz w:val="40"/>
          <w:szCs w:val="64"/>
        </w:rPr>
        <w:t>**</w:t>
      </w:r>
      <w:r w:rsidR="00363B2F">
        <w:rPr>
          <w:rFonts w:cs="Arial"/>
          <w:b/>
          <w:sz w:val="36"/>
        </w:rPr>
        <w:t xml:space="preserve"> Στη συνέχεια όταν χρησιμοποι</w:t>
      </w:r>
      <w:r w:rsidR="00A54451" w:rsidRPr="00DF24AF">
        <w:rPr>
          <w:rFonts w:cs="Arial"/>
          <w:b/>
          <w:sz w:val="36"/>
        </w:rPr>
        <w:t xml:space="preserve">ούμε τον όρο </w:t>
      </w:r>
      <w:proofErr w:type="spellStart"/>
      <w:r w:rsidR="00A54451" w:rsidRPr="00DF24AF">
        <w:rPr>
          <w:rFonts w:cs="Arial"/>
          <w:b/>
          <w:sz w:val="36"/>
        </w:rPr>
        <w:t>φορ</w:t>
      </w:r>
      <w:proofErr w:type="spellEnd"/>
      <w:r w:rsidR="00F87876">
        <w:rPr>
          <w:rFonts w:cs="Arial"/>
          <w:b/>
          <w:sz w:val="36"/>
        </w:rPr>
        <w:t>-</w:t>
      </w:r>
      <w:proofErr w:type="spellStart"/>
      <w:r w:rsidR="00A54451" w:rsidRPr="00DF24AF">
        <w:rPr>
          <w:rFonts w:cs="Arial"/>
          <w:b/>
          <w:sz w:val="36"/>
        </w:rPr>
        <w:t>τίο</w:t>
      </w:r>
      <w:proofErr w:type="spellEnd"/>
      <w:r w:rsidR="00A54451" w:rsidRPr="00DF24AF">
        <w:rPr>
          <w:rFonts w:cs="Arial"/>
          <w:b/>
          <w:sz w:val="36"/>
        </w:rPr>
        <w:t xml:space="preserve"> θα εννοούμε </w:t>
      </w:r>
      <w:r w:rsidR="00B63B3E" w:rsidRPr="00DF24AF">
        <w:rPr>
          <w:rFonts w:cs="Arial"/>
          <w:b/>
          <w:sz w:val="36"/>
        </w:rPr>
        <w:t>σημειακό ηλεκτρικό φορτίο, δηλα</w:t>
      </w:r>
      <w:r w:rsidR="00A54451" w:rsidRPr="00DF24AF">
        <w:rPr>
          <w:rFonts w:cs="Arial"/>
          <w:b/>
          <w:sz w:val="36"/>
        </w:rPr>
        <w:t>δή το φορτίο που φέρει ένα σώμα π</w:t>
      </w:r>
      <w:r w:rsidR="00B63B3E" w:rsidRPr="00DF24AF">
        <w:rPr>
          <w:rFonts w:cs="Arial"/>
          <w:b/>
          <w:sz w:val="36"/>
        </w:rPr>
        <w:t>ου θεωρείται σημειακό αντικείμε</w:t>
      </w:r>
      <w:r w:rsidR="00A54451" w:rsidRPr="00DF24AF">
        <w:rPr>
          <w:rFonts w:cs="Arial"/>
          <w:b/>
          <w:sz w:val="36"/>
        </w:rPr>
        <w:t>νο.</w:t>
      </w:r>
    </w:p>
    <w:p w:rsidR="00A54451" w:rsidRPr="001460E8" w:rsidRDefault="00A54451" w:rsidP="00FC2282">
      <w:pPr>
        <w:autoSpaceDE w:val="0"/>
        <w:autoSpaceDN w:val="0"/>
        <w:adjustRightInd w:val="0"/>
        <w:ind w:firstLine="567"/>
        <w:rPr>
          <w:rFonts w:ascii="Microsoft Sans Serif" w:hAnsi="Microsoft Sans Serif" w:cs="Microsoft Sans Serif"/>
          <w:b/>
          <w:sz w:val="40"/>
          <w:szCs w:val="58"/>
        </w:rPr>
      </w:pPr>
      <w:r w:rsidRPr="00363B2F">
        <w:rPr>
          <w:rFonts w:cs="Arial"/>
          <w:b/>
          <w:sz w:val="36"/>
        </w:rPr>
        <w:br w:type="page"/>
      </w:r>
      <w:r w:rsidRPr="00DF24AF">
        <w:rPr>
          <w:rFonts w:ascii="Tahoma" w:hAnsi="Tahoma"/>
          <w:b/>
          <w:sz w:val="36"/>
          <w:lang w:val="en-US"/>
        </w:rPr>
        <w:lastRenderedPageBreak/>
        <w:t>Charles</w:t>
      </w:r>
      <w:r w:rsidRPr="001460E8">
        <w:rPr>
          <w:rFonts w:ascii="Tahoma" w:hAnsi="Tahoma"/>
          <w:b/>
          <w:sz w:val="36"/>
        </w:rPr>
        <w:t xml:space="preserve"> </w:t>
      </w:r>
      <w:proofErr w:type="spellStart"/>
      <w:r w:rsidRPr="00DF24AF">
        <w:rPr>
          <w:rFonts w:ascii="Tahoma" w:hAnsi="Tahoma"/>
          <w:b/>
          <w:sz w:val="36"/>
          <w:lang w:val="en-US"/>
        </w:rPr>
        <w:t>Augustin</w:t>
      </w:r>
      <w:proofErr w:type="spellEnd"/>
      <w:r w:rsidRPr="001460E8">
        <w:rPr>
          <w:rFonts w:ascii="Tahoma" w:hAnsi="Tahoma"/>
          <w:b/>
          <w:sz w:val="36"/>
        </w:rPr>
        <w:t xml:space="preserve"> </w:t>
      </w:r>
      <w:r w:rsidRPr="00DF24AF">
        <w:rPr>
          <w:rFonts w:ascii="Tahoma" w:hAnsi="Tahoma"/>
          <w:b/>
          <w:sz w:val="36"/>
          <w:lang w:val="en-US"/>
        </w:rPr>
        <w:t>de</w:t>
      </w:r>
      <w:r w:rsidRPr="001460E8">
        <w:rPr>
          <w:rFonts w:ascii="Tahoma" w:hAnsi="Tahoma"/>
          <w:b/>
          <w:sz w:val="36"/>
        </w:rPr>
        <w:t xml:space="preserve"> </w:t>
      </w:r>
      <w:r w:rsidR="000F23BA" w:rsidRPr="00DF24AF">
        <w:rPr>
          <w:rFonts w:ascii="Tahoma" w:hAnsi="Tahoma"/>
          <w:b/>
          <w:sz w:val="36"/>
          <w:lang w:val="en-US"/>
        </w:rPr>
        <w:t>Coulomb</w:t>
      </w:r>
      <w:r w:rsidRPr="001460E8">
        <w:rPr>
          <w:rFonts w:ascii="Tahoma" w:hAnsi="Tahoma"/>
          <w:b/>
          <w:sz w:val="36"/>
        </w:rPr>
        <w:t>, 1736-1806.</w:t>
      </w:r>
      <w:r w:rsidRPr="001460E8">
        <w:rPr>
          <w:rFonts w:ascii="Microsoft Sans Serif" w:hAnsi="Microsoft Sans Serif" w:cs="Microsoft Sans Serif"/>
          <w:b/>
          <w:sz w:val="40"/>
          <w:szCs w:val="58"/>
        </w:rPr>
        <w:t xml:space="preserve"> </w:t>
      </w:r>
    </w:p>
    <w:p w:rsidR="00A54451" w:rsidRPr="00DF24AF" w:rsidRDefault="000F23BA" w:rsidP="00F87876">
      <w:pPr>
        <w:autoSpaceDE w:val="0"/>
        <w:autoSpaceDN w:val="0"/>
        <w:adjustRightInd w:val="0"/>
        <w:rPr>
          <w:rFonts w:ascii="Microsoft Sans Serif" w:hAnsi="Microsoft Sans Serif" w:cs="Microsoft Sans Serif"/>
          <w:b/>
          <w:sz w:val="40"/>
          <w:szCs w:val="58"/>
        </w:rPr>
      </w:pPr>
      <w:r w:rsidRPr="00DF24AF">
        <w:rPr>
          <w:rFonts w:ascii="Microsoft Sans Serif" w:hAnsi="Microsoft Sans Serif" w:cs="Microsoft Sans Serif"/>
          <w:b/>
          <w:noProof/>
          <w:sz w:val="40"/>
          <w:szCs w:val="58"/>
          <w:lang w:eastAsia="el-GR"/>
        </w:rPr>
        <w:drawing>
          <wp:inline distT="0" distB="0" distL="0" distR="0">
            <wp:extent cx="1520190" cy="1964690"/>
            <wp:effectExtent l="19050" t="0" r="3810" b="0"/>
            <wp:docPr id="919" name="Εικόνα 919" descr="sel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sel14-2"/>
                    <pic:cNvPicPr>
                      <a:picLocks noChangeAspect="1" noChangeArrowheads="1"/>
                    </pic:cNvPicPr>
                  </pic:nvPicPr>
                  <pic:blipFill>
                    <a:blip r:embed="rId30" cstate="print">
                      <a:lum bright="-12000" contrast="30000"/>
                    </a:blip>
                    <a:srcRect/>
                    <a:stretch>
                      <a:fillRect/>
                    </a:stretch>
                  </pic:blipFill>
                  <pic:spPr bwMode="auto">
                    <a:xfrm>
                      <a:off x="0" y="0"/>
                      <a:ext cx="1520190" cy="1964690"/>
                    </a:xfrm>
                    <a:prstGeom prst="rect">
                      <a:avLst/>
                    </a:prstGeom>
                    <a:noFill/>
                    <a:ln w="9525">
                      <a:noFill/>
                      <a:miter lim="800000"/>
                      <a:headEnd/>
                      <a:tailEnd/>
                    </a:ln>
                  </pic:spPr>
                </pic:pic>
              </a:graphicData>
            </a:graphic>
          </wp:inline>
        </w:drawing>
      </w:r>
      <w:r w:rsidR="00FD7F08">
        <w:rPr>
          <w:rFonts w:cs="Arial"/>
          <w:b/>
          <w:sz w:val="36"/>
        </w:rPr>
        <w:t xml:space="preserve"> </w:t>
      </w:r>
      <w:r w:rsidR="0042402E" w:rsidRPr="0042402E">
        <w:rPr>
          <w:rFonts w:cs="Arial"/>
          <w:b/>
          <w:sz w:val="36"/>
        </w:rPr>
      </w:r>
      <w:r w:rsidR="004E450B">
        <w:rPr>
          <w:rFonts w:cs="Arial"/>
          <w:b/>
          <w:sz w:val="36"/>
        </w:rPr>
        <w:pict>
          <v:shape id="_x0000_s59712" type="#_x0000_t202" style="width:352.4pt;height:179.5pt;mso-position-horizontal-relative:char;mso-position-vertical-relative:line;mso-width-relative:margin;mso-height-relative:margin;v-text-anchor:middle" filled="f" stroked="f">
            <v:textbox style="mso-next-textbox:#_x0000_s59712;mso-fit-shape-to-text:t" inset="0,0,0,0">
              <w:txbxContent>
                <w:p w:rsidR="00B2678F" w:rsidRPr="00BF3870" w:rsidRDefault="00B2678F" w:rsidP="00F87876">
                  <w:pPr>
                    <w:autoSpaceDE w:val="0"/>
                    <w:autoSpaceDN w:val="0"/>
                    <w:adjustRightInd w:val="0"/>
                    <w:spacing w:before="120" w:after="120"/>
                    <w:rPr>
                      <w:rFonts w:cs="Arial"/>
                      <w:b/>
                      <w:sz w:val="36"/>
                    </w:rPr>
                  </w:pPr>
                  <w:r w:rsidRPr="007203C8">
                    <w:rPr>
                      <w:rFonts w:ascii="Microsoft Sans Serif" w:hAnsi="Microsoft Sans Serif" w:cs="Microsoft Sans Serif"/>
                      <w:b/>
                      <w:sz w:val="37"/>
                      <w:szCs w:val="37"/>
                    </w:rPr>
                    <w:t>Γάλλος Φυσικός. Υπήρξε μηχανικός του γαλλικού στρατού. Με το ζυγό στρέψης που εφεύρε, απέδειξε ότι η ηλεκτρική δύναμη μεταξύ δύο μικρών φορτισμένων σφαιρών, είναι αντίστροφα ανάλογη του τετραγώνου της απόστασης τους (νόμος αντιστρόφου τετραγώνου).</w:t>
                  </w:r>
                </w:p>
              </w:txbxContent>
            </v:textbox>
            <w10:wrap type="none"/>
            <w10:anchorlock/>
          </v:shape>
        </w:pict>
      </w:r>
    </w:p>
    <w:p w:rsidR="00A54451" w:rsidRPr="00DF24AF" w:rsidRDefault="00A54451" w:rsidP="00F87876">
      <w:pPr>
        <w:autoSpaceDE w:val="0"/>
        <w:autoSpaceDN w:val="0"/>
        <w:adjustRightInd w:val="0"/>
        <w:spacing w:before="480"/>
        <w:ind w:firstLine="567"/>
        <w:rPr>
          <w:rFonts w:cs="Arial"/>
          <w:b/>
          <w:sz w:val="36"/>
        </w:rPr>
      </w:pPr>
      <w:r w:rsidRPr="00DF24AF">
        <w:rPr>
          <w:rFonts w:cs="Arial"/>
          <w:b/>
          <w:sz w:val="36"/>
        </w:rPr>
        <w:t xml:space="preserve">Όταν τα ηλεκτρικά φορτία που αλληλεπιδρούν </w:t>
      </w:r>
      <w:proofErr w:type="spellStart"/>
      <w:r w:rsidRPr="00DF24AF">
        <w:rPr>
          <w:rFonts w:cs="Arial"/>
          <w:b/>
          <w:sz w:val="36"/>
        </w:rPr>
        <w:t>βρί</w:t>
      </w:r>
      <w:proofErr w:type="spellEnd"/>
      <w:r w:rsidR="00F87876">
        <w:rPr>
          <w:rFonts w:cs="Arial"/>
          <w:b/>
          <w:sz w:val="36"/>
        </w:rPr>
        <w:t>-</w:t>
      </w:r>
      <w:proofErr w:type="spellStart"/>
      <w:r w:rsidRPr="00DF24AF">
        <w:rPr>
          <w:rFonts w:cs="Arial"/>
          <w:b/>
          <w:sz w:val="36"/>
        </w:rPr>
        <w:t>σκονται</w:t>
      </w:r>
      <w:proofErr w:type="spellEnd"/>
      <w:r w:rsidRPr="00DF24AF">
        <w:rPr>
          <w:rFonts w:cs="Arial"/>
          <w:b/>
          <w:sz w:val="36"/>
        </w:rPr>
        <w:t xml:space="preserve"> στ</w:t>
      </w:r>
      <w:r w:rsidR="00B63B3E" w:rsidRPr="00DF24AF">
        <w:rPr>
          <w:rFonts w:cs="Arial"/>
          <w:b/>
          <w:sz w:val="36"/>
        </w:rPr>
        <w:t>ο κε</w:t>
      </w:r>
      <w:r w:rsidRPr="00DF24AF">
        <w:rPr>
          <w:rFonts w:cs="Arial"/>
          <w:b/>
          <w:sz w:val="36"/>
        </w:rPr>
        <w:t xml:space="preserve">νό και κατά προσέγγιση στον αέρα, η σταθερά </w:t>
      </w:r>
      <w:r w:rsidRPr="00DF24AF">
        <w:rPr>
          <w:rFonts w:cs="Arial"/>
          <w:b/>
          <w:sz w:val="36"/>
          <w:lang w:val="en-US"/>
        </w:rPr>
        <w:t>k</w:t>
      </w:r>
      <w:r w:rsidRPr="00DF24AF">
        <w:rPr>
          <w:rFonts w:cs="Arial"/>
          <w:b/>
          <w:sz w:val="36"/>
        </w:rPr>
        <w:t xml:space="preserve"> δίνεται από τη σχέση:</w:t>
      </w:r>
    </w:p>
    <w:p w:rsidR="00A54451" w:rsidRPr="00DF24AF" w:rsidRDefault="00A54451" w:rsidP="00F87876">
      <w:pPr>
        <w:autoSpaceDE w:val="0"/>
        <w:autoSpaceDN w:val="0"/>
        <w:adjustRightInd w:val="0"/>
        <w:jc w:val="center"/>
        <w:rPr>
          <w:rFonts w:cs="Arial"/>
          <w:b/>
          <w:sz w:val="36"/>
        </w:rPr>
      </w:pPr>
      <w:r w:rsidRPr="00DF24AF">
        <w:rPr>
          <w:rFonts w:cs="Arial"/>
          <w:b/>
          <w:noProof/>
          <w:sz w:val="36"/>
          <w:lang w:eastAsia="el-GR"/>
        </w:rPr>
        <w:drawing>
          <wp:inline distT="0" distB="0" distL="0" distR="0">
            <wp:extent cx="1051687" cy="648211"/>
            <wp:effectExtent l="19050" t="0" r="0" b="0"/>
            <wp:docPr id="965" name="Εικόνα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31" cstate="print"/>
                    <a:srcRect/>
                    <a:stretch>
                      <a:fillRect/>
                    </a:stretch>
                  </pic:blipFill>
                  <pic:spPr bwMode="auto">
                    <a:xfrm>
                      <a:off x="0" y="0"/>
                      <a:ext cx="1051687" cy="648211"/>
                    </a:xfrm>
                    <a:prstGeom prst="rect">
                      <a:avLst/>
                    </a:prstGeom>
                    <a:noFill/>
                    <a:ln w="9525">
                      <a:noFill/>
                      <a:miter lim="800000"/>
                      <a:headEnd/>
                      <a:tailEnd/>
                    </a:ln>
                  </pic:spPr>
                </pic:pic>
              </a:graphicData>
            </a:graphic>
          </wp:inline>
        </w:drawing>
      </w:r>
    </w:p>
    <w:p w:rsidR="00A54451" w:rsidRDefault="00A54451" w:rsidP="00F87876">
      <w:pPr>
        <w:autoSpaceDE w:val="0"/>
        <w:autoSpaceDN w:val="0"/>
        <w:adjustRightInd w:val="0"/>
        <w:spacing w:before="240"/>
        <w:rPr>
          <w:rFonts w:cs="Arial"/>
          <w:b/>
          <w:sz w:val="36"/>
        </w:rPr>
      </w:pPr>
      <w:r w:rsidRPr="00DF24AF">
        <w:rPr>
          <w:rFonts w:cs="Arial"/>
          <w:b/>
          <w:sz w:val="36"/>
        </w:rPr>
        <w:t>όπου ε</w:t>
      </w:r>
      <w:r w:rsidRPr="00DF24AF">
        <w:rPr>
          <w:rFonts w:cs="Arial"/>
          <w:b/>
          <w:sz w:val="40"/>
          <w:vertAlign w:val="subscript"/>
          <w:lang w:val="en-US"/>
        </w:rPr>
        <w:t>o</w:t>
      </w:r>
      <w:r w:rsidRPr="00DF24AF">
        <w:rPr>
          <w:rFonts w:cs="Arial"/>
          <w:b/>
          <w:sz w:val="36"/>
        </w:rPr>
        <w:t xml:space="preserve"> μία φυσική σταθερά που ονομάζεται απόλυτη διηλεκτρική σταθερά του κενού και έχει τιμή στο S.I.:</w:t>
      </w:r>
    </w:p>
    <w:p w:rsidR="00A60C52" w:rsidRPr="00DF24AF" w:rsidRDefault="00A60C52" w:rsidP="00F87876">
      <w:pPr>
        <w:autoSpaceDE w:val="0"/>
        <w:autoSpaceDN w:val="0"/>
        <w:adjustRightInd w:val="0"/>
        <w:jc w:val="center"/>
        <w:rPr>
          <w:rFonts w:cs="Arial"/>
          <w:b/>
          <w:sz w:val="36"/>
        </w:rPr>
      </w:pPr>
      <w:r>
        <w:rPr>
          <w:rFonts w:cs="Arial"/>
          <w:b/>
          <w:noProof/>
          <w:sz w:val="36"/>
          <w:lang w:eastAsia="el-GR"/>
        </w:rPr>
        <w:drawing>
          <wp:inline distT="0" distB="0" distL="0" distR="0">
            <wp:extent cx="308496" cy="736979"/>
            <wp:effectExtent l="19050" t="0" r="0" b="0"/>
            <wp:docPr id="20" name="Εικόνα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32" cstate="print"/>
                    <a:srcRect r="86513"/>
                    <a:stretch>
                      <a:fillRect/>
                    </a:stretch>
                  </pic:blipFill>
                  <pic:spPr bwMode="auto">
                    <a:xfrm>
                      <a:off x="0" y="0"/>
                      <a:ext cx="308496" cy="736979"/>
                    </a:xfrm>
                    <a:prstGeom prst="rect">
                      <a:avLst/>
                    </a:prstGeom>
                    <a:noFill/>
                    <a:ln w="9525">
                      <a:noFill/>
                      <a:miter lim="800000"/>
                      <a:headEnd/>
                      <a:tailEnd/>
                    </a:ln>
                  </pic:spPr>
                </pic:pic>
              </a:graphicData>
            </a:graphic>
          </wp:inline>
        </w:drawing>
      </w:r>
      <w:r w:rsidRPr="00A60C52">
        <w:rPr>
          <w:rFonts w:ascii="Cambria Math" w:hAnsi="Cambria Math" w:cs="Arial"/>
          <w:b/>
          <w:position w:val="42"/>
          <w:sz w:val="40"/>
        </w:rPr>
        <w:t>≃</w:t>
      </w:r>
      <w:r w:rsidRPr="00A60C52">
        <w:rPr>
          <w:rFonts w:ascii="Cambria Math" w:hAnsi="Cambria Math" w:cs="Arial"/>
          <w:b/>
          <w:noProof/>
          <w:sz w:val="40"/>
          <w:lang w:eastAsia="el-GR"/>
        </w:rPr>
        <w:drawing>
          <wp:inline distT="0" distB="0" distL="0" distR="0">
            <wp:extent cx="1718989" cy="716772"/>
            <wp:effectExtent l="19050" t="0" r="0" b="0"/>
            <wp:docPr id="21" name="Εικόνα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32" cstate="print"/>
                    <a:srcRect l="23269"/>
                    <a:stretch>
                      <a:fillRect/>
                    </a:stretch>
                  </pic:blipFill>
                  <pic:spPr bwMode="auto">
                    <a:xfrm>
                      <a:off x="0" y="0"/>
                      <a:ext cx="1718989" cy="716772"/>
                    </a:xfrm>
                    <a:prstGeom prst="rect">
                      <a:avLst/>
                    </a:prstGeom>
                    <a:noFill/>
                    <a:ln w="9525">
                      <a:noFill/>
                      <a:miter lim="800000"/>
                      <a:headEnd/>
                      <a:tailEnd/>
                    </a:ln>
                  </pic:spPr>
                </pic:pic>
              </a:graphicData>
            </a:graphic>
          </wp:inline>
        </w:drawing>
      </w:r>
    </w:p>
    <w:p w:rsidR="00A54451" w:rsidRPr="00DF24AF" w:rsidRDefault="00A54451" w:rsidP="00F87876">
      <w:pPr>
        <w:autoSpaceDE w:val="0"/>
        <w:autoSpaceDN w:val="0"/>
        <w:adjustRightInd w:val="0"/>
        <w:spacing w:before="240"/>
        <w:rPr>
          <w:rFonts w:cs="Arial"/>
          <w:b/>
          <w:sz w:val="36"/>
        </w:rPr>
      </w:pPr>
      <w:r w:rsidRPr="00DF24AF">
        <w:rPr>
          <w:rFonts w:cs="Arial"/>
          <w:b/>
          <w:sz w:val="36"/>
        </w:rPr>
        <w:t xml:space="preserve">Επομένως η σταθερά k έχει τιμή στο S.I. κατά </w:t>
      </w:r>
      <w:proofErr w:type="spellStart"/>
      <w:r w:rsidRPr="00DF24AF">
        <w:rPr>
          <w:rFonts w:cs="Arial"/>
          <w:b/>
          <w:sz w:val="36"/>
        </w:rPr>
        <w:t>προσέγ</w:t>
      </w:r>
      <w:proofErr w:type="spellEnd"/>
      <w:r w:rsidR="00F87876">
        <w:rPr>
          <w:rFonts w:cs="Arial"/>
          <w:b/>
          <w:sz w:val="36"/>
        </w:rPr>
        <w:t>-</w:t>
      </w:r>
      <w:proofErr w:type="spellStart"/>
      <w:r w:rsidRPr="00DF24AF">
        <w:rPr>
          <w:rFonts w:cs="Arial"/>
          <w:b/>
          <w:sz w:val="36"/>
        </w:rPr>
        <w:t>γιση</w:t>
      </w:r>
      <w:proofErr w:type="spellEnd"/>
    </w:p>
    <w:p w:rsidR="00A54451" w:rsidRPr="00DF24AF" w:rsidRDefault="00A54451" w:rsidP="00F87876">
      <w:pPr>
        <w:autoSpaceDE w:val="0"/>
        <w:autoSpaceDN w:val="0"/>
        <w:adjustRightInd w:val="0"/>
        <w:jc w:val="center"/>
        <w:rPr>
          <w:rFonts w:cs="Arial"/>
          <w:b/>
          <w:sz w:val="36"/>
        </w:rPr>
      </w:pPr>
      <w:r w:rsidRPr="00DF24AF">
        <w:rPr>
          <w:rFonts w:cs="Arial"/>
          <w:b/>
          <w:noProof/>
          <w:sz w:val="36"/>
          <w:lang w:eastAsia="el-GR"/>
        </w:rPr>
        <w:drawing>
          <wp:inline distT="0" distB="0" distL="0" distR="0">
            <wp:extent cx="1624203" cy="716772"/>
            <wp:effectExtent l="19050" t="0" r="0" b="0"/>
            <wp:docPr id="964" name="Εικόνα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33" cstate="print"/>
                    <a:srcRect/>
                    <a:stretch>
                      <a:fillRect/>
                    </a:stretch>
                  </pic:blipFill>
                  <pic:spPr bwMode="auto">
                    <a:xfrm>
                      <a:off x="0" y="0"/>
                      <a:ext cx="1624203" cy="716772"/>
                    </a:xfrm>
                    <a:prstGeom prst="rect">
                      <a:avLst/>
                    </a:prstGeom>
                    <a:noFill/>
                    <a:ln w="9525">
                      <a:noFill/>
                      <a:miter lim="800000"/>
                      <a:headEnd/>
                      <a:tailEnd/>
                    </a:ln>
                  </pic:spPr>
                </pic:pic>
              </a:graphicData>
            </a:graphic>
          </wp:inline>
        </w:drawing>
      </w:r>
    </w:p>
    <w:p w:rsidR="00A54451" w:rsidRPr="00DF24AF" w:rsidRDefault="00A54451" w:rsidP="00F87876">
      <w:pPr>
        <w:autoSpaceDE w:val="0"/>
        <w:autoSpaceDN w:val="0"/>
        <w:adjustRightInd w:val="0"/>
        <w:spacing w:before="240"/>
        <w:ind w:firstLine="567"/>
        <w:rPr>
          <w:rFonts w:cs="Arial"/>
          <w:b/>
          <w:sz w:val="36"/>
        </w:rPr>
      </w:pPr>
      <w:r w:rsidRPr="00DF24AF">
        <w:rPr>
          <w:rFonts w:cs="Arial"/>
          <w:b/>
          <w:sz w:val="36"/>
        </w:rPr>
        <w:t xml:space="preserve">Ο νόμος του </w:t>
      </w:r>
      <w:proofErr w:type="spellStart"/>
      <w:r w:rsidRPr="00DF24AF">
        <w:rPr>
          <w:rFonts w:cs="Arial"/>
          <w:b/>
          <w:sz w:val="36"/>
        </w:rPr>
        <w:t>Coulomb</w:t>
      </w:r>
      <w:proofErr w:type="spellEnd"/>
      <w:r w:rsidRPr="00DF24AF">
        <w:rPr>
          <w:rFonts w:cs="Arial"/>
          <w:b/>
          <w:sz w:val="36"/>
        </w:rPr>
        <w:t xml:space="preserve"> ακολου</w:t>
      </w:r>
      <w:r w:rsidR="00B63B3E" w:rsidRPr="00DF24AF">
        <w:rPr>
          <w:rFonts w:cs="Arial"/>
          <w:b/>
          <w:sz w:val="36"/>
        </w:rPr>
        <w:t xml:space="preserve">θεί τον νόμο του </w:t>
      </w:r>
      <w:proofErr w:type="spellStart"/>
      <w:r w:rsidR="00B63B3E" w:rsidRPr="00DF24AF">
        <w:rPr>
          <w:rFonts w:cs="Arial"/>
          <w:b/>
          <w:sz w:val="36"/>
        </w:rPr>
        <w:t>αντι</w:t>
      </w:r>
      <w:proofErr w:type="spellEnd"/>
      <w:r w:rsidR="00FD7F08">
        <w:rPr>
          <w:rFonts w:cs="Arial"/>
          <w:b/>
          <w:sz w:val="36"/>
        </w:rPr>
        <w:t>-</w:t>
      </w:r>
      <w:r w:rsidR="00B63B3E" w:rsidRPr="00DF24AF">
        <w:rPr>
          <w:rFonts w:cs="Arial"/>
          <w:b/>
          <w:sz w:val="36"/>
        </w:rPr>
        <w:t>στρόφου τε</w:t>
      </w:r>
      <w:r w:rsidR="005D62E9">
        <w:rPr>
          <w:rFonts w:cs="Arial"/>
          <w:b/>
          <w:sz w:val="36"/>
        </w:rPr>
        <w:t>τρα</w:t>
      </w:r>
      <w:r w:rsidRPr="00DF24AF">
        <w:rPr>
          <w:rFonts w:cs="Arial"/>
          <w:b/>
          <w:sz w:val="36"/>
        </w:rPr>
        <w:t xml:space="preserve">γώνου, όπως και ο νόμος της </w:t>
      </w:r>
      <w:proofErr w:type="spellStart"/>
      <w:r w:rsidRPr="00DF24AF">
        <w:rPr>
          <w:rFonts w:cs="Arial"/>
          <w:b/>
          <w:sz w:val="36"/>
        </w:rPr>
        <w:t>παγκό</w:t>
      </w:r>
      <w:proofErr w:type="spellEnd"/>
      <w:r w:rsidR="00FD7F08">
        <w:rPr>
          <w:rFonts w:cs="Arial"/>
          <w:b/>
          <w:sz w:val="36"/>
        </w:rPr>
        <w:t>-</w:t>
      </w:r>
      <w:proofErr w:type="spellStart"/>
      <w:r w:rsidRPr="00DF24AF">
        <w:rPr>
          <w:rFonts w:cs="Arial"/>
          <w:b/>
          <w:sz w:val="36"/>
        </w:rPr>
        <w:t>σμιας</w:t>
      </w:r>
      <w:proofErr w:type="spellEnd"/>
      <w:r w:rsidRPr="00DF24AF">
        <w:rPr>
          <w:rFonts w:cs="Arial"/>
          <w:b/>
          <w:sz w:val="36"/>
        </w:rPr>
        <w:t xml:space="preserve"> έλξης δηλαδή</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50"/>
        <w:gridCol w:w="1667"/>
      </w:tblGrid>
      <w:tr w:rsidR="005D62E9" w:rsidRPr="00363B2F" w:rsidTr="00F87876">
        <w:trPr>
          <w:jc w:val="center"/>
        </w:trPr>
        <w:tc>
          <w:tcPr>
            <w:tcW w:w="5850" w:type="dxa"/>
            <w:vAlign w:val="center"/>
          </w:tcPr>
          <w:p w:rsidR="005D62E9" w:rsidRPr="005D62E9" w:rsidRDefault="0042402E" w:rsidP="00F87876">
            <w:pPr>
              <w:jc w:val="center"/>
              <w:rPr>
                <w:rFonts w:ascii="Arial" w:hAnsi="Arial" w:cs="Arial"/>
                <w:b/>
                <w:sz w:val="56"/>
                <w:szCs w:val="56"/>
              </w:rPr>
            </w:pPr>
            <w:r w:rsidRPr="0042402E">
              <w:rPr>
                <w:rFonts w:cs="Arial"/>
                <w:b/>
                <w:noProof/>
                <w:position w:val="40"/>
                <w:sz w:val="36"/>
                <w:lang w:eastAsia="en-US"/>
              </w:rPr>
              <w:pict>
                <v:shape id="_x0000_s51095" type="#_x0000_t202" style="position:absolute;left:0;text-align:left;margin-left:0;margin-top:0;width:99.7pt;height:38.2pt;z-index:253045760;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095;mso-fit-shape-to-text:t" inset="0,0,0,0">
                    <w:txbxContent>
                      <w:p w:rsidR="00B2678F" w:rsidRPr="00C722D6" w:rsidRDefault="00B2678F" w:rsidP="00C722D6">
                        <w:pPr>
                          <w:jc w:val="center"/>
                          <w:rPr>
                            <w:b/>
                            <w:sz w:val="36"/>
                            <w:lang w:val="en-US"/>
                          </w:rPr>
                        </w:pPr>
                        <w:r>
                          <w:rPr>
                            <w:b/>
                            <w:sz w:val="36"/>
                          </w:rPr>
                          <w:t>21</w:t>
                        </w:r>
                        <w:r w:rsidRPr="00D60C16">
                          <w:rPr>
                            <w:b/>
                            <w:sz w:val="36"/>
                            <w:lang w:val="en-US"/>
                          </w:rPr>
                          <w:t xml:space="preserve"> </w:t>
                        </w:r>
                        <w:r w:rsidRPr="00D60C16">
                          <w:rPr>
                            <w:b/>
                            <w:sz w:val="36"/>
                          </w:rPr>
                          <w:t xml:space="preserve">/ </w:t>
                        </w:r>
                        <w:r>
                          <w:rPr>
                            <w:b/>
                            <w:sz w:val="36"/>
                          </w:rPr>
                          <w:t>14-15</w:t>
                        </w:r>
                      </w:p>
                    </w:txbxContent>
                  </v:textbox>
                  <w10:wrap anchorx="page" anchory="page"/>
                </v:shape>
              </w:pict>
            </w:r>
            <w:r w:rsidR="005D62E9" w:rsidRPr="00872F24">
              <w:rPr>
                <w:rFonts w:ascii="Arial" w:hAnsi="Arial" w:cs="Arial"/>
                <w:b/>
                <w:position w:val="40"/>
                <w:sz w:val="36"/>
                <w:lang w:val="en-US"/>
              </w:rPr>
              <w:t>F</w:t>
            </w:r>
            <w:r w:rsidR="005D62E9" w:rsidRPr="00872F24">
              <w:rPr>
                <w:rFonts w:ascii="Arial" w:hAnsi="Arial" w:cs="Arial"/>
                <w:b/>
                <w:position w:val="40"/>
                <w:sz w:val="40"/>
              </w:rPr>
              <w:t xml:space="preserve"> = </w:t>
            </w:r>
            <w:proofErr w:type="spellStart"/>
            <w:r w:rsidR="005D62E9" w:rsidRPr="00872F24">
              <w:rPr>
                <w:rFonts w:ascii="Arial" w:hAnsi="Arial" w:cs="Arial"/>
                <w:b/>
                <w:position w:val="40"/>
                <w:sz w:val="36"/>
              </w:rPr>
              <w:t>σταθ</w:t>
            </w:r>
            <w:proofErr w:type="spellEnd"/>
            <w:r w:rsidR="005D62E9" w:rsidRPr="00872F24">
              <w:rPr>
                <w:rFonts w:ascii="Arial" w:hAnsi="Arial" w:cs="Arial"/>
                <w:b/>
                <w:position w:val="40"/>
                <w:sz w:val="40"/>
              </w:rPr>
              <w:t>.</w:t>
            </w:r>
            <w:r w:rsidR="005D62E9" w:rsidRPr="00DF24AF">
              <w:rPr>
                <w:rFonts w:cs="Arial"/>
                <w:b/>
                <w:sz w:val="36"/>
              </w:rPr>
              <w:t xml:space="preserve"> </w:t>
            </w:r>
            <w:r w:rsidRPr="0042402E">
              <w:rPr>
                <w:rFonts w:ascii="Arial" w:eastAsiaTheme="minorHAnsi" w:hAnsi="Arial" w:cs="Arial"/>
                <w:b/>
                <w:sz w:val="36"/>
                <w:szCs w:val="56"/>
                <w:lang w:eastAsia="en-US"/>
              </w:rPr>
            </w:r>
            <w:r w:rsidRPr="0042402E">
              <w:rPr>
                <w:rFonts w:ascii="Arial" w:eastAsiaTheme="minorHAnsi" w:hAnsi="Arial" w:cs="Arial"/>
                <w:b/>
                <w:sz w:val="36"/>
                <w:szCs w:val="56"/>
                <w:lang w:eastAsia="en-US"/>
              </w:rPr>
              <w:pict>
                <v:shape id="_x0000_s59711" type="#_x0000_t202" style="width:32.75pt;height:45.4pt;mso-wrap-style:none;mso-position-horizontal-relative:char;mso-position-vertical-relative:line" filled="f" stroked="f" strokecolor="red" strokeweight="2.5pt">
                  <v:textbox style="mso-next-textbox:#_x0000_s59711">
                    <w:txbxContent>
                      <w:p w:rsidR="00B2678F" w:rsidRPr="00872F24" w:rsidRDefault="00B2678F" w:rsidP="004B406C">
                        <w:pPr>
                          <w:autoSpaceDE w:val="0"/>
                          <w:autoSpaceDN w:val="0"/>
                          <w:adjustRightInd w:val="0"/>
                          <w:rPr>
                            <w:rFonts w:cs="Arial"/>
                            <w:b/>
                            <w:sz w:val="32"/>
                            <w:u w:val="single"/>
                            <w:lang w:val="en-US"/>
                          </w:rPr>
                        </w:pPr>
                        <w:r w:rsidRPr="004B406C">
                          <w:rPr>
                            <w:rFonts w:cs="Arial"/>
                            <w:b/>
                            <w:sz w:val="36"/>
                            <w:u w:val="single"/>
                            <w:lang w:val="en-US"/>
                          </w:rPr>
                          <w:t xml:space="preserve"> </w:t>
                        </w:r>
                        <w:r w:rsidRPr="00872F24">
                          <w:rPr>
                            <w:rFonts w:cs="Arial"/>
                            <w:b/>
                            <w:sz w:val="32"/>
                            <w:u w:val="single"/>
                          </w:rPr>
                          <w:t>1</w:t>
                        </w:r>
                        <w:r w:rsidRPr="00872F24">
                          <w:rPr>
                            <w:rFonts w:cs="Arial"/>
                            <w:b/>
                            <w:color w:val="FFFFFF"/>
                            <w:sz w:val="32"/>
                            <w:u w:val="single" w:color="000000"/>
                            <w:lang w:val="en-US"/>
                          </w:rPr>
                          <w:t>.</w:t>
                        </w:r>
                      </w:p>
                      <w:p w:rsidR="00B2678F" w:rsidRPr="00872F24" w:rsidRDefault="00B2678F" w:rsidP="004B406C">
                        <w:pPr>
                          <w:autoSpaceDE w:val="0"/>
                          <w:autoSpaceDN w:val="0"/>
                          <w:adjustRightInd w:val="0"/>
                          <w:jc w:val="center"/>
                          <w:rPr>
                            <w:rFonts w:cs="Arial"/>
                            <w:b/>
                            <w:sz w:val="36"/>
                            <w:lang w:val="en-US"/>
                          </w:rPr>
                        </w:pPr>
                        <w:r w:rsidRPr="00872F24">
                          <w:rPr>
                            <w:rFonts w:cs="Arial"/>
                            <w:b/>
                            <w:sz w:val="36"/>
                            <w:lang w:val="en-US"/>
                          </w:rPr>
                          <w:t>r</w:t>
                        </w:r>
                        <w:r w:rsidRPr="00872F24">
                          <w:rPr>
                            <w:rFonts w:cs="Arial"/>
                            <w:b/>
                            <w:sz w:val="40"/>
                            <w:vertAlign w:val="superscript"/>
                            <w:lang w:val="en-US"/>
                          </w:rPr>
                          <w:t>2</w:t>
                        </w:r>
                      </w:p>
                    </w:txbxContent>
                  </v:textbox>
                  <w10:wrap type="none" anchory="page"/>
                  <w10:anchorlock/>
                </v:shape>
              </w:pict>
            </w:r>
            <w:r w:rsidR="004B406C" w:rsidRPr="00DF24AF">
              <w:rPr>
                <w:rFonts w:cs="Arial"/>
                <w:b/>
                <w:sz w:val="36"/>
              </w:rPr>
              <w:t xml:space="preserve"> </w:t>
            </w:r>
          </w:p>
        </w:tc>
        <w:tc>
          <w:tcPr>
            <w:tcW w:w="1667" w:type="dxa"/>
            <w:vAlign w:val="center"/>
          </w:tcPr>
          <w:p w:rsidR="005D62E9" w:rsidRPr="00363B2F" w:rsidRDefault="004B406C" w:rsidP="00F87876">
            <w:pPr>
              <w:jc w:val="center"/>
              <w:rPr>
                <w:rFonts w:ascii="Arial" w:hAnsi="Arial" w:cs="Arial"/>
                <w:b/>
                <w:sz w:val="36"/>
                <w:szCs w:val="56"/>
                <w:lang w:val="en-US"/>
              </w:rPr>
            </w:pPr>
            <w:r w:rsidRPr="00DF24AF">
              <w:rPr>
                <w:rFonts w:cs="Arial"/>
                <w:b/>
                <w:sz w:val="36"/>
              </w:rPr>
              <w:t>(</w:t>
            </w:r>
            <w:proofErr w:type="spellStart"/>
            <w:r w:rsidRPr="00872F24">
              <w:rPr>
                <w:rFonts w:ascii="Arial" w:hAnsi="Arial" w:cs="Arial"/>
                <w:b/>
                <w:color w:val="0000FF"/>
                <w:sz w:val="36"/>
                <w:szCs w:val="58"/>
              </w:rPr>
              <w:t>εικ</w:t>
            </w:r>
            <w:proofErr w:type="spellEnd"/>
            <w:r w:rsidRPr="00872F24">
              <w:rPr>
                <w:rFonts w:ascii="Arial" w:hAnsi="Arial" w:cs="Arial"/>
                <w:b/>
                <w:color w:val="0000FF"/>
                <w:sz w:val="36"/>
                <w:szCs w:val="58"/>
              </w:rPr>
              <w:t xml:space="preserve"> 2</w:t>
            </w:r>
            <w:r w:rsidRPr="00DF24AF">
              <w:rPr>
                <w:rFonts w:cs="Arial"/>
                <w:b/>
                <w:sz w:val="36"/>
              </w:rPr>
              <w:t>)</w:t>
            </w:r>
            <w:r>
              <w:rPr>
                <w:rFonts w:ascii="Arial" w:hAnsi="Arial" w:cs="Arial"/>
                <w:b/>
                <w:sz w:val="36"/>
                <w:szCs w:val="56"/>
              </w:rPr>
              <w:t xml:space="preserve"> </w:t>
            </w:r>
          </w:p>
        </w:tc>
      </w:tr>
    </w:tbl>
    <w:p w:rsidR="00A54451" w:rsidRPr="00DF24AF" w:rsidRDefault="0042402E" w:rsidP="00FC2282">
      <w:pPr>
        <w:autoSpaceDE w:val="0"/>
        <w:autoSpaceDN w:val="0"/>
        <w:adjustRightInd w:val="0"/>
        <w:ind w:firstLine="567"/>
        <w:rPr>
          <w:rFonts w:ascii="Microsoft Sans Serif" w:hAnsi="Microsoft Sans Serif" w:cs="Microsoft Sans Serif"/>
          <w:b/>
          <w:sz w:val="10"/>
          <w:szCs w:val="58"/>
        </w:rPr>
      </w:pPr>
      <w:r w:rsidRPr="0042402E">
        <w:rPr>
          <w:rFonts w:cs="Arial"/>
          <w:b/>
          <w:noProof/>
          <w:sz w:val="36"/>
          <w:lang w:eastAsia="el-GR"/>
        </w:rPr>
        <w:lastRenderedPageBreak/>
        <w:pict>
          <v:shape id="_x0000_s1963" type="#_x0000_t202" style="position:absolute;left:0;text-align:left;margin-left:87.5pt;margin-top:252.25pt;width:24.45pt;height:26.5pt;z-index:252685312;mso-wrap-style:none;mso-position-horizontal-relative:text;mso-position-vertical-relative:page" o:regroupid="26" filled="f" stroked="f" strokecolor="red" strokeweight="2.5pt">
            <o:lock v:ext="edit" aspectratio="t"/>
            <v:textbox style="mso-next-textbox:#_x0000_s1963">
              <w:txbxContent>
                <w:p w:rsidR="00B2678F" w:rsidRPr="004B406C" w:rsidRDefault="00B2678F" w:rsidP="00A54451">
                  <w:pPr>
                    <w:rPr>
                      <w:rFonts w:cs="Arial"/>
                      <w:b/>
                      <w:sz w:val="36"/>
                      <w:lang w:val="en-US"/>
                    </w:rPr>
                  </w:pPr>
                  <w:r w:rsidRPr="004B406C">
                    <w:rPr>
                      <w:rFonts w:cs="Arial"/>
                      <w:b/>
                      <w:sz w:val="36"/>
                      <w:lang w:val="en-US"/>
                    </w:rPr>
                    <w:t>0</w:t>
                  </w:r>
                </w:p>
              </w:txbxContent>
            </v:textbox>
            <w10:wrap anchory="page"/>
          </v:shape>
        </w:pict>
      </w:r>
      <w:r w:rsidRPr="0042402E">
        <w:rPr>
          <w:rFonts w:cs="Arial"/>
          <w:b/>
          <w:sz w:val="36"/>
        </w:rPr>
      </w:r>
      <w:r w:rsidRPr="0042402E">
        <w:rPr>
          <w:rFonts w:cs="Arial"/>
          <w:b/>
          <w:sz w:val="36"/>
        </w:rPr>
        <w:pict>
          <v:group id="_x0000_s41661" style="width:348.45pt;height:238.65pt;mso-position-horizontal-relative:char;mso-position-vertical-relative:line" coordorigin="2705,2552" coordsize="6969,4773">
            <v:group id="_x0000_s1946" style="position:absolute;left:4492;top:3122;width:5046;height:4203" coordorigin="4908,6534" coordsize="5046,4203" o:regroupid="26">
              <v:group id="_x0000_s1947" style="position:absolute;left:4908;top:6534;width:5046;height:4203" coordorigin="2748,6794" coordsize="6409,5023">
                <v:shape id="_x0000_s1948" type="#_x0000_t75" style="position:absolute;left:2748;top:6794;width:6409;height:5023;mso-position-horizontal:center">
                  <v:imagedata r:id="rId34" o:title="sel15-1"/>
                </v:shape>
                <v:line id="_x0000_s1949" style="position:absolute;flip:y" from="3272,6924" to="3272,11057" strokeweight="2.25pt">
                  <v:stroke endarrow="block" endarrowwidth="wide" endarrowlength="long"/>
                </v:line>
                <v:line id="_x0000_s1950" style="position:absolute" from="2906,10829" to="9026,10829" strokeweight="2.25pt">
                  <v:stroke endarrow="block" endarrowwidth="wide" endarrowlength="long"/>
                </v:line>
              </v:group>
              <v:line id="_x0000_s1951" style="position:absolute" from="5324,7304" to="5504,7304" strokeweight="2.25pt"/>
              <v:line id="_x0000_s1952" style="position:absolute" from="5304,8024" to="5484,8024" strokeweight="2.25pt"/>
              <v:line id="_x0000_s1953" style="position:absolute" from="5314,8774" to="5494,8774" strokeweight="2.25pt"/>
              <v:line id="_x0000_s1954" style="position:absolute" from="5304,9494" to="5484,9494" strokeweight="2.25pt"/>
              <v:line id="_x0000_s1955" style="position:absolute;rotation:90" from="6251,9840" to="6376,9840" strokeweight="2.25pt"/>
              <v:line id="_x0000_s1956" style="position:absolute;rotation:90" from="7291,9847" to="7416,9847" strokeweight="2.25pt"/>
              <v:line id="_x0000_s1957" style="position:absolute;rotation:90" from="8301,9852" to="8426,9852" strokeweight="2.25pt"/>
              <v:line id="_x0000_s1958" style="position:absolute;rotation:90" from="9351,9857" to="9476,9857" strokeweight="2.25pt"/>
            </v:group>
            <v:group id="_x0000_s41659" style="position:absolute;left:2705;top:3560;width:2104;height:2973" coordorigin="1865,3392" coordsize="2104,2973">
              <v:shape id="_x0000_s1959" type="#_x0000_t202" style="position:absolute;left:1865;top:3392;width:2034;height:770;mso-wrap-style:none;mso-position-vertical-relative:page" o:regroupid="26" filled="f" stroked="f" strokecolor="red" strokeweight="2.5pt">
                <o:lock v:ext="edit" aspectratio="t"/>
                <v:textbox style="mso-next-textbox:#_x0000_s1959">
                  <w:txbxContent>
                    <w:p w:rsidR="00B2678F" w:rsidRPr="00825A6A" w:rsidRDefault="00B2678F" w:rsidP="00A54451">
                      <w:pPr>
                        <w:rPr>
                          <w:rFonts w:cs="Arial"/>
                          <w:b/>
                          <w:sz w:val="36"/>
                          <w:lang w:val="en-US"/>
                        </w:rPr>
                      </w:pPr>
                      <w:r w:rsidRPr="00825A6A">
                        <w:rPr>
                          <w:rFonts w:cs="Arial"/>
                          <w:b/>
                          <w:sz w:val="36"/>
                        </w:rPr>
                        <w:t>4</w:t>
                      </w:r>
                      <w:r w:rsidRPr="00825A6A">
                        <w:rPr>
                          <w:rFonts w:cs="Arial"/>
                          <w:b/>
                          <w:sz w:val="36"/>
                          <w:lang w:val="en-US"/>
                        </w:rPr>
                        <w:t xml:space="preserve"> x 9 x 10</w:t>
                      </w:r>
                      <w:r w:rsidRPr="00825A6A">
                        <w:rPr>
                          <w:rFonts w:cs="Arial"/>
                          <w:b/>
                          <w:sz w:val="40"/>
                          <w:vertAlign w:val="superscript"/>
                          <w:lang w:val="en-US"/>
                        </w:rPr>
                        <w:t>9</w:t>
                      </w:r>
                    </w:p>
                  </w:txbxContent>
                </v:textbox>
              </v:shape>
              <v:shape id="_x0000_s1960" type="#_x0000_t202" style="position:absolute;left:1868;top:4162;width:2034;height:760;mso-wrap-style:none;mso-position-vertical-relative:page" o:regroupid="26" filled="f" stroked="f" strokecolor="red" strokeweight="2.5pt">
                <o:lock v:ext="edit" aspectratio="t"/>
                <v:textbox style="mso-next-textbox:#_x0000_s1960">
                  <w:txbxContent>
                    <w:p w:rsidR="00B2678F" w:rsidRPr="00825A6A" w:rsidRDefault="00B2678F" w:rsidP="00A54451">
                      <w:pPr>
                        <w:rPr>
                          <w:rFonts w:cs="Arial"/>
                          <w:b/>
                          <w:sz w:val="36"/>
                          <w:lang w:val="en-US"/>
                        </w:rPr>
                      </w:pPr>
                      <w:r w:rsidRPr="00825A6A">
                        <w:rPr>
                          <w:rFonts w:cs="Arial"/>
                          <w:b/>
                          <w:sz w:val="36"/>
                          <w:lang w:val="en-US"/>
                        </w:rPr>
                        <w:t>3 x 9 x 10</w:t>
                      </w:r>
                      <w:r w:rsidRPr="00825A6A">
                        <w:rPr>
                          <w:rFonts w:cs="Arial"/>
                          <w:b/>
                          <w:sz w:val="40"/>
                          <w:vertAlign w:val="superscript"/>
                          <w:lang w:val="en-US"/>
                        </w:rPr>
                        <w:t>9</w:t>
                      </w:r>
                    </w:p>
                  </w:txbxContent>
                </v:textbox>
              </v:shape>
              <v:shape id="_x0000_s1961" type="#_x0000_t202" style="position:absolute;left:1868;top:4922;width:2034;height:900;mso-wrap-style:none;mso-position-vertical-relative:page" o:regroupid="26" filled="f" stroked="f" strokecolor="red" strokeweight="2.5pt">
                <o:lock v:ext="edit" aspectratio="t"/>
                <v:textbox style="mso-next-textbox:#_x0000_s1961">
                  <w:txbxContent>
                    <w:p w:rsidR="00B2678F" w:rsidRPr="00825A6A" w:rsidRDefault="00B2678F" w:rsidP="00A54451">
                      <w:pPr>
                        <w:rPr>
                          <w:rFonts w:cs="Arial"/>
                          <w:b/>
                          <w:sz w:val="36"/>
                          <w:lang w:val="en-US"/>
                        </w:rPr>
                      </w:pPr>
                      <w:r w:rsidRPr="00825A6A">
                        <w:rPr>
                          <w:rFonts w:cs="Arial"/>
                          <w:b/>
                          <w:sz w:val="36"/>
                          <w:lang w:val="en-US"/>
                        </w:rPr>
                        <w:t>2 x 9 x 10</w:t>
                      </w:r>
                      <w:r w:rsidRPr="00825A6A">
                        <w:rPr>
                          <w:rFonts w:cs="Arial"/>
                          <w:b/>
                          <w:sz w:val="40"/>
                          <w:vertAlign w:val="superscript"/>
                          <w:lang w:val="en-US"/>
                        </w:rPr>
                        <w:t>9</w:t>
                      </w:r>
                    </w:p>
                  </w:txbxContent>
                </v:textbox>
              </v:shape>
              <v:shape id="_x0000_s1962" type="#_x0000_t202" style="position:absolute;left:2535;top:5632;width:1434;height:733;mso-wrap-style:none;mso-position-vertical-relative:page" o:regroupid="26" filled="f" stroked="f" strokecolor="red" strokeweight="2.5pt">
                <o:lock v:ext="edit" aspectratio="t"/>
                <v:textbox style="mso-next-textbox:#_x0000_s1962">
                  <w:txbxContent>
                    <w:p w:rsidR="00B2678F" w:rsidRPr="00825A6A" w:rsidRDefault="00B2678F" w:rsidP="00A54451">
                      <w:pPr>
                        <w:rPr>
                          <w:rFonts w:cs="Arial"/>
                          <w:b/>
                          <w:sz w:val="36"/>
                          <w:lang w:val="en-US"/>
                        </w:rPr>
                      </w:pPr>
                      <w:r w:rsidRPr="00825A6A">
                        <w:rPr>
                          <w:rFonts w:cs="Arial"/>
                          <w:b/>
                          <w:sz w:val="36"/>
                          <w:lang w:val="en-US"/>
                        </w:rPr>
                        <w:t>9 x 10</w:t>
                      </w:r>
                      <w:r w:rsidRPr="00825A6A">
                        <w:rPr>
                          <w:rFonts w:cs="Arial"/>
                          <w:b/>
                          <w:sz w:val="40"/>
                          <w:vertAlign w:val="superscript"/>
                          <w:lang w:val="en-US"/>
                        </w:rPr>
                        <w:t>9</w:t>
                      </w:r>
                    </w:p>
                  </w:txbxContent>
                </v:textbox>
              </v:shape>
            </v:group>
            <v:group id="_x0000_s41660" style="position:absolute;left:5414;top:6455;width:3834;height:792" coordorigin="5414,6455" coordsize="3834,792">
              <v:shape id="_x0000_s1964" type="#_x0000_t202" style="position:absolute;left:5414;top:6470;width:789;height:777;mso-wrap-style:none;mso-position-vertical-relative:page" o:regroupid="26" filled="f" stroked="f" strokecolor="red" strokeweight="2.5pt">
                <o:lock v:ext="edit" aspectratio="t"/>
                <v:textbox style="mso-next-textbox:#_x0000_s1964">
                  <w:txbxContent>
                    <w:p w:rsidR="00B2678F" w:rsidRPr="00825A6A" w:rsidRDefault="00B2678F" w:rsidP="00A54451">
                      <w:pPr>
                        <w:rPr>
                          <w:rFonts w:cs="Arial"/>
                          <w:b/>
                          <w:sz w:val="36"/>
                          <w:lang w:val="en-US"/>
                        </w:rPr>
                      </w:pPr>
                      <w:r w:rsidRPr="00825A6A">
                        <w:rPr>
                          <w:rFonts w:cs="Arial"/>
                          <w:b/>
                          <w:sz w:val="36"/>
                          <w:lang w:val="en-US"/>
                        </w:rPr>
                        <w:t>1.0</w:t>
                      </w:r>
                    </w:p>
                  </w:txbxContent>
                </v:textbox>
              </v:shape>
              <v:shape id="_x0000_s1965" type="#_x0000_t202" style="position:absolute;left:6494;top:6455;width:789;height:777;mso-wrap-style:none;mso-position-vertical-relative:page" o:regroupid="26" filled="f" stroked="f" strokecolor="red" strokeweight="2.5pt">
                <o:lock v:ext="edit" aspectratio="t"/>
                <v:textbox style="mso-next-textbox:#_x0000_s1965">
                  <w:txbxContent>
                    <w:p w:rsidR="00B2678F" w:rsidRPr="00825A6A" w:rsidRDefault="00B2678F" w:rsidP="00A54451">
                      <w:pPr>
                        <w:rPr>
                          <w:rFonts w:cs="Arial"/>
                          <w:b/>
                          <w:sz w:val="36"/>
                          <w:lang w:val="en-US"/>
                        </w:rPr>
                      </w:pPr>
                      <w:r w:rsidRPr="00825A6A">
                        <w:rPr>
                          <w:rFonts w:cs="Arial"/>
                          <w:b/>
                          <w:sz w:val="36"/>
                          <w:lang w:val="en-US"/>
                        </w:rPr>
                        <w:t>2.0</w:t>
                      </w:r>
                    </w:p>
                  </w:txbxContent>
                </v:textbox>
              </v:shape>
              <v:shape id="_x0000_s1966" type="#_x0000_t202" style="position:absolute;left:7469;top:6455;width:789;height:777;mso-wrap-style:none;mso-position-vertical-relative:page" o:regroupid="26" filled="f" stroked="f" strokecolor="red" strokeweight="2.5pt">
                <o:lock v:ext="edit" aspectratio="t"/>
                <v:textbox style="mso-next-textbox:#_x0000_s1966">
                  <w:txbxContent>
                    <w:p w:rsidR="00B2678F" w:rsidRPr="00825A6A" w:rsidRDefault="00B2678F" w:rsidP="00A54451">
                      <w:pPr>
                        <w:rPr>
                          <w:rFonts w:cs="Arial"/>
                          <w:b/>
                          <w:sz w:val="36"/>
                          <w:lang w:val="en-US"/>
                        </w:rPr>
                      </w:pPr>
                      <w:r w:rsidRPr="00825A6A">
                        <w:rPr>
                          <w:rFonts w:cs="Arial"/>
                          <w:b/>
                          <w:sz w:val="36"/>
                          <w:lang w:val="en-US"/>
                        </w:rPr>
                        <w:t>3.0</w:t>
                      </w:r>
                    </w:p>
                  </w:txbxContent>
                </v:textbox>
              </v:shape>
              <v:shape id="_x0000_s1967" type="#_x0000_t202" style="position:absolute;left:8459;top:6455;width:789;height:777;mso-wrap-style:none;mso-position-vertical-relative:page" o:regroupid="26" filled="f" stroked="f" strokecolor="red" strokeweight="2.5pt">
                <o:lock v:ext="edit" aspectratio="t"/>
                <v:textbox style="mso-next-textbox:#_x0000_s1967">
                  <w:txbxContent>
                    <w:p w:rsidR="00B2678F" w:rsidRPr="00825A6A" w:rsidRDefault="00B2678F" w:rsidP="00A54451">
                      <w:pPr>
                        <w:rPr>
                          <w:rFonts w:cs="Arial"/>
                          <w:b/>
                          <w:sz w:val="36"/>
                          <w:lang w:val="en-US"/>
                        </w:rPr>
                      </w:pPr>
                      <w:r w:rsidRPr="00825A6A">
                        <w:rPr>
                          <w:rFonts w:cs="Arial"/>
                          <w:b/>
                          <w:sz w:val="36"/>
                          <w:lang w:val="en-US"/>
                        </w:rPr>
                        <w:t>4.0</w:t>
                      </w:r>
                    </w:p>
                  </w:txbxContent>
                </v:textbox>
              </v:shape>
            </v:group>
            <v:shape id="_x0000_s1968" type="#_x0000_t202" style="position:absolute;left:4093;top:2552;width:1008;height:777;mso-wrap-style:none;mso-position-vertical-relative:page" o:regroupid="26" filled="f" stroked="f" strokecolor="red" strokeweight="2.5pt">
              <o:lock v:ext="edit" aspectratio="t"/>
              <v:textbox style="mso-next-textbox:#_x0000_s1968">
                <w:txbxContent>
                  <w:p w:rsidR="00B2678F" w:rsidRPr="00825A6A" w:rsidRDefault="00B2678F" w:rsidP="00A54451">
                    <w:pPr>
                      <w:rPr>
                        <w:rFonts w:cs="Arial"/>
                        <w:b/>
                        <w:sz w:val="36"/>
                        <w:lang w:val="en-US"/>
                      </w:rPr>
                    </w:pPr>
                    <w:proofErr w:type="gramStart"/>
                    <w:r w:rsidRPr="00825A6A">
                      <w:rPr>
                        <w:rFonts w:cs="Arial"/>
                        <w:b/>
                        <w:sz w:val="36"/>
                        <w:lang w:val="en-US"/>
                      </w:rPr>
                      <w:t>F(</w:t>
                    </w:r>
                    <w:proofErr w:type="gramEnd"/>
                    <w:r w:rsidRPr="00825A6A">
                      <w:rPr>
                        <w:rFonts w:cs="Arial"/>
                        <w:b/>
                        <w:sz w:val="36"/>
                        <w:lang w:val="en-US"/>
                      </w:rPr>
                      <w:t>N)</w:t>
                    </w:r>
                  </w:p>
                </w:txbxContent>
              </v:textbox>
            </v:shape>
            <v:shape id="_x0000_s1969" type="#_x0000_t202" style="position:absolute;left:8686;top:5645;width:988;height:777;mso-wrap-style:none;mso-position-vertical-relative:page" o:regroupid="26" filled="f" stroked="f" strokecolor="red" strokeweight="2.5pt">
              <o:lock v:ext="edit" aspectratio="t"/>
              <v:textbox style="mso-next-textbox:#_x0000_s1969">
                <w:txbxContent>
                  <w:p w:rsidR="00B2678F" w:rsidRPr="00825A6A" w:rsidRDefault="00B2678F" w:rsidP="00A54451">
                    <w:pPr>
                      <w:rPr>
                        <w:rFonts w:cs="Arial"/>
                        <w:b/>
                        <w:sz w:val="36"/>
                        <w:lang w:val="en-US"/>
                      </w:rPr>
                    </w:pPr>
                    <w:proofErr w:type="gramStart"/>
                    <w:r w:rsidRPr="00825A6A">
                      <w:rPr>
                        <w:rFonts w:cs="Arial"/>
                        <w:b/>
                        <w:sz w:val="36"/>
                        <w:lang w:val="en-US"/>
                      </w:rPr>
                      <w:t>r(</w:t>
                    </w:r>
                    <w:proofErr w:type="gramEnd"/>
                    <w:r w:rsidRPr="00825A6A">
                      <w:rPr>
                        <w:rFonts w:cs="Arial"/>
                        <w:b/>
                        <w:sz w:val="36"/>
                        <w:lang w:val="en-US"/>
                      </w:rPr>
                      <w:t>m)</w:t>
                    </w:r>
                  </w:p>
                </w:txbxContent>
              </v:textbox>
            </v:shape>
            <w10:wrap type="none"/>
            <w10:anchorlock/>
          </v:group>
        </w:pict>
      </w:r>
    </w:p>
    <w:p w:rsidR="00A54451" w:rsidRPr="00825A6A" w:rsidRDefault="00A54451" w:rsidP="00F87876">
      <w:pPr>
        <w:autoSpaceDE w:val="0"/>
        <w:autoSpaceDN w:val="0"/>
        <w:adjustRightInd w:val="0"/>
        <w:rPr>
          <w:rFonts w:ascii="Microsoft Sans Serif" w:hAnsi="Microsoft Sans Serif" w:cs="Microsoft Sans Serif"/>
          <w:b/>
          <w:sz w:val="37"/>
          <w:szCs w:val="37"/>
        </w:rPr>
      </w:pPr>
      <w:proofErr w:type="spellStart"/>
      <w:r w:rsidRPr="00DF24AF">
        <w:rPr>
          <w:rFonts w:ascii="Tahoma" w:hAnsi="Tahoma"/>
          <w:b/>
          <w:sz w:val="36"/>
          <w:szCs w:val="58"/>
        </w:rPr>
        <w:t>Εικ</w:t>
      </w:r>
      <w:proofErr w:type="spellEnd"/>
      <w:r w:rsidRPr="00DF24AF">
        <w:rPr>
          <w:rFonts w:ascii="Tahoma" w:hAnsi="Tahoma"/>
          <w:b/>
          <w:sz w:val="36"/>
          <w:szCs w:val="58"/>
        </w:rPr>
        <w:t>.</w:t>
      </w:r>
      <w:r w:rsidR="00DE45F7" w:rsidRPr="00DF24AF">
        <w:rPr>
          <w:rFonts w:ascii="Tahoma" w:hAnsi="Tahoma"/>
          <w:b/>
          <w:sz w:val="36"/>
          <w:szCs w:val="58"/>
        </w:rPr>
        <w:t xml:space="preserve"> </w:t>
      </w:r>
      <w:r w:rsidR="004514DE">
        <w:rPr>
          <w:rFonts w:ascii="Tahoma" w:hAnsi="Tahoma"/>
          <w:b/>
          <w:sz w:val="36"/>
          <w:szCs w:val="58"/>
        </w:rPr>
        <w:t>1.1</w:t>
      </w:r>
      <w:r w:rsidR="00DE45F7" w:rsidRPr="00DF24AF">
        <w:rPr>
          <w:rFonts w:ascii="Tahoma" w:hAnsi="Tahoma"/>
          <w:b/>
          <w:sz w:val="36"/>
          <w:szCs w:val="58"/>
        </w:rPr>
        <w:t>-</w:t>
      </w:r>
      <w:r w:rsidRPr="00DF24AF">
        <w:rPr>
          <w:rFonts w:ascii="Tahoma" w:hAnsi="Tahoma"/>
          <w:b/>
          <w:sz w:val="36"/>
          <w:szCs w:val="58"/>
        </w:rPr>
        <w:t>2.</w:t>
      </w:r>
      <w:r w:rsidRPr="00DF24AF">
        <w:rPr>
          <w:rFonts w:ascii="Microsoft Sans Serif" w:hAnsi="Microsoft Sans Serif" w:cs="Microsoft Sans Serif"/>
          <w:b/>
          <w:sz w:val="36"/>
          <w:szCs w:val="58"/>
        </w:rPr>
        <w:t xml:space="preserve"> </w:t>
      </w:r>
      <w:r w:rsidR="00825A6A">
        <w:rPr>
          <w:rFonts w:ascii="Microsoft Sans Serif" w:hAnsi="Microsoft Sans Serif" w:cs="Microsoft Sans Serif"/>
          <w:b/>
          <w:sz w:val="37"/>
          <w:szCs w:val="37"/>
        </w:rPr>
        <w:t>Το διάγραμμα του μέ</w:t>
      </w:r>
      <w:r w:rsidRPr="00825A6A">
        <w:rPr>
          <w:rFonts w:ascii="Microsoft Sans Serif" w:hAnsi="Microsoft Sans Serif" w:cs="Microsoft Sans Serif"/>
          <w:b/>
          <w:sz w:val="37"/>
          <w:szCs w:val="37"/>
        </w:rPr>
        <w:t xml:space="preserve">τρου της δύναμης </w:t>
      </w:r>
      <w:proofErr w:type="spellStart"/>
      <w:r w:rsidRPr="00825A6A">
        <w:rPr>
          <w:rFonts w:ascii="Microsoft Sans Serif" w:hAnsi="Microsoft Sans Serif" w:cs="Microsoft Sans Serif"/>
          <w:b/>
          <w:sz w:val="37"/>
          <w:szCs w:val="37"/>
        </w:rPr>
        <w:t>Coulomb</w:t>
      </w:r>
      <w:proofErr w:type="spellEnd"/>
      <w:r w:rsidRPr="00825A6A">
        <w:rPr>
          <w:rFonts w:ascii="Microsoft Sans Serif" w:hAnsi="Microsoft Sans Serif" w:cs="Microsoft Sans Serif"/>
          <w:b/>
          <w:sz w:val="37"/>
          <w:szCs w:val="37"/>
        </w:rPr>
        <w:t xml:space="preserve"> ως συ</w:t>
      </w:r>
      <w:r w:rsidR="00825A6A">
        <w:rPr>
          <w:rFonts w:ascii="Microsoft Sans Serif" w:hAnsi="Microsoft Sans Serif" w:cs="Microsoft Sans Serif"/>
          <w:b/>
          <w:sz w:val="37"/>
          <w:szCs w:val="37"/>
        </w:rPr>
        <w:t>νάρτηση της απόστασης των φορ</w:t>
      </w:r>
      <w:r w:rsidRPr="00825A6A">
        <w:rPr>
          <w:rFonts w:ascii="Microsoft Sans Serif" w:hAnsi="Microsoft Sans Serif" w:cs="Microsoft Sans Serif"/>
          <w:b/>
          <w:sz w:val="37"/>
          <w:szCs w:val="37"/>
        </w:rPr>
        <w:t>τίων.</w:t>
      </w:r>
    </w:p>
    <w:p w:rsidR="004B406C" w:rsidRPr="00DF24AF" w:rsidRDefault="004B406C" w:rsidP="00FD7F08">
      <w:pPr>
        <w:autoSpaceDE w:val="0"/>
        <w:autoSpaceDN w:val="0"/>
        <w:adjustRightInd w:val="0"/>
        <w:spacing w:before="480" w:after="240"/>
        <w:ind w:firstLine="567"/>
        <w:rPr>
          <w:rFonts w:cs="Arial"/>
          <w:b/>
          <w:sz w:val="36"/>
        </w:rPr>
      </w:pPr>
      <w:r w:rsidRPr="00DF24AF">
        <w:rPr>
          <w:rFonts w:cs="Arial"/>
          <w:b/>
          <w:sz w:val="36"/>
        </w:rPr>
        <w:t xml:space="preserve">Ο </w:t>
      </w:r>
      <w:proofErr w:type="spellStart"/>
      <w:r w:rsidRPr="00DF24AF">
        <w:rPr>
          <w:rFonts w:cs="Arial"/>
          <w:b/>
          <w:sz w:val="36"/>
        </w:rPr>
        <w:t>Coulomb</w:t>
      </w:r>
      <w:proofErr w:type="spellEnd"/>
      <w:r w:rsidRPr="00DF24AF">
        <w:rPr>
          <w:rFonts w:cs="Arial"/>
          <w:b/>
          <w:sz w:val="36"/>
        </w:rPr>
        <w:t xml:space="preserve"> το 1785 χρησιμοποιώντας τον ομώνυμο </w:t>
      </w:r>
      <w:r w:rsidRPr="00825A6A">
        <w:rPr>
          <w:rFonts w:cs="Arial"/>
          <w:b/>
          <w:sz w:val="36"/>
        </w:rPr>
        <w:t xml:space="preserve">«ζυγό στρέψης του </w:t>
      </w:r>
      <w:proofErr w:type="spellStart"/>
      <w:r w:rsidRPr="00825A6A">
        <w:rPr>
          <w:rFonts w:cs="Arial"/>
          <w:b/>
          <w:sz w:val="36"/>
        </w:rPr>
        <w:t>Coulomb</w:t>
      </w:r>
      <w:proofErr w:type="spellEnd"/>
      <w:r w:rsidRPr="00825A6A">
        <w:rPr>
          <w:rFonts w:cs="Arial"/>
          <w:b/>
          <w:sz w:val="36"/>
        </w:rPr>
        <w:t>»,</w:t>
      </w:r>
      <w:r w:rsidRPr="00DF24AF">
        <w:rPr>
          <w:rFonts w:cs="Arial"/>
          <w:b/>
          <w:sz w:val="36"/>
        </w:rPr>
        <w:t xml:space="preserve"> επιβεβαίωσε </w:t>
      </w:r>
      <w:r>
        <w:rPr>
          <w:rFonts w:cs="Arial"/>
          <w:b/>
          <w:sz w:val="36"/>
        </w:rPr>
        <w:t>το νόμο του αντιστρόφου τετραγώ</w:t>
      </w:r>
      <w:r w:rsidRPr="00DF24AF">
        <w:rPr>
          <w:rFonts w:cs="Arial"/>
          <w:b/>
          <w:sz w:val="36"/>
        </w:rPr>
        <w:t>νου (</w:t>
      </w:r>
      <w:proofErr w:type="spellStart"/>
      <w:r w:rsidRPr="00DF24AF">
        <w:rPr>
          <w:rFonts w:cs="Arial"/>
          <w:b/>
          <w:color w:val="0000FF"/>
          <w:sz w:val="36"/>
        </w:rPr>
        <w:t>εικ</w:t>
      </w:r>
      <w:proofErr w:type="spellEnd"/>
      <w:r w:rsidRPr="00DF24AF">
        <w:rPr>
          <w:rFonts w:cs="Arial"/>
          <w:b/>
          <w:color w:val="0000FF"/>
          <w:sz w:val="36"/>
        </w:rPr>
        <w:t>. 3</w:t>
      </w:r>
      <w:r w:rsidRPr="00DF24AF">
        <w:rPr>
          <w:rFonts w:cs="Arial"/>
          <w:b/>
          <w:sz w:val="36"/>
        </w:rPr>
        <w:t>).</w:t>
      </w:r>
    </w:p>
    <w:p w:rsidR="004B406C" w:rsidRPr="004B406C" w:rsidRDefault="0042402E" w:rsidP="00FC2282">
      <w:pPr>
        <w:autoSpaceDE w:val="0"/>
        <w:autoSpaceDN w:val="0"/>
        <w:adjustRightInd w:val="0"/>
        <w:spacing w:before="240"/>
        <w:ind w:firstLine="567"/>
        <w:rPr>
          <w:rFonts w:cs="Arial"/>
          <w:b/>
          <w:sz w:val="36"/>
        </w:rPr>
      </w:pPr>
      <w:r>
        <w:rPr>
          <w:rFonts w:cs="Arial"/>
          <w:b/>
          <w:sz w:val="36"/>
        </w:rPr>
      </w:r>
      <w:r>
        <w:rPr>
          <w:rFonts w:cs="Arial"/>
          <w:b/>
          <w:sz w:val="36"/>
        </w:rPr>
        <w:pict>
          <v:group id="_x0000_s41676" style="width:386.2pt;height:234.25pt;mso-position-horizontal-relative:char;mso-position-vertical-relative:line" coordorigin="1359,804" coordsize="9043,5490">
            <v:shape id="_x0000_s41677" type="#_x0000_t75" style="position:absolute;left:1678;top:1134;width:8550;height:5160;mso-position-horizontal:center">
              <v:imagedata r:id="rId35" o:title="sel15-2" gain="109227f" blacklevel="-6554f"/>
            </v:shape>
            <v:line id="_x0000_s41678" style="position:absolute;flip:x" from="3834,2034" to="4554,2394" strokeweight="2.25pt">
              <v:stroke endarrow="block" endarrowwidth="wide"/>
            </v:line>
            <v:line id="_x0000_s41679" style="position:absolute;flip:x" from="5788,3500" to="6380,3938" strokeweight="2.25pt">
              <v:stroke startarrow="block" startarrowwidth="wide" endarrowwidth="wide"/>
            </v:line>
            <v:line id="_x0000_s41680" style="position:absolute;flip:x" from="1674,2238" to="2214,2778" strokeweight="2.25pt">
              <v:stroke endarrow="block" endarrowwidth="wide"/>
            </v:line>
            <v:line id="_x0000_s41681" style="position:absolute" from="8102,3834" to="9071,3834">
              <v:stroke startarrow="block" startarrowwidth="wide" endarrow="block" endarrowwidth="wide"/>
            </v:line>
            <v:line id="_x0000_s41682" style="position:absolute" from="8420,4762" to="9389,4762">
              <v:stroke startarrow="block" startarrowwidth="wide" endarrow="block" endarrowwidth="wide"/>
            </v:line>
            <v:shape id="_x0000_s41683" type="#_x0000_t202" style="position:absolute;left:4013;top:3475;width:725;height:776;mso-position-vertical-relative:page" filled="f" stroked="f" strokecolor="red" strokeweight="2.5pt">
              <o:lock v:ext="edit" aspectratio="t"/>
              <v:textbox style="mso-next-textbox:#_x0000_s41683">
                <w:txbxContent>
                  <w:p w:rsidR="00B2678F" w:rsidRPr="00331B66" w:rsidRDefault="00B2678F" w:rsidP="004B406C">
                    <w:pPr>
                      <w:rPr>
                        <w:rFonts w:cs="Arial"/>
                        <w:b/>
                        <w:sz w:val="36"/>
                      </w:rPr>
                    </w:pPr>
                    <w:r w:rsidRPr="00331B66">
                      <w:rPr>
                        <w:rFonts w:cs="Arial"/>
                        <w:b/>
                        <w:sz w:val="36"/>
                      </w:rPr>
                      <w:t>Α</w:t>
                    </w:r>
                  </w:p>
                </w:txbxContent>
              </v:textbox>
            </v:shape>
            <v:shape id="_x0000_s41684" type="#_x0000_t202" style="position:absolute;left:5120;top:3159;width:725;height:777;mso-position-vertical-relative:page" filled="f" stroked="f" strokecolor="red" strokeweight="2.5pt">
              <o:lock v:ext="edit" aspectratio="t"/>
              <v:textbox style="mso-next-textbox:#_x0000_s41684">
                <w:txbxContent>
                  <w:p w:rsidR="00B2678F" w:rsidRPr="00331B66" w:rsidRDefault="00B2678F" w:rsidP="004B406C">
                    <w:pPr>
                      <w:rPr>
                        <w:rFonts w:cs="Arial"/>
                        <w:b/>
                        <w:sz w:val="36"/>
                        <w:lang w:val="en-US"/>
                      </w:rPr>
                    </w:pPr>
                    <w:r w:rsidRPr="00331B66">
                      <w:rPr>
                        <w:rFonts w:cs="Arial"/>
                        <w:b/>
                        <w:sz w:val="36"/>
                        <w:lang w:val="en-US"/>
                      </w:rPr>
                      <w:t>B</w:t>
                    </w:r>
                  </w:p>
                </w:txbxContent>
              </v:textbox>
            </v:shape>
            <v:shape id="_x0000_s41685" type="#_x0000_t202" style="position:absolute;left:7075;top:2933;width:726;height:778;mso-position-vertical-relative:page" filled="f" stroked="f" strokecolor="red" strokeweight="2.5pt">
              <o:lock v:ext="edit" aspectratio="t"/>
              <v:textbox style="mso-next-textbox:#_x0000_s41685">
                <w:txbxContent>
                  <w:p w:rsidR="00B2678F" w:rsidRPr="00331B66" w:rsidRDefault="00B2678F" w:rsidP="004B406C">
                    <w:pPr>
                      <w:rPr>
                        <w:rFonts w:cs="Arial"/>
                        <w:b/>
                        <w:sz w:val="36"/>
                      </w:rPr>
                    </w:pPr>
                    <w:r w:rsidRPr="00331B66">
                      <w:rPr>
                        <w:rFonts w:cs="Arial"/>
                        <w:b/>
                        <w:sz w:val="36"/>
                      </w:rPr>
                      <w:t>Α</w:t>
                    </w:r>
                  </w:p>
                </w:txbxContent>
              </v:textbox>
            </v:shape>
            <v:shape id="_x0000_s41686" type="#_x0000_t202" style="position:absolute;left:7613;top:1673;width:726;height:778;mso-position-vertical-relative:page" filled="f" stroked="f" strokecolor="red" strokeweight="2.5pt">
              <o:lock v:ext="edit" aspectratio="t"/>
              <v:textbox style="mso-next-textbox:#_x0000_s41686">
                <w:txbxContent>
                  <w:p w:rsidR="00B2678F" w:rsidRPr="00331B66" w:rsidRDefault="00B2678F" w:rsidP="004B406C">
                    <w:pPr>
                      <w:rPr>
                        <w:rFonts w:cs="Arial"/>
                        <w:b/>
                        <w:sz w:val="36"/>
                        <w:lang w:val="en-US"/>
                      </w:rPr>
                    </w:pPr>
                    <w:r w:rsidRPr="00331B66">
                      <w:rPr>
                        <w:rFonts w:cs="Arial"/>
                        <w:b/>
                        <w:sz w:val="36"/>
                        <w:lang w:val="en-US"/>
                      </w:rPr>
                      <w:t>B</w:t>
                    </w:r>
                  </w:p>
                </w:txbxContent>
              </v:textbox>
            </v:shape>
            <v:shape id="_x0000_s41687" type="#_x0000_t202" style="position:absolute;left:9413;top:3114;width:725;height:778;mso-position-vertical-relative:page" filled="f" stroked="f" strokecolor="red" strokeweight="2.5pt">
              <o:lock v:ext="edit" aspectratio="t"/>
              <v:textbox style="mso-next-textbox:#_x0000_s41687">
                <w:txbxContent>
                  <w:p w:rsidR="00B2678F" w:rsidRPr="00331B66" w:rsidRDefault="00B2678F" w:rsidP="004B406C">
                    <w:pPr>
                      <w:rPr>
                        <w:rFonts w:cs="Arial"/>
                        <w:b/>
                        <w:sz w:val="36"/>
                        <w:lang w:val="en-US"/>
                      </w:rPr>
                    </w:pPr>
                    <w:r w:rsidRPr="00331B66">
                      <w:rPr>
                        <w:rFonts w:cs="Arial"/>
                        <w:b/>
                        <w:sz w:val="36"/>
                        <w:lang w:val="en-US"/>
                      </w:rPr>
                      <w:t>B</w:t>
                    </w:r>
                  </w:p>
                </w:txbxContent>
              </v:textbox>
            </v:shape>
            <v:shape id="_x0000_s41688" type="#_x0000_t202" style="position:absolute;left:8305;top:3089;width:578;height:778;mso-position-vertical-relative:page" filled="f" stroked="f" strokecolor="red" strokeweight="2.5pt">
              <o:lock v:ext="edit" aspectratio="t"/>
              <v:textbox style="mso-next-textbox:#_x0000_s41688">
                <w:txbxContent>
                  <w:p w:rsidR="00B2678F" w:rsidRPr="00331B66" w:rsidRDefault="00B2678F" w:rsidP="004B406C">
                    <w:pPr>
                      <w:rPr>
                        <w:sz w:val="36"/>
                      </w:rPr>
                    </w:pPr>
                    <w:r w:rsidRPr="00331B66">
                      <w:rPr>
                        <w:rFonts w:cs="Arial"/>
                        <w:b/>
                        <w:sz w:val="36"/>
                        <w:lang w:val="en-US"/>
                      </w:rPr>
                      <w:t>ℓ</w:t>
                    </w:r>
                  </w:p>
                </w:txbxContent>
              </v:textbox>
            </v:shape>
            <v:shape id="_x0000_s41689" type="#_x0000_t202" style="position:absolute;left:8468;top:804;width:1934;height:1620;mso-position-vertical-relative:page" filled="f" stroked="f" strokecolor="red" strokeweight="2.5pt">
              <o:lock v:ext="edit" aspectratio="t"/>
              <v:textbox style="mso-next-textbox:#_x0000_s41689">
                <w:txbxContent>
                  <w:p w:rsidR="00B2678F" w:rsidRPr="00331B66" w:rsidRDefault="00B2678F" w:rsidP="004B406C">
                    <w:pPr>
                      <w:rPr>
                        <w:rFonts w:cs="Arial"/>
                        <w:b/>
                        <w:sz w:val="36"/>
                      </w:rPr>
                    </w:pPr>
                    <w:r w:rsidRPr="00331B66">
                      <w:rPr>
                        <w:rFonts w:cs="Arial"/>
                        <w:b/>
                        <w:sz w:val="36"/>
                      </w:rPr>
                      <w:t xml:space="preserve">αρχική </w:t>
                    </w:r>
                  </w:p>
                  <w:p w:rsidR="00B2678F" w:rsidRPr="00331B66" w:rsidRDefault="00B2678F" w:rsidP="004B406C">
                    <w:pPr>
                      <w:jc w:val="center"/>
                      <w:rPr>
                        <w:rFonts w:cs="Arial"/>
                        <w:b/>
                        <w:sz w:val="36"/>
                      </w:rPr>
                    </w:pPr>
                    <w:r w:rsidRPr="00331B66">
                      <w:rPr>
                        <w:rFonts w:cs="Arial"/>
                        <w:b/>
                        <w:sz w:val="36"/>
                      </w:rPr>
                      <w:t>θέση</w:t>
                    </w:r>
                  </w:p>
                </w:txbxContent>
              </v:textbox>
            </v:shape>
            <v:shape id="_x0000_s41690" type="#_x0000_t202" style="position:absolute;left:4409;top:1259;width:1865;height:1621;mso-position-vertical-relative:page" filled="f" stroked="f" strokecolor="red" strokeweight="2.5pt">
              <o:lock v:ext="edit" aspectratio="t"/>
              <v:textbox style="mso-next-textbox:#_x0000_s41690">
                <w:txbxContent>
                  <w:p w:rsidR="00B2678F" w:rsidRPr="00331B66" w:rsidRDefault="00B2678F" w:rsidP="004B406C">
                    <w:pPr>
                      <w:rPr>
                        <w:rFonts w:cs="Arial"/>
                        <w:b/>
                        <w:sz w:val="36"/>
                      </w:rPr>
                    </w:pPr>
                    <w:r w:rsidRPr="00331B66">
                      <w:rPr>
                        <w:rFonts w:cs="Arial"/>
                        <w:b/>
                        <w:sz w:val="36"/>
                      </w:rPr>
                      <w:t xml:space="preserve">λεπτό </w:t>
                    </w:r>
                  </w:p>
                  <w:p w:rsidR="00B2678F" w:rsidRPr="00331B66" w:rsidRDefault="00B2678F" w:rsidP="004B406C">
                    <w:pPr>
                      <w:jc w:val="center"/>
                      <w:rPr>
                        <w:rFonts w:cs="Arial"/>
                        <w:b/>
                        <w:sz w:val="36"/>
                      </w:rPr>
                    </w:pPr>
                    <w:r w:rsidRPr="00331B66">
                      <w:rPr>
                        <w:rFonts w:cs="Arial"/>
                        <w:b/>
                        <w:sz w:val="36"/>
                      </w:rPr>
                      <w:t>σύρμα</w:t>
                    </w:r>
                  </w:p>
                </w:txbxContent>
              </v:textbox>
            </v:shape>
            <v:shape id="_x0000_s41691" type="#_x0000_t202" style="position:absolute;left:7950;top:4789;width:2230;height:1098;mso-position-vertical-relative:page" filled="f" stroked="f" strokecolor="red" strokeweight="2.5pt">
              <o:lock v:ext="edit" aspectratio="t"/>
              <v:textbox style="mso-next-textbox:#_x0000_s41691" inset="0,0,0,0">
                <w:txbxContent>
                  <w:p w:rsidR="00B2678F" w:rsidRDefault="00B2678F" w:rsidP="004B406C">
                    <w:pPr>
                      <w:rPr>
                        <w:rFonts w:cs="Arial"/>
                        <w:b/>
                        <w:sz w:val="36"/>
                        <w:lang w:val="en-US"/>
                      </w:rPr>
                    </w:pPr>
                    <w:r w:rsidRPr="00331B66">
                      <w:rPr>
                        <w:rFonts w:cs="Arial"/>
                        <w:b/>
                        <w:sz w:val="36"/>
                      </w:rPr>
                      <w:t xml:space="preserve">απόκλιση </w:t>
                    </w:r>
                  </w:p>
                  <w:p w:rsidR="00B2678F" w:rsidRPr="00331B66" w:rsidRDefault="00B2678F" w:rsidP="004B406C">
                    <w:pPr>
                      <w:rPr>
                        <w:rFonts w:cs="Arial"/>
                        <w:b/>
                        <w:sz w:val="36"/>
                      </w:rPr>
                    </w:pPr>
                    <w:r>
                      <w:rPr>
                        <w:rFonts w:cs="Arial"/>
                        <w:b/>
                        <w:vanish/>
                        <w:sz w:val="36"/>
                      </w:rPr>
                      <w:t>τ</w:t>
                    </w:r>
                    <w:r w:rsidRPr="00331B66">
                      <w:rPr>
                        <w:rFonts w:cs="Arial"/>
                        <w:b/>
                        <w:sz w:val="36"/>
                      </w:rPr>
                      <w:t>ου Β</w:t>
                    </w:r>
                  </w:p>
                </w:txbxContent>
              </v:textbox>
            </v:shape>
            <v:shape id="_x0000_s41692" type="#_x0000_t202" style="position:absolute;left:1359;top:4919;width:2189;height:900;mso-position-vertical-relative:page" filled="f" stroked="f" strokecolor="red" strokeweight="2.5pt">
              <o:lock v:ext="edit" aspectratio="t"/>
              <v:textbox style="mso-next-textbox:#_x0000_s41692">
                <w:txbxContent>
                  <w:p w:rsidR="00B2678F" w:rsidRPr="00331B66" w:rsidRDefault="00B2678F" w:rsidP="004B406C">
                    <w:pPr>
                      <w:rPr>
                        <w:rFonts w:cs="Arial"/>
                        <w:b/>
                        <w:sz w:val="36"/>
                      </w:rPr>
                    </w:pPr>
                    <w:r w:rsidRPr="00331B66">
                      <w:rPr>
                        <w:rFonts w:cs="Arial"/>
                        <w:b/>
                        <w:sz w:val="36"/>
                      </w:rPr>
                      <w:t>κλίμακα</w:t>
                    </w:r>
                  </w:p>
                </w:txbxContent>
              </v:textbox>
            </v:shape>
            <w10:wrap type="none"/>
            <w10:anchorlock/>
          </v:group>
        </w:pict>
      </w:r>
    </w:p>
    <w:p w:rsidR="00A54451" w:rsidRPr="00DF24AF" w:rsidRDefault="00AC7E81" w:rsidP="00F87876">
      <w:pPr>
        <w:autoSpaceDE w:val="0"/>
        <w:autoSpaceDN w:val="0"/>
        <w:adjustRightInd w:val="0"/>
        <w:rPr>
          <w:rFonts w:ascii="Microsoft Sans Serif" w:hAnsi="Microsoft Sans Serif" w:cs="Microsoft Sans Serif"/>
          <w:b/>
          <w:sz w:val="40"/>
          <w:szCs w:val="58"/>
        </w:rPr>
      </w:pPr>
      <w:proofErr w:type="spellStart"/>
      <w:r>
        <w:rPr>
          <w:rFonts w:ascii="Tahoma" w:hAnsi="Tahoma"/>
          <w:b/>
          <w:sz w:val="36"/>
          <w:szCs w:val="58"/>
        </w:rPr>
        <w:t>Εικ</w:t>
      </w:r>
      <w:proofErr w:type="spellEnd"/>
      <w:r>
        <w:rPr>
          <w:rFonts w:ascii="Tahoma" w:hAnsi="Tahoma"/>
          <w:b/>
          <w:sz w:val="36"/>
          <w:szCs w:val="58"/>
        </w:rPr>
        <w:t xml:space="preserve">. </w:t>
      </w:r>
      <w:r w:rsidR="004514DE">
        <w:rPr>
          <w:rFonts w:ascii="Tahoma" w:hAnsi="Tahoma"/>
          <w:b/>
          <w:sz w:val="36"/>
          <w:szCs w:val="58"/>
        </w:rPr>
        <w:t>1.1</w:t>
      </w:r>
      <w:r w:rsidR="00A54451" w:rsidRPr="00AC7E81">
        <w:rPr>
          <w:rFonts w:ascii="Tahoma" w:hAnsi="Tahoma"/>
          <w:b/>
          <w:sz w:val="36"/>
          <w:szCs w:val="58"/>
        </w:rPr>
        <w:t>-3.</w:t>
      </w:r>
      <w:r w:rsidR="00A54451" w:rsidRPr="00AC7E81">
        <w:rPr>
          <w:rFonts w:ascii="Microsoft Sans Serif" w:hAnsi="Microsoft Sans Serif" w:cs="Microsoft Sans Serif"/>
          <w:b/>
          <w:sz w:val="36"/>
          <w:szCs w:val="58"/>
        </w:rPr>
        <w:t xml:space="preserve"> </w:t>
      </w:r>
      <w:r w:rsidR="00A54451" w:rsidRPr="00AC7E81">
        <w:rPr>
          <w:rFonts w:ascii="Microsoft Sans Serif" w:hAnsi="Microsoft Sans Serif" w:cs="Microsoft Sans Serif"/>
          <w:b/>
          <w:sz w:val="37"/>
          <w:szCs w:val="37"/>
        </w:rPr>
        <w:t xml:space="preserve">Ο ζυγός στρέψης του </w:t>
      </w:r>
      <w:proofErr w:type="spellStart"/>
      <w:r w:rsidR="00A54451" w:rsidRPr="00AC7E81">
        <w:rPr>
          <w:rFonts w:ascii="Microsoft Sans Serif" w:hAnsi="Microsoft Sans Serif" w:cs="Microsoft Sans Serif"/>
          <w:b/>
          <w:sz w:val="37"/>
          <w:szCs w:val="37"/>
        </w:rPr>
        <w:t>Coulomb</w:t>
      </w:r>
      <w:proofErr w:type="spellEnd"/>
      <w:r w:rsidR="00A54451" w:rsidRPr="00AC7E81">
        <w:rPr>
          <w:rFonts w:ascii="Microsoft Sans Serif" w:hAnsi="Microsoft Sans Serif" w:cs="Microsoft Sans Serif"/>
          <w:b/>
          <w:sz w:val="37"/>
          <w:szCs w:val="37"/>
        </w:rPr>
        <w:t xml:space="preserve"> (αρχή λειτουργίας).</w:t>
      </w:r>
    </w:p>
    <w:p w:rsidR="00FD7F08" w:rsidRDefault="0042402E">
      <w:pPr>
        <w:rPr>
          <w:rFonts w:ascii="Tahoma" w:hAnsi="Tahoma"/>
          <w:b/>
          <w:color w:val="0000FF"/>
          <w:sz w:val="38"/>
          <w:szCs w:val="38"/>
        </w:rPr>
      </w:pPr>
      <w:r>
        <w:rPr>
          <w:rFonts w:ascii="Tahoma" w:hAnsi="Tahoma"/>
          <w:b/>
          <w:noProof/>
          <w:color w:val="0000FF"/>
          <w:sz w:val="38"/>
          <w:szCs w:val="38"/>
          <w:lang w:eastAsia="el-GR"/>
        </w:rPr>
        <w:pict>
          <v:shape id="_x0000_s51096" type="#_x0000_t202" style="position:absolute;margin-left:0;margin-top:0;width:99.7pt;height:38.2pt;z-index:253046784;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096;mso-fit-shape-to-text:t" inset="0,0,0,0">
              <w:txbxContent>
                <w:p w:rsidR="00B2678F" w:rsidRPr="004514DE" w:rsidRDefault="00B2678F" w:rsidP="00C722D6">
                  <w:pPr>
                    <w:jc w:val="center"/>
                    <w:rPr>
                      <w:b/>
                      <w:sz w:val="36"/>
                    </w:rPr>
                  </w:pPr>
                  <w:r>
                    <w:rPr>
                      <w:b/>
                      <w:sz w:val="36"/>
                    </w:rPr>
                    <w:t>22</w:t>
                  </w:r>
                  <w:r w:rsidRPr="00D60C16">
                    <w:rPr>
                      <w:b/>
                      <w:sz w:val="36"/>
                      <w:lang w:val="en-US"/>
                    </w:rPr>
                    <w:t xml:space="preserve"> </w:t>
                  </w:r>
                  <w:r w:rsidRPr="00D60C16">
                    <w:rPr>
                      <w:b/>
                      <w:sz w:val="36"/>
                    </w:rPr>
                    <w:t xml:space="preserve">/ </w:t>
                  </w:r>
                  <w:r>
                    <w:rPr>
                      <w:b/>
                      <w:sz w:val="36"/>
                    </w:rPr>
                    <w:t>15</w:t>
                  </w:r>
                </w:p>
              </w:txbxContent>
            </v:textbox>
            <w10:wrap anchorx="page" anchory="page"/>
          </v:shape>
        </w:pict>
      </w:r>
      <w:r w:rsidR="00FD7F08">
        <w:rPr>
          <w:rFonts w:ascii="Tahoma" w:hAnsi="Tahoma"/>
          <w:b/>
          <w:color w:val="0000FF"/>
          <w:sz w:val="38"/>
          <w:szCs w:val="38"/>
        </w:rPr>
        <w:br w:type="page"/>
      </w:r>
    </w:p>
    <w:p w:rsidR="00DE45F7" w:rsidRPr="00AC7E81" w:rsidRDefault="00DE45F7" w:rsidP="006D1D6A">
      <w:pPr>
        <w:autoSpaceDE w:val="0"/>
        <w:autoSpaceDN w:val="0"/>
        <w:adjustRightInd w:val="0"/>
        <w:spacing w:before="240"/>
        <w:rPr>
          <w:rFonts w:ascii="Tahoma" w:hAnsi="Tahoma"/>
          <w:b/>
          <w:color w:val="0000FF"/>
          <w:sz w:val="38"/>
          <w:szCs w:val="38"/>
        </w:rPr>
      </w:pPr>
      <w:r w:rsidRPr="00AC7E81">
        <w:rPr>
          <w:rFonts w:ascii="Tahoma" w:hAnsi="Tahoma"/>
          <w:b/>
          <w:color w:val="0000FF"/>
          <w:sz w:val="38"/>
          <w:szCs w:val="38"/>
        </w:rPr>
        <w:lastRenderedPageBreak/>
        <w:t>Παράδειγμα 1</w:t>
      </w:r>
    </w:p>
    <w:p w:rsidR="00DE45F7" w:rsidRPr="00DF24AF" w:rsidRDefault="00DE45F7" w:rsidP="00FD7F08">
      <w:pPr>
        <w:autoSpaceDE w:val="0"/>
        <w:autoSpaceDN w:val="0"/>
        <w:adjustRightInd w:val="0"/>
        <w:rPr>
          <w:rFonts w:cs="Arial"/>
          <w:b/>
          <w:sz w:val="36"/>
        </w:rPr>
      </w:pPr>
      <w:r w:rsidRPr="00DF24AF">
        <w:rPr>
          <w:rFonts w:cs="Arial"/>
          <w:b/>
          <w:sz w:val="18"/>
          <w:szCs w:val="32"/>
        </w:rPr>
        <w:t xml:space="preserve"> </w:t>
      </w:r>
      <w:r w:rsidRPr="00DF24AF">
        <w:rPr>
          <w:rFonts w:ascii="Tahoma" w:hAnsi="Tahoma"/>
          <w:b/>
          <w:sz w:val="36"/>
        </w:rPr>
        <w:t xml:space="preserve">Δυο μικρά σώματα, έχουν φορτία </w:t>
      </w:r>
      <w:r w:rsidRPr="00DF24AF">
        <w:rPr>
          <w:rFonts w:ascii="Tahoma" w:hAnsi="Tahoma"/>
          <w:b/>
          <w:sz w:val="36"/>
          <w:lang w:val="en-US"/>
        </w:rPr>
        <w:t>q</w:t>
      </w:r>
      <w:r w:rsidRPr="00DF24AF">
        <w:rPr>
          <w:rFonts w:ascii="Tahoma" w:hAnsi="Tahoma"/>
          <w:b/>
          <w:sz w:val="40"/>
          <w:vertAlign w:val="subscript"/>
        </w:rPr>
        <w:t>1</w:t>
      </w:r>
      <w:r w:rsidR="00FD7F08">
        <w:rPr>
          <w:rFonts w:ascii="Tahoma" w:hAnsi="Tahoma"/>
          <w:b/>
          <w:sz w:val="36"/>
        </w:rPr>
        <w:t>=+2</w:t>
      </w:r>
      <w:r w:rsidR="004514DE">
        <w:rPr>
          <w:rFonts w:ascii="Tahoma" w:hAnsi="Tahoma"/>
          <w:b/>
          <w:sz w:val="36"/>
        </w:rPr>
        <w:t>μ</w:t>
      </w:r>
      <w:r w:rsidRPr="00DF24AF">
        <w:rPr>
          <w:rFonts w:ascii="Tahoma" w:hAnsi="Tahoma"/>
          <w:b/>
          <w:sz w:val="36"/>
          <w:lang w:val="en-US"/>
        </w:rPr>
        <w:t>C</w:t>
      </w:r>
      <w:r w:rsidRPr="00DF24AF">
        <w:rPr>
          <w:rFonts w:ascii="Tahoma" w:hAnsi="Tahoma"/>
          <w:b/>
          <w:sz w:val="36"/>
        </w:rPr>
        <w:t xml:space="preserve"> και </w:t>
      </w:r>
      <w:r w:rsidR="00FD7F08">
        <w:rPr>
          <w:rFonts w:ascii="Tahoma" w:hAnsi="Tahoma"/>
          <w:b/>
          <w:sz w:val="36"/>
        </w:rPr>
        <w:br/>
      </w:r>
      <w:r w:rsidRPr="00DF24AF">
        <w:rPr>
          <w:rFonts w:ascii="Tahoma" w:hAnsi="Tahoma"/>
          <w:b/>
          <w:sz w:val="36"/>
          <w:lang w:val="en-US"/>
        </w:rPr>
        <w:t>q</w:t>
      </w:r>
      <w:r w:rsidRPr="00DF24AF">
        <w:rPr>
          <w:rFonts w:ascii="Tahoma" w:hAnsi="Tahoma"/>
          <w:b/>
          <w:sz w:val="40"/>
          <w:vertAlign w:val="subscript"/>
        </w:rPr>
        <w:t>2</w:t>
      </w:r>
      <w:r w:rsidRPr="00DF24AF">
        <w:rPr>
          <w:rFonts w:ascii="Tahoma" w:hAnsi="Tahoma"/>
          <w:b/>
          <w:sz w:val="36"/>
        </w:rPr>
        <w:t>=–2</w:t>
      </w:r>
      <w:r w:rsidR="004514DE">
        <w:rPr>
          <w:rFonts w:ascii="Tahoma" w:hAnsi="Tahoma"/>
          <w:b/>
          <w:sz w:val="36"/>
        </w:rPr>
        <w:t>μ</w:t>
      </w:r>
      <w:r w:rsidRPr="00DF24AF">
        <w:rPr>
          <w:rFonts w:ascii="Tahoma" w:hAnsi="Tahoma"/>
          <w:b/>
          <w:sz w:val="36"/>
          <w:lang w:val="en-US"/>
        </w:rPr>
        <w:t>C</w:t>
      </w:r>
      <w:r w:rsidRPr="00DF24AF">
        <w:rPr>
          <w:rFonts w:ascii="Tahoma" w:hAnsi="Tahoma"/>
          <w:b/>
          <w:sz w:val="36"/>
        </w:rPr>
        <w:t>. Τα σώματα απέχουν 2</w:t>
      </w:r>
      <w:r w:rsidRPr="00DF24AF">
        <w:rPr>
          <w:rFonts w:ascii="Tahoma" w:hAnsi="Tahoma"/>
          <w:b/>
          <w:sz w:val="36"/>
          <w:lang w:val="en-US"/>
        </w:rPr>
        <w:t>m</w:t>
      </w:r>
      <w:r w:rsidRPr="00DF24AF">
        <w:rPr>
          <w:rFonts w:ascii="Tahoma" w:hAnsi="Tahoma"/>
          <w:b/>
          <w:sz w:val="36"/>
        </w:rPr>
        <w:t xml:space="preserve">. Να υπολογισθεί το </w:t>
      </w:r>
      <w:r w:rsidR="00FD7F08">
        <w:rPr>
          <w:rFonts w:ascii="Tahoma" w:hAnsi="Tahoma"/>
          <w:b/>
          <w:sz w:val="36"/>
        </w:rPr>
        <w:t>μέτρο της ελκτικής δύ</w:t>
      </w:r>
      <w:r w:rsidRPr="00DF24AF">
        <w:rPr>
          <w:rFonts w:ascii="Tahoma" w:hAnsi="Tahoma"/>
          <w:b/>
          <w:sz w:val="36"/>
        </w:rPr>
        <w:t>ναμης που ασκεί το ένα φορτίο στο άλλο.</w:t>
      </w:r>
    </w:p>
    <w:p w:rsidR="00DE45F7" w:rsidRPr="00DF24AF" w:rsidRDefault="00DE45F7" w:rsidP="006D1D6A">
      <w:pPr>
        <w:autoSpaceDE w:val="0"/>
        <w:autoSpaceDN w:val="0"/>
        <w:adjustRightInd w:val="0"/>
        <w:spacing w:before="240"/>
        <w:ind w:firstLine="567"/>
        <w:rPr>
          <w:rFonts w:ascii="Tahoma" w:hAnsi="Tahoma"/>
          <w:b/>
          <w:color w:val="000000" w:themeColor="text1"/>
          <w:sz w:val="36"/>
        </w:rPr>
      </w:pPr>
      <w:r w:rsidRPr="00DF24AF">
        <w:rPr>
          <w:rFonts w:ascii="Tahoma" w:hAnsi="Tahoma"/>
          <w:b/>
          <w:color w:val="000000" w:themeColor="text1"/>
          <w:sz w:val="36"/>
        </w:rPr>
        <w:t>Λύση</w:t>
      </w:r>
    </w:p>
    <w:p w:rsidR="00DE45F7" w:rsidRDefault="00DE45F7" w:rsidP="00FC2282">
      <w:pPr>
        <w:autoSpaceDE w:val="0"/>
        <w:autoSpaceDN w:val="0"/>
        <w:adjustRightInd w:val="0"/>
        <w:ind w:firstLine="567"/>
        <w:rPr>
          <w:rFonts w:cs="Arial"/>
          <w:b/>
          <w:sz w:val="36"/>
        </w:rPr>
      </w:pPr>
      <w:r w:rsidRPr="00DF24AF">
        <w:rPr>
          <w:rFonts w:cs="Arial"/>
          <w:b/>
          <w:sz w:val="36"/>
        </w:rPr>
        <w:t>Το μέτρο της δύναμης είναι:</w:t>
      </w:r>
    </w:p>
    <w:p w:rsidR="00AC7E81" w:rsidRDefault="00D95738" w:rsidP="00FC2282">
      <w:pPr>
        <w:autoSpaceDE w:val="0"/>
        <w:autoSpaceDN w:val="0"/>
        <w:adjustRightInd w:val="0"/>
        <w:ind w:firstLine="567"/>
        <w:rPr>
          <w:rFonts w:cs="Arial"/>
          <w:b/>
          <w:sz w:val="36"/>
        </w:rPr>
      </w:pPr>
      <w:r>
        <w:rPr>
          <w:rFonts w:cs="Arial"/>
          <w:b/>
          <w:noProof/>
          <w:sz w:val="36"/>
          <w:lang w:eastAsia="el-GR"/>
        </w:rPr>
        <w:drawing>
          <wp:inline distT="0" distB="0" distL="0" distR="0">
            <wp:extent cx="5672301" cy="582961"/>
            <wp:effectExtent l="19050" t="0" r="4599" b="0"/>
            <wp:docPr id="193" name="Εικόνα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 cstate="print"/>
                    <a:srcRect/>
                    <a:stretch>
                      <a:fillRect/>
                    </a:stretch>
                  </pic:blipFill>
                  <pic:spPr bwMode="auto">
                    <a:xfrm>
                      <a:off x="0" y="0"/>
                      <a:ext cx="5678180" cy="583565"/>
                    </a:xfrm>
                    <a:prstGeom prst="rect">
                      <a:avLst/>
                    </a:prstGeom>
                    <a:noFill/>
                    <a:ln w="9525">
                      <a:noFill/>
                      <a:miter lim="800000"/>
                      <a:headEnd/>
                      <a:tailEnd/>
                    </a:ln>
                  </pic:spPr>
                </pic:pic>
              </a:graphicData>
            </a:graphic>
          </wp:inline>
        </w:drawing>
      </w:r>
    </w:p>
    <w:p w:rsidR="00DE45F7" w:rsidRPr="00DF24AF" w:rsidRDefault="00DE45F7" w:rsidP="006D1D6A">
      <w:pPr>
        <w:autoSpaceDE w:val="0"/>
        <w:autoSpaceDN w:val="0"/>
        <w:adjustRightInd w:val="0"/>
        <w:spacing w:before="720"/>
        <w:rPr>
          <w:rFonts w:ascii="Tahoma" w:hAnsi="Tahoma"/>
          <w:b/>
          <w:color w:val="0000FF"/>
          <w:sz w:val="36"/>
        </w:rPr>
      </w:pPr>
      <w:r w:rsidRPr="00DF24AF">
        <w:rPr>
          <w:rFonts w:ascii="Tahoma" w:hAnsi="Tahoma"/>
          <w:b/>
          <w:color w:val="0000FF"/>
          <w:sz w:val="36"/>
        </w:rPr>
        <w:t xml:space="preserve">Παράδειγμα </w:t>
      </w:r>
      <w:r w:rsidRPr="00DF24AF">
        <w:rPr>
          <w:rFonts w:ascii="Tahoma" w:hAnsi="Tahoma"/>
          <w:b/>
          <w:color w:val="0000FF"/>
          <w:sz w:val="40"/>
          <w:szCs w:val="72"/>
        </w:rPr>
        <w:t>2</w:t>
      </w:r>
    </w:p>
    <w:p w:rsidR="00DE45F7" w:rsidRPr="00DF24AF" w:rsidRDefault="00DE45F7" w:rsidP="00FD7F08">
      <w:pPr>
        <w:autoSpaceDE w:val="0"/>
        <w:autoSpaceDN w:val="0"/>
        <w:adjustRightInd w:val="0"/>
        <w:rPr>
          <w:rFonts w:ascii="Tahoma" w:hAnsi="Tahoma"/>
          <w:b/>
          <w:sz w:val="36"/>
        </w:rPr>
      </w:pPr>
      <w:r w:rsidRPr="00DF24AF">
        <w:rPr>
          <w:rFonts w:ascii="Tahoma" w:hAnsi="Tahoma"/>
          <w:b/>
          <w:sz w:val="36"/>
        </w:rPr>
        <w:t xml:space="preserve">Να υπολογισθεί η δύναμη </w:t>
      </w:r>
      <w:proofErr w:type="spellStart"/>
      <w:r w:rsidR="00976A1B">
        <w:rPr>
          <w:rFonts w:ascii="Tahoma" w:hAnsi="Tahoma"/>
          <w:b/>
          <w:sz w:val="36"/>
        </w:rPr>
        <w:t>Coulomb</w:t>
      </w:r>
      <w:proofErr w:type="spellEnd"/>
      <w:r w:rsidR="00976A1B">
        <w:rPr>
          <w:rFonts w:ascii="Tahoma" w:hAnsi="Tahoma"/>
          <w:b/>
          <w:sz w:val="36"/>
        </w:rPr>
        <w:t xml:space="preserve"> που ασκείται με</w:t>
      </w:r>
      <w:r w:rsidR="00FD7F08">
        <w:rPr>
          <w:rFonts w:ascii="Tahoma" w:hAnsi="Tahoma"/>
          <w:b/>
          <w:sz w:val="36"/>
        </w:rPr>
        <w:t>-</w:t>
      </w:r>
      <w:r w:rsidR="00976A1B">
        <w:rPr>
          <w:rFonts w:ascii="Tahoma" w:hAnsi="Tahoma"/>
          <w:b/>
          <w:sz w:val="36"/>
        </w:rPr>
        <w:t>ταξύ πρω</w:t>
      </w:r>
      <w:r w:rsidRPr="00DF24AF">
        <w:rPr>
          <w:rFonts w:ascii="Tahoma" w:hAnsi="Tahoma"/>
          <w:b/>
          <w:sz w:val="36"/>
        </w:rPr>
        <w:t>τονίου - ηλεκτρονίου στο άτ</w:t>
      </w:r>
      <w:r w:rsidR="00D528C9">
        <w:rPr>
          <w:rFonts w:ascii="Tahoma" w:hAnsi="Tahoma"/>
          <w:b/>
          <w:sz w:val="36"/>
        </w:rPr>
        <w:t xml:space="preserve">ομο του </w:t>
      </w:r>
      <w:proofErr w:type="spellStart"/>
      <w:r w:rsidR="00D528C9">
        <w:rPr>
          <w:rFonts w:ascii="Tahoma" w:hAnsi="Tahoma"/>
          <w:b/>
          <w:sz w:val="36"/>
        </w:rPr>
        <w:t>υδρο</w:t>
      </w:r>
      <w:proofErr w:type="spellEnd"/>
      <w:r w:rsidR="00FD7F08">
        <w:rPr>
          <w:rFonts w:ascii="Tahoma" w:hAnsi="Tahoma"/>
          <w:b/>
          <w:sz w:val="36"/>
        </w:rPr>
        <w:t>-</w:t>
      </w:r>
      <w:r w:rsidR="00D528C9">
        <w:rPr>
          <w:rFonts w:ascii="Tahoma" w:hAnsi="Tahoma"/>
          <w:b/>
          <w:sz w:val="36"/>
        </w:rPr>
        <w:t>γόνου και να συγκρι</w:t>
      </w:r>
      <w:r w:rsidRPr="00DF24AF">
        <w:rPr>
          <w:rFonts w:ascii="Tahoma" w:hAnsi="Tahoma"/>
          <w:b/>
          <w:sz w:val="36"/>
        </w:rPr>
        <w:t xml:space="preserve">θεί με τη δύναμη παγκόσμιας έλξης που ασκείται μεταξύ τους. Πόση θα έπρεπε να είναι η </w:t>
      </w:r>
      <w:r w:rsidR="00976A1B">
        <w:rPr>
          <w:rFonts w:ascii="Tahoma" w:hAnsi="Tahoma"/>
          <w:b/>
          <w:sz w:val="36"/>
        </w:rPr>
        <w:t>μάζα του πυρήνα, ώστε οι δύο δυ</w:t>
      </w:r>
      <w:r w:rsidRPr="00DF24AF">
        <w:rPr>
          <w:rFonts w:ascii="Tahoma" w:hAnsi="Tahoma"/>
          <w:b/>
          <w:sz w:val="36"/>
        </w:rPr>
        <w:t>νάμεις να είναι ίσου μέτρου;</w:t>
      </w:r>
    </w:p>
    <w:p w:rsidR="00976A1B" w:rsidRDefault="00DE45F7" w:rsidP="00FD7F08">
      <w:pPr>
        <w:autoSpaceDE w:val="0"/>
        <w:autoSpaceDN w:val="0"/>
        <w:adjustRightInd w:val="0"/>
        <w:rPr>
          <w:rFonts w:ascii="Tahoma" w:hAnsi="Tahoma"/>
          <w:b/>
          <w:sz w:val="36"/>
        </w:rPr>
      </w:pPr>
      <w:r w:rsidRPr="00DF24AF">
        <w:rPr>
          <w:rFonts w:ascii="Tahoma" w:hAnsi="Tahoma"/>
          <w:b/>
          <w:sz w:val="36"/>
        </w:rPr>
        <w:t xml:space="preserve">Δίδονται: </w:t>
      </w:r>
      <w:r w:rsidR="00976A1B">
        <w:rPr>
          <w:rFonts w:ascii="Tahoma" w:hAnsi="Tahoma"/>
          <w:b/>
          <w:sz w:val="36"/>
        </w:rPr>
        <w:tab/>
      </w:r>
    </w:p>
    <w:p w:rsidR="00DE45F7" w:rsidRPr="00DF24AF" w:rsidRDefault="00DE45F7" w:rsidP="00FC2282">
      <w:pPr>
        <w:autoSpaceDE w:val="0"/>
        <w:autoSpaceDN w:val="0"/>
        <w:adjustRightInd w:val="0"/>
        <w:ind w:firstLine="567"/>
        <w:rPr>
          <w:rFonts w:ascii="Tahoma" w:hAnsi="Tahoma"/>
          <w:b/>
          <w:sz w:val="36"/>
        </w:rPr>
      </w:pPr>
      <w:r w:rsidRPr="00DF24AF">
        <w:rPr>
          <w:rFonts w:ascii="Tahoma" w:hAnsi="Tahoma"/>
          <w:b/>
          <w:sz w:val="36"/>
        </w:rPr>
        <w:t xml:space="preserve">φορτίο πρωτονίου </w:t>
      </w:r>
      <w:r w:rsidR="00FD7F08">
        <w:rPr>
          <w:rFonts w:ascii="Tahoma" w:hAnsi="Tahoma"/>
          <w:b/>
          <w:sz w:val="36"/>
        </w:rPr>
        <w:tab/>
      </w:r>
      <w:proofErr w:type="spellStart"/>
      <w:r w:rsidRPr="00DF24AF">
        <w:rPr>
          <w:rFonts w:ascii="Tahoma" w:hAnsi="Tahoma"/>
          <w:b/>
          <w:sz w:val="36"/>
        </w:rPr>
        <w:t>q</w:t>
      </w:r>
      <w:r w:rsidRPr="00DF24AF">
        <w:rPr>
          <w:rFonts w:ascii="Tahoma" w:hAnsi="Tahoma"/>
          <w:b/>
          <w:sz w:val="40"/>
          <w:vertAlign w:val="subscript"/>
        </w:rPr>
        <w:t>p</w:t>
      </w:r>
      <w:proofErr w:type="spellEnd"/>
      <w:r w:rsidRPr="00DF24AF">
        <w:rPr>
          <w:rFonts w:ascii="Tahoma" w:hAnsi="Tahoma"/>
          <w:b/>
          <w:sz w:val="36"/>
        </w:rPr>
        <w:t xml:space="preserve"> = +1,6</w:t>
      </w:r>
      <w:r w:rsidRPr="00DF24AF">
        <w:rPr>
          <w:rFonts w:ascii="Tahoma" w:hAnsi="Tahoma"/>
          <w:b/>
          <w:sz w:val="36"/>
        </w:rPr>
        <w:sym w:font="Wingdings 2" w:char="F096"/>
      </w:r>
      <w:r w:rsidRPr="00DF24AF">
        <w:rPr>
          <w:rFonts w:ascii="Tahoma" w:hAnsi="Tahoma"/>
          <w:b/>
          <w:sz w:val="36"/>
        </w:rPr>
        <w:t>10</w:t>
      </w:r>
      <w:r w:rsidR="00976A1B">
        <w:rPr>
          <w:rFonts w:ascii="Tahoma" w:hAnsi="Tahoma"/>
          <w:b/>
          <w:sz w:val="40"/>
          <w:vertAlign w:val="superscript"/>
        </w:rPr>
        <w:t>-</w:t>
      </w:r>
      <w:r w:rsidRPr="00DF24AF">
        <w:rPr>
          <w:rFonts w:ascii="Tahoma" w:hAnsi="Tahoma"/>
          <w:b/>
          <w:sz w:val="40"/>
          <w:vertAlign w:val="superscript"/>
        </w:rPr>
        <w:t>19</w:t>
      </w:r>
      <w:r w:rsidRPr="00DF24AF">
        <w:rPr>
          <w:rFonts w:ascii="Tahoma" w:hAnsi="Tahoma"/>
          <w:b/>
          <w:sz w:val="36"/>
        </w:rPr>
        <w:t xml:space="preserve"> C</w:t>
      </w:r>
    </w:p>
    <w:p w:rsidR="00DE45F7" w:rsidRPr="00DF24AF" w:rsidRDefault="00DE45F7" w:rsidP="00FC2282">
      <w:pPr>
        <w:autoSpaceDE w:val="0"/>
        <w:autoSpaceDN w:val="0"/>
        <w:adjustRightInd w:val="0"/>
        <w:ind w:firstLine="567"/>
        <w:rPr>
          <w:rFonts w:ascii="Tahoma" w:hAnsi="Tahoma"/>
          <w:b/>
          <w:sz w:val="36"/>
        </w:rPr>
      </w:pPr>
      <w:r w:rsidRPr="00DF24AF">
        <w:rPr>
          <w:rFonts w:ascii="Tahoma" w:hAnsi="Tahoma"/>
          <w:b/>
          <w:sz w:val="36"/>
        </w:rPr>
        <w:t xml:space="preserve">μάζα πρωτονίου </w:t>
      </w:r>
      <w:r w:rsidR="00FD7F08">
        <w:rPr>
          <w:rFonts w:ascii="Tahoma" w:hAnsi="Tahoma"/>
          <w:b/>
          <w:sz w:val="36"/>
        </w:rPr>
        <w:tab/>
      </w:r>
      <w:r w:rsidR="00FD7F08">
        <w:rPr>
          <w:rFonts w:ascii="Tahoma" w:hAnsi="Tahoma"/>
          <w:b/>
          <w:sz w:val="36"/>
        </w:rPr>
        <w:tab/>
      </w:r>
      <w:proofErr w:type="spellStart"/>
      <w:r w:rsidRPr="00DF24AF">
        <w:rPr>
          <w:rFonts w:ascii="Tahoma" w:hAnsi="Tahoma"/>
          <w:b/>
          <w:sz w:val="36"/>
        </w:rPr>
        <w:t>m</w:t>
      </w:r>
      <w:r w:rsidRPr="00DF24AF">
        <w:rPr>
          <w:rFonts w:ascii="Tahoma" w:hAnsi="Tahoma"/>
          <w:b/>
          <w:sz w:val="40"/>
          <w:vertAlign w:val="subscript"/>
        </w:rPr>
        <w:t>p</w:t>
      </w:r>
      <w:proofErr w:type="spellEnd"/>
      <w:r w:rsidRPr="00DF24AF">
        <w:rPr>
          <w:rFonts w:ascii="Tahoma" w:hAnsi="Tahoma"/>
          <w:b/>
          <w:sz w:val="40"/>
          <w:vertAlign w:val="subscript"/>
        </w:rPr>
        <w:t xml:space="preserve"> </w:t>
      </w:r>
      <w:r w:rsidRPr="00DF24AF">
        <w:rPr>
          <w:rFonts w:ascii="Tahoma" w:hAnsi="Tahoma"/>
          <w:b/>
          <w:sz w:val="36"/>
        </w:rPr>
        <w:t>= 1,7</w:t>
      </w:r>
      <w:r w:rsidRPr="00DF24AF">
        <w:rPr>
          <w:rFonts w:ascii="Tahoma" w:hAnsi="Tahoma"/>
          <w:b/>
          <w:sz w:val="36"/>
        </w:rPr>
        <w:sym w:font="Wingdings 2" w:char="F096"/>
      </w:r>
      <w:r w:rsidRPr="00DF24AF">
        <w:rPr>
          <w:rFonts w:ascii="Tahoma" w:hAnsi="Tahoma"/>
          <w:b/>
          <w:sz w:val="36"/>
        </w:rPr>
        <w:t>10</w:t>
      </w:r>
      <w:r w:rsidR="00D528C9">
        <w:rPr>
          <w:rFonts w:ascii="Tahoma" w:hAnsi="Tahoma"/>
          <w:b/>
          <w:sz w:val="40"/>
          <w:vertAlign w:val="superscript"/>
        </w:rPr>
        <w:t>-2</w:t>
      </w:r>
      <w:r w:rsidRPr="00DF24AF">
        <w:rPr>
          <w:rFonts w:ascii="Tahoma" w:hAnsi="Tahoma"/>
          <w:b/>
          <w:sz w:val="40"/>
          <w:vertAlign w:val="superscript"/>
        </w:rPr>
        <w:t>7</w:t>
      </w:r>
      <w:r w:rsidRPr="00DF24AF">
        <w:rPr>
          <w:rFonts w:ascii="Tahoma" w:hAnsi="Tahoma"/>
          <w:b/>
          <w:sz w:val="36"/>
        </w:rPr>
        <w:t xml:space="preserve"> </w:t>
      </w:r>
      <w:proofErr w:type="spellStart"/>
      <w:r w:rsidRPr="00DF24AF">
        <w:rPr>
          <w:rFonts w:ascii="Tahoma" w:hAnsi="Tahoma"/>
          <w:b/>
          <w:sz w:val="36"/>
        </w:rPr>
        <w:t>kg</w:t>
      </w:r>
      <w:proofErr w:type="spellEnd"/>
    </w:p>
    <w:p w:rsidR="00DE45F7" w:rsidRPr="00DF24AF" w:rsidRDefault="00DE45F7" w:rsidP="00FC2282">
      <w:pPr>
        <w:autoSpaceDE w:val="0"/>
        <w:autoSpaceDN w:val="0"/>
        <w:adjustRightInd w:val="0"/>
        <w:ind w:firstLine="567"/>
        <w:rPr>
          <w:rFonts w:ascii="Tahoma" w:hAnsi="Tahoma"/>
          <w:b/>
          <w:sz w:val="36"/>
        </w:rPr>
      </w:pPr>
      <w:r w:rsidRPr="00DF24AF">
        <w:rPr>
          <w:rFonts w:ascii="Tahoma" w:hAnsi="Tahoma"/>
          <w:b/>
          <w:sz w:val="36"/>
        </w:rPr>
        <w:t xml:space="preserve">φορτίο ηλεκτρονίου </w:t>
      </w:r>
      <w:proofErr w:type="spellStart"/>
      <w:r w:rsidRPr="00DF24AF">
        <w:rPr>
          <w:rFonts w:ascii="Tahoma" w:hAnsi="Tahoma"/>
          <w:b/>
          <w:sz w:val="36"/>
        </w:rPr>
        <w:t>q</w:t>
      </w:r>
      <w:r w:rsidRPr="00DF24AF">
        <w:rPr>
          <w:rFonts w:ascii="Tahoma" w:hAnsi="Tahoma"/>
          <w:b/>
          <w:sz w:val="40"/>
          <w:vertAlign w:val="subscript"/>
        </w:rPr>
        <w:t>e</w:t>
      </w:r>
      <w:proofErr w:type="spellEnd"/>
      <w:r w:rsidRPr="00DF24AF">
        <w:rPr>
          <w:rFonts w:ascii="Tahoma" w:hAnsi="Tahoma"/>
          <w:b/>
          <w:sz w:val="36"/>
        </w:rPr>
        <w:t>= -1,6</w:t>
      </w:r>
      <w:r w:rsidRPr="00DF24AF">
        <w:rPr>
          <w:rFonts w:ascii="Tahoma" w:hAnsi="Tahoma"/>
          <w:b/>
          <w:sz w:val="36"/>
        </w:rPr>
        <w:sym w:font="Wingdings 2" w:char="F096"/>
      </w:r>
      <w:r w:rsidRPr="00DF24AF">
        <w:rPr>
          <w:rFonts w:ascii="Tahoma" w:hAnsi="Tahoma"/>
          <w:b/>
          <w:sz w:val="36"/>
        </w:rPr>
        <w:t>10</w:t>
      </w:r>
      <w:r w:rsidRPr="00DF24AF">
        <w:rPr>
          <w:rFonts w:ascii="Tahoma" w:hAnsi="Tahoma"/>
          <w:b/>
          <w:sz w:val="40"/>
          <w:vertAlign w:val="superscript"/>
        </w:rPr>
        <w:t>-19</w:t>
      </w:r>
      <w:r w:rsidRPr="00DF24AF">
        <w:rPr>
          <w:rFonts w:ascii="Tahoma" w:hAnsi="Tahoma"/>
          <w:b/>
          <w:sz w:val="36"/>
        </w:rPr>
        <w:t>C</w:t>
      </w:r>
    </w:p>
    <w:p w:rsidR="00DE45F7" w:rsidRPr="00DF24AF" w:rsidRDefault="00DE45F7" w:rsidP="00FC2282">
      <w:pPr>
        <w:autoSpaceDE w:val="0"/>
        <w:autoSpaceDN w:val="0"/>
        <w:adjustRightInd w:val="0"/>
        <w:ind w:firstLine="567"/>
        <w:rPr>
          <w:rFonts w:ascii="Tahoma" w:hAnsi="Tahoma"/>
          <w:b/>
          <w:sz w:val="36"/>
        </w:rPr>
      </w:pPr>
      <w:r w:rsidRPr="00DF24AF">
        <w:rPr>
          <w:rFonts w:ascii="Tahoma" w:hAnsi="Tahoma"/>
          <w:b/>
          <w:sz w:val="36"/>
        </w:rPr>
        <w:t xml:space="preserve">μάζα ηλεκτρονίου </w:t>
      </w:r>
      <w:r w:rsidR="00FD7F08">
        <w:rPr>
          <w:rFonts w:ascii="Tahoma" w:hAnsi="Tahoma"/>
          <w:b/>
          <w:sz w:val="36"/>
        </w:rPr>
        <w:tab/>
      </w:r>
      <w:proofErr w:type="spellStart"/>
      <w:r w:rsidRPr="00DF24AF">
        <w:rPr>
          <w:rFonts w:ascii="Tahoma" w:hAnsi="Tahoma"/>
          <w:b/>
          <w:sz w:val="36"/>
        </w:rPr>
        <w:t>m</w:t>
      </w:r>
      <w:r w:rsidRPr="00DF24AF">
        <w:rPr>
          <w:rFonts w:ascii="Tahoma" w:hAnsi="Tahoma"/>
          <w:b/>
          <w:sz w:val="40"/>
          <w:vertAlign w:val="subscript"/>
        </w:rPr>
        <w:t>e</w:t>
      </w:r>
      <w:proofErr w:type="spellEnd"/>
      <w:r w:rsidRPr="00DF24AF">
        <w:rPr>
          <w:rFonts w:ascii="Tahoma" w:hAnsi="Tahoma"/>
          <w:b/>
          <w:sz w:val="36"/>
        </w:rPr>
        <w:t xml:space="preserve"> = 9,1</w:t>
      </w:r>
      <w:r w:rsidRPr="00DF24AF">
        <w:rPr>
          <w:rFonts w:ascii="Tahoma" w:hAnsi="Tahoma"/>
          <w:b/>
          <w:sz w:val="36"/>
        </w:rPr>
        <w:sym w:font="Wingdings 2" w:char="F096"/>
      </w:r>
      <w:r w:rsidRPr="00DF24AF">
        <w:rPr>
          <w:rFonts w:ascii="Tahoma" w:hAnsi="Tahoma"/>
          <w:b/>
          <w:sz w:val="36"/>
        </w:rPr>
        <w:t>10</w:t>
      </w:r>
      <w:r w:rsidRPr="00DF24AF">
        <w:rPr>
          <w:rFonts w:ascii="Tahoma" w:hAnsi="Tahoma"/>
          <w:b/>
          <w:sz w:val="40"/>
          <w:vertAlign w:val="superscript"/>
        </w:rPr>
        <w:t>-31</w:t>
      </w:r>
      <w:r w:rsidRPr="00DF24AF">
        <w:rPr>
          <w:rFonts w:ascii="Tahoma" w:hAnsi="Tahoma"/>
          <w:b/>
          <w:sz w:val="36"/>
        </w:rPr>
        <w:t xml:space="preserve"> </w:t>
      </w:r>
      <w:proofErr w:type="spellStart"/>
      <w:r w:rsidRPr="00DF24AF">
        <w:rPr>
          <w:rFonts w:ascii="Tahoma" w:hAnsi="Tahoma"/>
          <w:b/>
          <w:sz w:val="36"/>
        </w:rPr>
        <w:t>kg</w:t>
      </w:r>
      <w:proofErr w:type="spellEnd"/>
    </w:p>
    <w:p w:rsidR="00DE45F7" w:rsidRPr="00DF24AF" w:rsidRDefault="00DE45F7" w:rsidP="00FC2282">
      <w:pPr>
        <w:autoSpaceDE w:val="0"/>
        <w:autoSpaceDN w:val="0"/>
        <w:adjustRightInd w:val="0"/>
        <w:ind w:firstLine="567"/>
        <w:rPr>
          <w:rFonts w:ascii="Tahoma" w:hAnsi="Tahoma"/>
          <w:b/>
          <w:sz w:val="36"/>
        </w:rPr>
      </w:pPr>
      <w:r w:rsidRPr="00DF24AF">
        <w:rPr>
          <w:rFonts w:ascii="Tahoma" w:hAnsi="Tahoma"/>
          <w:b/>
          <w:sz w:val="36"/>
        </w:rPr>
        <w:t xml:space="preserve">ηλεκτρική σταθερά </w:t>
      </w:r>
      <w:r w:rsidR="00FD7F08">
        <w:rPr>
          <w:rFonts w:ascii="Tahoma" w:hAnsi="Tahoma"/>
          <w:b/>
          <w:sz w:val="36"/>
        </w:rPr>
        <w:tab/>
      </w:r>
      <w:r w:rsidRPr="00DF24AF">
        <w:rPr>
          <w:rFonts w:ascii="Tahoma" w:hAnsi="Tahoma"/>
          <w:b/>
          <w:sz w:val="36"/>
        </w:rPr>
        <w:t>k = 9</w:t>
      </w:r>
      <w:r w:rsidRPr="00DF24AF">
        <w:rPr>
          <w:rFonts w:ascii="Tahoma" w:hAnsi="Tahoma"/>
          <w:b/>
          <w:sz w:val="36"/>
        </w:rPr>
        <w:sym w:font="Wingdings 2" w:char="F096"/>
      </w:r>
      <w:r w:rsidRPr="00DF24AF">
        <w:rPr>
          <w:rFonts w:ascii="Tahoma" w:hAnsi="Tahoma"/>
          <w:b/>
          <w:sz w:val="36"/>
        </w:rPr>
        <w:t>10</w:t>
      </w:r>
      <w:r w:rsidRPr="00DF24AF">
        <w:rPr>
          <w:rFonts w:ascii="Tahoma" w:hAnsi="Tahoma"/>
          <w:b/>
          <w:sz w:val="40"/>
          <w:vertAlign w:val="superscript"/>
        </w:rPr>
        <w:t>9</w:t>
      </w:r>
      <w:r w:rsidRPr="00DF24AF">
        <w:rPr>
          <w:rFonts w:ascii="Tahoma" w:hAnsi="Tahoma"/>
          <w:b/>
          <w:sz w:val="36"/>
        </w:rPr>
        <w:t xml:space="preserve"> Nm</w:t>
      </w:r>
      <w:r w:rsidRPr="00DF24AF">
        <w:rPr>
          <w:rFonts w:ascii="Tahoma" w:hAnsi="Tahoma"/>
          <w:b/>
          <w:sz w:val="40"/>
          <w:vertAlign w:val="superscript"/>
        </w:rPr>
        <w:t>2</w:t>
      </w:r>
      <w:r w:rsidRPr="00DF24AF">
        <w:rPr>
          <w:rFonts w:ascii="Tahoma" w:hAnsi="Tahoma"/>
          <w:b/>
          <w:sz w:val="36"/>
        </w:rPr>
        <w:t>/C</w:t>
      </w:r>
      <w:r w:rsidRPr="00DF24AF">
        <w:rPr>
          <w:rFonts w:ascii="Tahoma" w:hAnsi="Tahoma"/>
          <w:b/>
          <w:sz w:val="40"/>
          <w:vertAlign w:val="superscript"/>
        </w:rPr>
        <w:t>2</w:t>
      </w:r>
      <w:r w:rsidRPr="00DF24AF">
        <w:rPr>
          <w:rFonts w:ascii="Tahoma" w:hAnsi="Tahoma"/>
          <w:b/>
          <w:sz w:val="36"/>
        </w:rPr>
        <w:t>,</w:t>
      </w:r>
    </w:p>
    <w:p w:rsidR="00DE45F7" w:rsidRPr="00DF24AF" w:rsidRDefault="00976A1B" w:rsidP="00FC2282">
      <w:pPr>
        <w:autoSpaceDE w:val="0"/>
        <w:autoSpaceDN w:val="0"/>
        <w:adjustRightInd w:val="0"/>
        <w:ind w:firstLine="567"/>
        <w:rPr>
          <w:rFonts w:ascii="Tahoma" w:hAnsi="Tahoma"/>
          <w:b/>
          <w:sz w:val="36"/>
        </w:rPr>
      </w:pPr>
      <w:r>
        <w:rPr>
          <w:rFonts w:ascii="Tahoma" w:hAnsi="Tahoma"/>
          <w:b/>
          <w:sz w:val="36"/>
        </w:rPr>
        <w:t>σταθερά παγκόσμιας έλξης G</w:t>
      </w:r>
      <w:r w:rsidR="00DE45F7" w:rsidRPr="00DF24AF">
        <w:rPr>
          <w:rFonts w:ascii="Tahoma" w:hAnsi="Tahoma"/>
          <w:b/>
          <w:sz w:val="36"/>
        </w:rPr>
        <w:t>= 6,7</w:t>
      </w:r>
      <w:r w:rsidR="00DE45F7" w:rsidRPr="00DF24AF">
        <w:rPr>
          <w:rFonts w:ascii="Tahoma" w:hAnsi="Tahoma"/>
          <w:b/>
          <w:sz w:val="36"/>
        </w:rPr>
        <w:sym w:font="Wingdings 2" w:char="F096"/>
      </w:r>
      <w:r w:rsidR="00DE45F7" w:rsidRPr="00DF24AF">
        <w:rPr>
          <w:rFonts w:ascii="Tahoma" w:hAnsi="Tahoma"/>
          <w:b/>
          <w:sz w:val="36"/>
        </w:rPr>
        <w:t>10</w:t>
      </w:r>
      <w:r w:rsidR="00DE45F7" w:rsidRPr="00DF24AF">
        <w:rPr>
          <w:rFonts w:ascii="Tahoma" w:hAnsi="Tahoma"/>
          <w:b/>
          <w:sz w:val="40"/>
          <w:vertAlign w:val="superscript"/>
        </w:rPr>
        <w:t>-11</w:t>
      </w:r>
      <w:r w:rsidR="00DE45F7" w:rsidRPr="00DF24AF">
        <w:rPr>
          <w:rFonts w:ascii="Tahoma" w:hAnsi="Tahoma"/>
          <w:b/>
          <w:sz w:val="40"/>
        </w:rPr>
        <w:t xml:space="preserve"> </w:t>
      </w:r>
      <w:r w:rsidR="00DE45F7" w:rsidRPr="00DF24AF">
        <w:rPr>
          <w:rFonts w:ascii="Tahoma" w:hAnsi="Tahoma"/>
          <w:b/>
          <w:sz w:val="36"/>
        </w:rPr>
        <w:t>Nm</w:t>
      </w:r>
      <w:r w:rsidR="00DE45F7" w:rsidRPr="00DF24AF">
        <w:rPr>
          <w:rFonts w:ascii="Tahoma" w:hAnsi="Tahoma"/>
          <w:b/>
          <w:sz w:val="40"/>
          <w:vertAlign w:val="superscript"/>
        </w:rPr>
        <w:t>2</w:t>
      </w:r>
      <w:r w:rsidR="00DE45F7" w:rsidRPr="00DF24AF">
        <w:rPr>
          <w:rFonts w:ascii="Tahoma" w:hAnsi="Tahoma"/>
          <w:b/>
          <w:sz w:val="36"/>
        </w:rPr>
        <w:t>/kg</w:t>
      </w:r>
      <w:r w:rsidR="00DE45F7" w:rsidRPr="00DF24AF">
        <w:rPr>
          <w:rFonts w:ascii="Tahoma" w:hAnsi="Tahoma"/>
          <w:b/>
          <w:sz w:val="40"/>
          <w:vertAlign w:val="superscript"/>
        </w:rPr>
        <w:t>2</w:t>
      </w:r>
    </w:p>
    <w:p w:rsidR="00976A1B" w:rsidRDefault="00DE45F7" w:rsidP="00FC2282">
      <w:pPr>
        <w:autoSpaceDE w:val="0"/>
        <w:autoSpaceDN w:val="0"/>
        <w:adjustRightInd w:val="0"/>
        <w:ind w:firstLine="567"/>
        <w:rPr>
          <w:rFonts w:ascii="Tahoma" w:hAnsi="Tahoma"/>
          <w:b/>
          <w:sz w:val="36"/>
        </w:rPr>
      </w:pPr>
      <w:r w:rsidRPr="00DF24AF">
        <w:rPr>
          <w:rFonts w:ascii="Tahoma" w:hAnsi="Tahoma"/>
          <w:b/>
          <w:sz w:val="36"/>
        </w:rPr>
        <w:t xml:space="preserve">και </w:t>
      </w:r>
    </w:p>
    <w:p w:rsidR="00DE45F7" w:rsidRPr="00DF24AF" w:rsidRDefault="00DE45F7" w:rsidP="00FC2282">
      <w:pPr>
        <w:autoSpaceDE w:val="0"/>
        <w:autoSpaceDN w:val="0"/>
        <w:adjustRightInd w:val="0"/>
        <w:ind w:firstLine="567"/>
        <w:rPr>
          <w:rFonts w:ascii="Tahoma" w:hAnsi="Tahoma"/>
          <w:b/>
          <w:sz w:val="36"/>
        </w:rPr>
      </w:pPr>
      <w:r w:rsidRPr="00DF24AF">
        <w:rPr>
          <w:rFonts w:ascii="Tahoma" w:hAnsi="Tahoma"/>
          <w:b/>
          <w:sz w:val="36"/>
        </w:rPr>
        <w:t>ακτίνα τροχιάς του ηλεκτρονίου r = 5,3</w:t>
      </w:r>
      <w:r w:rsidRPr="00DF24AF">
        <w:rPr>
          <w:rFonts w:ascii="Tahoma" w:hAnsi="Tahoma"/>
          <w:b/>
          <w:sz w:val="36"/>
        </w:rPr>
        <w:sym w:font="Wingdings 2" w:char="F096"/>
      </w:r>
      <w:r w:rsidRPr="00DF24AF">
        <w:rPr>
          <w:rFonts w:ascii="Tahoma" w:hAnsi="Tahoma"/>
          <w:b/>
          <w:sz w:val="36"/>
        </w:rPr>
        <w:t>10</w:t>
      </w:r>
      <w:r w:rsidRPr="00DF24AF">
        <w:rPr>
          <w:rFonts w:ascii="Tahoma" w:hAnsi="Tahoma"/>
          <w:b/>
          <w:sz w:val="40"/>
          <w:vertAlign w:val="superscript"/>
        </w:rPr>
        <w:t>-11</w:t>
      </w:r>
      <w:r w:rsidRPr="00DF24AF">
        <w:rPr>
          <w:rFonts w:ascii="Tahoma" w:hAnsi="Tahoma"/>
          <w:b/>
          <w:sz w:val="36"/>
        </w:rPr>
        <w:t xml:space="preserve"> m.</w:t>
      </w:r>
    </w:p>
    <w:p w:rsidR="006D1D6A" w:rsidRDefault="0042402E">
      <w:pPr>
        <w:rPr>
          <w:rFonts w:ascii="Tahoma" w:hAnsi="Tahoma"/>
          <w:b/>
          <w:color w:val="000000"/>
          <w:sz w:val="36"/>
        </w:rPr>
      </w:pPr>
      <w:r>
        <w:rPr>
          <w:rFonts w:ascii="Tahoma" w:hAnsi="Tahoma"/>
          <w:b/>
          <w:noProof/>
          <w:color w:val="000000"/>
          <w:sz w:val="36"/>
          <w:lang w:eastAsia="el-GR"/>
        </w:rPr>
        <w:pict>
          <v:shape id="_x0000_s51097" type="#_x0000_t202" style="position:absolute;margin-left:0;margin-top:0;width:99.7pt;height:38.2pt;z-index:253047808;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097;mso-fit-shape-to-text:t" inset="0,0,0,0">
              <w:txbxContent>
                <w:p w:rsidR="00B2678F" w:rsidRPr="00D95738" w:rsidRDefault="00B2678F" w:rsidP="00C722D6">
                  <w:pPr>
                    <w:jc w:val="center"/>
                    <w:rPr>
                      <w:b/>
                      <w:sz w:val="36"/>
                    </w:rPr>
                  </w:pPr>
                  <w:r>
                    <w:rPr>
                      <w:b/>
                      <w:sz w:val="36"/>
                    </w:rPr>
                    <w:t>23</w:t>
                  </w:r>
                  <w:r w:rsidRPr="00D60C16">
                    <w:rPr>
                      <w:b/>
                      <w:sz w:val="36"/>
                      <w:lang w:val="en-US"/>
                    </w:rPr>
                    <w:t xml:space="preserve"> </w:t>
                  </w:r>
                  <w:r w:rsidRPr="00D60C16">
                    <w:rPr>
                      <w:b/>
                      <w:sz w:val="36"/>
                    </w:rPr>
                    <w:t xml:space="preserve">/ </w:t>
                  </w:r>
                  <w:r>
                    <w:rPr>
                      <w:b/>
                      <w:sz w:val="36"/>
                    </w:rPr>
                    <w:t>15</w:t>
                  </w:r>
                </w:p>
              </w:txbxContent>
            </v:textbox>
            <w10:wrap anchorx="page" anchory="page"/>
          </v:shape>
        </w:pict>
      </w:r>
      <w:r w:rsidR="006D1D6A">
        <w:rPr>
          <w:rFonts w:ascii="Tahoma" w:hAnsi="Tahoma"/>
          <w:b/>
          <w:color w:val="000000"/>
          <w:sz w:val="36"/>
        </w:rPr>
        <w:br w:type="page"/>
      </w:r>
    </w:p>
    <w:p w:rsidR="00DE45F7" w:rsidRPr="00DF24AF" w:rsidRDefault="00DE45F7" w:rsidP="00FC2282">
      <w:pPr>
        <w:autoSpaceDE w:val="0"/>
        <w:autoSpaceDN w:val="0"/>
        <w:adjustRightInd w:val="0"/>
        <w:spacing w:before="240"/>
        <w:ind w:firstLine="567"/>
        <w:rPr>
          <w:rFonts w:ascii="Tahoma" w:hAnsi="Tahoma"/>
          <w:b/>
          <w:color w:val="000000"/>
          <w:sz w:val="36"/>
        </w:rPr>
      </w:pPr>
      <w:r w:rsidRPr="00DF24AF">
        <w:rPr>
          <w:rFonts w:ascii="Tahoma" w:hAnsi="Tahoma"/>
          <w:b/>
          <w:color w:val="000000"/>
          <w:sz w:val="36"/>
        </w:rPr>
        <w:lastRenderedPageBreak/>
        <w:t>Λύση</w:t>
      </w:r>
    </w:p>
    <w:p w:rsidR="00DE45F7" w:rsidRPr="00DF24AF" w:rsidRDefault="0042402E" w:rsidP="00FC2282">
      <w:pPr>
        <w:autoSpaceDE w:val="0"/>
        <w:autoSpaceDN w:val="0"/>
        <w:adjustRightInd w:val="0"/>
        <w:ind w:firstLine="567"/>
        <w:rPr>
          <w:rFonts w:ascii="Microsoft Sans Serif" w:hAnsi="Microsoft Sans Serif" w:cs="Microsoft Sans Serif"/>
          <w:b/>
          <w:sz w:val="40"/>
          <w:szCs w:val="58"/>
        </w:rPr>
      </w:pPr>
      <w:r>
        <w:rPr>
          <w:rFonts w:ascii="Microsoft Sans Serif" w:hAnsi="Microsoft Sans Serif" w:cs="Microsoft Sans Serif"/>
          <w:b/>
          <w:sz w:val="40"/>
          <w:szCs w:val="58"/>
        </w:rPr>
      </w:r>
      <w:r>
        <w:rPr>
          <w:rFonts w:ascii="Microsoft Sans Serif" w:hAnsi="Microsoft Sans Serif" w:cs="Microsoft Sans Serif"/>
          <w:b/>
          <w:sz w:val="40"/>
          <w:szCs w:val="58"/>
        </w:rPr>
        <w:pict>
          <v:group id="_x0000_s2002" style="width:181.5pt;height:181.05pt;mso-position-horizontal-relative:char;mso-position-vertical-relative:line" coordorigin="6534,8154" coordsize="4163,4153">
            <v:shape id="_x0000_s2003" type="#_x0000_t75" style="position:absolute;left:6534;top:8694;width:3529;height:3613">
              <v:imagedata r:id="rId37" o:title="sel15-3" gain="2.5" blacklevel="-9830f"/>
            </v:shape>
            <v:shape id="_x0000_s2004" type="#_x0000_t202" style="position:absolute;left:7619;top:9104;width:923;height:900;mso-position-vertical-relative:page" filled="f" stroked="f" strokecolor="red" strokeweight="2.5pt">
              <o:lock v:ext="edit" aspectratio="t"/>
              <v:textbox style="mso-next-textbox:#_x0000_s2004">
                <w:txbxContent>
                  <w:p w:rsidR="00B2678F" w:rsidRPr="00976A1B" w:rsidRDefault="00B2678F" w:rsidP="00DE45F7">
                    <w:pPr>
                      <w:rPr>
                        <w:rFonts w:cs="Arial"/>
                        <w:b/>
                        <w:sz w:val="40"/>
                        <w:lang w:val="en-US"/>
                      </w:rPr>
                    </w:pPr>
                    <w:r>
                      <w:rPr>
                        <w:rFonts w:cs="Arial"/>
                        <w:b/>
                        <w:sz w:val="40"/>
                      </w:rPr>
                      <w:t xml:space="preserve"> </w:t>
                    </w:r>
                    <w:proofErr w:type="spellStart"/>
                    <w:r w:rsidRPr="00976A1B">
                      <w:rPr>
                        <w:rFonts w:cs="Arial"/>
                        <w:b/>
                        <w:sz w:val="40"/>
                        <w:lang w:val="en-US"/>
                      </w:rPr>
                      <w:t>F</w:t>
                    </w:r>
                    <w:r w:rsidRPr="00976A1B">
                      <w:rPr>
                        <w:rFonts w:cs="Arial"/>
                        <w:b/>
                        <w:sz w:val="44"/>
                        <w:vertAlign w:val="subscript"/>
                        <w:lang w:val="en-US"/>
                      </w:rPr>
                      <w:t>c</w:t>
                    </w:r>
                    <w:proofErr w:type="spellEnd"/>
                  </w:p>
                </w:txbxContent>
              </v:textbox>
            </v:shape>
            <v:shape id="_x0000_s2005" type="#_x0000_t202" style="position:absolute;left:8154;top:10579;width:851;height:900;mso-position-vertical-relative:page" filled="f" stroked="f" strokecolor="red" strokeweight="2.5pt">
              <o:lock v:ext="edit" aspectratio="t"/>
              <v:textbox style="mso-next-textbox:#_x0000_s2005">
                <w:txbxContent>
                  <w:p w:rsidR="00B2678F" w:rsidRPr="00976A1B" w:rsidRDefault="00B2678F" w:rsidP="00DE45F7">
                    <w:pPr>
                      <w:rPr>
                        <w:rFonts w:cs="Arial"/>
                        <w:b/>
                        <w:sz w:val="40"/>
                        <w:lang w:val="en-US"/>
                      </w:rPr>
                    </w:pPr>
                    <w:r w:rsidRPr="00976A1B">
                      <w:rPr>
                        <w:rFonts w:cs="Arial"/>
                        <w:b/>
                        <w:sz w:val="40"/>
                        <w:lang w:val="en-US"/>
                      </w:rPr>
                      <w:t>F</w:t>
                    </w:r>
                    <w:r w:rsidRPr="00976A1B">
                      <w:rPr>
                        <w:rFonts w:cs="Arial"/>
                        <w:b/>
                        <w:sz w:val="44"/>
                        <w:vertAlign w:val="subscript"/>
                        <w:lang w:val="en-US"/>
                      </w:rPr>
                      <w:t>N</w:t>
                    </w:r>
                  </w:p>
                </w:txbxContent>
              </v:textbox>
            </v:shape>
            <v:shape id="_x0000_s2006" type="#_x0000_t202" style="position:absolute;left:8694;top:8154;width:795;height:900;mso-position-vertical-relative:page" filled="f" stroked="f" strokecolor="red" strokeweight="2.5pt">
              <o:lock v:ext="edit" aspectratio="t"/>
              <v:textbox style="mso-next-textbox:#_x0000_s2006">
                <w:txbxContent>
                  <w:p w:rsidR="00B2678F" w:rsidRPr="00976A1B" w:rsidRDefault="00B2678F" w:rsidP="00DE45F7">
                    <w:pPr>
                      <w:rPr>
                        <w:rFonts w:cs="Arial"/>
                        <w:b/>
                        <w:sz w:val="40"/>
                        <w:lang w:val="en-US"/>
                      </w:rPr>
                    </w:pPr>
                    <w:proofErr w:type="spellStart"/>
                    <w:proofErr w:type="gramStart"/>
                    <w:r w:rsidRPr="00976A1B">
                      <w:rPr>
                        <w:rFonts w:cs="Arial"/>
                        <w:b/>
                        <w:sz w:val="40"/>
                        <w:lang w:val="en-US"/>
                      </w:rPr>
                      <w:t>q</w:t>
                    </w:r>
                    <w:r w:rsidRPr="00976A1B">
                      <w:rPr>
                        <w:rFonts w:cs="Arial"/>
                        <w:b/>
                        <w:sz w:val="44"/>
                        <w:vertAlign w:val="subscript"/>
                        <w:lang w:val="en-US"/>
                      </w:rPr>
                      <w:t>e</w:t>
                    </w:r>
                    <w:proofErr w:type="spellEnd"/>
                    <w:proofErr w:type="gramEnd"/>
                  </w:p>
                </w:txbxContent>
              </v:textbox>
            </v:shape>
            <v:shape id="_x0000_s2007" type="#_x0000_t202" style="position:absolute;left:9774;top:10494;width:923;height:900;mso-position-vertical-relative:page" filled="f" stroked="f" strokecolor="red" strokeweight="2.5pt">
              <o:lock v:ext="edit" aspectratio="t"/>
              <v:textbox style="mso-next-textbox:#_x0000_s2007">
                <w:txbxContent>
                  <w:p w:rsidR="00B2678F" w:rsidRPr="00976A1B" w:rsidRDefault="00B2678F" w:rsidP="00DE45F7">
                    <w:pPr>
                      <w:rPr>
                        <w:rFonts w:cs="Arial"/>
                        <w:b/>
                        <w:sz w:val="40"/>
                        <w:lang w:val="en-US"/>
                      </w:rPr>
                    </w:pPr>
                    <w:proofErr w:type="gramStart"/>
                    <w:r w:rsidRPr="00976A1B">
                      <w:rPr>
                        <w:rFonts w:cs="Arial"/>
                        <w:b/>
                        <w:sz w:val="40"/>
                        <w:lang w:val="en-US"/>
                      </w:rPr>
                      <w:t>m</w:t>
                    </w:r>
                    <w:r w:rsidRPr="00976A1B">
                      <w:rPr>
                        <w:rFonts w:cs="Arial"/>
                        <w:b/>
                        <w:sz w:val="44"/>
                        <w:vertAlign w:val="subscript"/>
                        <w:lang w:val="en-US"/>
                      </w:rPr>
                      <w:t>e</w:t>
                    </w:r>
                    <w:proofErr w:type="gramEnd"/>
                  </w:p>
                </w:txbxContent>
              </v:textbox>
            </v:shape>
            <v:shape id="_x0000_s2008" type="#_x0000_t202" style="position:absolute;left:7174;top:10189;width:1007;height:900;mso-position-vertical-relative:page" filled="f" stroked="f" strokecolor="red" strokeweight="2.5pt">
              <o:lock v:ext="edit" aspectratio="t"/>
              <v:textbox style="mso-next-textbox:#_x0000_s2008">
                <w:txbxContent>
                  <w:p w:rsidR="00B2678F" w:rsidRPr="00976A1B" w:rsidRDefault="00B2678F" w:rsidP="00DE45F7">
                    <w:pPr>
                      <w:rPr>
                        <w:rFonts w:cs="Arial"/>
                        <w:b/>
                        <w:sz w:val="40"/>
                        <w:lang w:val="en-US"/>
                      </w:rPr>
                    </w:pPr>
                    <w:r>
                      <w:rPr>
                        <w:rFonts w:cs="Arial"/>
                        <w:b/>
                        <w:sz w:val="40"/>
                      </w:rPr>
                      <w:t xml:space="preserve"> </w:t>
                    </w:r>
                    <w:r w:rsidRPr="00976A1B">
                      <w:rPr>
                        <w:rFonts w:cs="Arial"/>
                        <w:b/>
                        <w:sz w:val="40"/>
                        <w:lang w:val="en-US"/>
                      </w:rPr>
                      <w:t>+p</w:t>
                    </w:r>
                  </w:p>
                </w:txbxContent>
              </v:textbox>
            </v:shape>
            <w10:wrap type="none"/>
            <w10:anchorlock/>
          </v:group>
        </w:pict>
      </w:r>
    </w:p>
    <w:p w:rsidR="00DE45F7" w:rsidRPr="00976A1B" w:rsidRDefault="00DE45F7" w:rsidP="00FC2282">
      <w:pPr>
        <w:autoSpaceDE w:val="0"/>
        <w:autoSpaceDN w:val="0"/>
        <w:adjustRightInd w:val="0"/>
        <w:ind w:firstLine="567"/>
        <w:rPr>
          <w:rFonts w:ascii="Microsoft Sans Serif" w:hAnsi="Microsoft Sans Serif" w:cs="Microsoft Sans Serif"/>
          <w:b/>
          <w:sz w:val="37"/>
          <w:szCs w:val="37"/>
        </w:rPr>
      </w:pPr>
      <w:proofErr w:type="spellStart"/>
      <w:r w:rsidRPr="00976A1B">
        <w:rPr>
          <w:rFonts w:ascii="Tahoma" w:hAnsi="Tahoma"/>
          <w:b/>
          <w:sz w:val="36"/>
        </w:rPr>
        <w:t>Εικ</w:t>
      </w:r>
      <w:proofErr w:type="spellEnd"/>
      <w:r w:rsidRPr="00976A1B">
        <w:rPr>
          <w:rFonts w:ascii="Tahoma" w:hAnsi="Tahoma"/>
          <w:b/>
          <w:sz w:val="36"/>
        </w:rPr>
        <w:t xml:space="preserve">. </w:t>
      </w:r>
      <w:r w:rsidR="00A0581F">
        <w:rPr>
          <w:rFonts w:ascii="Tahoma" w:hAnsi="Tahoma"/>
          <w:b/>
          <w:sz w:val="36"/>
        </w:rPr>
        <w:t>1.1</w:t>
      </w:r>
      <w:r w:rsidRPr="00976A1B">
        <w:rPr>
          <w:rFonts w:ascii="Tahoma" w:hAnsi="Tahoma"/>
          <w:b/>
          <w:sz w:val="36"/>
        </w:rPr>
        <w:t>-4.</w:t>
      </w:r>
      <w:r w:rsidRPr="00DF24AF">
        <w:rPr>
          <w:rFonts w:ascii="Microsoft Sans Serif" w:hAnsi="Microsoft Sans Serif" w:cs="Microsoft Sans Serif"/>
          <w:b/>
          <w:sz w:val="40"/>
          <w:szCs w:val="58"/>
        </w:rPr>
        <w:t xml:space="preserve"> </w:t>
      </w:r>
      <w:r w:rsidRPr="00976A1B">
        <w:rPr>
          <w:rFonts w:ascii="Microsoft Sans Serif" w:hAnsi="Microsoft Sans Serif" w:cs="Microsoft Sans Serif"/>
          <w:b/>
          <w:sz w:val="37"/>
          <w:szCs w:val="37"/>
        </w:rPr>
        <w:t>Το άτομο</w:t>
      </w:r>
      <w:r w:rsidR="00976A1B">
        <w:rPr>
          <w:rFonts w:ascii="Microsoft Sans Serif" w:hAnsi="Microsoft Sans Serif" w:cs="Microsoft Sans Serif"/>
          <w:b/>
          <w:sz w:val="37"/>
          <w:szCs w:val="37"/>
        </w:rPr>
        <w:t xml:space="preserve"> </w:t>
      </w:r>
      <w:r w:rsidRPr="00976A1B">
        <w:rPr>
          <w:rFonts w:ascii="Microsoft Sans Serif" w:hAnsi="Microsoft Sans Serif" w:cs="Microsoft Sans Serif"/>
          <w:b/>
          <w:sz w:val="37"/>
          <w:szCs w:val="37"/>
        </w:rPr>
        <w:t>του Υδρογόνου</w:t>
      </w:r>
    </w:p>
    <w:p w:rsidR="00DE45F7" w:rsidRPr="00DF24AF" w:rsidRDefault="00DE45F7" w:rsidP="006D1D6A">
      <w:pPr>
        <w:autoSpaceDE w:val="0"/>
        <w:autoSpaceDN w:val="0"/>
        <w:adjustRightInd w:val="0"/>
        <w:spacing w:before="480"/>
        <w:rPr>
          <w:rFonts w:cs="Arial"/>
          <w:b/>
          <w:sz w:val="36"/>
        </w:rPr>
      </w:pPr>
      <w:r w:rsidRPr="00DF24AF">
        <w:rPr>
          <w:rFonts w:cs="Arial"/>
          <w:b/>
          <w:sz w:val="36"/>
        </w:rPr>
        <w:t xml:space="preserve">Η δύναμη </w:t>
      </w:r>
      <w:r w:rsidRPr="00DF24AF">
        <w:rPr>
          <w:rFonts w:cs="Arial"/>
          <w:b/>
          <w:sz w:val="36"/>
          <w:lang w:val="en-US"/>
        </w:rPr>
        <w:t>Coulomb</w:t>
      </w:r>
      <w:r w:rsidRPr="00DF24AF">
        <w:rPr>
          <w:rFonts w:cs="Arial"/>
          <w:b/>
          <w:sz w:val="36"/>
        </w:rPr>
        <w:t xml:space="preserve"> μεταξύ πρωτονίου-ηλεκτρονίου είναι:</w:t>
      </w:r>
    </w:p>
    <w:p w:rsidR="00DE45F7" w:rsidRPr="00DF24AF" w:rsidRDefault="00976A1B" w:rsidP="00110B77">
      <w:pPr>
        <w:autoSpaceDE w:val="0"/>
        <w:autoSpaceDN w:val="0"/>
        <w:adjustRightInd w:val="0"/>
        <w:rPr>
          <w:rFonts w:cs="Arial"/>
          <w:b/>
          <w:sz w:val="36"/>
        </w:rPr>
      </w:pPr>
      <w:r w:rsidRPr="00DF24AF">
        <w:rPr>
          <w:rFonts w:cs="Arial"/>
          <w:b/>
          <w:noProof/>
          <w:sz w:val="36"/>
          <w:lang w:eastAsia="el-GR"/>
        </w:rPr>
        <w:drawing>
          <wp:inline distT="0" distB="0" distL="0" distR="0">
            <wp:extent cx="1773555" cy="760402"/>
            <wp:effectExtent l="19050" t="0" r="0" b="0"/>
            <wp:docPr id="4" name="Εικόνα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38" cstate="print"/>
                    <a:srcRect/>
                    <a:stretch>
                      <a:fillRect/>
                    </a:stretch>
                  </pic:blipFill>
                  <pic:spPr bwMode="auto">
                    <a:xfrm>
                      <a:off x="0" y="0"/>
                      <a:ext cx="1773555" cy="760402"/>
                    </a:xfrm>
                    <a:prstGeom prst="rect">
                      <a:avLst/>
                    </a:prstGeom>
                    <a:noFill/>
                    <a:ln w="9525">
                      <a:noFill/>
                      <a:miter lim="800000"/>
                      <a:headEnd/>
                      <a:tailEnd/>
                    </a:ln>
                  </pic:spPr>
                </pic:pic>
              </a:graphicData>
            </a:graphic>
          </wp:inline>
        </w:drawing>
      </w:r>
      <w:r>
        <w:rPr>
          <w:rFonts w:cs="Arial"/>
          <w:b/>
          <w:noProof/>
          <w:sz w:val="36"/>
          <w:lang w:eastAsia="el-GR"/>
        </w:rPr>
        <w:drawing>
          <wp:inline distT="0" distB="0" distL="0" distR="0">
            <wp:extent cx="4293870" cy="810264"/>
            <wp:effectExtent l="19050" t="0" r="0" b="0"/>
            <wp:docPr id="5" name="Εικόνα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39" cstate="print"/>
                    <a:srcRect/>
                    <a:stretch>
                      <a:fillRect/>
                    </a:stretch>
                  </pic:blipFill>
                  <pic:spPr bwMode="auto">
                    <a:xfrm>
                      <a:off x="0" y="0"/>
                      <a:ext cx="4293870" cy="810264"/>
                    </a:xfrm>
                    <a:prstGeom prst="rect">
                      <a:avLst/>
                    </a:prstGeom>
                    <a:noFill/>
                    <a:ln w="9525">
                      <a:noFill/>
                      <a:miter lim="800000"/>
                      <a:headEnd/>
                      <a:tailEnd/>
                    </a:ln>
                  </pic:spPr>
                </pic:pic>
              </a:graphicData>
            </a:graphic>
          </wp:inline>
        </w:drawing>
      </w:r>
    </w:p>
    <w:p w:rsidR="00DE45F7" w:rsidRPr="00976A1B" w:rsidRDefault="00DE45F7" w:rsidP="00110B77">
      <w:pPr>
        <w:autoSpaceDE w:val="0"/>
        <w:autoSpaceDN w:val="0"/>
        <w:adjustRightInd w:val="0"/>
        <w:rPr>
          <w:rFonts w:cs="Arial"/>
          <w:b/>
          <w:color w:val="000000" w:themeColor="text1"/>
          <w:sz w:val="36"/>
        </w:rPr>
      </w:pPr>
      <w:r w:rsidRPr="00976A1B">
        <w:rPr>
          <w:rFonts w:cs="Arial"/>
          <w:b/>
          <w:color w:val="000000" w:themeColor="text1"/>
          <w:sz w:val="36"/>
        </w:rPr>
        <w:t>= 8,2</w:t>
      </w:r>
      <w:r w:rsidRPr="00976A1B">
        <w:rPr>
          <w:rFonts w:cs="Arial"/>
          <w:b/>
          <w:color w:val="000000" w:themeColor="text1"/>
          <w:sz w:val="36"/>
        </w:rPr>
        <w:sym w:font="Wingdings 2" w:char="F096"/>
      </w:r>
      <w:r w:rsidRPr="00976A1B">
        <w:rPr>
          <w:rFonts w:cs="Arial"/>
          <w:b/>
          <w:color w:val="000000" w:themeColor="text1"/>
          <w:sz w:val="36"/>
        </w:rPr>
        <w:t>10</w:t>
      </w:r>
      <w:r w:rsidRPr="00976A1B">
        <w:rPr>
          <w:rFonts w:cs="Arial"/>
          <w:b/>
          <w:color w:val="000000" w:themeColor="text1"/>
          <w:sz w:val="40"/>
          <w:vertAlign w:val="superscript"/>
        </w:rPr>
        <w:t>-8</w:t>
      </w:r>
      <w:r w:rsidRPr="00976A1B">
        <w:rPr>
          <w:rFonts w:cs="Arial"/>
          <w:b/>
          <w:color w:val="000000" w:themeColor="text1"/>
          <w:sz w:val="36"/>
        </w:rPr>
        <w:t xml:space="preserve"> Ν</w:t>
      </w:r>
    </w:p>
    <w:p w:rsidR="00DE45F7" w:rsidRPr="00DF24AF" w:rsidRDefault="00DE45F7" w:rsidP="00110B77">
      <w:pPr>
        <w:autoSpaceDE w:val="0"/>
        <w:autoSpaceDN w:val="0"/>
        <w:adjustRightInd w:val="0"/>
        <w:spacing w:before="240"/>
        <w:rPr>
          <w:rFonts w:cs="Arial"/>
          <w:b/>
          <w:sz w:val="36"/>
        </w:rPr>
      </w:pPr>
      <w:r w:rsidRPr="00DF24AF">
        <w:rPr>
          <w:rFonts w:cs="Arial"/>
          <w:b/>
          <w:sz w:val="36"/>
        </w:rPr>
        <w:t>Η δύναμη παγκόσμιας έλξης μεταξύ των μαζών πρωτονίου-ηλεκτρονίου είναι:</w:t>
      </w:r>
    </w:p>
    <w:p w:rsidR="00DE45F7" w:rsidRPr="00110B77" w:rsidRDefault="00DE45F7" w:rsidP="00FD7F08">
      <w:pPr>
        <w:autoSpaceDE w:val="0"/>
        <w:autoSpaceDN w:val="0"/>
        <w:adjustRightInd w:val="0"/>
        <w:rPr>
          <w:rFonts w:cs="Arial"/>
          <w:b/>
          <w:color w:val="000000" w:themeColor="text1"/>
          <w:position w:val="60"/>
          <w:sz w:val="36"/>
        </w:rPr>
      </w:pPr>
      <w:r w:rsidRPr="00DF24AF">
        <w:rPr>
          <w:rFonts w:cs="Arial"/>
          <w:b/>
          <w:noProof/>
          <w:sz w:val="36"/>
          <w:lang w:eastAsia="el-GR"/>
        </w:rPr>
        <w:drawing>
          <wp:inline distT="0" distB="0" distL="0" distR="0">
            <wp:extent cx="3562351" cy="744120"/>
            <wp:effectExtent l="19050" t="0" r="0" b="0"/>
            <wp:docPr id="987" name="Εικόνα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40" cstate="print"/>
                    <a:srcRect/>
                    <a:stretch>
                      <a:fillRect/>
                    </a:stretch>
                  </pic:blipFill>
                  <pic:spPr bwMode="auto">
                    <a:xfrm>
                      <a:off x="0" y="0"/>
                      <a:ext cx="3562351" cy="744120"/>
                    </a:xfrm>
                    <a:prstGeom prst="rect">
                      <a:avLst/>
                    </a:prstGeom>
                    <a:noFill/>
                    <a:ln w="9525">
                      <a:noFill/>
                      <a:miter lim="800000"/>
                      <a:headEnd/>
                      <a:tailEnd/>
                    </a:ln>
                  </pic:spPr>
                </pic:pic>
              </a:graphicData>
            </a:graphic>
          </wp:inline>
        </w:drawing>
      </w:r>
      <w:r w:rsidR="00976A1B">
        <w:rPr>
          <w:rFonts w:cs="Arial"/>
          <w:b/>
          <w:noProof/>
          <w:sz w:val="36"/>
          <w:lang w:eastAsia="el-GR"/>
        </w:rPr>
        <w:drawing>
          <wp:inline distT="0" distB="0" distL="0" distR="0">
            <wp:extent cx="3416427" cy="810264"/>
            <wp:effectExtent l="19050" t="0" r="0" b="0"/>
            <wp:docPr id="7" name="Εικόνα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41" cstate="print"/>
                    <a:srcRect/>
                    <a:stretch>
                      <a:fillRect/>
                    </a:stretch>
                  </pic:blipFill>
                  <pic:spPr bwMode="auto">
                    <a:xfrm>
                      <a:off x="0" y="0"/>
                      <a:ext cx="3416427" cy="810264"/>
                    </a:xfrm>
                    <a:prstGeom prst="rect">
                      <a:avLst/>
                    </a:prstGeom>
                    <a:noFill/>
                    <a:ln w="9525">
                      <a:noFill/>
                      <a:miter lim="800000"/>
                      <a:headEnd/>
                      <a:tailEnd/>
                    </a:ln>
                  </pic:spPr>
                </pic:pic>
              </a:graphicData>
            </a:graphic>
          </wp:inline>
        </w:drawing>
      </w:r>
      <w:r w:rsidRPr="00110B77">
        <w:rPr>
          <w:rFonts w:cs="Arial"/>
          <w:b/>
          <w:color w:val="000000" w:themeColor="text1"/>
          <w:position w:val="60"/>
          <w:sz w:val="36"/>
        </w:rPr>
        <w:t xml:space="preserve"> 3,7</w:t>
      </w:r>
      <w:r w:rsidRPr="00110B77">
        <w:rPr>
          <w:rFonts w:cs="Arial"/>
          <w:b/>
          <w:color w:val="000000" w:themeColor="text1"/>
          <w:position w:val="60"/>
          <w:sz w:val="36"/>
        </w:rPr>
        <w:sym w:font="Wingdings 2" w:char="F096"/>
      </w:r>
      <w:r w:rsidRPr="00110B77">
        <w:rPr>
          <w:rFonts w:cs="Arial"/>
          <w:b/>
          <w:color w:val="000000" w:themeColor="text1"/>
          <w:position w:val="60"/>
          <w:sz w:val="36"/>
        </w:rPr>
        <w:t>10</w:t>
      </w:r>
      <w:r w:rsidRPr="00110B77">
        <w:rPr>
          <w:rFonts w:cs="Arial"/>
          <w:b/>
          <w:color w:val="000000" w:themeColor="text1"/>
          <w:position w:val="60"/>
          <w:sz w:val="40"/>
          <w:vertAlign w:val="superscript"/>
        </w:rPr>
        <w:t>-47</w:t>
      </w:r>
      <w:r w:rsidRPr="00110B77">
        <w:rPr>
          <w:rFonts w:cs="Arial"/>
          <w:b/>
          <w:color w:val="000000" w:themeColor="text1"/>
          <w:position w:val="60"/>
          <w:sz w:val="36"/>
        </w:rPr>
        <w:t xml:space="preserve"> Ν</w:t>
      </w:r>
    </w:p>
    <w:p w:rsidR="00DE45F7" w:rsidRPr="00DF24AF" w:rsidRDefault="00DE45F7" w:rsidP="00FD7F08">
      <w:pPr>
        <w:autoSpaceDE w:val="0"/>
        <w:autoSpaceDN w:val="0"/>
        <w:adjustRightInd w:val="0"/>
        <w:spacing w:before="240"/>
        <w:rPr>
          <w:rFonts w:cs="Arial"/>
          <w:b/>
          <w:sz w:val="36"/>
        </w:rPr>
      </w:pPr>
      <w:r w:rsidRPr="00DF24AF">
        <w:rPr>
          <w:rFonts w:cs="Arial"/>
          <w:b/>
          <w:sz w:val="36"/>
        </w:rPr>
        <w:t>Άρα:</w:t>
      </w:r>
      <w:r w:rsidR="00FD7F08" w:rsidRPr="00FD7F08">
        <w:t xml:space="preserve"> </w:t>
      </w:r>
      <w:r w:rsidR="00110B77">
        <w:tab/>
      </w:r>
      <w:r w:rsidR="00110B77">
        <w:tab/>
      </w:r>
      <w:r w:rsidR="00FD7F08" w:rsidRPr="00FD7F08">
        <w:rPr>
          <w:noProof/>
          <w:position w:val="-46"/>
          <w:lang w:eastAsia="el-GR"/>
        </w:rPr>
        <w:drawing>
          <wp:inline distT="0" distB="0" distL="0" distR="0">
            <wp:extent cx="1625600" cy="731400"/>
            <wp:effectExtent l="19050" t="0" r="0" b="0"/>
            <wp:docPr id="340" name="Εικόνα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2" cstate="print"/>
                    <a:srcRect/>
                    <a:stretch>
                      <a:fillRect/>
                    </a:stretch>
                  </pic:blipFill>
                  <pic:spPr bwMode="auto">
                    <a:xfrm>
                      <a:off x="0" y="0"/>
                      <a:ext cx="1625600" cy="731400"/>
                    </a:xfrm>
                    <a:prstGeom prst="rect">
                      <a:avLst/>
                    </a:prstGeom>
                    <a:noFill/>
                    <a:ln w="9525">
                      <a:noFill/>
                      <a:miter lim="800000"/>
                      <a:headEnd/>
                      <a:tailEnd/>
                    </a:ln>
                  </pic:spPr>
                </pic:pic>
              </a:graphicData>
            </a:graphic>
          </wp:inline>
        </w:drawing>
      </w:r>
    </w:p>
    <w:p w:rsidR="00DE45F7" w:rsidRPr="00DF24AF" w:rsidRDefault="0042402E" w:rsidP="00FD7F08">
      <w:pPr>
        <w:autoSpaceDE w:val="0"/>
        <w:autoSpaceDN w:val="0"/>
        <w:adjustRightInd w:val="0"/>
        <w:spacing w:before="240"/>
        <w:ind w:firstLine="567"/>
        <w:rPr>
          <w:rFonts w:cs="Arial"/>
          <w:b/>
          <w:sz w:val="36"/>
        </w:rPr>
      </w:pPr>
      <w:r>
        <w:rPr>
          <w:rFonts w:cs="Arial"/>
          <w:b/>
          <w:noProof/>
          <w:sz w:val="36"/>
          <w:lang w:eastAsia="el-GR"/>
        </w:rPr>
        <w:pict>
          <v:shape id="_x0000_s51098" type="#_x0000_t202" style="position:absolute;left:0;text-align:left;margin-left:0;margin-top:0;width:99.7pt;height:38.2pt;z-index:253048832;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098;mso-fit-shape-to-text:t" inset="0,0,0,0">
              <w:txbxContent>
                <w:p w:rsidR="00B2678F" w:rsidRPr="00D95738" w:rsidRDefault="00B2678F" w:rsidP="00C722D6">
                  <w:pPr>
                    <w:jc w:val="center"/>
                    <w:rPr>
                      <w:b/>
                      <w:sz w:val="36"/>
                    </w:rPr>
                  </w:pPr>
                  <w:r>
                    <w:rPr>
                      <w:b/>
                      <w:sz w:val="36"/>
                    </w:rPr>
                    <w:t>24</w:t>
                  </w:r>
                  <w:r w:rsidRPr="00D60C16">
                    <w:rPr>
                      <w:b/>
                      <w:sz w:val="36"/>
                      <w:lang w:val="en-US"/>
                    </w:rPr>
                    <w:t xml:space="preserve"> </w:t>
                  </w:r>
                  <w:r w:rsidRPr="00D60C16">
                    <w:rPr>
                      <w:b/>
                      <w:sz w:val="36"/>
                    </w:rPr>
                    <w:t xml:space="preserve">/ </w:t>
                  </w:r>
                  <w:r>
                    <w:rPr>
                      <w:b/>
                      <w:sz w:val="36"/>
                    </w:rPr>
                    <w:t>15-16</w:t>
                  </w:r>
                </w:p>
              </w:txbxContent>
            </v:textbox>
            <w10:wrap anchorx="page" anchory="page"/>
          </v:shape>
        </w:pict>
      </w:r>
      <w:r w:rsidR="00DE45F7" w:rsidRPr="00DF24AF">
        <w:rPr>
          <w:rFonts w:cs="Arial"/>
          <w:b/>
          <w:sz w:val="36"/>
        </w:rPr>
        <w:t xml:space="preserve">Η δύναμη </w:t>
      </w:r>
      <w:r w:rsidR="00DE45F7" w:rsidRPr="00DF24AF">
        <w:rPr>
          <w:rFonts w:cs="Arial"/>
          <w:b/>
          <w:sz w:val="36"/>
          <w:lang w:val="en-US"/>
        </w:rPr>
        <w:t>Coulomb</w:t>
      </w:r>
      <w:r w:rsidR="00DE45F7" w:rsidRPr="00DF24AF">
        <w:rPr>
          <w:rFonts w:cs="Arial"/>
          <w:b/>
          <w:sz w:val="36"/>
        </w:rPr>
        <w:t xml:space="preserve"> είναι περίπου 10</w:t>
      </w:r>
      <w:r w:rsidR="00DE45F7" w:rsidRPr="00DF24AF">
        <w:rPr>
          <w:rFonts w:cs="Arial"/>
          <w:b/>
          <w:sz w:val="40"/>
          <w:vertAlign w:val="superscript"/>
        </w:rPr>
        <w:t>39</w:t>
      </w:r>
      <w:r w:rsidR="00DE45F7" w:rsidRPr="00DF24AF">
        <w:rPr>
          <w:rFonts w:cs="Arial"/>
          <w:b/>
          <w:sz w:val="36"/>
        </w:rPr>
        <w:t xml:space="preserve"> φορές μ</w:t>
      </w:r>
      <w:r w:rsidR="00976A1B">
        <w:rPr>
          <w:rFonts w:cs="Arial"/>
          <w:b/>
          <w:sz w:val="36"/>
        </w:rPr>
        <w:t>εγαλύτερη από τη δύ</w:t>
      </w:r>
      <w:r w:rsidR="00DE45F7" w:rsidRPr="00DF24AF">
        <w:rPr>
          <w:rFonts w:cs="Arial"/>
          <w:b/>
          <w:sz w:val="36"/>
        </w:rPr>
        <w:t>ναμη παγκόσμιας έλξης, γι’ αυτό επικ</w:t>
      </w:r>
      <w:r w:rsidR="00976A1B">
        <w:rPr>
          <w:rFonts w:cs="Arial"/>
          <w:b/>
          <w:sz w:val="36"/>
        </w:rPr>
        <w:t>ρατεί και οικοδομεί τον μικρόκο</w:t>
      </w:r>
      <w:r w:rsidR="00DE45F7" w:rsidRPr="00DF24AF">
        <w:rPr>
          <w:rFonts w:cs="Arial"/>
          <w:b/>
          <w:sz w:val="36"/>
        </w:rPr>
        <w:t>σμο.</w:t>
      </w:r>
    </w:p>
    <w:p w:rsidR="00DE45F7" w:rsidRPr="00DF24AF" w:rsidRDefault="00DE45F7" w:rsidP="00FC2282">
      <w:pPr>
        <w:autoSpaceDE w:val="0"/>
        <w:autoSpaceDN w:val="0"/>
        <w:adjustRightInd w:val="0"/>
        <w:ind w:firstLine="567"/>
        <w:rPr>
          <w:rFonts w:cs="Arial"/>
          <w:b/>
          <w:sz w:val="36"/>
        </w:rPr>
      </w:pPr>
      <w:r w:rsidRPr="00DF24AF">
        <w:rPr>
          <w:rFonts w:cs="Arial"/>
          <w:b/>
          <w:sz w:val="36"/>
        </w:rPr>
        <w:lastRenderedPageBreak/>
        <w:t xml:space="preserve">Για τον υπολογισμό της υποθετικής μάζας </w:t>
      </w:r>
      <w:r w:rsidRPr="00DF24AF">
        <w:rPr>
          <w:rFonts w:cs="Arial"/>
          <w:b/>
          <w:color w:val="0000FF"/>
          <w:sz w:val="36"/>
          <w:lang w:val="en-US"/>
        </w:rPr>
        <w:t>m</w:t>
      </w:r>
      <w:r w:rsidRPr="00DF24AF">
        <w:rPr>
          <w:rFonts w:cs="Arial"/>
          <w:b/>
          <w:color w:val="0000FF"/>
          <w:sz w:val="36"/>
        </w:rPr>
        <w:t>΄</w:t>
      </w:r>
      <w:r w:rsidRPr="00DF24AF">
        <w:rPr>
          <w:rFonts w:cs="Arial"/>
          <w:b/>
          <w:color w:val="0000FF"/>
          <w:sz w:val="40"/>
          <w:vertAlign w:val="subscript"/>
          <w:lang w:val="en-US"/>
        </w:rPr>
        <w:t>p</w:t>
      </w:r>
      <w:r w:rsidR="00110B77">
        <w:rPr>
          <w:rFonts w:cs="Arial"/>
          <w:b/>
          <w:sz w:val="36"/>
        </w:rPr>
        <w:t xml:space="preserve"> του πυρήνα εργα</w:t>
      </w:r>
      <w:r w:rsidRPr="00DF24AF">
        <w:rPr>
          <w:rFonts w:cs="Arial"/>
          <w:b/>
          <w:sz w:val="36"/>
        </w:rPr>
        <w:t>ζόμαστε ως εξής:</w:t>
      </w:r>
    </w:p>
    <w:p w:rsidR="006B55E0" w:rsidRDefault="00DE45F7" w:rsidP="006B55E0">
      <w:pPr>
        <w:autoSpaceDE w:val="0"/>
        <w:autoSpaceDN w:val="0"/>
        <w:adjustRightInd w:val="0"/>
        <w:jc w:val="center"/>
        <w:rPr>
          <w:rFonts w:cs="Arial"/>
          <w:b/>
          <w:position w:val="18"/>
          <w:sz w:val="36"/>
        </w:rPr>
      </w:pPr>
      <w:r w:rsidRPr="006B55E0">
        <w:rPr>
          <w:rFonts w:cs="Arial"/>
          <w:b/>
          <w:noProof/>
          <w:position w:val="18"/>
          <w:sz w:val="36"/>
          <w:lang w:eastAsia="el-GR"/>
        </w:rPr>
        <w:drawing>
          <wp:inline distT="0" distB="0" distL="0" distR="0">
            <wp:extent cx="829691" cy="394574"/>
            <wp:effectExtent l="19050" t="0" r="8509" b="0"/>
            <wp:docPr id="992" name="Εικόνα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43" cstate="print"/>
                    <a:srcRect/>
                    <a:stretch>
                      <a:fillRect/>
                    </a:stretch>
                  </pic:blipFill>
                  <pic:spPr bwMode="auto">
                    <a:xfrm>
                      <a:off x="0" y="0"/>
                      <a:ext cx="829691" cy="394574"/>
                    </a:xfrm>
                    <a:prstGeom prst="rect">
                      <a:avLst/>
                    </a:prstGeom>
                    <a:noFill/>
                    <a:ln w="9525">
                      <a:noFill/>
                      <a:miter lim="800000"/>
                      <a:headEnd/>
                      <a:tailEnd/>
                    </a:ln>
                  </pic:spPr>
                </pic:pic>
              </a:graphicData>
            </a:graphic>
          </wp:inline>
        </w:drawing>
      </w:r>
      <w:r w:rsidR="006B55E0" w:rsidRPr="006B55E0">
        <w:rPr>
          <w:rFonts w:cs="Arial"/>
          <w:b/>
          <w:position w:val="38"/>
          <w:sz w:val="36"/>
        </w:rPr>
        <w:tab/>
      </w:r>
      <w:r w:rsidR="006B55E0" w:rsidRPr="006B55E0">
        <w:rPr>
          <w:rFonts w:cs="Arial"/>
          <w:b/>
          <w:position w:val="38"/>
          <w:sz w:val="36"/>
        </w:rPr>
        <w:tab/>
      </w:r>
      <w:r w:rsidRPr="006B55E0">
        <w:rPr>
          <w:rFonts w:cs="Arial"/>
          <w:b/>
          <w:position w:val="38"/>
          <w:sz w:val="36"/>
        </w:rPr>
        <w:t>ή</w:t>
      </w:r>
      <w:r w:rsidR="006B55E0">
        <w:rPr>
          <w:rFonts w:cs="Arial"/>
          <w:b/>
          <w:position w:val="38"/>
          <w:sz w:val="36"/>
        </w:rPr>
        <w:tab/>
      </w:r>
      <w:r w:rsidR="006B55E0" w:rsidRPr="006B55E0">
        <w:rPr>
          <w:rFonts w:cs="Arial"/>
          <w:b/>
          <w:position w:val="38"/>
          <w:sz w:val="36"/>
        </w:rPr>
        <w:tab/>
      </w:r>
      <w:r w:rsidR="00976A1B">
        <w:rPr>
          <w:rFonts w:cs="Arial"/>
          <w:b/>
          <w:noProof/>
          <w:sz w:val="36"/>
          <w:lang w:eastAsia="el-GR"/>
        </w:rPr>
        <w:drawing>
          <wp:inline distT="0" distB="0" distL="0" distR="0">
            <wp:extent cx="2011553" cy="759257"/>
            <wp:effectExtent l="19050" t="0" r="0" b="0"/>
            <wp:docPr id="10" name="Εικόνα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44" cstate="print"/>
                    <a:srcRect/>
                    <a:stretch>
                      <a:fillRect/>
                    </a:stretch>
                  </pic:blipFill>
                  <pic:spPr bwMode="auto">
                    <a:xfrm>
                      <a:off x="0" y="0"/>
                      <a:ext cx="2011553" cy="759257"/>
                    </a:xfrm>
                    <a:prstGeom prst="rect">
                      <a:avLst/>
                    </a:prstGeom>
                    <a:noFill/>
                    <a:ln w="9525">
                      <a:noFill/>
                      <a:miter lim="800000"/>
                      <a:headEnd/>
                      <a:tailEnd/>
                    </a:ln>
                  </pic:spPr>
                </pic:pic>
              </a:graphicData>
            </a:graphic>
          </wp:inline>
        </w:drawing>
      </w:r>
    </w:p>
    <w:p w:rsidR="001D594B" w:rsidRPr="00DF24AF" w:rsidRDefault="006B55E0" w:rsidP="006B55E0">
      <w:pPr>
        <w:autoSpaceDE w:val="0"/>
        <w:autoSpaceDN w:val="0"/>
        <w:adjustRightInd w:val="0"/>
        <w:spacing w:before="240"/>
        <w:jc w:val="center"/>
        <w:rPr>
          <w:rFonts w:cs="Arial"/>
          <w:b/>
          <w:sz w:val="36"/>
        </w:rPr>
      </w:pPr>
      <w:r w:rsidRPr="006B55E0">
        <w:rPr>
          <w:rFonts w:cs="Arial"/>
          <w:b/>
          <w:position w:val="38"/>
          <w:sz w:val="36"/>
        </w:rPr>
        <w:t>ή</w:t>
      </w:r>
      <w:r>
        <w:rPr>
          <w:rFonts w:cs="Arial"/>
          <w:b/>
          <w:position w:val="38"/>
          <w:sz w:val="36"/>
        </w:rPr>
        <w:tab/>
      </w:r>
      <w:r w:rsidR="00DE45F7" w:rsidRPr="00DF24AF">
        <w:rPr>
          <w:rFonts w:cs="Arial"/>
          <w:b/>
          <w:noProof/>
          <w:sz w:val="44"/>
          <w:lang w:eastAsia="el-GR"/>
        </w:rPr>
        <w:drawing>
          <wp:inline distT="0" distB="0" distL="0" distR="0">
            <wp:extent cx="1557909" cy="723386"/>
            <wp:effectExtent l="19050" t="0" r="0" b="0"/>
            <wp:docPr id="994" name="Εικόνα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45" cstate="print"/>
                    <a:srcRect/>
                    <a:stretch>
                      <a:fillRect/>
                    </a:stretch>
                  </pic:blipFill>
                  <pic:spPr bwMode="auto">
                    <a:xfrm>
                      <a:off x="0" y="0"/>
                      <a:ext cx="1557909" cy="723386"/>
                    </a:xfrm>
                    <a:prstGeom prst="rect">
                      <a:avLst/>
                    </a:prstGeom>
                    <a:noFill/>
                    <a:ln w="9525">
                      <a:noFill/>
                      <a:miter lim="800000"/>
                      <a:headEnd/>
                      <a:tailEnd/>
                    </a:ln>
                  </pic:spPr>
                </pic:pic>
              </a:graphicData>
            </a:graphic>
          </wp:inline>
        </w:drawing>
      </w:r>
      <w:r>
        <w:rPr>
          <w:rFonts w:cs="Arial"/>
          <w:b/>
          <w:position w:val="38"/>
          <w:sz w:val="36"/>
        </w:rPr>
        <w:tab/>
      </w:r>
      <w:r w:rsidRPr="006B55E0">
        <w:rPr>
          <w:rFonts w:cs="Arial"/>
          <w:b/>
          <w:position w:val="38"/>
          <w:sz w:val="36"/>
        </w:rPr>
        <w:t>ή</w:t>
      </w:r>
      <w:r>
        <w:rPr>
          <w:rFonts w:cs="Arial"/>
          <w:b/>
          <w:position w:val="38"/>
          <w:sz w:val="36"/>
        </w:rPr>
        <w:tab/>
      </w:r>
    </w:p>
    <w:p w:rsidR="001D594B" w:rsidRDefault="001D594B" w:rsidP="006B55E0">
      <w:pPr>
        <w:autoSpaceDE w:val="0"/>
        <w:autoSpaceDN w:val="0"/>
        <w:adjustRightInd w:val="0"/>
        <w:ind w:firstLine="567"/>
        <w:jc w:val="center"/>
        <w:rPr>
          <w:rFonts w:cs="Arial"/>
          <w:b/>
          <w:sz w:val="36"/>
        </w:rPr>
      </w:pPr>
      <w:r>
        <w:rPr>
          <w:rFonts w:cs="Arial"/>
          <w:b/>
          <w:noProof/>
          <w:sz w:val="36"/>
          <w:lang w:eastAsia="el-GR"/>
        </w:rPr>
        <w:drawing>
          <wp:inline distT="0" distB="0" distL="0" distR="0">
            <wp:extent cx="3980688" cy="793728"/>
            <wp:effectExtent l="19050" t="0" r="0" b="0"/>
            <wp:docPr id="995" name="Εικόνα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46" cstate="print"/>
                    <a:srcRect/>
                    <a:stretch>
                      <a:fillRect/>
                    </a:stretch>
                  </pic:blipFill>
                  <pic:spPr bwMode="auto">
                    <a:xfrm>
                      <a:off x="0" y="0"/>
                      <a:ext cx="3980688" cy="793728"/>
                    </a:xfrm>
                    <a:prstGeom prst="rect">
                      <a:avLst/>
                    </a:prstGeom>
                    <a:noFill/>
                    <a:ln w="9525">
                      <a:noFill/>
                      <a:miter lim="800000"/>
                      <a:headEnd/>
                      <a:tailEnd/>
                    </a:ln>
                  </pic:spPr>
                </pic:pic>
              </a:graphicData>
            </a:graphic>
          </wp:inline>
        </w:drawing>
      </w:r>
    </w:p>
    <w:p w:rsidR="00DE45F7" w:rsidRPr="00DF24AF" w:rsidRDefault="001D594B" w:rsidP="006B55E0">
      <w:pPr>
        <w:autoSpaceDE w:val="0"/>
        <w:autoSpaceDN w:val="0"/>
        <w:adjustRightInd w:val="0"/>
        <w:spacing w:before="240"/>
        <w:ind w:firstLine="567"/>
        <w:jc w:val="center"/>
        <w:rPr>
          <w:rFonts w:cs="Arial"/>
          <w:b/>
          <w:sz w:val="36"/>
        </w:rPr>
      </w:pPr>
      <w:r w:rsidRPr="006B55E0">
        <w:rPr>
          <w:rFonts w:cs="Arial"/>
          <w:b/>
          <w:position w:val="20"/>
          <w:sz w:val="36"/>
        </w:rPr>
        <w:t>ή</w:t>
      </w:r>
      <w:r w:rsidR="006B55E0" w:rsidRPr="006B55E0">
        <w:rPr>
          <w:rFonts w:cs="Arial"/>
          <w:b/>
          <w:position w:val="20"/>
          <w:sz w:val="36"/>
        </w:rPr>
        <w:t xml:space="preserve"> </w:t>
      </w:r>
      <w:r w:rsidR="006B55E0" w:rsidRPr="006B55E0">
        <w:rPr>
          <w:rFonts w:cs="Arial"/>
          <w:b/>
          <w:position w:val="20"/>
          <w:sz w:val="36"/>
        </w:rPr>
        <w:tab/>
      </w:r>
      <w:r>
        <w:rPr>
          <w:rFonts w:cs="Arial"/>
          <w:b/>
          <w:noProof/>
          <w:sz w:val="36"/>
          <w:lang w:eastAsia="el-GR"/>
        </w:rPr>
        <w:drawing>
          <wp:inline distT="0" distB="0" distL="0" distR="0">
            <wp:extent cx="656590" cy="400553"/>
            <wp:effectExtent l="19050" t="0" r="0" b="0"/>
            <wp:docPr id="11" name="Εικόνα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47" cstate="print"/>
                    <a:srcRect/>
                    <a:stretch>
                      <a:fillRect/>
                    </a:stretch>
                  </pic:blipFill>
                  <pic:spPr bwMode="auto">
                    <a:xfrm>
                      <a:off x="0" y="0"/>
                      <a:ext cx="656590" cy="400553"/>
                    </a:xfrm>
                    <a:prstGeom prst="rect">
                      <a:avLst/>
                    </a:prstGeom>
                    <a:noFill/>
                    <a:ln w="9525">
                      <a:noFill/>
                      <a:miter lim="800000"/>
                      <a:headEnd/>
                      <a:tailEnd/>
                    </a:ln>
                  </pic:spPr>
                </pic:pic>
              </a:graphicData>
            </a:graphic>
          </wp:inline>
        </w:drawing>
      </w:r>
      <w:r w:rsidRPr="001D594B">
        <w:rPr>
          <w:rFonts w:cs="Arial"/>
          <w:b/>
          <w:position w:val="20"/>
          <w:sz w:val="36"/>
        </w:rPr>
        <w:t>3,8</w:t>
      </w:r>
      <w:r w:rsidRPr="001D594B">
        <w:rPr>
          <w:rFonts w:cs="Arial"/>
          <w:b/>
          <w:position w:val="20"/>
          <w:sz w:val="36"/>
        </w:rPr>
        <w:sym w:font="Wingdings 2" w:char="F096"/>
      </w:r>
      <w:r w:rsidRPr="001D594B">
        <w:rPr>
          <w:rFonts w:cs="Arial"/>
          <w:b/>
          <w:position w:val="20"/>
          <w:sz w:val="36"/>
        </w:rPr>
        <w:t>10</w:t>
      </w:r>
      <w:r w:rsidRPr="001D594B">
        <w:rPr>
          <w:rFonts w:cs="Arial"/>
          <w:b/>
          <w:position w:val="20"/>
          <w:sz w:val="40"/>
          <w:vertAlign w:val="superscript"/>
        </w:rPr>
        <w:t>12</w:t>
      </w:r>
      <w:r w:rsidRPr="001D594B">
        <w:rPr>
          <w:rFonts w:cs="Arial"/>
          <w:b/>
          <w:position w:val="20"/>
          <w:sz w:val="36"/>
        </w:rPr>
        <w:t xml:space="preserve"> </w:t>
      </w:r>
      <w:r w:rsidRPr="001D594B">
        <w:rPr>
          <w:rFonts w:cs="Arial"/>
          <w:b/>
          <w:position w:val="20"/>
          <w:sz w:val="36"/>
          <w:lang w:val="en-US"/>
        </w:rPr>
        <w:t>Kg</w:t>
      </w:r>
    </w:p>
    <w:p w:rsidR="00DE45F7" w:rsidRPr="00C722D6" w:rsidRDefault="0042402E" w:rsidP="00FC2282">
      <w:pPr>
        <w:autoSpaceDE w:val="0"/>
        <w:autoSpaceDN w:val="0"/>
        <w:adjustRightInd w:val="0"/>
        <w:spacing w:before="240"/>
        <w:ind w:firstLine="567"/>
        <w:rPr>
          <w:rFonts w:cs="Arial"/>
          <w:b/>
          <w:sz w:val="36"/>
        </w:rPr>
      </w:pPr>
      <w:r>
        <w:rPr>
          <w:rFonts w:cs="Arial"/>
          <w:b/>
          <w:noProof/>
          <w:sz w:val="36"/>
          <w:lang w:eastAsia="el-GR"/>
        </w:rPr>
        <w:pict>
          <v:shape id="_x0000_s51099" type="#_x0000_t202" style="position:absolute;left:0;text-align:left;margin-left:0;margin-top:0;width:99.7pt;height:38.2pt;z-index:253049856;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099;mso-fit-shape-to-text:t" inset="0,0,0,0">
              <w:txbxContent>
                <w:p w:rsidR="00B2678F" w:rsidRPr="00D95738" w:rsidRDefault="00B2678F" w:rsidP="00C722D6">
                  <w:pPr>
                    <w:jc w:val="center"/>
                    <w:rPr>
                      <w:b/>
                      <w:sz w:val="36"/>
                    </w:rPr>
                  </w:pPr>
                  <w:r>
                    <w:rPr>
                      <w:b/>
                      <w:sz w:val="36"/>
                    </w:rPr>
                    <w:t>25</w:t>
                  </w:r>
                  <w:r w:rsidRPr="00D60C16">
                    <w:rPr>
                      <w:b/>
                      <w:sz w:val="36"/>
                      <w:lang w:val="en-US"/>
                    </w:rPr>
                    <w:t xml:space="preserve"> </w:t>
                  </w:r>
                  <w:r w:rsidRPr="00D60C16">
                    <w:rPr>
                      <w:b/>
                      <w:sz w:val="36"/>
                    </w:rPr>
                    <w:t xml:space="preserve">/ </w:t>
                  </w:r>
                  <w:r>
                    <w:rPr>
                      <w:b/>
                      <w:sz w:val="36"/>
                    </w:rPr>
                    <w:t>16</w:t>
                  </w:r>
                </w:p>
              </w:txbxContent>
            </v:textbox>
            <w10:wrap anchorx="page" anchory="page"/>
          </v:shape>
        </w:pict>
      </w:r>
      <w:r w:rsidR="00DE45F7" w:rsidRPr="00DF24AF">
        <w:rPr>
          <w:rFonts w:cs="Arial"/>
          <w:b/>
          <w:sz w:val="36"/>
        </w:rPr>
        <w:t>Δηλαδή η μάζα του πυρήνα θα έ</w:t>
      </w:r>
      <w:r w:rsidR="006B55E0">
        <w:rPr>
          <w:rFonts w:cs="Arial"/>
          <w:b/>
          <w:sz w:val="36"/>
        </w:rPr>
        <w:t>πρεπε να είναι δέκα χιλιάδες φο</w:t>
      </w:r>
      <w:r w:rsidR="00DE45F7" w:rsidRPr="00DF24AF">
        <w:rPr>
          <w:rFonts w:cs="Arial"/>
          <w:b/>
          <w:sz w:val="36"/>
        </w:rPr>
        <w:t>ρές μεγαλύτερη από τη μάζα ενός τάνκερ 380.000 τόνων!!!</w:t>
      </w:r>
    </w:p>
    <w:p w:rsidR="001D594B" w:rsidRDefault="001D594B" w:rsidP="00FC2282">
      <w:pPr>
        <w:ind w:firstLine="567"/>
        <w:rPr>
          <w:rFonts w:asciiTheme="minorHAnsi" w:hAnsiTheme="minorHAnsi" w:cs="Arial"/>
          <w:b/>
          <w:bCs/>
          <w:color w:val="0000FF"/>
          <w:sz w:val="44"/>
          <w:szCs w:val="96"/>
        </w:rPr>
      </w:pPr>
      <w:r>
        <w:rPr>
          <w:rFonts w:asciiTheme="minorHAnsi" w:hAnsiTheme="minorHAnsi" w:cs="Arial"/>
          <w:b/>
          <w:bCs/>
          <w:color w:val="0000FF"/>
          <w:sz w:val="44"/>
          <w:szCs w:val="96"/>
        </w:rPr>
        <w:br w:type="page"/>
      </w:r>
    </w:p>
    <w:p w:rsidR="001D594B" w:rsidRPr="002C666A" w:rsidRDefault="001D594B" w:rsidP="00FC2282">
      <w:pPr>
        <w:ind w:firstLine="567"/>
        <w:rPr>
          <w:rFonts w:ascii="Tahoma" w:hAnsi="Tahoma"/>
          <w:b/>
          <w:bCs/>
          <w:color w:val="0000FF"/>
          <w:sz w:val="44"/>
          <w:szCs w:val="44"/>
        </w:rPr>
      </w:pPr>
      <w:r w:rsidRPr="002C666A">
        <w:rPr>
          <w:rFonts w:ascii="Tahoma" w:hAnsi="Tahoma"/>
          <w:b/>
          <w:bCs/>
          <w:color w:val="0000FF"/>
          <w:sz w:val="44"/>
          <w:szCs w:val="44"/>
        </w:rPr>
        <w:lastRenderedPageBreak/>
        <w:t xml:space="preserve">( </w:t>
      </w:r>
      <w:r w:rsidR="00D95738">
        <w:rPr>
          <w:rFonts w:ascii="Tahoma" w:hAnsi="Tahoma"/>
          <w:b/>
          <w:bCs/>
          <w:color w:val="0D0D0D" w:themeColor="text1" w:themeTint="F2"/>
          <w:sz w:val="44"/>
          <w:szCs w:val="44"/>
        </w:rPr>
        <w:t>1</w:t>
      </w:r>
      <w:r w:rsidRPr="002C666A">
        <w:rPr>
          <w:rFonts w:ascii="Tahoma" w:hAnsi="Tahoma"/>
          <w:b/>
          <w:bCs/>
          <w:color w:val="0D0D0D" w:themeColor="text1" w:themeTint="F2"/>
          <w:sz w:val="44"/>
          <w:szCs w:val="44"/>
        </w:rPr>
        <w:t>.</w:t>
      </w:r>
      <w:r>
        <w:rPr>
          <w:rFonts w:ascii="Tahoma" w:hAnsi="Tahoma"/>
          <w:b/>
          <w:bCs/>
          <w:color w:val="0D0D0D" w:themeColor="text1" w:themeTint="F2"/>
          <w:sz w:val="44"/>
          <w:szCs w:val="44"/>
        </w:rPr>
        <w:t>2</w:t>
      </w:r>
      <w:r w:rsidRPr="002C666A">
        <w:rPr>
          <w:rFonts w:ascii="Tahoma" w:hAnsi="Tahoma"/>
          <w:b/>
          <w:bCs/>
          <w:color w:val="0D0D0D" w:themeColor="text1" w:themeTint="F2"/>
          <w:sz w:val="44"/>
          <w:szCs w:val="44"/>
        </w:rPr>
        <w:t>.</w:t>
      </w:r>
      <w:r w:rsidRPr="002C666A">
        <w:rPr>
          <w:rFonts w:ascii="Tahoma" w:hAnsi="Tahoma"/>
          <w:b/>
          <w:bCs/>
          <w:color w:val="0000FF"/>
          <w:sz w:val="44"/>
          <w:szCs w:val="44"/>
        </w:rPr>
        <w:t xml:space="preserve"> ) </w:t>
      </w:r>
      <w:r>
        <w:rPr>
          <w:rFonts w:ascii="Tahoma" w:hAnsi="Tahoma"/>
          <w:b/>
          <w:bCs/>
          <w:color w:val="0000FF"/>
          <w:sz w:val="44"/>
          <w:szCs w:val="44"/>
        </w:rPr>
        <w:t>Ηλεκτρικό πεδίο</w:t>
      </w:r>
    </w:p>
    <w:p w:rsidR="00DE45F7" w:rsidRPr="00DF24AF" w:rsidRDefault="00DE45F7" w:rsidP="00FC2282">
      <w:pPr>
        <w:autoSpaceDE w:val="0"/>
        <w:autoSpaceDN w:val="0"/>
        <w:adjustRightInd w:val="0"/>
        <w:spacing w:before="240"/>
        <w:ind w:firstLine="567"/>
        <w:rPr>
          <w:rFonts w:cs="Arial"/>
          <w:b/>
          <w:sz w:val="36"/>
        </w:rPr>
      </w:pPr>
      <w:r w:rsidRPr="00DF24AF">
        <w:rPr>
          <w:rFonts w:cs="Arial"/>
          <w:b/>
          <w:sz w:val="36"/>
        </w:rPr>
        <w:t xml:space="preserve">Όπως μάθαμε κάθε φορτίο ασκεί δύναμη σε κάθε </w:t>
      </w:r>
      <w:proofErr w:type="spellStart"/>
      <w:r w:rsidRPr="00DF24AF">
        <w:rPr>
          <w:rFonts w:cs="Arial"/>
          <w:b/>
          <w:sz w:val="36"/>
        </w:rPr>
        <w:t>άλ</w:t>
      </w:r>
      <w:proofErr w:type="spellEnd"/>
      <w:r w:rsidR="002F1888">
        <w:rPr>
          <w:rFonts w:cs="Arial"/>
          <w:b/>
          <w:sz w:val="36"/>
        </w:rPr>
        <w:t>-</w:t>
      </w:r>
      <w:proofErr w:type="spellStart"/>
      <w:r w:rsidRPr="00DF24AF">
        <w:rPr>
          <w:rFonts w:cs="Arial"/>
          <w:b/>
          <w:sz w:val="36"/>
        </w:rPr>
        <w:t>λο</w:t>
      </w:r>
      <w:proofErr w:type="spellEnd"/>
      <w:r w:rsidRPr="00DF24AF">
        <w:rPr>
          <w:rFonts w:cs="Arial"/>
          <w:b/>
          <w:sz w:val="36"/>
        </w:rPr>
        <w:t xml:space="preserve"> φορτίο. Η δύναμη μεταξύ των φορτίων τείνει στο μη</w:t>
      </w:r>
      <w:r w:rsidR="002F1888">
        <w:rPr>
          <w:rFonts w:cs="Arial"/>
          <w:b/>
          <w:sz w:val="36"/>
        </w:rPr>
        <w:t>-</w:t>
      </w:r>
      <w:r w:rsidR="00D95738">
        <w:rPr>
          <w:rFonts w:cs="Arial"/>
          <w:b/>
          <w:sz w:val="36"/>
        </w:rPr>
        <w:t>δέν όταν η α</w:t>
      </w:r>
      <w:r w:rsidRPr="00DF24AF">
        <w:rPr>
          <w:rFonts w:cs="Arial"/>
          <w:b/>
          <w:sz w:val="36"/>
        </w:rPr>
        <w:t xml:space="preserve">πόσταση τους τείνει στο άπειρο. </w:t>
      </w:r>
      <w:proofErr w:type="spellStart"/>
      <w:r w:rsidRPr="00DF24AF">
        <w:rPr>
          <w:rFonts w:cs="Arial"/>
          <w:b/>
          <w:sz w:val="36"/>
        </w:rPr>
        <w:t>Επομέ</w:t>
      </w:r>
      <w:proofErr w:type="spellEnd"/>
      <w:r w:rsidR="002F1888">
        <w:rPr>
          <w:rFonts w:cs="Arial"/>
          <w:b/>
          <w:sz w:val="36"/>
        </w:rPr>
        <w:t>-</w:t>
      </w:r>
      <w:proofErr w:type="spellStart"/>
      <w:r w:rsidRPr="00DF24AF">
        <w:rPr>
          <w:rFonts w:cs="Arial"/>
          <w:b/>
          <w:sz w:val="36"/>
        </w:rPr>
        <w:t>νως</w:t>
      </w:r>
      <w:proofErr w:type="spellEnd"/>
      <w:r w:rsidRPr="00DF24AF">
        <w:rPr>
          <w:rFonts w:cs="Arial"/>
          <w:b/>
          <w:sz w:val="36"/>
        </w:rPr>
        <w:t>, ένα ηλεκτρικό φορτίο ασκεί δύναμη σε κάθε άλλο ηλεκτρικό φορτίο που θα βρεθεί στο χώρο γύρω από αυτό.</w:t>
      </w:r>
    </w:p>
    <w:p w:rsidR="00DE45F7" w:rsidRPr="00DF24AF" w:rsidRDefault="00DE45F7" w:rsidP="00FC2282">
      <w:pPr>
        <w:autoSpaceDE w:val="0"/>
        <w:autoSpaceDN w:val="0"/>
        <w:adjustRightInd w:val="0"/>
        <w:ind w:firstLine="567"/>
        <w:rPr>
          <w:rFonts w:ascii="Tahoma" w:hAnsi="Tahoma"/>
          <w:b/>
          <w:sz w:val="36"/>
        </w:rPr>
      </w:pPr>
      <w:r w:rsidRPr="00DF24AF">
        <w:rPr>
          <w:rFonts w:ascii="Tahoma" w:hAnsi="Tahoma"/>
          <w:b/>
          <w:sz w:val="36"/>
        </w:rPr>
        <w:t>Ηλεκτρικό πεδίο ονομάζουμε το χώρο μέσα στον οποίο όταν βρεθεί ηλεκτρικό φορτίο δέχεται ηλεκτροστατική δύναμη.</w:t>
      </w:r>
    </w:p>
    <w:p w:rsidR="001B49B8" w:rsidRDefault="00DE45F7" w:rsidP="002F1888">
      <w:pPr>
        <w:autoSpaceDE w:val="0"/>
        <w:autoSpaceDN w:val="0"/>
        <w:adjustRightInd w:val="0"/>
        <w:spacing w:before="240"/>
        <w:ind w:firstLine="567"/>
        <w:rPr>
          <w:rFonts w:cs="Arial"/>
          <w:b/>
          <w:sz w:val="36"/>
        </w:rPr>
      </w:pPr>
      <w:r w:rsidRPr="00DF24AF">
        <w:rPr>
          <w:rFonts w:cs="Arial"/>
          <w:b/>
          <w:sz w:val="36"/>
        </w:rPr>
        <w:t>Για να αποδείξουμε πειραματικά</w:t>
      </w:r>
      <w:r w:rsidR="003F233E">
        <w:rPr>
          <w:rFonts w:cs="Arial"/>
          <w:b/>
          <w:sz w:val="36"/>
        </w:rPr>
        <w:t xml:space="preserve"> την ύπαρξη του ηλεκτρικού πεδί</w:t>
      </w:r>
      <w:r w:rsidRPr="00DF24AF">
        <w:rPr>
          <w:rFonts w:cs="Arial"/>
          <w:b/>
          <w:sz w:val="36"/>
        </w:rPr>
        <w:t>ου σε κάποιο σημείο, χρησιμοποιούμε ένα σημειακό ηλεκτρ</w:t>
      </w:r>
      <w:r w:rsidR="003F233E">
        <w:rPr>
          <w:rFonts w:cs="Arial"/>
          <w:b/>
          <w:sz w:val="36"/>
        </w:rPr>
        <w:t>ικό φορ</w:t>
      </w:r>
      <w:r w:rsidRPr="00DF24AF">
        <w:rPr>
          <w:rFonts w:cs="Arial"/>
          <w:b/>
          <w:sz w:val="36"/>
        </w:rPr>
        <w:t xml:space="preserve">τίο που </w:t>
      </w:r>
      <w:r w:rsidR="001B49B8" w:rsidRPr="00DF24AF">
        <w:rPr>
          <w:rFonts w:cs="Arial"/>
          <w:b/>
          <w:sz w:val="36"/>
        </w:rPr>
        <w:t xml:space="preserve">ονομάζουμε </w:t>
      </w:r>
      <w:proofErr w:type="spellStart"/>
      <w:r w:rsidR="001B49B8" w:rsidRPr="00DF24AF">
        <w:rPr>
          <w:rFonts w:cs="Arial"/>
          <w:b/>
          <w:sz w:val="36"/>
        </w:rPr>
        <w:t>δοκι</w:t>
      </w:r>
      <w:proofErr w:type="spellEnd"/>
      <w:r w:rsidR="002F1888">
        <w:rPr>
          <w:rFonts w:cs="Arial"/>
          <w:b/>
          <w:sz w:val="36"/>
        </w:rPr>
        <w:t>-</w:t>
      </w:r>
      <w:r w:rsidR="001B49B8" w:rsidRPr="00DF24AF">
        <w:rPr>
          <w:rFonts w:cs="Arial"/>
          <w:b/>
          <w:sz w:val="36"/>
        </w:rPr>
        <w:t xml:space="preserve">μαστικό φορτίο. Αν το δοκιμαστικό φορτίο δεχτεί </w:t>
      </w:r>
      <w:proofErr w:type="spellStart"/>
      <w:r w:rsidR="001B49B8" w:rsidRPr="00DF24AF">
        <w:rPr>
          <w:rFonts w:cs="Arial"/>
          <w:b/>
          <w:sz w:val="36"/>
        </w:rPr>
        <w:t>ηλεκ</w:t>
      </w:r>
      <w:proofErr w:type="spellEnd"/>
      <w:r w:rsidR="002F1888">
        <w:rPr>
          <w:rFonts w:cs="Arial"/>
          <w:b/>
          <w:sz w:val="36"/>
        </w:rPr>
        <w:t>-</w:t>
      </w:r>
      <w:proofErr w:type="spellStart"/>
      <w:r w:rsidR="001B49B8" w:rsidRPr="00DF24AF">
        <w:rPr>
          <w:rFonts w:cs="Arial"/>
          <w:b/>
          <w:sz w:val="36"/>
        </w:rPr>
        <w:t>τρική</w:t>
      </w:r>
      <w:proofErr w:type="spellEnd"/>
      <w:r w:rsidR="001B49B8" w:rsidRPr="00DF24AF">
        <w:rPr>
          <w:rFonts w:cs="Arial"/>
          <w:b/>
          <w:sz w:val="36"/>
        </w:rPr>
        <w:t xml:space="preserve"> δύναμη, υπάρχει ηλεκτρικό πεδίο στο σημείο εκείνο.</w:t>
      </w:r>
      <w:r w:rsidR="001B49B8" w:rsidRPr="001B49B8">
        <w:rPr>
          <w:rFonts w:cs="Arial"/>
          <w:b/>
          <w:sz w:val="36"/>
        </w:rPr>
        <w:t xml:space="preserve"> </w:t>
      </w:r>
    </w:p>
    <w:p w:rsidR="001B49B8" w:rsidRPr="003F233E" w:rsidRDefault="001B49B8" w:rsidP="002F1888">
      <w:pPr>
        <w:autoSpaceDE w:val="0"/>
        <w:autoSpaceDN w:val="0"/>
        <w:adjustRightInd w:val="0"/>
        <w:spacing w:before="240"/>
        <w:ind w:firstLine="567"/>
        <w:rPr>
          <w:rFonts w:ascii="Microsoft Sans Serif" w:hAnsi="Microsoft Sans Serif" w:cs="Microsoft Sans Serif"/>
          <w:b/>
          <w:sz w:val="37"/>
          <w:szCs w:val="37"/>
        </w:rPr>
      </w:pPr>
      <w:r w:rsidRPr="003F233E">
        <w:rPr>
          <w:rFonts w:ascii="Microsoft Sans Serif" w:hAnsi="Microsoft Sans Serif" w:cs="Microsoft Sans Serif"/>
          <w:b/>
          <w:sz w:val="37"/>
          <w:szCs w:val="37"/>
        </w:rPr>
        <w:t>* Συνηθίζεται να χρησιμοποιούμε τον όρο «ηλεκτρικό πεδίο» αντί του ορθού «ηλεκτροστατικό πεδίο».</w:t>
      </w:r>
    </w:p>
    <w:p w:rsidR="00DE45F7" w:rsidRPr="00DF24AF" w:rsidRDefault="00DE45F7" w:rsidP="00FC2282">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Ένταση ηλεκτρικού πεδίου</w:t>
      </w:r>
    </w:p>
    <w:p w:rsidR="00DE45F7" w:rsidRPr="00DF24AF" w:rsidRDefault="00DE45F7" w:rsidP="00FC2282">
      <w:pPr>
        <w:autoSpaceDE w:val="0"/>
        <w:autoSpaceDN w:val="0"/>
        <w:adjustRightInd w:val="0"/>
        <w:ind w:firstLine="567"/>
        <w:rPr>
          <w:rFonts w:cs="Arial"/>
          <w:b/>
          <w:sz w:val="36"/>
        </w:rPr>
      </w:pPr>
      <w:r w:rsidRPr="00DF24AF">
        <w:rPr>
          <w:rFonts w:cs="Arial"/>
          <w:b/>
          <w:sz w:val="36"/>
        </w:rPr>
        <w:t>Σε κάποιο σημείο του χώρο</w:t>
      </w:r>
      <w:r w:rsidR="003F233E">
        <w:rPr>
          <w:rFonts w:cs="Arial"/>
          <w:b/>
          <w:sz w:val="36"/>
        </w:rPr>
        <w:t>υ θεωρούμε ακίνητο ση</w:t>
      </w:r>
      <w:r w:rsidR="002F1888">
        <w:rPr>
          <w:rFonts w:cs="Arial"/>
          <w:b/>
          <w:sz w:val="36"/>
        </w:rPr>
        <w:t>-</w:t>
      </w:r>
      <w:r w:rsidR="003F233E">
        <w:rPr>
          <w:rFonts w:cs="Arial"/>
          <w:b/>
          <w:sz w:val="36"/>
        </w:rPr>
        <w:t>μειακό ηλε</w:t>
      </w:r>
      <w:r w:rsidRPr="00DF24AF">
        <w:rPr>
          <w:rFonts w:cs="Arial"/>
          <w:b/>
          <w:sz w:val="36"/>
        </w:rPr>
        <w:t>κτρικό φορτίο +Q. Το φορτίο +Q δημιουργεί σε κάθε σημείο του χώ</w:t>
      </w:r>
      <w:r w:rsidRPr="00DF24AF">
        <w:rPr>
          <w:rFonts w:cs="Arial"/>
          <w:b/>
          <w:sz w:val="36"/>
        </w:rPr>
        <w:softHyphen/>
        <w:t xml:space="preserve">ρου γύρω από αυτό, ηλεκτρικό πεδίο. Το φορτίο +Q το ονομάζουμε </w:t>
      </w:r>
      <w:r w:rsidRPr="00DF24AF">
        <w:rPr>
          <w:rFonts w:ascii="Tahoma" w:hAnsi="Tahoma"/>
          <w:b/>
          <w:sz w:val="36"/>
        </w:rPr>
        <w:t>πηγή του πεδίου</w:t>
      </w:r>
      <w:r w:rsidRPr="00DF24AF">
        <w:rPr>
          <w:rFonts w:cs="Arial"/>
          <w:b/>
          <w:sz w:val="36"/>
        </w:rPr>
        <w:t xml:space="preserve">. Η δύναμη που ασκείται από το φορτίο πηγή Q, σε ένα δοκιμαστικό φορτίο q που βρίσκεται στη θέση (Α) </w:t>
      </w:r>
      <w:r w:rsidR="002F1888">
        <w:rPr>
          <w:rFonts w:cs="Arial"/>
          <w:b/>
          <w:sz w:val="36"/>
        </w:rPr>
        <w:br/>
      </w:r>
      <w:r w:rsidRPr="00DF24AF">
        <w:rPr>
          <w:rFonts w:cs="Arial"/>
          <w:b/>
          <w:sz w:val="36"/>
        </w:rPr>
        <w:t>(</w:t>
      </w:r>
      <w:proofErr w:type="spellStart"/>
      <w:r w:rsidRPr="00DF24AF">
        <w:rPr>
          <w:rFonts w:cs="Arial"/>
          <w:b/>
          <w:color w:val="0000FF"/>
          <w:sz w:val="36"/>
        </w:rPr>
        <w:t>εικ</w:t>
      </w:r>
      <w:proofErr w:type="spellEnd"/>
      <w:r w:rsidRPr="00DF24AF">
        <w:rPr>
          <w:rFonts w:cs="Arial"/>
          <w:b/>
          <w:color w:val="0000FF"/>
          <w:sz w:val="36"/>
        </w:rPr>
        <w:t>. 5</w:t>
      </w:r>
      <w:r w:rsidRPr="00DF24AF">
        <w:rPr>
          <w:rFonts w:cs="Arial"/>
          <w:b/>
          <w:sz w:val="36"/>
        </w:rPr>
        <w:t xml:space="preserve">), είναι ανάλογη των φορτίων Q και q. Από το νόμο του </w:t>
      </w:r>
      <w:proofErr w:type="spellStart"/>
      <w:r w:rsidRPr="00DF24AF">
        <w:rPr>
          <w:rFonts w:cs="Arial"/>
          <w:b/>
          <w:sz w:val="36"/>
        </w:rPr>
        <w:t>Coulomb</w:t>
      </w:r>
      <w:proofErr w:type="spellEnd"/>
      <w:r w:rsidRPr="00DF24AF">
        <w:rPr>
          <w:rFonts w:cs="Arial"/>
          <w:b/>
          <w:sz w:val="36"/>
        </w:rPr>
        <w:t xml:space="preserve"> έχουμε:</w:t>
      </w:r>
    </w:p>
    <w:p w:rsidR="00DE45F7" w:rsidRPr="00DF24AF" w:rsidRDefault="0042402E" w:rsidP="002F1888">
      <w:pPr>
        <w:autoSpaceDE w:val="0"/>
        <w:autoSpaceDN w:val="0"/>
        <w:adjustRightInd w:val="0"/>
        <w:spacing w:before="240"/>
        <w:ind w:firstLine="567"/>
        <w:jc w:val="center"/>
        <w:rPr>
          <w:rFonts w:cs="Arial"/>
          <w:b/>
          <w:sz w:val="36"/>
        </w:rPr>
      </w:pPr>
      <w:r>
        <w:rPr>
          <w:rFonts w:cs="Arial"/>
          <w:b/>
          <w:noProof/>
          <w:sz w:val="36"/>
          <w:lang w:eastAsia="el-GR"/>
        </w:rPr>
        <w:pict>
          <v:shape id="_x0000_s51100" type="#_x0000_t202" style="position:absolute;left:0;text-align:left;margin-left:0;margin-top:0;width:99.7pt;height:38.2pt;z-index:253050880;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00;mso-fit-shape-to-text:t" inset="0,0,0,0">
              <w:txbxContent>
                <w:p w:rsidR="00B2678F" w:rsidRPr="00D95738" w:rsidRDefault="00B2678F" w:rsidP="00C722D6">
                  <w:pPr>
                    <w:jc w:val="center"/>
                    <w:rPr>
                      <w:b/>
                      <w:sz w:val="36"/>
                    </w:rPr>
                  </w:pPr>
                  <w:r>
                    <w:rPr>
                      <w:b/>
                      <w:sz w:val="36"/>
                    </w:rPr>
                    <w:t>26</w:t>
                  </w:r>
                  <w:r w:rsidRPr="00D60C16">
                    <w:rPr>
                      <w:b/>
                      <w:sz w:val="36"/>
                      <w:lang w:val="en-US"/>
                    </w:rPr>
                    <w:t xml:space="preserve"> </w:t>
                  </w:r>
                  <w:r w:rsidRPr="00D60C16">
                    <w:rPr>
                      <w:b/>
                      <w:sz w:val="36"/>
                    </w:rPr>
                    <w:t xml:space="preserve">/ </w:t>
                  </w:r>
                  <w:r>
                    <w:rPr>
                      <w:b/>
                      <w:sz w:val="36"/>
                    </w:rPr>
                    <w:t>17</w:t>
                  </w:r>
                </w:p>
              </w:txbxContent>
            </v:textbox>
            <w10:wrap anchorx="page" anchory="page"/>
          </v:shape>
        </w:pict>
      </w:r>
      <w:r w:rsidR="00DE45F7" w:rsidRPr="00DF24AF">
        <w:rPr>
          <w:rFonts w:cs="Arial"/>
          <w:b/>
          <w:noProof/>
          <w:sz w:val="36"/>
          <w:lang w:eastAsia="el-GR"/>
        </w:rPr>
        <w:drawing>
          <wp:inline distT="0" distB="0" distL="0" distR="0">
            <wp:extent cx="1447800" cy="661440"/>
            <wp:effectExtent l="19050" t="0" r="0" b="0"/>
            <wp:docPr id="1002" name="Εικόνα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48" cstate="print"/>
                    <a:srcRect/>
                    <a:stretch>
                      <a:fillRect/>
                    </a:stretch>
                  </pic:blipFill>
                  <pic:spPr bwMode="auto">
                    <a:xfrm>
                      <a:off x="0" y="0"/>
                      <a:ext cx="1447800" cy="661440"/>
                    </a:xfrm>
                    <a:prstGeom prst="rect">
                      <a:avLst/>
                    </a:prstGeom>
                    <a:noFill/>
                    <a:ln w="9525">
                      <a:noFill/>
                      <a:miter lim="800000"/>
                      <a:headEnd/>
                      <a:tailEnd/>
                    </a:ln>
                  </pic:spPr>
                </pic:pic>
              </a:graphicData>
            </a:graphic>
          </wp:inline>
        </w:drawing>
      </w:r>
    </w:p>
    <w:p w:rsidR="00DE45F7" w:rsidRDefault="00DE45F7" w:rsidP="00FC2282">
      <w:pPr>
        <w:autoSpaceDE w:val="0"/>
        <w:autoSpaceDN w:val="0"/>
        <w:adjustRightInd w:val="0"/>
        <w:ind w:firstLine="567"/>
        <w:rPr>
          <w:rFonts w:cs="Arial"/>
          <w:b/>
          <w:sz w:val="36"/>
        </w:rPr>
      </w:pPr>
      <w:r w:rsidRPr="00DF24AF">
        <w:rPr>
          <w:rFonts w:cs="Arial"/>
          <w:b/>
          <w:sz w:val="36"/>
        </w:rPr>
        <w:lastRenderedPageBreak/>
        <w:t>Αν στην ίδια θέση Α που ήταν τ</w:t>
      </w:r>
      <w:r w:rsidR="00D65ABE">
        <w:rPr>
          <w:rFonts w:cs="Arial"/>
          <w:b/>
          <w:sz w:val="36"/>
        </w:rPr>
        <w:t>ο q τοποθετήσουμε ένα άλλο δοκι</w:t>
      </w:r>
      <w:r w:rsidRPr="00DF24AF">
        <w:rPr>
          <w:rFonts w:cs="Arial"/>
          <w:b/>
          <w:sz w:val="36"/>
        </w:rPr>
        <w:t xml:space="preserve">μαστικό φορτίο </w:t>
      </w:r>
      <w:proofErr w:type="spellStart"/>
      <w:r w:rsidRPr="00DF24AF">
        <w:rPr>
          <w:rFonts w:cs="Arial"/>
          <w:b/>
          <w:color w:val="0000FF"/>
          <w:sz w:val="36"/>
        </w:rPr>
        <w:t>q΄</w:t>
      </w:r>
      <w:proofErr w:type="spellEnd"/>
      <w:r w:rsidRPr="00DF24AF">
        <w:rPr>
          <w:rFonts w:cs="Arial"/>
          <w:b/>
          <w:color w:val="0000FF"/>
          <w:sz w:val="36"/>
        </w:rPr>
        <w:t xml:space="preserve"> = 2q</w:t>
      </w:r>
      <w:r w:rsidRPr="00DF24AF">
        <w:rPr>
          <w:rFonts w:cs="Arial"/>
          <w:b/>
          <w:sz w:val="36"/>
        </w:rPr>
        <w:t>, η δύναμη που δέχεται είναι:</w:t>
      </w:r>
    </w:p>
    <w:p w:rsidR="00AE3A98" w:rsidRPr="00DF24AF" w:rsidRDefault="00AE3A98" w:rsidP="00AE3A98">
      <w:pPr>
        <w:autoSpaceDE w:val="0"/>
        <w:autoSpaceDN w:val="0"/>
        <w:adjustRightInd w:val="0"/>
        <w:jc w:val="center"/>
        <w:rPr>
          <w:rFonts w:cs="Arial"/>
          <w:b/>
          <w:sz w:val="36"/>
        </w:rPr>
      </w:pPr>
      <w:r w:rsidRPr="00DF24AF">
        <w:rPr>
          <w:rFonts w:cs="Arial"/>
          <w:b/>
          <w:noProof/>
          <w:sz w:val="36"/>
          <w:lang w:eastAsia="el-GR"/>
        </w:rPr>
        <w:drawing>
          <wp:inline distT="0" distB="0" distL="0" distR="0">
            <wp:extent cx="2851151" cy="661440"/>
            <wp:effectExtent l="19050" t="0" r="6349" b="0"/>
            <wp:docPr id="1496" name="Εικόνα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49" cstate="print"/>
                    <a:srcRect/>
                    <a:stretch>
                      <a:fillRect/>
                    </a:stretch>
                  </pic:blipFill>
                  <pic:spPr bwMode="auto">
                    <a:xfrm>
                      <a:off x="0" y="0"/>
                      <a:ext cx="2851151" cy="661440"/>
                    </a:xfrm>
                    <a:prstGeom prst="rect">
                      <a:avLst/>
                    </a:prstGeom>
                    <a:noFill/>
                    <a:ln w="9525">
                      <a:noFill/>
                      <a:miter lim="800000"/>
                      <a:headEnd/>
                      <a:tailEnd/>
                    </a:ln>
                  </pic:spPr>
                </pic:pic>
              </a:graphicData>
            </a:graphic>
          </wp:inline>
        </w:drawing>
      </w:r>
    </w:p>
    <w:p w:rsidR="00DE45F7" w:rsidRPr="00DF24AF" w:rsidRDefault="0042402E" w:rsidP="00AE3A98">
      <w:pPr>
        <w:autoSpaceDE w:val="0"/>
        <w:autoSpaceDN w:val="0"/>
        <w:adjustRightInd w:val="0"/>
        <w:ind w:firstLine="567"/>
        <w:rPr>
          <w:rFonts w:cs="Arial"/>
          <w:b/>
          <w:sz w:val="20"/>
        </w:rPr>
      </w:pPr>
      <w:r>
        <w:rPr>
          <w:rFonts w:cs="Arial"/>
          <w:b/>
          <w:sz w:val="20"/>
        </w:rPr>
      </w:r>
      <w:r>
        <w:rPr>
          <w:rFonts w:cs="Arial"/>
          <w:b/>
          <w:sz w:val="20"/>
        </w:rPr>
        <w:pict>
          <v:group id="_x0000_s2027" style="width:234.1pt;height:203.1pt;mso-position-horizontal-relative:char;mso-position-vertical-relative:line" coordorigin="5479,3584" coordsize="5293,4592">
            <v:shape id="_x0000_s2028" type="#_x0000_t75" style="position:absolute;left:5635;top:4354;width:5137;height:3822;mso-position-horizontal:right">
              <v:imagedata r:id="rId50" o:title="sel17-1" gain="109227f" blacklevel="-6554f"/>
            </v:shape>
            <v:shape id="_x0000_s2029" type="#_x0000_t202" style="position:absolute;left:5764;top:5739;width:696;height:777;mso-wrap-style:none;mso-position-vertical-relative:page" filled="f" stroked="f" strokecolor="red" strokeweight="2.5pt">
              <o:lock v:ext="edit" aspectratio="t"/>
              <v:textbox style="mso-next-textbox:#_x0000_s2029">
                <w:txbxContent>
                  <w:p w:rsidR="00B2678F" w:rsidRPr="00B83743" w:rsidRDefault="00B2678F" w:rsidP="00DE45F7">
                    <w:pPr>
                      <w:rPr>
                        <w:rFonts w:cs="Arial"/>
                        <w:b/>
                        <w:color w:val="FF0000"/>
                      </w:rPr>
                    </w:pPr>
                    <w:r w:rsidRPr="00B83743">
                      <w:rPr>
                        <w:rFonts w:cs="Arial"/>
                        <w:b/>
                        <w:color w:val="FF0000"/>
                      </w:rPr>
                      <w:t>+</w:t>
                    </w:r>
                  </w:p>
                </w:txbxContent>
              </v:textbox>
            </v:shape>
            <v:shape id="_x0000_s2030" type="#_x0000_t202" style="position:absolute;left:8699;top:4189;width:619;height:776;mso-wrap-style:none;mso-position-vertical-relative:page" filled="f" stroked="f" strokecolor="red" strokeweight="2.5pt">
              <o:lock v:ext="edit" aspectratio="t"/>
              <v:textbox style="mso-next-textbox:#_x0000_s2030">
                <w:txbxContent>
                  <w:p w:rsidR="00B2678F" w:rsidRPr="002F1888" w:rsidRDefault="00B2678F" w:rsidP="00DE45F7">
                    <w:pPr>
                      <w:rPr>
                        <w:rFonts w:cs="Arial"/>
                        <w:b/>
                        <w:sz w:val="36"/>
                      </w:rPr>
                    </w:pPr>
                    <w:r w:rsidRPr="002F1888">
                      <w:rPr>
                        <w:rFonts w:cs="Arial"/>
                        <w:b/>
                        <w:sz w:val="36"/>
                      </w:rPr>
                      <w:t>Α</w:t>
                    </w:r>
                  </w:p>
                </w:txbxContent>
              </v:textbox>
            </v:shape>
            <v:shape id="_x0000_s2031" type="#_x0000_t202" style="position:absolute;left:8384;top:5049;width:813;height:777;mso-wrap-style:none;mso-position-vertical-relative:page" filled="f" stroked="f" strokecolor="red" strokeweight="2.5pt">
              <o:lock v:ext="edit" aspectratio="t"/>
              <v:textbox style="mso-next-textbox:#_x0000_s2031">
                <w:txbxContent>
                  <w:p w:rsidR="00B2678F" w:rsidRPr="002F1888" w:rsidRDefault="00B2678F" w:rsidP="00DE45F7">
                    <w:pPr>
                      <w:rPr>
                        <w:rFonts w:cs="Arial"/>
                        <w:b/>
                        <w:sz w:val="36"/>
                        <w:lang w:val="en-US"/>
                      </w:rPr>
                    </w:pPr>
                    <w:r w:rsidRPr="002F1888">
                      <w:rPr>
                        <w:rFonts w:cs="Arial"/>
                        <w:b/>
                        <w:sz w:val="36"/>
                      </w:rPr>
                      <w:t>+</w:t>
                    </w:r>
                    <w:r w:rsidRPr="002F1888">
                      <w:rPr>
                        <w:rFonts w:cs="Arial"/>
                        <w:b/>
                        <w:sz w:val="36"/>
                        <w:lang w:val="en-US"/>
                      </w:rPr>
                      <w:t>q</w:t>
                    </w:r>
                  </w:p>
                </w:txbxContent>
              </v:textbox>
            </v:shape>
            <v:shape id="_x0000_s2032" type="#_x0000_t202" style="position:absolute;left:5479;top:5124;width:643;height:777;mso-wrap-style:none;mso-position-vertical-relative:page" filled="f" stroked="f" strokecolor="red" strokeweight="2.5pt">
              <o:lock v:ext="edit" aspectratio="t"/>
              <v:textbox style="mso-next-textbox:#_x0000_s2032">
                <w:txbxContent>
                  <w:p w:rsidR="00B2678F" w:rsidRPr="002F1888" w:rsidRDefault="00B2678F" w:rsidP="00DE45F7">
                    <w:pPr>
                      <w:rPr>
                        <w:rFonts w:cs="Arial"/>
                        <w:b/>
                        <w:sz w:val="36"/>
                        <w:lang w:val="en-US"/>
                      </w:rPr>
                    </w:pPr>
                    <w:r w:rsidRPr="002F1888">
                      <w:rPr>
                        <w:rFonts w:cs="Arial"/>
                        <w:b/>
                        <w:sz w:val="36"/>
                        <w:lang w:val="en-US"/>
                      </w:rPr>
                      <w:t>Q</w:t>
                    </w:r>
                  </w:p>
                </w:txbxContent>
              </v:textbox>
            </v:shape>
            <v:shape id="_x0000_s2033" type="#_x0000_t202" style="position:absolute;left:7869;top:6405;width:485;height:776;mso-wrap-style:none;mso-position-vertical-relative:page" filled="f" stroked="f" strokecolor="red" strokeweight="2.5pt">
              <o:lock v:ext="edit" aspectratio="t"/>
              <v:textbox style="mso-next-textbox:#_x0000_s2033">
                <w:txbxContent>
                  <w:p w:rsidR="00B2678F" w:rsidRPr="002F1888" w:rsidRDefault="00B2678F" w:rsidP="00DE45F7">
                    <w:pPr>
                      <w:rPr>
                        <w:rFonts w:cs="Arial"/>
                        <w:b/>
                        <w:sz w:val="36"/>
                        <w:lang w:val="en-US"/>
                      </w:rPr>
                    </w:pPr>
                    <w:proofErr w:type="gramStart"/>
                    <w:r w:rsidRPr="002F1888">
                      <w:rPr>
                        <w:rFonts w:cs="Arial"/>
                        <w:b/>
                        <w:sz w:val="36"/>
                        <w:lang w:val="en-US"/>
                      </w:rPr>
                      <w:t>r</w:t>
                    </w:r>
                    <w:proofErr w:type="gramEnd"/>
                  </w:p>
                </w:txbxContent>
              </v:textbox>
            </v:shape>
            <v:shape id="_x0000_s2034" type="#_x0000_t202" style="position:absolute;left:9704;top:3584;width:738;height:900;mso-wrap-style:none;mso-position-vertical-relative:page" filled="f" stroked="f" strokecolor="red" strokeweight="2.5pt">
              <o:lock v:ext="edit" aspectratio="t"/>
              <v:textbox style="mso-next-textbox:#_x0000_s2034">
                <w:txbxContent>
                  <w:p w:rsidR="00B2678F" w:rsidRPr="002F1888" w:rsidRDefault="00B2678F" w:rsidP="00DE45F7">
                    <w:pPr>
                      <w:rPr>
                        <w:rFonts w:cs="Arial"/>
                        <w:b/>
                        <w:sz w:val="36"/>
                      </w:rPr>
                    </w:pPr>
                    <w:r w:rsidRPr="002F1888">
                      <w:rPr>
                        <w:rFonts w:cs="Arial"/>
                        <w:b/>
                        <w:sz w:val="36"/>
                        <w:lang w:val="en-US"/>
                      </w:rPr>
                      <w:t>F</w:t>
                    </w:r>
                    <w:r w:rsidRPr="002F1888">
                      <w:rPr>
                        <w:rFonts w:cs="Arial"/>
                        <w:b/>
                        <w:sz w:val="40"/>
                        <w:vertAlign w:val="subscript"/>
                      </w:rPr>
                      <w:t>1</w:t>
                    </w:r>
                  </w:p>
                </w:txbxContent>
              </v:textbox>
            </v:shape>
            <w10:wrap type="none"/>
            <w10:anchorlock/>
          </v:group>
        </w:pict>
      </w:r>
    </w:p>
    <w:p w:rsidR="003F233E" w:rsidRPr="00DF24AF" w:rsidRDefault="003F233E" w:rsidP="00FC2282">
      <w:pPr>
        <w:autoSpaceDE w:val="0"/>
        <w:autoSpaceDN w:val="0"/>
        <w:adjustRightInd w:val="0"/>
        <w:ind w:firstLine="567"/>
        <w:rPr>
          <w:rFonts w:ascii="Tahoma" w:hAnsi="Tahoma"/>
          <w:b/>
          <w:sz w:val="36"/>
          <w:szCs w:val="58"/>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sidR="00A0581F">
        <w:rPr>
          <w:rFonts w:ascii="Tahoma" w:hAnsi="Tahoma"/>
          <w:b/>
          <w:sz w:val="36"/>
          <w:szCs w:val="58"/>
        </w:rPr>
        <w:t>1.2</w:t>
      </w:r>
      <w:r w:rsidRPr="00DF24AF">
        <w:rPr>
          <w:rFonts w:ascii="Tahoma" w:hAnsi="Tahoma"/>
          <w:b/>
          <w:sz w:val="36"/>
          <w:szCs w:val="58"/>
        </w:rPr>
        <w:t>-5</w:t>
      </w:r>
      <w:r w:rsidR="008C7DC6">
        <w:rPr>
          <w:rFonts w:ascii="Tahoma" w:hAnsi="Tahoma"/>
          <w:b/>
          <w:sz w:val="36"/>
          <w:szCs w:val="58"/>
        </w:rPr>
        <w:t xml:space="preserve"> </w:t>
      </w:r>
    </w:p>
    <w:p w:rsidR="00DE45F7" w:rsidRPr="00DF24AF" w:rsidRDefault="003F233E" w:rsidP="00E23910">
      <w:pPr>
        <w:autoSpaceDE w:val="0"/>
        <w:autoSpaceDN w:val="0"/>
        <w:adjustRightInd w:val="0"/>
        <w:spacing w:before="480"/>
        <w:ind w:firstLine="567"/>
        <w:rPr>
          <w:rFonts w:cs="Arial"/>
          <w:b/>
          <w:sz w:val="36"/>
        </w:rPr>
      </w:pPr>
      <w:r>
        <w:rPr>
          <w:rFonts w:cs="Arial"/>
          <w:b/>
          <w:sz w:val="36"/>
        </w:rPr>
        <w:t>Το συμπέρασμα είναι ότι η δύνα</w:t>
      </w:r>
      <w:r w:rsidR="00DE45F7" w:rsidRPr="00DF24AF">
        <w:rPr>
          <w:rFonts w:cs="Arial"/>
          <w:b/>
          <w:sz w:val="36"/>
        </w:rPr>
        <w:t>μη που δέχεται το δοκιμαστικό φορτίο διπλασιάζεται ό</w:t>
      </w:r>
      <w:r>
        <w:rPr>
          <w:rFonts w:cs="Arial"/>
          <w:b/>
          <w:sz w:val="36"/>
        </w:rPr>
        <w:t xml:space="preserve">ταν αυτό </w:t>
      </w:r>
      <w:proofErr w:type="spellStart"/>
      <w:r>
        <w:rPr>
          <w:rFonts w:cs="Arial"/>
          <w:b/>
          <w:sz w:val="36"/>
        </w:rPr>
        <w:t>διπλα</w:t>
      </w:r>
      <w:proofErr w:type="spellEnd"/>
      <w:r w:rsidR="00AE3A98">
        <w:rPr>
          <w:rFonts w:cs="Arial"/>
          <w:b/>
          <w:sz w:val="36"/>
        </w:rPr>
        <w:t>-</w:t>
      </w:r>
      <w:proofErr w:type="spellStart"/>
      <w:r w:rsidR="00DE45F7" w:rsidRPr="00DF24AF">
        <w:rPr>
          <w:rFonts w:cs="Arial"/>
          <w:b/>
          <w:sz w:val="36"/>
        </w:rPr>
        <w:t>σιασθεί</w:t>
      </w:r>
      <w:proofErr w:type="spellEnd"/>
      <w:r w:rsidR="00DE45F7" w:rsidRPr="00DF24AF">
        <w:rPr>
          <w:rFonts w:cs="Arial"/>
          <w:b/>
          <w:sz w:val="36"/>
        </w:rPr>
        <w:t>.</w:t>
      </w:r>
    </w:p>
    <w:p w:rsidR="00DE45F7" w:rsidRPr="00DF24AF" w:rsidRDefault="00DE45F7" w:rsidP="00FC2282">
      <w:pPr>
        <w:autoSpaceDE w:val="0"/>
        <w:autoSpaceDN w:val="0"/>
        <w:adjustRightInd w:val="0"/>
        <w:ind w:firstLine="567"/>
        <w:rPr>
          <w:rFonts w:cs="Arial"/>
          <w:b/>
          <w:sz w:val="36"/>
        </w:rPr>
      </w:pPr>
      <w:r w:rsidRPr="00DF24AF">
        <w:rPr>
          <w:rFonts w:cs="Arial"/>
          <w:b/>
          <w:sz w:val="36"/>
        </w:rPr>
        <w:t>Επομένως το πηλίκο</w:t>
      </w:r>
      <w:r w:rsidR="00917E2C">
        <w:rPr>
          <w:rFonts w:cs="Arial"/>
          <w:b/>
          <w:sz w:val="36"/>
        </w:rPr>
        <w:t xml:space="preserve"> </w:t>
      </w:r>
      <w:r w:rsidR="00AE3A98" w:rsidRPr="00917E2C">
        <w:rPr>
          <w:rFonts w:cs="Arial"/>
          <w:b/>
          <w:position w:val="-48"/>
          <w:sz w:val="36"/>
        </w:rPr>
        <w:object w:dxaOrig="740" w:dyaOrig="1140">
          <v:shape id="_x0000_i1135" type="#_x0000_t75" style="width:34.5pt;height:57pt;mso-position-vertical:absolute" o:ole="">
            <v:imagedata r:id="rId51" o:title=""/>
          </v:shape>
          <o:OLEObject Type="Embed" ProgID="Equation.DSMT4" ShapeID="_x0000_i1135" DrawAspect="Content" ObjectID="_1463913043" r:id="rId52"/>
        </w:object>
      </w:r>
      <w:r w:rsidR="00917E2C">
        <w:rPr>
          <w:rFonts w:cs="Arial"/>
          <w:b/>
          <w:sz w:val="36"/>
        </w:rPr>
        <w:t xml:space="preserve"> </w:t>
      </w:r>
      <w:r w:rsidR="003F233E">
        <w:rPr>
          <w:rFonts w:cs="Arial"/>
          <w:b/>
          <w:sz w:val="36"/>
        </w:rPr>
        <w:t>της δύ</w:t>
      </w:r>
      <w:r w:rsidRPr="00DF24AF">
        <w:rPr>
          <w:rFonts w:cs="Arial"/>
          <w:b/>
          <w:sz w:val="36"/>
        </w:rPr>
        <w:t xml:space="preserve">ναμης προς το </w:t>
      </w:r>
      <w:proofErr w:type="spellStart"/>
      <w:r w:rsidRPr="00DF24AF">
        <w:rPr>
          <w:rFonts w:cs="Arial"/>
          <w:b/>
          <w:sz w:val="36"/>
        </w:rPr>
        <w:t>δο</w:t>
      </w:r>
      <w:proofErr w:type="spellEnd"/>
      <w:r w:rsidR="00AE3A98">
        <w:rPr>
          <w:rFonts w:cs="Arial"/>
          <w:b/>
          <w:sz w:val="36"/>
        </w:rPr>
        <w:t>-</w:t>
      </w:r>
      <w:proofErr w:type="spellStart"/>
      <w:r w:rsidRPr="00DF24AF">
        <w:rPr>
          <w:rFonts w:cs="Arial"/>
          <w:b/>
          <w:sz w:val="36"/>
        </w:rPr>
        <w:t>κιμαστικό</w:t>
      </w:r>
      <w:proofErr w:type="spellEnd"/>
      <w:r w:rsidRPr="00DF24AF">
        <w:rPr>
          <w:rFonts w:cs="Arial"/>
          <w:b/>
          <w:sz w:val="36"/>
        </w:rPr>
        <w:t xml:space="preserve"> φορτίο στη θέση Α είναι σταθερό. Το ίδιο συμβαίνει σε κάθε άλλη θέση του χώρου γύρω από το φορτίο Q.</w:t>
      </w:r>
    </w:p>
    <w:p w:rsidR="00DE45F7" w:rsidRPr="00DF24AF" w:rsidRDefault="0042402E" w:rsidP="00FC2282">
      <w:pPr>
        <w:autoSpaceDE w:val="0"/>
        <w:autoSpaceDN w:val="0"/>
        <w:adjustRightInd w:val="0"/>
        <w:ind w:firstLine="567"/>
        <w:rPr>
          <w:rFonts w:cs="Arial"/>
          <w:b/>
          <w:sz w:val="36"/>
        </w:rPr>
      </w:pPr>
      <w:r>
        <w:rPr>
          <w:rFonts w:cs="Arial"/>
          <w:b/>
          <w:noProof/>
          <w:sz w:val="36"/>
          <w:lang w:eastAsia="el-GR"/>
        </w:rPr>
        <w:pict>
          <v:shape id="_x0000_s51101" type="#_x0000_t202" style="position:absolute;left:0;text-align:left;margin-left:0;margin-top:0;width:99.7pt;height:38.2pt;z-index:253051904;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01;mso-fit-shape-to-text:t" inset="0,0,0,0">
              <w:txbxContent>
                <w:p w:rsidR="00B2678F" w:rsidRPr="00D95738" w:rsidRDefault="00B2678F" w:rsidP="00C722D6">
                  <w:pPr>
                    <w:jc w:val="center"/>
                    <w:rPr>
                      <w:b/>
                      <w:sz w:val="36"/>
                    </w:rPr>
                  </w:pPr>
                  <w:r>
                    <w:rPr>
                      <w:b/>
                      <w:sz w:val="36"/>
                    </w:rPr>
                    <w:t>27</w:t>
                  </w:r>
                  <w:r w:rsidRPr="00D60C16">
                    <w:rPr>
                      <w:b/>
                      <w:sz w:val="36"/>
                      <w:lang w:val="en-US"/>
                    </w:rPr>
                    <w:t xml:space="preserve"> </w:t>
                  </w:r>
                  <w:r w:rsidRPr="00D60C16">
                    <w:rPr>
                      <w:b/>
                      <w:sz w:val="36"/>
                    </w:rPr>
                    <w:t xml:space="preserve">/ </w:t>
                  </w:r>
                  <w:r>
                    <w:rPr>
                      <w:b/>
                      <w:sz w:val="36"/>
                    </w:rPr>
                    <w:t>17-18</w:t>
                  </w:r>
                </w:p>
              </w:txbxContent>
            </v:textbox>
            <w10:wrap anchorx="page" anchory="page"/>
          </v:shape>
        </w:pict>
      </w:r>
      <w:r w:rsidR="00DE45F7" w:rsidRPr="00DF24AF">
        <w:rPr>
          <w:rFonts w:cs="Arial"/>
          <w:b/>
          <w:sz w:val="36"/>
        </w:rPr>
        <w:t xml:space="preserve">Επομένως για να εκφράσουμε </w:t>
      </w:r>
      <w:r w:rsidR="00C67F38">
        <w:rPr>
          <w:rFonts w:cs="Arial"/>
          <w:b/>
          <w:sz w:val="36"/>
        </w:rPr>
        <w:t>την ηλεκτρική επί</w:t>
      </w:r>
      <w:r w:rsidR="00AE3A98">
        <w:rPr>
          <w:rFonts w:cs="Arial"/>
          <w:b/>
          <w:sz w:val="36"/>
        </w:rPr>
        <w:t>-</w:t>
      </w:r>
      <w:r w:rsidR="00C67F38">
        <w:rPr>
          <w:rFonts w:cs="Arial"/>
          <w:b/>
          <w:sz w:val="36"/>
        </w:rPr>
        <w:t>δραση ενός φορ</w:t>
      </w:r>
      <w:r w:rsidR="00DE45F7" w:rsidRPr="00DF24AF">
        <w:rPr>
          <w:rFonts w:cs="Arial"/>
          <w:b/>
          <w:sz w:val="36"/>
        </w:rPr>
        <w:t>τίου Q στα διάφορα δοκιμαστικά</w:t>
      </w:r>
      <w:r w:rsidR="004C2AA5">
        <w:rPr>
          <w:rFonts w:cs="Arial"/>
          <w:b/>
          <w:sz w:val="36"/>
        </w:rPr>
        <w:t xml:space="preserve"> </w:t>
      </w:r>
      <w:proofErr w:type="spellStart"/>
      <w:r w:rsidR="004C2AA5">
        <w:rPr>
          <w:rFonts w:cs="Arial"/>
          <w:b/>
          <w:sz w:val="36"/>
        </w:rPr>
        <w:t>φορ</w:t>
      </w:r>
      <w:proofErr w:type="spellEnd"/>
      <w:r w:rsidR="00AE3A98">
        <w:rPr>
          <w:rFonts w:cs="Arial"/>
          <w:b/>
          <w:sz w:val="36"/>
        </w:rPr>
        <w:t>-</w:t>
      </w:r>
      <w:proofErr w:type="spellStart"/>
      <w:r w:rsidR="004C2AA5">
        <w:rPr>
          <w:rFonts w:cs="Arial"/>
          <w:b/>
          <w:sz w:val="36"/>
        </w:rPr>
        <w:t>τία</w:t>
      </w:r>
      <w:proofErr w:type="spellEnd"/>
      <w:r w:rsidR="004C2AA5">
        <w:rPr>
          <w:rFonts w:cs="Arial"/>
          <w:b/>
          <w:sz w:val="36"/>
        </w:rPr>
        <w:t xml:space="preserve"> που τοποθετούνται σε συ</w:t>
      </w:r>
      <w:r w:rsidR="00DE45F7" w:rsidRPr="00DF24AF">
        <w:rPr>
          <w:rFonts w:cs="Arial"/>
          <w:b/>
          <w:sz w:val="36"/>
        </w:rPr>
        <w:t xml:space="preserve">γκεκριμένη θέση γύρω από το Q, είναι περισσότερο χρήσιμο να την </w:t>
      </w:r>
      <w:proofErr w:type="spellStart"/>
      <w:r w:rsidR="00DE45F7" w:rsidRPr="00DF24AF">
        <w:rPr>
          <w:rFonts w:cs="Arial"/>
          <w:b/>
          <w:sz w:val="36"/>
        </w:rPr>
        <w:t>εκφρά</w:t>
      </w:r>
      <w:proofErr w:type="spellEnd"/>
      <w:r w:rsidR="00AE3A98">
        <w:rPr>
          <w:rFonts w:cs="Arial"/>
          <w:b/>
          <w:sz w:val="36"/>
        </w:rPr>
        <w:t>-</w:t>
      </w:r>
      <w:proofErr w:type="spellStart"/>
      <w:r w:rsidR="00DE45F7" w:rsidRPr="00DF24AF">
        <w:rPr>
          <w:rFonts w:cs="Arial"/>
          <w:b/>
          <w:sz w:val="36"/>
        </w:rPr>
        <w:t>σουμε</w:t>
      </w:r>
      <w:proofErr w:type="spellEnd"/>
      <w:r w:rsidR="00DE45F7" w:rsidRPr="00DF24AF">
        <w:rPr>
          <w:rFonts w:cs="Arial"/>
          <w:b/>
          <w:sz w:val="36"/>
        </w:rPr>
        <w:t xml:space="preserve"> μέσω ενός νέου φυσικού μεγέθους που είναι ίσο με το</w:t>
      </w:r>
      <w:r w:rsidR="00AE3A98">
        <w:rPr>
          <w:rFonts w:cs="Arial"/>
          <w:b/>
          <w:sz w:val="36"/>
        </w:rPr>
        <w:t xml:space="preserve"> </w:t>
      </w:r>
      <w:r w:rsidR="00DE45F7" w:rsidRPr="00DF24AF">
        <w:rPr>
          <w:rFonts w:cs="Arial"/>
          <w:b/>
          <w:sz w:val="36"/>
        </w:rPr>
        <w:t xml:space="preserve">πηλίκο  </w:t>
      </w:r>
      <w:r w:rsidR="00917E2C" w:rsidRPr="00917E2C">
        <w:rPr>
          <w:rFonts w:cs="Arial"/>
          <w:b/>
          <w:position w:val="-48"/>
          <w:sz w:val="36"/>
        </w:rPr>
        <w:object w:dxaOrig="380" w:dyaOrig="1240">
          <v:shape id="_x0000_i1136" type="#_x0000_t75" style="width:15pt;height:54pt" o:ole="">
            <v:imagedata r:id="rId53" o:title=""/>
          </v:shape>
          <o:OLEObject Type="Embed" ProgID="Equation.DSMT4" ShapeID="_x0000_i1136" DrawAspect="Content" ObjectID="_1463913044" r:id="rId54"/>
        </w:object>
      </w:r>
      <w:r w:rsidR="00DE45F7" w:rsidRPr="00DF24AF">
        <w:rPr>
          <w:rFonts w:cs="Arial"/>
          <w:b/>
          <w:sz w:val="36"/>
        </w:rPr>
        <w:t xml:space="preserve"> ονομάζεται ένταση και ορίζεται ως εξής: </w:t>
      </w:r>
    </w:p>
    <w:p w:rsidR="00DE45F7" w:rsidRPr="00DF24AF" w:rsidRDefault="00DE45F7" w:rsidP="00FC2282">
      <w:pPr>
        <w:autoSpaceDE w:val="0"/>
        <w:autoSpaceDN w:val="0"/>
        <w:adjustRightInd w:val="0"/>
        <w:ind w:firstLine="567"/>
        <w:rPr>
          <w:rFonts w:ascii="Tahoma" w:hAnsi="Tahoma"/>
          <w:b/>
          <w:sz w:val="36"/>
        </w:rPr>
      </w:pPr>
      <w:r w:rsidRPr="00DF24AF">
        <w:rPr>
          <w:rFonts w:ascii="Tahoma" w:hAnsi="Tahoma"/>
          <w:b/>
          <w:sz w:val="36"/>
        </w:rPr>
        <w:lastRenderedPageBreak/>
        <w:t xml:space="preserve">Ένταση </w:t>
      </w:r>
      <w:r w:rsidR="004C2AA5" w:rsidRPr="004C2AA5">
        <w:rPr>
          <w:rFonts w:ascii="Tahoma" w:hAnsi="Tahoma"/>
          <w:b/>
          <w:position w:val="-4"/>
          <w:sz w:val="36"/>
        </w:rPr>
        <w:object w:dxaOrig="340" w:dyaOrig="520">
          <v:shape id="_x0000_i1137" type="#_x0000_t75" style="width:18pt;height:25.5pt" o:ole="">
            <v:imagedata r:id="rId55" o:title=""/>
          </v:shape>
          <o:OLEObject Type="Embed" ProgID="Equation.DSMT4" ShapeID="_x0000_i1137" DrawAspect="Content" ObjectID="_1463913045" r:id="rId56"/>
        </w:object>
      </w:r>
      <w:r w:rsidR="004C2AA5">
        <w:rPr>
          <w:rFonts w:ascii="Tahoma" w:hAnsi="Tahoma"/>
          <w:b/>
          <w:sz w:val="36"/>
        </w:rPr>
        <w:t xml:space="preserve"> </w:t>
      </w:r>
      <w:r w:rsidRPr="00DF24AF">
        <w:rPr>
          <w:rFonts w:ascii="Tahoma" w:hAnsi="Tahoma"/>
          <w:b/>
          <w:sz w:val="36"/>
        </w:rPr>
        <w:t>σε σημείο ηλεκτρικού πεδίου, ονομάζουμε το</w:t>
      </w:r>
      <w:r w:rsidR="00F03487" w:rsidRPr="00DF24AF">
        <w:rPr>
          <w:rFonts w:ascii="Tahoma" w:hAnsi="Tahoma"/>
          <w:b/>
          <w:sz w:val="36"/>
        </w:rPr>
        <w:t xml:space="preserve"> φυσι</w:t>
      </w:r>
      <w:r w:rsidRPr="00DF24AF">
        <w:rPr>
          <w:rFonts w:ascii="Tahoma" w:hAnsi="Tahoma"/>
          <w:b/>
          <w:sz w:val="36"/>
        </w:rPr>
        <w:t>κό διανυσματικό μέγεθος που έχε</w:t>
      </w:r>
      <w:r w:rsidR="00D65ABE">
        <w:rPr>
          <w:rFonts w:ascii="Tahoma" w:hAnsi="Tahoma"/>
          <w:b/>
          <w:sz w:val="36"/>
        </w:rPr>
        <w:t>ι μέτρο ίσο με το πηλίκο του μέ</w:t>
      </w:r>
      <w:r w:rsidRPr="00DF24AF">
        <w:rPr>
          <w:rFonts w:ascii="Tahoma" w:hAnsi="Tahoma"/>
          <w:b/>
          <w:sz w:val="36"/>
        </w:rPr>
        <w:t xml:space="preserve">τρου της δύναμης που ασκείται </w:t>
      </w:r>
      <w:r w:rsidR="00F03487" w:rsidRPr="00DF24AF">
        <w:rPr>
          <w:rFonts w:ascii="Tahoma" w:hAnsi="Tahoma"/>
          <w:b/>
          <w:sz w:val="36"/>
        </w:rPr>
        <w:t>σε φορτίο q που βρίσκεται σ’ αυ</w:t>
      </w:r>
      <w:r w:rsidRPr="00DF24AF">
        <w:rPr>
          <w:rFonts w:ascii="Tahoma" w:hAnsi="Tahoma"/>
          <w:b/>
          <w:sz w:val="36"/>
        </w:rPr>
        <w:t>τό το σημείο προς το φορτίο α</w:t>
      </w:r>
      <w:r w:rsidR="00F03487" w:rsidRPr="00DF24AF">
        <w:rPr>
          <w:rFonts w:ascii="Tahoma" w:hAnsi="Tahoma"/>
          <w:b/>
          <w:sz w:val="36"/>
        </w:rPr>
        <w:t>υτό και κατεύθυνση την κατεύθυν</w:t>
      </w:r>
      <w:r w:rsidRPr="00DF24AF">
        <w:rPr>
          <w:rFonts w:ascii="Tahoma" w:hAnsi="Tahoma"/>
          <w:b/>
          <w:sz w:val="36"/>
        </w:rPr>
        <w:t>ση της δύναμης, αν αυτή ασκείται σε θετικό φορτίο.</w:t>
      </w:r>
    </w:p>
    <w:tbl>
      <w:tblPr>
        <w:tblStyle w:val="a6"/>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1667"/>
      </w:tblGrid>
      <w:tr w:rsidR="004C2AA5" w:rsidRPr="00363B2F" w:rsidTr="00C67F38">
        <w:tc>
          <w:tcPr>
            <w:tcW w:w="6345" w:type="dxa"/>
          </w:tcPr>
          <w:p w:rsidR="004C2AA5" w:rsidRDefault="00AE3A98" w:rsidP="00FC2282">
            <w:pPr>
              <w:ind w:firstLine="567"/>
              <w:jc w:val="center"/>
              <w:rPr>
                <w:rFonts w:ascii="Arial" w:hAnsi="Arial" w:cs="Arial"/>
                <w:b/>
                <w:sz w:val="56"/>
                <w:szCs w:val="56"/>
              </w:rPr>
            </w:pPr>
            <w:r w:rsidRPr="00917E2C">
              <w:rPr>
                <w:rFonts w:ascii="Arial" w:eastAsiaTheme="minorHAnsi" w:hAnsi="Arial" w:cs="Arial"/>
                <w:b/>
                <w:position w:val="-48"/>
                <w:sz w:val="36"/>
                <w:szCs w:val="56"/>
                <w:lang w:eastAsia="en-US"/>
              </w:rPr>
              <w:object w:dxaOrig="1120" w:dyaOrig="1240">
                <v:shape id="_x0000_i1138" type="#_x0000_t75" style="width:52.5pt;height:60pt" o:ole="">
                  <v:imagedata r:id="rId57" o:title=""/>
                </v:shape>
                <o:OLEObject Type="Embed" ProgID="Equation.DSMT4" ShapeID="_x0000_i1138" DrawAspect="Content" ObjectID="_1463913046" r:id="rId58"/>
              </w:object>
            </w:r>
          </w:p>
        </w:tc>
        <w:tc>
          <w:tcPr>
            <w:tcW w:w="1667" w:type="dxa"/>
          </w:tcPr>
          <w:p w:rsidR="004C2AA5" w:rsidRPr="00363B2F" w:rsidRDefault="004C2AA5" w:rsidP="00FC2282">
            <w:pPr>
              <w:spacing w:before="360"/>
              <w:ind w:firstLine="567"/>
              <w:jc w:val="center"/>
              <w:rPr>
                <w:rFonts w:ascii="Arial" w:hAnsi="Arial" w:cs="Arial"/>
                <w:b/>
                <w:sz w:val="36"/>
                <w:szCs w:val="56"/>
                <w:lang w:val="en-US"/>
              </w:rPr>
            </w:pPr>
            <w:r>
              <w:rPr>
                <w:rFonts w:ascii="Arial" w:hAnsi="Arial" w:cs="Arial"/>
                <w:b/>
                <w:sz w:val="36"/>
                <w:szCs w:val="56"/>
              </w:rPr>
              <w:t>(</w:t>
            </w:r>
            <w:r>
              <w:rPr>
                <w:rFonts w:ascii="Arial" w:hAnsi="Arial" w:cs="Arial"/>
                <w:b/>
                <w:color w:val="0000FF"/>
                <w:sz w:val="36"/>
                <w:szCs w:val="56"/>
              </w:rPr>
              <w:t>2</w:t>
            </w:r>
            <w:r w:rsidRPr="00363B2F">
              <w:rPr>
                <w:rFonts w:ascii="Arial" w:hAnsi="Arial" w:cs="Arial"/>
                <w:b/>
                <w:sz w:val="36"/>
                <w:szCs w:val="56"/>
              </w:rPr>
              <w:t>)</w:t>
            </w:r>
          </w:p>
        </w:tc>
      </w:tr>
    </w:tbl>
    <w:p w:rsidR="00DE45F7" w:rsidRPr="00DF24AF" w:rsidRDefault="00DE45F7" w:rsidP="00AE3A98">
      <w:pPr>
        <w:autoSpaceDE w:val="0"/>
        <w:autoSpaceDN w:val="0"/>
        <w:adjustRightInd w:val="0"/>
        <w:rPr>
          <w:rFonts w:cs="Arial"/>
          <w:b/>
          <w:sz w:val="36"/>
        </w:rPr>
      </w:pPr>
      <w:r w:rsidRPr="00DF24AF">
        <w:rPr>
          <w:rFonts w:cs="Arial"/>
          <w:b/>
          <w:sz w:val="36"/>
        </w:rPr>
        <w:t xml:space="preserve">Μονάδα μέτρησης της έντασης στο S.I. είναι το 1 N/C. Αν το δοκιμαστικό φορτίο ήταν αρνητικό, η ένταση του πεδίου </w:t>
      </w:r>
      <w:r w:rsidR="00573CB3" w:rsidRPr="004C2AA5">
        <w:rPr>
          <w:rFonts w:ascii="Tahoma" w:hAnsi="Tahoma"/>
          <w:b/>
          <w:position w:val="-4"/>
          <w:sz w:val="36"/>
        </w:rPr>
        <w:object w:dxaOrig="340" w:dyaOrig="520">
          <v:shape id="_x0000_i1139" type="#_x0000_t75" style="width:18pt;height:25.5pt" o:ole="">
            <v:imagedata r:id="rId55" o:title=""/>
          </v:shape>
          <o:OLEObject Type="Embed" ProgID="Equation.DSMT4" ShapeID="_x0000_i1139" DrawAspect="Content" ObjectID="_1463913047" r:id="rId59"/>
        </w:object>
      </w:r>
      <w:r w:rsidR="00573CB3">
        <w:rPr>
          <w:rFonts w:ascii="Tahoma" w:hAnsi="Tahoma"/>
          <w:b/>
          <w:sz w:val="36"/>
        </w:rPr>
        <w:t xml:space="preserve"> </w:t>
      </w:r>
      <w:r w:rsidRPr="00DF24AF">
        <w:rPr>
          <w:rFonts w:cs="Arial"/>
          <w:b/>
          <w:sz w:val="36"/>
        </w:rPr>
        <w:t xml:space="preserve"> στη θέση Α δεν θα άλλαζε κατεύθυνση και μέτρο, </w:t>
      </w:r>
      <w:r w:rsidRPr="00DF24AF">
        <w:rPr>
          <w:rFonts w:ascii="Microsoft Sans Serif" w:hAnsi="Microsoft Sans Serif" w:cs="Microsoft Sans Serif"/>
          <w:b/>
          <w:sz w:val="40"/>
          <w:szCs w:val="58"/>
        </w:rPr>
        <w:t>(</w:t>
      </w:r>
      <w:proofErr w:type="spellStart"/>
      <w:r w:rsidRPr="0061117F">
        <w:rPr>
          <w:rFonts w:cs="Arial"/>
          <w:b/>
          <w:color w:val="0000FF"/>
          <w:sz w:val="36"/>
          <w:szCs w:val="58"/>
        </w:rPr>
        <w:t>εικ</w:t>
      </w:r>
      <w:proofErr w:type="spellEnd"/>
      <w:r w:rsidRPr="0061117F">
        <w:rPr>
          <w:rFonts w:cs="Arial"/>
          <w:b/>
          <w:color w:val="0000FF"/>
          <w:sz w:val="36"/>
          <w:szCs w:val="58"/>
        </w:rPr>
        <w:t>. 6, 7</w:t>
      </w:r>
      <w:r w:rsidRPr="00DF24AF">
        <w:rPr>
          <w:rFonts w:ascii="Microsoft Sans Serif" w:hAnsi="Microsoft Sans Serif" w:cs="Microsoft Sans Serif"/>
          <w:b/>
          <w:sz w:val="40"/>
          <w:szCs w:val="58"/>
        </w:rPr>
        <w:t>)</w:t>
      </w:r>
      <w:r w:rsidRPr="00DF24AF">
        <w:rPr>
          <w:rFonts w:cs="Arial"/>
          <w:b/>
          <w:sz w:val="36"/>
        </w:rPr>
        <w:t>.</w:t>
      </w:r>
    </w:p>
    <w:p w:rsidR="00DE45F7" w:rsidRPr="00DF24AF" w:rsidRDefault="0042402E" w:rsidP="00AE3A98">
      <w:pPr>
        <w:autoSpaceDE w:val="0"/>
        <w:autoSpaceDN w:val="0"/>
        <w:adjustRightInd w:val="0"/>
        <w:rPr>
          <w:rFonts w:cs="Arial"/>
          <w:b/>
          <w:sz w:val="36"/>
        </w:rPr>
      </w:pPr>
      <w:r>
        <w:rPr>
          <w:rFonts w:cs="Arial"/>
          <w:b/>
          <w:sz w:val="36"/>
        </w:rPr>
      </w:r>
      <w:r>
        <w:rPr>
          <w:rFonts w:cs="Arial"/>
          <w:b/>
          <w:sz w:val="36"/>
        </w:rPr>
        <w:pict>
          <v:group id="_x0000_s2047" style="width:214.3pt;height:173.35pt;mso-position-horizontal-relative:char;mso-position-vertical-relative:line" coordorigin="4374,8594" coordsize="5865,4745">
            <v:shape id="_x0000_s40960" type="#_x0000_t75" style="position:absolute;left:4481;top:8869;width:5715;height:4470">
              <v:imagedata r:id="rId60" o:title="sel17-2" gain="192753f" blacklevel="-13762f"/>
            </v:shape>
            <v:shape id="_x0000_s40961" type="#_x0000_t202" style="position:absolute;left:7435;top:9774;width:674;height:777;mso-position-vertical-relative:page" filled="f" stroked="f" strokecolor="red" strokeweight="2.5pt">
              <o:lock v:ext="edit" aspectratio="t"/>
              <v:textbox style="mso-next-textbox:#_x0000_s40961">
                <w:txbxContent>
                  <w:p w:rsidR="00B2678F" w:rsidRPr="003F7C94" w:rsidRDefault="00B2678F" w:rsidP="00DE45F7">
                    <w:pPr>
                      <w:rPr>
                        <w:rFonts w:cs="Arial"/>
                        <w:b/>
                        <w:sz w:val="40"/>
                      </w:rPr>
                    </w:pPr>
                    <w:r w:rsidRPr="003F7C94">
                      <w:rPr>
                        <w:rFonts w:cs="Arial"/>
                        <w:b/>
                        <w:sz w:val="40"/>
                      </w:rPr>
                      <w:t>Α</w:t>
                    </w:r>
                  </w:p>
                </w:txbxContent>
              </v:textbox>
            </v:shape>
            <v:shape id="_x0000_s40962" type="#_x0000_t202" style="position:absolute;left:6681;top:8924;width:896;height:776;mso-position-vertical-relative:page" filled="f" stroked="f" strokecolor="red" strokeweight="2.5pt">
              <o:lock v:ext="edit" aspectratio="t"/>
              <v:textbox style="mso-next-textbox:#_x0000_s40962">
                <w:txbxContent>
                  <w:p w:rsidR="00B2678F" w:rsidRPr="003F7C94" w:rsidRDefault="00B2678F" w:rsidP="00DE45F7">
                    <w:pPr>
                      <w:rPr>
                        <w:rFonts w:cs="Arial"/>
                        <w:b/>
                        <w:sz w:val="40"/>
                        <w:lang w:val="en-US"/>
                      </w:rPr>
                    </w:pPr>
                    <w:r w:rsidRPr="003F7C94">
                      <w:rPr>
                        <w:rFonts w:cs="Arial"/>
                        <w:b/>
                        <w:sz w:val="40"/>
                        <w:lang w:val="en-US"/>
                      </w:rPr>
                      <w:t>+q</w:t>
                    </w:r>
                  </w:p>
                </w:txbxContent>
              </v:textbox>
            </v:shape>
            <v:shape id="_x0000_s40963" type="#_x0000_t202" style="position:absolute;left:7714;top:11064;width:883;height:777;mso-position-vertical-relative:page" filled="f" stroked="f" strokecolor="red" strokeweight="2.5pt">
              <o:lock v:ext="edit" aspectratio="t"/>
              <v:textbox style="mso-next-textbox:#_x0000_s40963">
                <w:txbxContent>
                  <w:p w:rsidR="00B2678F" w:rsidRPr="008C7DC6" w:rsidRDefault="00B2678F" w:rsidP="00DE45F7">
                    <w:pPr>
                      <w:rPr>
                        <w:rFonts w:cs="Arial"/>
                        <w:b/>
                        <w:sz w:val="40"/>
                        <w:lang w:val="en-US"/>
                      </w:rPr>
                    </w:pPr>
                    <w:r w:rsidRPr="008C7DC6">
                      <w:rPr>
                        <w:rFonts w:cs="Arial"/>
                        <w:b/>
                        <w:sz w:val="40"/>
                        <w:lang w:val="en-US"/>
                      </w:rPr>
                      <w:t>–q</w:t>
                    </w:r>
                  </w:p>
                </w:txbxContent>
              </v:textbox>
            </v:shape>
            <v:shape id="_x0000_s40964" type="#_x0000_t202" style="position:absolute;left:8358;top:11859;width:675;height:777;mso-position-vertical-relative:page" filled="f" stroked="f" strokecolor="red" strokeweight="2.5pt">
              <o:lock v:ext="edit" aspectratio="t"/>
              <v:textbox style="mso-next-textbox:#_x0000_s40964">
                <w:txbxContent>
                  <w:p w:rsidR="00B2678F" w:rsidRPr="008C7DC6" w:rsidRDefault="00B2678F" w:rsidP="00DE45F7">
                    <w:pPr>
                      <w:rPr>
                        <w:rFonts w:cs="Arial"/>
                        <w:b/>
                        <w:sz w:val="40"/>
                      </w:rPr>
                    </w:pPr>
                    <w:r w:rsidRPr="008C7DC6">
                      <w:rPr>
                        <w:rFonts w:cs="Arial"/>
                        <w:b/>
                        <w:sz w:val="40"/>
                      </w:rPr>
                      <w:t>Α</w:t>
                    </w:r>
                  </w:p>
                </w:txbxContent>
              </v:textbox>
            </v:shape>
            <v:shape id="_x0000_s40965" type="#_x0000_t202" style="position:absolute;left:8074;top:8594;width:624;height:777;mso-position-vertical-relative:page" filled="f" stroked="f" strokecolor="red" strokeweight="2.5pt">
              <o:lock v:ext="edit" aspectratio="t"/>
              <v:textbox style="mso-next-textbox:#_x0000_s40965">
                <w:txbxContent>
                  <w:p w:rsidR="00B2678F" w:rsidRPr="003F7C94" w:rsidRDefault="00B2678F" w:rsidP="00DE45F7">
                    <w:pPr>
                      <w:rPr>
                        <w:rFonts w:cs="Arial"/>
                        <w:b/>
                        <w:sz w:val="40"/>
                        <w:lang w:val="en-US"/>
                      </w:rPr>
                    </w:pPr>
                    <w:r w:rsidRPr="003F7C94">
                      <w:rPr>
                        <w:rFonts w:cs="Arial"/>
                        <w:b/>
                        <w:sz w:val="40"/>
                        <w:lang w:val="en-US"/>
                      </w:rPr>
                      <w:t>F</w:t>
                    </w:r>
                  </w:p>
                </w:txbxContent>
              </v:textbox>
            </v:shape>
            <v:shape id="_x0000_s40966" type="#_x0000_t202" style="position:absolute;left:7584;top:12034;width:624;height:778;mso-position-vertical-relative:page" filled="f" stroked="f" strokecolor="red" strokeweight="2.5pt">
              <o:lock v:ext="edit" aspectratio="t"/>
              <v:textbox style="mso-next-textbox:#_x0000_s40966">
                <w:txbxContent>
                  <w:p w:rsidR="00B2678F" w:rsidRPr="008C7DC6" w:rsidRDefault="00B2678F" w:rsidP="00DE45F7">
                    <w:pPr>
                      <w:rPr>
                        <w:rFonts w:cs="Arial"/>
                        <w:b/>
                        <w:sz w:val="40"/>
                        <w:lang w:val="en-US"/>
                      </w:rPr>
                    </w:pPr>
                    <w:r w:rsidRPr="008C7DC6">
                      <w:rPr>
                        <w:rFonts w:cs="Arial"/>
                        <w:b/>
                        <w:sz w:val="40"/>
                        <w:lang w:val="en-US"/>
                      </w:rPr>
                      <w:t>F</w:t>
                    </w:r>
                  </w:p>
                </w:txbxContent>
              </v:textbox>
            </v:shape>
            <v:shape id="_x0000_s40967" type="#_x0000_t202" style="position:absolute;left:9056;top:8724;width:649;height:776;mso-position-vertical-relative:page" filled="f" stroked="f" strokecolor="red" strokeweight="2.5pt">
              <o:lock v:ext="edit" aspectratio="t"/>
              <v:textbox style="mso-next-textbox:#_x0000_s40967">
                <w:txbxContent>
                  <w:p w:rsidR="00B2678F" w:rsidRPr="003F7C94" w:rsidRDefault="00B2678F" w:rsidP="00DE45F7">
                    <w:pPr>
                      <w:rPr>
                        <w:rFonts w:cs="Arial"/>
                        <w:b/>
                        <w:sz w:val="40"/>
                        <w:lang w:val="en-US"/>
                      </w:rPr>
                    </w:pPr>
                    <w:r w:rsidRPr="003F7C94">
                      <w:rPr>
                        <w:rFonts w:cs="Arial"/>
                        <w:b/>
                        <w:sz w:val="40"/>
                        <w:lang w:val="en-US"/>
                      </w:rPr>
                      <w:t>E</w:t>
                    </w:r>
                  </w:p>
                </w:txbxContent>
              </v:textbox>
            </v:shape>
            <v:shape id="_x0000_s40968" type="#_x0000_t202" style="position:absolute;left:9590;top:10544;width:649;height:777;mso-position-vertical-relative:page" filled="f" stroked="f" strokecolor="red" strokeweight="2.5pt">
              <o:lock v:ext="edit" aspectratio="t"/>
              <v:textbox style="mso-next-textbox:#_x0000_s40968">
                <w:txbxContent>
                  <w:p w:rsidR="00B2678F" w:rsidRPr="008C7DC6" w:rsidRDefault="00B2678F" w:rsidP="00DE45F7">
                    <w:pPr>
                      <w:rPr>
                        <w:rFonts w:cs="Arial"/>
                        <w:b/>
                        <w:sz w:val="40"/>
                        <w:lang w:val="en-US"/>
                      </w:rPr>
                    </w:pPr>
                    <w:r w:rsidRPr="008C7DC6">
                      <w:rPr>
                        <w:rFonts w:cs="Arial"/>
                        <w:b/>
                        <w:sz w:val="40"/>
                        <w:lang w:val="en-US"/>
                      </w:rPr>
                      <w:t>E</w:t>
                    </w:r>
                  </w:p>
                </w:txbxContent>
              </v:textbox>
            </v:shape>
            <v:shape id="_x0000_s40969" type="#_x0000_t202" style="position:absolute;left:4374;top:9594;width:702;height:777;mso-position-vertical-relative:page" filled="f" stroked="f" strokecolor="red" strokeweight="2.5pt">
              <o:lock v:ext="edit" aspectratio="t"/>
              <v:textbox style="mso-next-textbox:#_x0000_s40969">
                <w:txbxContent>
                  <w:p w:rsidR="00B2678F" w:rsidRPr="003F7C94" w:rsidRDefault="00B2678F" w:rsidP="00DE45F7">
                    <w:pPr>
                      <w:rPr>
                        <w:rFonts w:cs="Arial"/>
                        <w:b/>
                        <w:sz w:val="40"/>
                        <w:lang w:val="en-US"/>
                      </w:rPr>
                    </w:pPr>
                    <w:r w:rsidRPr="003F7C94">
                      <w:rPr>
                        <w:rFonts w:cs="Arial"/>
                        <w:b/>
                        <w:sz w:val="40"/>
                        <w:lang w:val="en-US"/>
                      </w:rPr>
                      <w:t>Q</w:t>
                    </w:r>
                  </w:p>
                </w:txbxContent>
              </v:textbox>
            </v:shape>
            <v:shape id="_x0000_s40970" type="#_x0000_t202" style="position:absolute;left:5299;top:11884;width:702;height:777;mso-position-vertical-relative:page" filled="f" stroked="f" strokecolor="red" strokeweight="2.5pt">
              <o:lock v:ext="edit" aspectratio="t"/>
              <v:textbox style="mso-next-textbox:#_x0000_s40970">
                <w:txbxContent>
                  <w:p w:rsidR="00B2678F" w:rsidRPr="003F7C94" w:rsidRDefault="00B2678F" w:rsidP="00DE45F7">
                    <w:pPr>
                      <w:rPr>
                        <w:rFonts w:cs="Arial"/>
                        <w:b/>
                        <w:sz w:val="40"/>
                        <w:lang w:val="en-US"/>
                      </w:rPr>
                    </w:pPr>
                    <w:r w:rsidRPr="003F7C94">
                      <w:rPr>
                        <w:rFonts w:cs="Arial"/>
                        <w:b/>
                        <w:sz w:val="40"/>
                        <w:lang w:val="en-US"/>
                      </w:rPr>
                      <w:t>Q</w:t>
                    </w:r>
                  </w:p>
                </w:txbxContent>
              </v:textbox>
            </v:shape>
            <v:shape id="_x0000_s40971" type="#_x0000_t202" style="position:absolute;left:4554;top:10264;width:666;height:777;mso-position-vertical-relative:page" filled="f" stroked="f" strokecolor="red" strokeweight="2.5pt">
              <o:lock v:ext="edit" aspectratio="t"/>
              <v:textbox style="mso-next-textbox:#_x0000_s40971">
                <w:txbxContent>
                  <w:p w:rsidR="00B2678F" w:rsidRPr="008C7DC6" w:rsidRDefault="00B2678F" w:rsidP="00DE45F7">
                    <w:pPr>
                      <w:rPr>
                        <w:rFonts w:cs="Arial"/>
                        <w:b/>
                        <w:color w:val="FF0000"/>
                        <w:sz w:val="48"/>
                        <w:lang w:val="en-US"/>
                      </w:rPr>
                    </w:pPr>
                    <w:r w:rsidRPr="008C7DC6">
                      <w:rPr>
                        <w:rFonts w:cs="Arial"/>
                        <w:b/>
                        <w:color w:val="FF0000"/>
                        <w:sz w:val="48"/>
                        <w:lang w:val="en-US"/>
                      </w:rPr>
                      <w:t>+</w:t>
                    </w:r>
                  </w:p>
                </w:txbxContent>
              </v:textbox>
            </v:shape>
            <v:shape id="_x0000_s40972" type="#_x0000_t202" style="position:absolute;left:5349;top:12424;width:666;height:777;mso-position-vertical-relative:page" filled="f" stroked="f" strokecolor="red" strokeweight="2.5pt">
              <o:lock v:ext="edit" aspectratio="t"/>
              <v:textbox style="mso-next-textbox:#_x0000_s40972">
                <w:txbxContent>
                  <w:p w:rsidR="00B2678F" w:rsidRPr="008C7DC6" w:rsidRDefault="00B2678F" w:rsidP="00DE45F7">
                    <w:pPr>
                      <w:rPr>
                        <w:rFonts w:cs="Arial"/>
                        <w:b/>
                        <w:color w:val="FF0000"/>
                        <w:sz w:val="48"/>
                        <w:lang w:val="en-US"/>
                      </w:rPr>
                    </w:pPr>
                    <w:r w:rsidRPr="008C7DC6">
                      <w:rPr>
                        <w:rFonts w:cs="Arial"/>
                        <w:b/>
                        <w:color w:val="FF0000"/>
                        <w:sz w:val="48"/>
                        <w:lang w:val="en-US"/>
                      </w:rPr>
                      <w:t>+</w:t>
                    </w:r>
                  </w:p>
                </w:txbxContent>
              </v:textbox>
            </v:shape>
            <w10:wrap type="none"/>
            <w10:anchorlock/>
          </v:group>
        </w:pict>
      </w:r>
      <w:r w:rsidR="00165AB3">
        <w:rPr>
          <w:rFonts w:cs="Arial"/>
          <w:b/>
          <w:sz w:val="36"/>
        </w:rPr>
        <w:t xml:space="preserve">      </w:t>
      </w:r>
      <w:r w:rsidRPr="0042402E">
        <w:rPr>
          <w:rFonts w:ascii="Microsoft Sans Serif" w:hAnsi="Microsoft Sans Serif" w:cs="Microsoft Sans Serif"/>
          <w:b/>
          <w:sz w:val="40"/>
          <w:szCs w:val="58"/>
        </w:rPr>
      </w:r>
      <w:r w:rsidRPr="0042402E">
        <w:rPr>
          <w:rFonts w:ascii="Microsoft Sans Serif" w:hAnsi="Microsoft Sans Serif" w:cs="Microsoft Sans Serif"/>
          <w:b/>
          <w:sz w:val="40"/>
          <w:szCs w:val="58"/>
        </w:rPr>
        <w:pict>
          <v:group id="_x0000_s50797" style="width:228.75pt;height:173.5pt;mso-position-horizontal-relative:char;mso-position-vertical-relative:line" coordorigin="4579,1077" coordsize="6081,4613">
            <v:group id="_x0000_s50798" style="position:absolute;left:4579;top:1077;width:6081;height:4613" coordorigin="4579,1089" coordsize="6081,4613">
              <v:shape id="_x0000_s50799" type="#_x0000_t75" style="position:absolute;left:4686;top:1494;width:5835;height:4208">
                <v:imagedata r:id="rId61" o:title="sel17-3" gain="142470f" blacklevel="-11796f"/>
              </v:shape>
              <v:shape id="_x0000_s50800" type="#_x0000_t202" style="position:absolute;left:4579;top:2114;width:724;height:777;mso-position-vertical-relative:page" filled="f" stroked="f" strokecolor="red" strokeweight="2.5pt">
                <o:lock v:ext="edit" aspectratio="t"/>
                <v:textbox style="mso-next-textbox:#_x0000_s50800">
                  <w:txbxContent>
                    <w:p w:rsidR="00B2678F" w:rsidRPr="0061117F" w:rsidRDefault="00B2678F" w:rsidP="00165AB3">
                      <w:pPr>
                        <w:rPr>
                          <w:rFonts w:cs="Arial"/>
                          <w:b/>
                          <w:sz w:val="40"/>
                          <w:lang w:val="en-US"/>
                        </w:rPr>
                      </w:pPr>
                      <w:r w:rsidRPr="0061117F">
                        <w:rPr>
                          <w:rFonts w:cs="Arial"/>
                          <w:b/>
                          <w:sz w:val="40"/>
                          <w:lang w:val="en-US"/>
                        </w:rPr>
                        <w:t>Q</w:t>
                      </w:r>
                    </w:p>
                  </w:txbxContent>
                </v:textbox>
              </v:shape>
              <v:shape id="_x0000_s50801" type="#_x0000_t202" style="position:absolute;left:5279;top:4304;width:724;height:777;mso-position-vertical-relative:page" filled="f" stroked="f" strokecolor="red" strokeweight="2.5pt">
                <o:lock v:ext="edit" aspectratio="t"/>
                <v:textbox style="mso-next-textbox:#_x0000_s50801">
                  <w:txbxContent>
                    <w:p w:rsidR="00B2678F" w:rsidRPr="0061117F" w:rsidRDefault="00B2678F" w:rsidP="00165AB3">
                      <w:pPr>
                        <w:rPr>
                          <w:rFonts w:cs="Arial"/>
                          <w:b/>
                          <w:sz w:val="40"/>
                          <w:lang w:val="en-US"/>
                        </w:rPr>
                      </w:pPr>
                      <w:r w:rsidRPr="0061117F">
                        <w:rPr>
                          <w:rFonts w:cs="Arial"/>
                          <w:b/>
                          <w:sz w:val="40"/>
                          <w:lang w:val="en-US"/>
                        </w:rPr>
                        <w:t>Q</w:t>
                      </w:r>
                    </w:p>
                  </w:txbxContent>
                </v:textbox>
              </v:shape>
              <v:shape id="_x0000_s50802" type="#_x0000_t202" style="position:absolute;left:6609;top:1574;width:662;height:777;mso-position-vertical-relative:page" filled="f" stroked="f" strokecolor="red" strokeweight="2.5pt">
                <o:lock v:ext="edit" aspectratio="t"/>
                <v:textbox style="mso-next-textbox:#_x0000_s50802">
                  <w:txbxContent>
                    <w:p w:rsidR="00B2678F" w:rsidRPr="0061117F" w:rsidRDefault="00B2678F" w:rsidP="00165AB3">
                      <w:pPr>
                        <w:rPr>
                          <w:rFonts w:cs="Arial"/>
                          <w:b/>
                          <w:sz w:val="40"/>
                          <w:lang w:val="en-US"/>
                        </w:rPr>
                      </w:pPr>
                      <w:r w:rsidRPr="0061117F">
                        <w:rPr>
                          <w:rFonts w:cs="Arial"/>
                          <w:b/>
                          <w:sz w:val="40"/>
                          <w:lang w:val="en-US"/>
                        </w:rPr>
                        <w:t>E</w:t>
                      </w:r>
                    </w:p>
                  </w:txbxContent>
                </v:textbox>
              </v:shape>
              <v:shape id="_x0000_s50803" type="#_x0000_t202" style="position:absolute;left:7794;top:3654;width:662;height:777;mso-position-vertical-relative:page" filled="f" stroked="f" strokecolor="red" strokeweight="2.5pt">
                <o:lock v:ext="edit" aspectratio="t"/>
                <v:textbox style="mso-next-textbox:#_x0000_s50803">
                  <w:txbxContent>
                    <w:p w:rsidR="00B2678F" w:rsidRPr="0061117F" w:rsidRDefault="00B2678F" w:rsidP="00165AB3">
                      <w:pPr>
                        <w:rPr>
                          <w:rFonts w:cs="Arial"/>
                          <w:b/>
                          <w:sz w:val="40"/>
                          <w:lang w:val="en-US"/>
                        </w:rPr>
                      </w:pPr>
                      <w:r w:rsidRPr="0061117F">
                        <w:rPr>
                          <w:rFonts w:cs="Arial"/>
                          <w:b/>
                          <w:sz w:val="40"/>
                          <w:lang w:val="en-US"/>
                        </w:rPr>
                        <w:t>E</w:t>
                      </w:r>
                    </w:p>
                  </w:txbxContent>
                </v:textbox>
              </v:shape>
              <v:shape id="_x0000_s50804" type="#_x0000_t202" style="position:absolute;left:8074;top:1134;width:631;height:777;mso-position-vertical-relative:page" filled="f" stroked="f" strokecolor="red" strokeweight="2.5pt">
                <o:lock v:ext="edit" aspectratio="t"/>
                <v:textbox style="mso-next-textbox:#_x0000_s50804">
                  <w:txbxContent>
                    <w:p w:rsidR="00B2678F" w:rsidRPr="0061117F" w:rsidRDefault="00B2678F" w:rsidP="00165AB3">
                      <w:pPr>
                        <w:rPr>
                          <w:rFonts w:cs="Arial"/>
                          <w:b/>
                          <w:sz w:val="40"/>
                          <w:lang w:val="en-US"/>
                        </w:rPr>
                      </w:pPr>
                      <w:r w:rsidRPr="0061117F">
                        <w:rPr>
                          <w:rFonts w:cs="Arial"/>
                          <w:b/>
                          <w:sz w:val="40"/>
                          <w:lang w:val="en-US"/>
                        </w:rPr>
                        <w:t>F</w:t>
                      </w:r>
                    </w:p>
                  </w:txbxContent>
                </v:textbox>
              </v:shape>
              <v:shape id="_x0000_s50805" type="#_x0000_t202" style="position:absolute;left:10029;top:2854;width:631;height:777;mso-position-vertical-relative:page" filled="f" stroked="f" strokecolor="red" strokeweight="2.5pt">
                <o:lock v:ext="edit" aspectratio="t"/>
                <v:textbox style="mso-next-textbox:#_x0000_s50805">
                  <w:txbxContent>
                    <w:p w:rsidR="00B2678F" w:rsidRPr="0061117F" w:rsidRDefault="00B2678F" w:rsidP="00165AB3">
                      <w:pPr>
                        <w:rPr>
                          <w:rFonts w:cs="Arial"/>
                          <w:b/>
                          <w:sz w:val="40"/>
                          <w:lang w:val="en-US"/>
                        </w:rPr>
                      </w:pPr>
                      <w:r w:rsidRPr="0061117F">
                        <w:rPr>
                          <w:rFonts w:cs="Arial"/>
                          <w:b/>
                          <w:sz w:val="40"/>
                          <w:lang w:val="en-US"/>
                        </w:rPr>
                        <w:t>F</w:t>
                      </w:r>
                    </w:p>
                  </w:txbxContent>
                </v:textbox>
              </v:shape>
              <v:shape id="_x0000_s50806" type="#_x0000_t202" style="position:absolute;left:8954;top:1089;width:958;height:777;mso-position-vertical-relative:page" filled="f" stroked="f" strokecolor="red" strokeweight="2.5pt">
                <o:lock v:ext="edit" aspectratio="t"/>
                <v:textbox style="mso-next-textbox:#_x0000_s50806">
                  <w:txbxContent>
                    <w:p w:rsidR="00B2678F" w:rsidRPr="00A5018E" w:rsidRDefault="00B2678F" w:rsidP="00165AB3">
                      <w:pPr>
                        <w:rPr>
                          <w:rFonts w:cs="Arial"/>
                          <w:b/>
                          <w:lang w:val="en-US"/>
                        </w:rPr>
                      </w:pPr>
                      <w:r w:rsidRPr="0061117F">
                        <w:rPr>
                          <w:rFonts w:cs="Arial"/>
                          <w:b/>
                          <w:sz w:val="40"/>
                          <w:lang w:val="en-US"/>
                        </w:rPr>
                        <w:t>+</w:t>
                      </w:r>
                      <w:r>
                        <w:rPr>
                          <w:rFonts w:cs="Arial"/>
                          <w:b/>
                          <w:lang w:val="en-US"/>
                        </w:rPr>
                        <w:t>q</w:t>
                      </w:r>
                    </w:p>
                  </w:txbxContent>
                </v:textbox>
              </v:shape>
              <v:shape id="_x0000_s50807" type="#_x0000_t202" style="position:absolute;left:9244;top:3839;width:942;height:777;mso-position-vertical-relative:page" filled="f" stroked="f" strokecolor="red" strokeweight="2.5pt">
                <o:lock v:ext="edit" aspectratio="t"/>
                <v:textbox style="mso-next-textbox:#_x0000_s50807">
                  <w:txbxContent>
                    <w:p w:rsidR="00B2678F" w:rsidRPr="00A5018E" w:rsidRDefault="00B2678F" w:rsidP="00165AB3">
                      <w:pPr>
                        <w:rPr>
                          <w:rFonts w:cs="Arial"/>
                          <w:b/>
                          <w:lang w:val="en-US"/>
                        </w:rPr>
                      </w:pPr>
                      <w:r w:rsidRPr="0061117F">
                        <w:rPr>
                          <w:rFonts w:cs="Arial"/>
                          <w:b/>
                          <w:sz w:val="40"/>
                          <w:lang w:val="en-US"/>
                        </w:rPr>
                        <w:t>–</w:t>
                      </w:r>
                      <w:r>
                        <w:rPr>
                          <w:rFonts w:cs="Arial"/>
                          <w:b/>
                          <w:lang w:val="en-US"/>
                        </w:rPr>
                        <w:t>q</w:t>
                      </w:r>
                    </w:p>
                  </w:txbxContent>
                </v:textbox>
              </v:shape>
              <v:shape id="_x0000_s50808" type="#_x0000_t202" style="position:absolute;left:8634;top:1764;width:693;height:777;mso-position-vertical-relative:page" filled="f" stroked="f" strokecolor="red" strokeweight="2.5pt">
                <o:lock v:ext="edit" aspectratio="t"/>
                <v:textbox style="mso-next-textbox:#_x0000_s50808">
                  <w:txbxContent>
                    <w:p w:rsidR="00B2678F" w:rsidRPr="0061117F" w:rsidRDefault="00B2678F" w:rsidP="00165AB3">
                      <w:pPr>
                        <w:rPr>
                          <w:rFonts w:cs="Arial"/>
                          <w:b/>
                          <w:sz w:val="40"/>
                          <w:lang w:val="en-US"/>
                        </w:rPr>
                      </w:pPr>
                      <w:r w:rsidRPr="0061117F">
                        <w:rPr>
                          <w:rFonts w:cs="Arial"/>
                          <w:b/>
                          <w:sz w:val="40"/>
                          <w:lang w:val="en-US"/>
                        </w:rPr>
                        <w:t>A</w:t>
                      </w:r>
                    </w:p>
                  </w:txbxContent>
                </v:textbox>
              </v:shape>
              <v:shape id="_x0000_s50809" type="#_x0000_t202" style="position:absolute;left:9129;top:3139;width:693;height:777;mso-position-vertical-relative:page" filled="f" stroked="f" strokecolor="red" strokeweight="2.5pt">
                <o:lock v:ext="edit" aspectratio="t"/>
                <v:textbox style="mso-next-textbox:#_x0000_s50809">
                  <w:txbxContent>
                    <w:p w:rsidR="00B2678F" w:rsidRPr="0061117F" w:rsidRDefault="00B2678F" w:rsidP="00165AB3">
                      <w:pPr>
                        <w:rPr>
                          <w:rFonts w:cs="Arial"/>
                          <w:b/>
                          <w:sz w:val="40"/>
                          <w:lang w:val="en-US"/>
                        </w:rPr>
                      </w:pPr>
                      <w:r w:rsidRPr="0061117F">
                        <w:rPr>
                          <w:rFonts w:cs="Arial"/>
                          <w:b/>
                          <w:sz w:val="40"/>
                          <w:lang w:val="en-US"/>
                        </w:rPr>
                        <w:t>A</w:t>
                      </w:r>
                    </w:p>
                  </w:txbxContent>
                </v:textbox>
              </v:shape>
            </v:group>
            <v:group id="_x0000_s50810" style="position:absolute;left:4909;top:2789;width:1060;height:2833" coordorigin="4909,2789" coordsize="1060,2833">
              <v:shape id="_x0000_s50811" type="#_x0000_t202" style="position:absolute;left:4909;top:2789;width:340;height:643;mso-width-relative:margin;mso-height-relative:margin" filled="f" stroked="f">
                <v:textbox style="mso-next-textbox:#_x0000_s50811" inset="0,0,0,0">
                  <w:txbxContent>
                    <w:p w:rsidR="00B2678F" w:rsidRPr="00867DE8" w:rsidRDefault="00B2678F" w:rsidP="00165AB3">
                      <w:pPr>
                        <w:rPr>
                          <w:rFonts w:cs="Arial"/>
                          <w:b/>
                          <w:color w:val="0000FF"/>
                          <w:lang w:val="en-US"/>
                        </w:rPr>
                      </w:pPr>
                      <w:r>
                        <w:rPr>
                          <w:rFonts w:cs="Arial"/>
                          <w:b/>
                          <w:color w:val="0000FF"/>
                          <w:lang w:val="en-US"/>
                        </w:rPr>
                        <w:t>-</w:t>
                      </w:r>
                    </w:p>
                    <w:p w:rsidR="00B2678F" w:rsidRDefault="00B2678F" w:rsidP="00165AB3"/>
                  </w:txbxContent>
                </v:textbox>
              </v:shape>
              <v:shape id="_x0000_s50812" type="#_x0000_t202" style="position:absolute;left:5629;top:4979;width:340;height:643;mso-width-relative:margin;mso-height-relative:margin;v-text-anchor:middle" filled="f" stroked="f">
                <v:textbox style="mso-next-textbox:#_x0000_s50812" inset="0,0,0,0">
                  <w:txbxContent>
                    <w:p w:rsidR="00B2678F" w:rsidRPr="00867DE8" w:rsidRDefault="00B2678F" w:rsidP="00165AB3">
                      <w:pPr>
                        <w:rPr>
                          <w:rFonts w:cs="Arial"/>
                          <w:b/>
                          <w:color w:val="0000FF"/>
                          <w:lang w:val="en-US"/>
                        </w:rPr>
                      </w:pPr>
                      <w:r>
                        <w:rPr>
                          <w:rFonts w:cs="Arial"/>
                          <w:b/>
                          <w:color w:val="0000FF"/>
                          <w:lang w:val="en-US"/>
                        </w:rPr>
                        <w:t>-</w:t>
                      </w:r>
                    </w:p>
                    <w:p w:rsidR="00B2678F" w:rsidRDefault="00B2678F" w:rsidP="00165AB3"/>
                  </w:txbxContent>
                </v:textbox>
              </v:shape>
            </v:group>
            <w10:wrap type="none"/>
            <w10:anchorlock/>
          </v:group>
        </w:pict>
      </w:r>
      <w:r>
        <w:rPr>
          <w:rFonts w:cs="Arial"/>
          <w:b/>
          <w:sz w:val="36"/>
        </w:rPr>
      </w:r>
      <w:r w:rsidRPr="0042402E">
        <w:rPr>
          <w:rFonts w:cs="Arial"/>
          <w:b/>
          <w:sz w:val="36"/>
        </w:rPr>
        <w:pict>
          <v:shape id="_x0000_s59705" type="#_x0000_t202" style="width:238.3pt;height:105.65pt;mso-position-horizontal-relative:char;mso-position-vertical-relative:line;mso-width-relative:margin;mso-height-relative:margin;v-text-anchor:middle" filled="f" stroked="f">
            <v:textbox style="mso-next-textbox:#_x0000_s59705;mso-fit-shape-to-text:t" inset="0,0,0,0">
              <w:txbxContent>
                <w:p w:rsidR="00B2678F" w:rsidRPr="00AE3A98" w:rsidRDefault="00B2678F" w:rsidP="00AE3A98">
                  <w:pPr>
                    <w:autoSpaceDE w:val="0"/>
                    <w:autoSpaceDN w:val="0"/>
                    <w:adjustRightInd w:val="0"/>
                    <w:rPr>
                      <w:rFonts w:ascii="Microsoft Sans Serif" w:hAnsi="Microsoft Sans Serif" w:cs="Microsoft Sans Serif"/>
                      <w:b/>
                      <w:sz w:val="40"/>
                      <w:szCs w:val="58"/>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Pr>
                      <w:rFonts w:ascii="Tahoma" w:hAnsi="Tahoma"/>
                      <w:b/>
                      <w:sz w:val="36"/>
                      <w:szCs w:val="58"/>
                    </w:rPr>
                    <w:t>1.2</w:t>
                  </w:r>
                  <w:r w:rsidRPr="00DF24AF">
                    <w:rPr>
                      <w:rFonts w:ascii="Tahoma" w:hAnsi="Tahoma"/>
                      <w:b/>
                      <w:sz w:val="36"/>
                      <w:szCs w:val="58"/>
                    </w:rPr>
                    <w:t xml:space="preserve">-6. </w:t>
                  </w:r>
                  <w:r>
                    <w:rPr>
                      <w:rFonts w:ascii="Tahoma" w:hAnsi="Tahoma"/>
                      <w:b/>
                      <w:sz w:val="36"/>
                      <w:szCs w:val="58"/>
                    </w:rPr>
                    <w:t xml:space="preserve"> </w:t>
                  </w:r>
                  <w:r w:rsidRPr="0061117F">
                    <w:rPr>
                      <w:rFonts w:ascii="Microsoft Sans Serif" w:hAnsi="Microsoft Sans Serif" w:cs="Microsoft Sans Serif"/>
                      <w:b/>
                      <w:sz w:val="37"/>
                      <w:szCs w:val="37"/>
                    </w:rPr>
                    <w:t>Η ένταση του πεδίου που δημιουργεί ένα θετικό σημειακό φορτίο Q, «απομακρύνεται» από το φορτίο.</w:t>
                  </w:r>
                </w:p>
              </w:txbxContent>
            </v:textbox>
            <w10:wrap type="none"/>
            <w10:anchorlock/>
          </v:shape>
        </w:pict>
      </w:r>
      <w:r w:rsidR="006D1D6A">
        <w:rPr>
          <w:rFonts w:cs="Arial"/>
          <w:b/>
          <w:sz w:val="36"/>
        </w:rPr>
        <w:t xml:space="preserve">  </w:t>
      </w:r>
      <w:r w:rsidR="00165AB3">
        <w:rPr>
          <w:rFonts w:cs="Arial"/>
          <w:b/>
          <w:sz w:val="36"/>
        </w:rPr>
        <w:t xml:space="preserve"> </w:t>
      </w:r>
      <w:r>
        <w:rPr>
          <w:rFonts w:cs="Arial"/>
          <w:b/>
          <w:sz w:val="36"/>
        </w:rPr>
      </w:r>
      <w:r>
        <w:rPr>
          <w:rFonts w:cs="Arial"/>
          <w:b/>
          <w:sz w:val="36"/>
        </w:rPr>
        <w:pict>
          <v:shape id="_x0000_s59704" type="#_x0000_t202" style="width:224.9pt;height:105.65pt;mso-position-horizontal-relative:char;mso-position-vertical-relative:line;mso-width-relative:margin;mso-height-relative:margin;v-text-anchor:middle" filled="f" stroked="f">
            <v:textbox style="mso-next-textbox:#_x0000_s59704;mso-fit-shape-to-text:t" inset="0,0,0,0">
              <w:txbxContent>
                <w:p w:rsidR="00B2678F" w:rsidRPr="00165AB3" w:rsidRDefault="00B2678F" w:rsidP="00165AB3">
                  <w:pPr>
                    <w:autoSpaceDE w:val="0"/>
                    <w:autoSpaceDN w:val="0"/>
                    <w:adjustRightInd w:val="0"/>
                    <w:rPr>
                      <w:rFonts w:ascii="Microsoft Sans Serif" w:hAnsi="Microsoft Sans Serif" w:cs="Microsoft Sans Serif"/>
                      <w:b/>
                      <w:sz w:val="37"/>
                      <w:szCs w:val="37"/>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Pr>
                      <w:rFonts w:ascii="Tahoma" w:hAnsi="Tahoma"/>
                      <w:b/>
                      <w:sz w:val="36"/>
                      <w:szCs w:val="58"/>
                    </w:rPr>
                    <w:t>1.2</w:t>
                  </w:r>
                  <w:r w:rsidRPr="00DF24AF">
                    <w:rPr>
                      <w:rFonts w:ascii="Tahoma" w:hAnsi="Tahoma"/>
                      <w:b/>
                      <w:sz w:val="36"/>
                      <w:szCs w:val="58"/>
                    </w:rPr>
                    <w:t xml:space="preserve">-7. </w:t>
                  </w:r>
                  <w:r w:rsidRPr="0061117F">
                    <w:rPr>
                      <w:rFonts w:ascii="Microsoft Sans Serif" w:hAnsi="Microsoft Sans Serif" w:cs="Microsoft Sans Serif"/>
                      <w:b/>
                      <w:sz w:val="37"/>
                      <w:szCs w:val="37"/>
                    </w:rPr>
                    <w:t>Η ένταση του πεδίου που δημιουργεί ένα αρνητικό σημειακό φορτίο Q, κατευθύνεται προς το φορτίο.</w:t>
                  </w:r>
                </w:p>
              </w:txbxContent>
            </v:textbox>
            <w10:wrap type="none"/>
            <w10:anchorlock/>
          </v:shape>
        </w:pict>
      </w:r>
    </w:p>
    <w:p w:rsidR="00DE45F7" w:rsidRPr="00DF24AF" w:rsidRDefault="00DE45F7" w:rsidP="00165AB3">
      <w:pPr>
        <w:autoSpaceDE w:val="0"/>
        <w:autoSpaceDN w:val="0"/>
        <w:adjustRightInd w:val="0"/>
        <w:spacing w:before="240"/>
        <w:ind w:firstLine="567"/>
        <w:rPr>
          <w:rFonts w:cs="Arial"/>
          <w:b/>
          <w:sz w:val="36"/>
        </w:rPr>
      </w:pPr>
      <w:r w:rsidRPr="00DF24AF">
        <w:rPr>
          <w:rFonts w:cs="Arial"/>
          <w:b/>
          <w:sz w:val="36"/>
        </w:rPr>
        <w:t xml:space="preserve">Όπως γίνεται αντιληπτό, η ένταση έχει φορά προς το φορτίο Q αν αυτό είναι αρνητικό και αντίθετη, αν το </w:t>
      </w:r>
      <w:r w:rsidR="0061117F">
        <w:rPr>
          <w:rFonts w:cs="Arial"/>
          <w:b/>
          <w:sz w:val="36"/>
        </w:rPr>
        <w:t>φορτίο είναι θετικό, ανεξάρ</w:t>
      </w:r>
      <w:r w:rsidRPr="00DF24AF">
        <w:rPr>
          <w:rFonts w:cs="Arial"/>
          <w:b/>
          <w:sz w:val="36"/>
        </w:rPr>
        <w:t xml:space="preserve">τητα από το είδος του </w:t>
      </w:r>
      <w:proofErr w:type="spellStart"/>
      <w:r w:rsidRPr="00DF24AF">
        <w:rPr>
          <w:rFonts w:cs="Arial"/>
          <w:b/>
          <w:sz w:val="36"/>
        </w:rPr>
        <w:t>δοκι</w:t>
      </w:r>
      <w:proofErr w:type="spellEnd"/>
      <w:r w:rsidR="00E23910">
        <w:rPr>
          <w:rFonts w:cs="Arial"/>
          <w:b/>
          <w:sz w:val="36"/>
        </w:rPr>
        <w:t>-</w:t>
      </w:r>
      <w:r w:rsidRPr="00DF24AF">
        <w:rPr>
          <w:rFonts w:cs="Arial"/>
          <w:b/>
          <w:sz w:val="36"/>
        </w:rPr>
        <w:t>μαστικού φορτίου q (</w:t>
      </w:r>
      <w:proofErr w:type="spellStart"/>
      <w:r w:rsidRPr="009B1A09">
        <w:rPr>
          <w:rFonts w:cs="Arial"/>
          <w:b/>
          <w:color w:val="0000FF"/>
          <w:sz w:val="36"/>
          <w:szCs w:val="58"/>
        </w:rPr>
        <w:t>εικ</w:t>
      </w:r>
      <w:proofErr w:type="spellEnd"/>
      <w:r w:rsidRPr="009B1A09">
        <w:rPr>
          <w:rFonts w:cs="Arial"/>
          <w:b/>
          <w:color w:val="0000FF"/>
          <w:sz w:val="36"/>
          <w:szCs w:val="58"/>
        </w:rPr>
        <w:t>. 6,7</w:t>
      </w:r>
      <w:r w:rsidRPr="00DF24AF">
        <w:rPr>
          <w:rFonts w:cs="Arial"/>
          <w:b/>
          <w:sz w:val="36"/>
        </w:rPr>
        <w:t>).</w:t>
      </w:r>
    </w:p>
    <w:p w:rsidR="00DE45F7" w:rsidRPr="00DF24AF" w:rsidRDefault="0042402E" w:rsidP="00FC2282">
      <w:pPr>
        <w:autoSpaceDE w:val="0"/>
        <w:autoSpaceDN w:val="0"/>
        <w:adjustRightInd w:val="0"/>
        <w:ind w:firstLine="567"/>
        <w:rPr>
          <w:rFonts w:cs="Arial"/>
          <w:b/>
          <w:sz w:val="36"/>
        </w:rPr>
      </w:pPr>
      <w:r>
        <w:rPr>
          <w:rFonts w:cs="Arial"/>
          <w:b/>
          <w:noProof/>
          <w:sz w:val="36"/>
          <w:lang w:eastAsia="el-GR"/>
        </w:rPr>
        <w:pict>
          <v:shape id="_x0000_s51102" type="#_x0000_t202" style="position:absolute;left:0;text-align:left;margin-left:0;margin-top:0;width:99.7pt;height:38.2pt;z-index:253052928;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02;mso-fit-shape-to-text:t" inset="0,0,0,0">
              <w:txbxContent>
                <w:p w:rsidR="00B2678F" w:rsidRPr="00D95738" w:rsidRDefault="00B2678F" w:rsidP="00C722D6">
                  <w:pPr>
                    <w:jc w:val="center"/>
                    <w:rPr>
                      <w:b/>
                      <w:sz w:val="36"/>
                    </w:rPr>
                  </w:pPr>
                  <w:r>
                    <w:rPr>
                      <w:b/>
                      <w:sz w:val="36"/>
                    </w:rPr>
                    <w:t>28</w:t>
                  </w:r>
                  <w:r w:rsidRPr="00D60C16">
                    <w:rPr>
                      <w:b/>
                      <w:sz w:val="36"/>
                      <w:lang w:val="en-US"/>
                    </w:rPr>
                    <w:t xml:space="preserve"> </w:t>
                  </w:r>
                  <w:r w:rsidRPr="00D60C16">
                    <w:rPr>
                      <w:b/>
                      <w:sz w:val="36"/>
                    </w:rPr>
                    <w:t xml:space="preserve">/ </w:t>
                  </w:r>
                  <w:r>
                    <w:rPr>
                      <w:b/>
                      <w:sz w:val="36"/>
                    </w:rPr>
                    <w:t>18</w:t>
                  </w:r>
                </w:p>
              </w:txbxContent>
            </v:textbox>
            <w10:wrap anchorx="page" anchory="page"/>
          </v:shape>
        </w:pict>
      </w:r>
      <w:r w:rsidR="00DE45F7" w:rsidRPr="00DF24AF">
        <w:rPr>
          <w:rFonts w:cs="Arial"/>
          <w:b/>
          <w:sz w:val="36"/>
        </w:rPr>
        <w:t>Τι σημαίνει η έκφραση «Η ένταση του ηλεκτρικού πεδίου στη θέση Α έχει τιμή 10 N/C»;</w:t>
      </w:r>
    </w:p>
    <w:p w:rsidR="00DE45F7" w:rsidRPr="00DF24AF" w:rsidRDefault="00DE45F7" w:rsidP="00FC2282">
      <w:pPr>
        <w:autoSpaceDE w:val="0"/>
        <w:autoSpaceDN w:val="0"/>
        <w:adjustRightInd w:val="0"/>
        <w:ind w:firstLine="567"/>
        <w:rPr>
          <w:rFonts w:cs="Arial"/>
          <w:b/>
          <w:sz w:val="36"/>
        </w:rPr>
      </w:pPr>
      <w:r w:rsidRPr="00DF24AF">
        <w:rPr>
          <w:rFonts w:cs="Arial"/>
          <w:b/>
          <w:sz w:val="36"/>
        </w:rPr>
        <w:lastRenderedPageBreak/>
        <w:t>Σημαίνει ότι, αν τοποθετηθεί στη θέση Α του πεδίου δοκιμαστικό φορτίο 1C, η δύναμη που θα δεχτεί θα είναι 10 Ν και η φορά της θα είναι εκείνη που προσδιορίζεται από το φορτίο πηγή (</w:t>
      </w:r>
      <w:proofErr w:type="spellStart"/>
      <w:r w:rsidRPr="0061117F">
        <w:rPr>
          <w:rFonts w:cs="Arial"/>
          <w:b/>
          <w:color w:val="0000FF"/>
          <w:sz w:val="36"/>
          <w:szCs w:val="58"/>
        </w:rPr>
        <w:t>εικ</w:t>
      </w:r>
      <w:proofErr w:type="spellEnd"/>
      <w:r w:rsidRPr="0061117F">
        <w:rPr>
          <w:rFonts w:cs="Arial"/>
          <w:b/>
          <w:color w:val="0000FF"/>
          <w:sz w:val="36"/>
          <w:szCs w:val="58"/>
        </w:rPr>
        <w:t>. 6,7</w:t>
      </w:r>
      <w:r w:rsidRPr="00DF24AF">
        <w:rPr>
          <w:rFonts w:cs="Arial"/>
          <w:b/>
          <w:sz w:val="36"/>
        </w:rPr>
        <w:t>).</w:t>
      </w:r>
    </w:p>
    <w:p w:rsidR="00DE45F7" w:rsidRPr="00DF24AF" w:rsidRDefault="00DE45F7" w:rsidP="00FC2282">
      <w:pPr>
        <w:autoSpaceDE w:val="0"/>
        <w:autoSpaceDN w:val="0"/>
        <w:adjustRightInd w:val="0"/>
        <w:ind w:firstLine="567"/>
        <w:rPr>
          <w:rFonts w:cs="Arial"/>
          <w:b/>
          <w:sz w:val="36"/>
        </w:rPr>
      </w:pPr>
      <w:r w:rsidRPr="00DF24AF">
        <w:rPr>
          <w:rFonts w:cs="Arial"/>
          <w:b/>
          <w:sz w:val="36"/>
        </w:rPr>
        <w:t>Δηλαδή το μέτρο της έντασης σε κάποιο σημείου του πεδίου, μας δείχνει πόσο ισχυρό είναι το πεδίο στο σημείο αυτό.</w:t>
      </w:r>
    </w:p>
    <w:p w:rsidR="00DE45F7" w:rsidRPr="00DF24AF" w:rsidRDefault="00DE45F7" w:rsidP="00FC2282">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 xml:space="preserve">Ηλεκτροστατικό πεδίο </w:t>
      </w:r>
      <w:proofErr w:type="spellStart"/>
      <w:r w:rsidRPr="00DF24AF">
        <w:rPr>
          <w:rFonts w:ascii="Tahoma" w:hAnsi="Tahoma"/>
          <w:b/>
          <w:bCs/>
          <w:color w:val="002060"/>
          <w:sz w:val="36"/>
        </w:rPr>
        <w:t>Coulomb</w:t>
      </w:r>
      <w:proofErr w:type="spellEnd"/>
    </w:p>
    <w:p w:rsidR="00DE45F7" w:rsidRPr="00DF24AF" w:rsidRDefault="00DE45F7" w:rsidP="00E00466">
      <w:pPr>
        <w:autoSpaceDE w:val="0"/>
        <w:autoSpaceDN w:val="0"/>
        <w:adjustRightInd w:val="0"/>
        <w:rPr>
          <w:rFonts w:cs="Arial"/>
          <w:b/>
          <w:sz w:val="36"/>
        </w:rPr>
      </w:pPr>
      <w:r w:rsidRPr="00DF24AF">
        <w:rPr>
          <w:rFonts w:cs="Arial"/>
          <w:b/>
          <w:sz w:val="36"/>
        </w:rPr>
        <w:t xml:space="preserve">Ηλεκτροστατικό πεδίο </w:t>
      </w:r>
      <w:proofErr w:type="spellStart"/>
      <w:r w:rsidRPr="00DF24AF">
        <w:rPr>
          <w:rFonts w:cs="Arial"/>
          <w:b/>
          <w:sz w:val="36"/>
        </w:rPr>
        <w:t>Coulo</w:t>
      </w:r>
      <w:r w:rsidR="00C67F38">
        <w:rPr>
          <w:rFonts w:cs="Arial"/>
          <w:b/>
          <w:sz w:val="36"/>
        </w:rPr>
        <w:t>mb</w:t>
      </w:r>
      <w:proofErr w:type="spellEnd"/>
      <w:r w:rsidR="00C67F38">
        <w:rPr>
          <w:rFonts w:cs="Arial"/>
          <w:b/>
          <w:sz w:val="36"/>
        </w:rPr>
        <w:t xml:space="preserve"> ονομάζουμε το πεδίο που δημι</w:t>
      </w:r>
      <w:r w:rsidRPr="00DF24AF">
        <w:rPr>
          <w:rFonts w:cs="Arial"/>
          <w:b/>
          <w:sz w:val="36"/>
        </w:rPr>
        <w:t xml:space="preserve">ουργείται από ένα ακίνητο σημειακό φορτίο </w:t>
      </w:r>
      <w:r w:rsidRPr="00DF24AF">
        <w:rPr>
          <w:rFonts w:cs="Arial"/>
          <w:b/>
          <w:color w:val="0000FF"/>
          <w:sz w:val="36"/>
        </w:rPr>
        <w:t>Q</w:t>
      </w:r>
      <w:r w:rsidRPr="00DF24AF">
        <w:rPr>
          <w:rFonts w:cs="Arial"/>
          <w:b/>
          <w:sz w:val="36"/>
        </w:rPr>
        <w:t>.</w:t>
      </w:r>
    </w:p>
    <w:p w:rsidR="00DE45F7" w:rsidRPr="00DF24AF" w:rsidRDefault="00DE45F7" w:rsidP="00FC2282">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 xml:space="preserve">Ένταση ηλεκτροστατικού πεδίου </w:t>
      </w:r>
      <w:proofErr w:type="spellStart"/>
      <w:r w:rsidRPr="00DF24AF">
        <w:rPr>
          <w:rFonts w:ascii="Tahoma" w:hAnsi="Tahoma"/>
          <w:b/>
          <w:bCs/>
          <w:color w:val="002060"/>
          <w:sz w:val="36"/>
        </w:rPr>
        <w:t>Coulomb</w:t>
      </w:r>
      <w:proofErr w:type="spellEnd"/>
    </w:p>
    <w:p w:rsidR="00DE45F7" w:rsidRPr="00DF24AF" w:rsidRDefault="00DE45F7" w:rsidP="00FC2282">
      <w:pPr>
        <w:autoSpaceDE w:val="0"/>
        <w:autoSpaceDN w:val="0"/>
        <w:adjustRightInd w:val="0"/>
        <w:ind w:firstLine="567"/>
        <w:rPr>
          <w:rFonts w:cs="Arial"/>
          <w:b/>
          <w:sz w:val="36"/>
        </w:rPr>
      </w:pPr>
      <w:r w:rsidRPr="00DF24AF">
        <w:rPr>
          <w:rFonts w:cs="Arial"/>
          <w:b/>
          <w:sz w:val="36"/>
        </w:rPr>
        <w:t>Με βάση την σχέση ορισμού της έντασης, το μέτρο της είναι:</w:t>
      </w:r>
    </w:p>
    <w:tbl>
      <w:tblPr>
        <w:tblStyle w:val="a6"/>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1667"/>
      </w:tblGrid>
      <w:tr w:rsidR="0061117F" w:rsidRPr="00363B2F" w:rsidTr="00C67F38">
        <w:tc>
          <w:tcPr>
            <w:tcW w:w="6345" w:type="dxa"/>
          </w:tcPr>
          <w:p w:rsidR="0061117F" w:rsidRDefault="0061117F" w:rsidP="00FC2282">
            <w:pPr>
              <w:ind w:firstLine="567"/>
              <w:jc w:val="center"/>
              <w:rPr>
                <w:rFonts w:ascii="Arial" w:hAnsi="Arial" w:cs="Arial"/>
                <w:b/>
                <w:sz w:val="56"/>
                <w:szCs w:val="56"/>
              </w:rPr>
            </w:pPr>
            <w:r w:rsidRPr="00917E2C">
              <w:rPr>
                <w:rFonts w:ascii="Arial" w:eastAsiaTheme="minorHAnsi" w:hAnsi="Arial" w:cs="Arial"/>
                <w:b/>
                <w:position w:val="-48"/>
                <w:sz w:val="36"/>
                <w:szCs w:val="56"/>
                <w:lang w:eastAsia="en-US"/>
              </w:rPr>
              <w:object w:dxaOrig="1120" w:dyaOrig="1140">
                <v:shape id="_x0000_i1140" type="#_x0000_t75" style="width:49.5pt;height:52.5pt" o:ole="">
                  <v:imagedata r:id="rId62" o:title=""/>
                </v:shape>
                <o:OLEObject Type="Embed" ProgID="Equation.DSMT4" ShapeID="_x0000_i1140" DrawAspect="Content" ObjectID="_1463913048" r:id="rId63"/>
              </w:object>
            </w:r>
          </w:p>
        </w:tc>
        <w:tc>
          <w:tcPr>
            <w:tcW w:w="1667" w:type="dxa"/>
          </w:tcPr>
          <w:p w:rsidR="0061117F" w:rsidRPr="00363B2F" w:rsidRDefault="0061117F" w:rsidP="00FC2282">
            <w:pPr>
              <w:spacing w:before="360"/>
              <w:ind w:firstLine="567"/>
              <w:jc w:val="center"/>
              <w:rPr>
                <w:rFonts w:ascii="Arial" w:hAnsi="Arial" w:cs="Arial"/>
                <w:b/>
                <w:sz w:val="36"/>
                <w:szCs w:val="56"/>
                <w:lang w:val="en-US"/>
              </w:rPr>
            </w:pPr>
            <w:r>
              <w:rPr>
                <w:rFonts w:ascii="Arial" w:hAnsi="Arial" w:cs="Arial"/>
                <w:b/>
                <w:sz w:val="36"/>
                <w:szCs w:val="56"/>
              </w:rPr>
              <w:t>(</w:t>
            </w:r>
            <w:r>
              <w:rPr>
                <w:rFonts w:ascii="Arial" w:hAnsi="Arial" w:cs="Arial"/>
                <w:b/>
                <w:color w:val="0000FF"/>
                <w:sz w:val="36"/>
                <w:szCs w:val="56"/>
              </w:rPr>
              <w:t>3</w:t>
            </w:r>
            <w:r w:rsidRPr="00363B2F">
              <w:rPr>
                <w:rFonts w:ascii="Arial" w:hAnsi="Arial" w:cs="Arial"/>
                <w:b/>
                <w:sz w:val="36"/>
                <w:szCs w:val="56"/>
              </w:rPr>
              <w:t>)</w:t>
            </w:r>
          </w:p>
        </w:tc>
      </w:tr>
    </w:tbl>
    <w:p w:rsidR="00DE45F7" w:rsidRPr="00DF24AF" w:rsidRDefault="00DE45F7" w:rsidP="00E00466">
      <w:pPr>
        <w:autoSpaceDE w:val="0"/>
        <w:autoSpaceDN w:val="0"/>
        <w:adjustRightInd w:val="0"/>
        <w:rPr>
          <w:rFonts w:cs="Arial"/>
          <w:b/>
          <w:sz w:val="36"/>
        </w:rPr>
      </w:pPr>
      <w:r w:rsidRPr="00DF24AF">
        <w:rPr>
          <w:rFonts w:cs="Arial"/>
          <w:b/>
          <w:sz w:val="36"/>
        </w:rPr>
        <w:t xml:space="preserve">μπορούμε να οδηγηθούμε σε μία «ειδική σχέση» η οποία ισχύει για το ηλεκτροστατικό πεδίο </w:t>
      </w:r>
      <w:proofErr w:type="spellStart"/>
      <w:r w:rsidRPr="00DF24AF">
        <w:rPr>
          <w:rFonts w:cs="Arial"/>
          <w:b/>
          <w:sz w:val="36"/>
        </w:rPr>
        <w:t>Coulomb</w:t>
      </w:r>
      <w:proofErr w:type="spellEnd"/>
      <w:r w:rsidRPr="00DF24AF">
        <w:rPr>
          <w:rFonts w:cs="Arial"/>
          <w:b/>
          <w:sz w:val="36"/>
        </w:rPr>
        <w:t>.</w:t>
      </w:r>
    </w:p>
    <w:p w:rsidR="00DE45F7" w:rsidRPr="00DF24AF" w:rsidRDefault="00DE45F7" w:rsidP="00FC2282">
      <w:pPr>
        <w:autoSpaceDE w:val="0"/>
        <w:autoSpaceDN w:val="0"/>
        <w:adjustRightInd w:val="0"/>
        <w:ind w:firstLine="567"/>
        <w:rPr>
          <w:rFonts w:cs="Arial"/>
          <w:b/>
          <w:sz w:val="36"/>
        </w:rPr>
      </w:pPr>
      <w:r w:rsidRPr="00DF24AF">
        <w:rPr>
          <w:rFonts w:cs="Arial"/>
          <w:b/>
          <w:sz w:val="36"/>
        </w:rPr>
        <w:t>Το δοκιμαστικό φορτίο q δέχε</w:t>
      </w:r>
      <w:r w:rsidR="00F03487" w:rsidRPr="00DF24AF">
        <w:rPr>
          <w:rFonts w:cs="Arial"/>
          <w:b/>
          <w:sz w:val="36"/>
        </w:rPr>
        <w:t xml:space="preserve">ται δύναμη </w:t>
      </w:r>
      <w:proofErr w:type="spellStart"/>
      <w:r w:rsidR="00F03487" w:rsidRPr="00DF24AF">
        <w:rPr>
          <w:rFonts w:cs="Arial"/>
          <w:b/>
          <w:sz w:val="36"/>
        </w:rPr>
        <w:t>Coulomb</w:t>
      </w:r>
      <w:proofErr w:type="spellEnd"/>
      <w:r w:rsidR="00F03487" w:rsidRPr="00DF24AF">
        <w:rPr>
          <w:rFonts w:cs="Arial"/>
          <w:b/>
          <w:sz w:val="36"/>
        </w:rPr>
        <w:t xml:space="preserve"> λόγω του φορ</w:t>
      </w:r>
      <w:r w:rsidRPr="00DF24AF">
        <w:rPr>
          <w:rFonts w:cs="Arial"/>
          <w:b/>
          <w:sz w:val="36"/>
        </w:rPr>
        <w:t>τίου Q, η οποία σύμφωνα με τη σχέση (</w:t>
      </w:r>
      <w:r w:rsidRPr="00DF24AF">
        <w:rPr>
          <w:rFonts w:cs="Arial"/>
          <w:b/>
          <w:color w:val="0000FF"/>
          <w:sz w:val="36"/>
        </w:rPr>
        <w:t>1</w:t>
      </w:r>
      <w:r w:rsidRPr="00DF24AF">
        <w:rPr>
          <w:rFonts w:cs="Arial"/>
          <w:b/>
          <w:sz w:val="36"/>
        </w:rPr>
        <w:t>) είναι:</w:t>
      </w:r>
    </w:p>
    <w:p w:rsidR="00DE45F7" w:rsidRPr="00DF24AF" w:rsidRDefault="0061117F" w:rsidP="00E00466">
      <w:pPr>
        <w:autoSpaceDE w:val="0"/>
        <w:autoSpaceDN w:val="0"/>
        <w:adjustRightInd w:val="0"/>
        <w:jc w:val="center"/>
        <w:rPr>
          <w:rFonts w:cs="Arial"/>
          <w:b/>
          <w:sz w:val="36"/>
        </w:rPr>
      </w:pPr>
      <w:r w:rsidRPr="00DF24AF">
        <w:rPr>
          <w:rFonts w:cs="Arial"/>
          <w:b/>
          <w:noProof/>
          <w:sz w:val="36"/>
          <w:lang w:eastAsia="el-GR"/>
        </w:rPr>
        <w:drawing>
          <wp:inline distT="0" distB="0" distL="0" distR="0">
            <wp:extent cx="1163701" cy="666910"/>
            <wp:effectExtent l="19050" t="0" r="0" b="0"/>
            <wp:docPr id="19" name="Εικόνα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64" cstate="print"/>
                    <a:srcRect/>
                    <a:stretch>
                      <a:fillRect/>
                    </a:stretch>
                  </pic:blipFill>
                  <pic:spPr bwMode="auto">
                    <a:xfrm>
                      <a:off x="0" y="0"/>
                      <a:ext cx="1163701" cy="666910"/>
                    </a:xfrm>
                    <a:prstGeom prst="rect">
                      <a:avLst/>
                    </a:prstGeom>
                    <a:noFill/>
                    <a:ln w="9525">
                      <a:noFill/>
                      <a:miter lim="800000"/>
                      <a:headEnd/>
                      <a:tailEnd/>
                    </a:ln>
                  </pic:spPr>
                </pic:pic>
              </a:graphicData>
            </a:graphic>
          </wp:inline>
        </w:drawing>
      </w:r>
    </w:p>
    <w:p w:rsidR="00DE45F7" w:rsidRPr="00DF24AF" w:rsidRDefault="00DE45F7" w:rsidP="00FC2282">
      <w:pPr>
        <w:autoSpaceDE w:val="0"/>
        <w:autoSpaceDN w:val="0"/>
        <w:adjustRightInd w:val="0"/>
        <w:ind w:firstLine="567"/>
        <w:rPr>
          <w:rFonts w:cs="Arial"/>
          <w:b/>
          <w:sz w:val="36"/>
        </w:rPr>
      </w:pPr>
      <w:r w:rsidRPr="00DF24AF">
        <w:rPr>
          <w:rFonts w:cs="Arial"/>
          <w:b/>
          <w:sz w:val="36"/>
        </w:rPr>
        <w:t>Επομένως λόγω της (</w:t>
      </w:r>
      <w:r w:rsidRPr="00DF24AF">
        <w:rPr>
          <w:rFonts w:cs="Arial"/>
          <w:b/>
          <w:color w:val="0000FF"/>
          <w:sz w:val="36"/>
        </w:rPr>
        <w:t>3</w:t>
      </w:r>
      <w:r w:rsidRPr="00DF24AF">
        <w:rPr>
          <w:rFonts w:cs="Arial"/>
          <w:b/>
          <w:sz w:val="36"/>
        </w:rPr>
        <w:t>):</w:t>
      </w:r>
    </w:p>
    <w:p w:rsidR="00DE45F7" w:rsidRPr="0061117F" w:rsidRDefault="0061117F" w:rsidP="00FC2282">
      <w:pPr>
        <w:autoSpaceDE w:val="0"/>
        <w:autoSpaceDN w:val="0"/>
        <w:adjustRightInd w:val="0"/>
        <w:ind w:firstLine="567"/>
        <w:jc w:val="center"/>
        <w:rPr>
          <w:rFonts w:cs="Arial"/>
          <w:b/>
          <w:position w:val="36"/>
          <w:sz w:val="32"/>
        </w:rPr>
      </w:pPr>
      <w:r w:rsidRPr="00E23910">
        <w:rPr>
          <w:rFonts w:cs="Arial"/>
          <w:b/>
          <w:position w:val="32"/>
          <w:sz w:val="40"/>
        </w:rPr>
        <w:t>Ε</w:t>
      </w:r>
      <w:r w:rsidRPr="00E23910">
        <w:rPr>
          <w:rFonts w:cs="Arial"/>
          <w:b/>
          <w:position w:val="32"/>
          <w:sz w:val="44"/>
          <w:vertAlign w:val="subscript"/>
        </w:rPr>
        <w:t>(Σ)</w:t>
      </w:r>
      <w:r>
        <w:rPr>
          <w:rFonts w:cs="Arial"/>
          <w:b/>
          <w:noProof/>
          <w:sz w:val="36"/>
          <w:lang w:eastAsia="el-GR"/>
        </w:rPr>
        <w:drawing>
          <wp:inline distT="0" distB="0" distL="0" distR="0">
            <wp:extent cx="1057910" cy="984782"/>
            <wp:effectExtent l="19050" t="0" r="0" b="0"/>
            <wp:docPr id="22" name="Εικόνα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65" cstate="print"/>
                    <a:srcRect/>
                    <a:stretch>
                      <a:fillRect/>
                    </a:stretch>
                  </pic:blipFill>
                  <pic:spPr bwMode="auto">
                    <a:xfrm>
                      <a:off x="0" y="0"/>
                      <a:ext cx="1057910" cy="984782"/>
                    </a:xfrm>
                    <a:prstGeom prst="rect">
                      <a:avLst/>
                    </a:prstGeom>
                    <a:noFill/>
                    <a:ln w="9525">
                      <a:noFill/>
                      <a:miter lim="800000"/>
                      <a:headEnd/>
                      <a:tailEnd/>
                    </a:ln>
                  </pic:spPr>
                </pic:pic>
              </a:graphicData>
            </a:graphic>
          </wp:inline>
        </w:drawing>
      </w:r>
      <w:r w:rsidRPr="0061117F">
        <w:rPr>
          <w:rFonts w:cs="Arial"/>
          <w:b/>
          <w:sz w:val="40"/>
          <w:szCs w:val="64"/>
        </w:rPr>
        <w:t xml:space="preserve"> </w:t>
      </w:r>
      <w:r w:rsidRPr="0061117F">
        <w:rPr>
          <w:rFonts w:cs="Arial"/>
          <w:b/>
          <w:position w:val="36"/>
          <w:sz w:val="40"/>
          <w:szCs w:val="64"/>
        </w:rPr>
        <w:sym w:font="Symbol" w:char="F0DE"/>
      </w:r>
      <w:r>
        <w:rPr>
          <w:rFonts w:cs="Arial"/>
          <w:b/>
          <w:position w:val="36"/>
          <w:sz w:val="40"/>
          <w:szCs w:val="64"/>
        </w:rPr>
        <w:tab/>
      </w:r>
      <w:r>
        <w:rPr>
          <w:rFonts w:cs="Arial"/>
          <w:b/>
          <w:position w:val="36"/>
          <w:sz w:val="40"/>
          <w:szCs w:val="64"/>
        </w:rPr>
        <w:tab/>
      </w:r>
      <w:r w:rsidRPr="0061117F">
        <w:rPr>
          <w:rFonts w:cs="Arial"/>
          <w:b/>
          <w:position w:val="36"/>
          <w:sz w:val="36"/>
          <w:szCs w:val="64"/>
        </w:rPr>
        <w:t>(</w:t>
      </w:r>
      <w:r w:rsidRPr="0061117F">
        <w:rPr>
          <w:rFonts w:cs="Arial"/>
          <w:b/>
          <w:color w:val="0000FF"/>
          <w:position w:val="36"/>
          <w:sz w:val="36"/>
          <w:szCs w:val="64"/>
        </w:rPr>
        <w:t>4</w:t>
      </w:r>
      <w:r w:rsidRPr="0061117F">
        <w:rPr>
          <w:rFonts w:cs="Arial"/>
          <w:b/>
          <w:position w:val="36"/>
          <w:sz w:val="36"/>
          <w:szCs w:val="64"/>
        </w:rPr>
        <w:t>)</w:t>
      </w:r>
    </w:p>
    <w:p w:rsidR="00DE45F7" w:rsidRPr="00DF24AF" w:rsidRDefault="00DE45F7" w:rsidP="00FC2282">
      <w:pPr>
        <w:autoSpaceDE w:val="0"/>
        <w:autoSpaceDN w:val="0"/>
        <w:adjustRightInd w:val="0"/>
        <w:spacing w:before="240"/>
        <w:ind w:firstLine="567"/>
        <w:jc w:val="center"/>
        <w:rPr>
          <w:rFonts w:cs="Arial"/>
          <w:b/>
          <w:sz w:val="40"/>
          <w:szCs w:val="64"/>
        </w:rPr>
      </w:pPr>
      <w:r w:rsidRPr="00E23910">
        <w:rPr>
          <w:rFonts w:cs="Arial"/>
          <w:b/>
          <w:position w:val="30"/>
          <w:sz w:val="40"/>
        </w:rPr>
        <w:t>Ε</w:t>
      </w:r>
      <w:r w:rsidRPr="00E23910">
        <w:rPr>
          <w:rFonts w:cs="Arial"/>
          <w:b/>
          <w:position w:val="30"/>
          <w:sz w:val="44"/>
          <w:vertAlign w:val="subscript"/>
        </w:rPr>
        <w:t>(Σ)</w:t>
      </w:r>
      <w:r w:rsidRPr="00DF24AF">
        <w:rPr>
          <w:rFonts w:cs="Arial"/>
          <w:b/>
          <w:sz w:val="36"/>
        </w:rPr>
        <w:t xml:space="preserve"> </w:t>
      </w:r>
      <w:r w:rsidRPr="0061117F">
        <w:rPr>
          <w:rFonts w:cs="Arial"/>
          <w:b/>
          <w:position w:val="30"/>
          <w:sz w:val="36"/>
        </w:rPr>
        <w:t>=</w:t>
      </w:r>
      <w:r w:rsidR="0061117F">
        <w:rPr>
          <w:rFonts w:cs="Arial"/>
          <w:b/>
          <w:noProof/>
          <w:sz w:val="36"/>
          <w:lang w:eastAsia="el-GR"/>
        </w:rPr>
        <w:drawing>
          <wp:inline distT="0" distB="0" distL="0" distR="0">
            <wp:extent cx="641350" cy="661440"/>
            <wp:effectExtent l="19050" t="0" r="0" b="0"/>
            <wp:docPr id="23" name="Εικόνα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66" cstate="print"/>
                    <a:srcRect/>
                    <a:stretch>
                      <a:fillRect/>
                    </a:stretch>
                  </pic:blipFill>
                  <pic:spPr bwMode="auto">
                    <a:xfrm>
                      <a:off x="0" y="0"/>
                      <a:ext cx="641350" cy="661440"/>
                    </a:xfrm>
                    <a:prstGeom prst="rect">
                      <a:avLst/>
                    </a:prstGeom>
                    <a:noFill/>
                    <a:ln w="9525">
                      <a:noFill/>
                      <a:miter lim="800000"/>
                      <a:headEnd/>
                      <a:tailEnd/>
                    </a:ln>
                  </pic:spPr>
                </pic:pic>
              </a:graphicData>
            </a:graphic>
          </wp:inline>
        </w:drawing>
      </w:r>
    </w:p>
    <w:p w:rsidR="00DE45F7" w:rsidRPr="00DF24AF" w:rsidRDefault="0042402E" w:rsidP="00FC2282">
      <w:pPr>
        <w:autoSpaceDE w:val="0"/>
        <w:autoSpaceDN w:val="0"/>
        <w:adjustRightInd w:val="0"/>
        <w:ind w:firstLine="567"/>
        <w:rPr>
          <w:rFonts w:cs="Arial"/>
          <w:b/>
          <w:sz w:val="2"/>
        </w:rPr>
      </w:pPr>
      <w:r w:rsidRPr="0042402E">
        <w:rPr>
          <w:rFonts w:cs="Arial"/>
          <w:b/>
          <w:noProof/>
          <w:sz w:val="36"/>
          <w:lang w:eastAsia="el-GR"/>
        </w:rPr>
        <w:pict>
          <v:shape id="_x0000_s51103" type="#_x0000_t202" style="position:absolute;left:0;text-align:left;margin-left:250.45pt;margin-top:1.85pt;width:99.7pt;height:20.7pt;z-index:253053952;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03;mso-fit-shape-to-text:t" inset="0,0,0,0">
              <w:txbxContent>
                <w:p w:rsidR="00B2678F" w:rsidRPr="00D95738" w:rsidRDefault="00B2678F" w:rsidP="00C722D6">
                  <w:pPr>
                    <w:jc w:val="center"/>
                    <w:rPr>
                      <w:b/>
                      <w:sz w:val="36"/>
                    </w:rPr>
                  </w:pPr>
                  <w:r>
                    <w:rPr>
                      <w:b/>
                      <w:sz w:val="36"/>
                    </w:rPr>
                    <w:t>29</w:t>
                  </w:r>
                  <w:r w:rsidRPr="00D60C16">
                    <w:rPr>
                      <w:b/>
                      <w:sz w:val="36"/>
                      <w:lang w:val="en-US"/>
                    </w:rPr>
                    <w:t xml:space="preserve"> </w:t>
                  </w:r>
                  <w:r w:rsidRPr="00D60C16">
                    <w:rPr>
                      <w:b/>
                      <w:sz w:val="36"/>
                    </w:rPr>
                    <w:t xml:space="preserve">/ </w:t>
                  </w:r>
                  <w:r>
                    <w:rPr>
                      <w:b/>
                      <w:sz w:val="36"/>
                    </w:rPr>
                    <w:t>18-19</w:t>
                  </w:r>
                </w:p>
              </w:txbxContent>
            </v:textbox>
            <w10:wrap anchorx="page" anchory="page"/>
          </v:shape>
        </w:pict>
      </w:r>
    </w:p>
    <w:p w:rsidR="00DE45F7" w:rsidRPr="00DF24AF" w:rsidRDefault="00DE45F7" w:rsidP="006D0342">
      <w:pPr>
        <w:autoSpaceDE w:val="0"/>
        <w:autoSpaceDN w:val="0"/>
        <w:adjustRightInd w:val="0"/>
        <w:rPr>
          <w:rFonts w:cs="Arial"/>
          <w:b/>
          <w:sz w:val="36"/>
        </w:rPr>
      </w:pPr>
      <w:r w:rsidRPr="00DF24AF">
        <w:rPr>
          <w:rFonts w:cs="Arial"/>
          <w:b/>
          <w:sz w:val="36"/>
        </w:rPr>
        <w:lastRenderedPageBreak/>
        <w:t xml:space="preserve">όπου </w:t>
      </w:r>
      <w:r w:rsidRPr="00DF24AF">
        <w:rPr>
          <w:rFonts w:cs="Arial"/>
          <w:b/>
          <w:color w:val="0000FF"/>
          <w:sz w:val="36"/>
        </w:rPr>
        <w:t>IQI</w:t>
      </w:r>
      <w:r w:rsidRPr="00DF24AF">
        <w:rPr>
          <w:rFonts w:cs="Arial"/>
          <w:b/>
          <w:sz w:val="36"/>
        </w:rPr>
        <w:t xml:space="preserve"> η απόλυτη τιμή του φορτίου που δημιουργεί το πεδίο και </w:t>
      </w:r>
      <w:r w:rsidRPr="0061117F">
        <w:rPr>
          <w:rFonts w:cs="Arial"/>
          <w:b/>
          <w:color w:val="0000FF"/>
          <w:sz w:val="36"/>
        </w:rPr>
        <w:t>r</w:t>
      </w:r>
      <w:r w:rsidRPr="00DF24AF">
        <w:rPr>
          <w:rFonts w:cs="Arial"/>
          <w:b/>
          <w:sz w:val="36"/>
        </w:rPr>
        <w:t xml:space="preserve"> η απόσταση μεταξύ του σημείου «</w:t>
      </w:r>
      <w:r w:rsidRPr="00DF24AF">
        <w:rPr>
          <w:rFonts w:cs="Arial"/>
          <w:b/>
          <w:color w:val="0000FF"/>
          <w:sz w:val="36"/>
        </w:rPr>
        <w:t>Σ</w:t>
      </w:r>
      <w:r w:rsidRPr="00DF24AF">
        <w:rPr>
          <w:rFonts w:cs="Arial"/>
          <w:b/>
          <w:sz w:val="36"/>
        </w:rPr>
        <w:t xml:space="preserve">» και του φορτίου </w:t>
      </w:r>
      <w:r w:rsidRPr="0061117F">
        <w:rPr>
          <w:rFonts w:cs="Arial"/>
          <w:b/>
          <w:color w:val="0000FF"/>
          <w:sz w:val="36"/>
        </w:rPr>
        <w:t>Q</w:t>
      </w:r>
      <w:r w:rsidRPr="00DF24AF">
        <w:rPr>
          <w:rFonts w:cs="Arial"/>
          <w:b/>
          <w:sz w:val="36"/>
        </w:rPr>
        <w:t xml:space="preserve"> (</w:t>
      </w:r>
      <w:proofErr w:type="spellStart"/>
      <w:r w:rsidRPr="009B1A09">
        <w:rPr>
          <w:rFonts w:cs="Arial"/>
          <w:b/>
          <w:color w:val="0000FF"/>
          <w:sz w:val="36"/>
          <w:szCs w:val="58"/>
        </w:rPr>
        <w:t>εικ</w:t>
      </w:r>
      <w:proofErr w:type="spellEnd"/>
      <w:r w:rsidRPr="009B1A09">
        <w:rPr>
          <w:rFonts w:cs="Arial"/>
          <w:b/>
          <w:color w:val="0000FF"/>
          <w:sz w:val="36"/>
          <w:szCs w:val="58"/>
        </w:rPr>
        <w:t>. 8</w:t>
      </w:r>
      <w:r w:rsidRPr="00DF24AF">
        <w:rPr>
          <w:rFonts w:cs="Arial"/>
          <w:b/>
          <w:sz w:val="36"/>
        </w:rPr>
        <w:t>).</w:t>
      </w:r>
    </w:p>
    <w:p w:rsidR="00DE45F7" w:rsidRPr="00DF24AF" w:rsidRDefault="0042402E" w:rsidP="00FC2282">
      <w:pPr>
        <w:autoSpaceDE w:val="0"/>
        <w:autoSpaceDN w:val="0"/>
        <w:adjustRightInd w:val="0"/>
        <w:ind w:firstLine="567"/>
        <w:rPr>
          <w:rFonts w:cs="Arial"/>
          <w:b/>
          <w:sz w:val="36"/>
        </w:rPr>
      </w:pPr>
      <w:r>
        <w:rPr>
          <w:rFonts w:cs="Arial"/>
          <w:b/>
          <w:sz w:val="36"/>
        </w:rPr>
      </w:r>
      <w:r>
        <w:rPr>
          <w:rFonts w:cs="Arial"/>
          <w:b/>
          <w:sz w:val="36"/>
        </w:rPr>
        <w:pict>
          <v:group id="_x0000_s41576" style="width:179.85pt;height:142pt;mso-position-horizontal-relative:char;mso-position-vertical-relative:line" coordorigin="5124,2661" coordsize="4963,3919">
            <v:group id="_x0000_s40992" style="position:absolute;left:5124;top:2661;width:4963;height:3919" coordorigin="5814,2649" coordsize="4963,3919">
              <v:shape id="_x0000_s40993" type="#_x0000_t75" style="position:absolute;left:5994;top:3066;width:4778;height:3502;mso-position-horizontal:right">
                <v:imagedata r:id="rId67" o:title="sel18-1" gain="1.5625" blacklevel="-5898f"/>
              </v:shape>
              <v:shape id="_x0000_s40994" type="#_x0000_t202" style="position:absolute;left:8924;top:3039;width:611;height:777;mso-position-vertical-relative:page" filled="f" stroked="f" strokecolor="red" strokeweight="2.5pt">
                <o:lock v:ext="edit" aspectratio="t"/>
                <v:textbox style="mso-next-textbox:#_x0000_s40994">
                  <w:txbxContent>
                    <w:p w:rsidR="00B2678F" w:rsidRPr="004857E7" w:rsidRDefault="00B2678F" w:rsidP="00DE45F7">
                      <w:pPr>
                        <w:rPr>
                          <w:rFonts w:cs="Arial"/>
                          <w:b/>
                          <w:sz w:val="36"/>
                        </w:rPr>
                      </w:pPr>
                      <w:r w:rsidRPr="004857E7">
                        <w:rPr>
                          <w:rFonts w:cs="Arial"/>
                          <w:b/>
                          <w:sz w:val="36"/>
                        </w:rPr>
                        <w:t>Σ</w:t>
                      </w:r>
                    </w:p>
                  </w:txbxContent>
                </v:textbox>
              </v:shape>
              <v:shape id="_x0000_s40995" type="#_x0000_t202" style="position:absolute;left:10106;top:2649;width:671;height:777;mso-position-vertical-relative:page" filled="f" stroked="f" strokecolor="red" strokeweight="2.5pt">
                <o:lock v:ext="edit" aspectratio="t"/>
                <v:textbox style="mso-next-textbox:#_x0000_s40995">
                  <w:txbxContent>
                    <w:p w:rsidR="00B2678F" w:rsidRPr="004857E7" w:rsidRDefault="00B2678F" w:rsidP="00DE45F7">
                      <w:pPr>
                        <w:rPr>
                          <w:rFonts w:cs="Arial"/>
                          <w:b/>
                          <w:sz w:val="40"/>
                        </w:rPr>
                      </w:pPr>
                      <w:r w:rsidRPr="004857E7">
                        <w:rPr>
                          <w:rFonts w:cs="Arial"/>
                          <w:b/>
                          <w:sz w:val="40"/>
                        </w:rPr>
                        <w:t>Ε</w:t>
                      </w:r>
                    </w:p>
                  </w:txbxContent>
                </v:textbox>
              </v:shape>
              <v:shape id="_x0000_s40996" type="#_x0000_t202" style="position:absolute;left:5814;top:4014;width:688;height:777;mso-position-vertical-relative:page" filled="f" stroked="f" strokecolor="red" strokeweight="2.5pt">
                <o:lock v:ext="edit" aspectratio="t"/>
                <v:textbox style="mso-next-textbox:#_x0000_s40996">
                  <w:txbxContent>
                    <w:p w:rsidR="00B2678F" w:rsidRPr="004857E7" w:rsidRDefault="00B2678F" w:rsidP="00DE45F7">
                      <w:pPr>
                        <w:rPr>
                          <w:rFonts w:cs="Arial"/>
                          <w:b/>
                          <w:sz w:val="36"/>
                          <w:lang w:val="en-US"/>
                        </w:rPr>
                      </w:pPr>
                      <w:r w:rsidRPr="004857E7">
                        <w:rPr>
                          <w:rFonts w:cs="Arial"/>
                          <w:b/>
                          <w:sz w:val="36"/>
                          <w:lang w:val="en-US"/>
                        </w:rPr>
                        <w:t>Q</w:t>
                      </w:r>
                    </w:p>
                  </w:txbxContent>
                </v:textbox>
              </v:shape>
              <v:shape id="_x0000_s40997" type="#_x0000_t202" style="position:absolute;left:8564;top:3764;width:958;height:777;mso-position-vertical-relative:page" filled="f" stroked="f" strokecolor="red" strokeweight="2.5pt">
                <o:lock v:ext="edit" aspectratio="t"/>
                <v:textbox style="mso-next-textbox:#_x0000_s40997">
                  <w:txbxContent>
                    <w:p w:rsidR="00B2678F" w:rsidRPr="001722A4" w:rsidRDefault="00B2678F" w:rsidP="00DE45F7">
                      <w:pPr>
                        <w:rPr>
                          <w:rFonts w:cs="Arial"/>
                          <w:b/>
                          <w:lang w:val="en-US"/>
                        </w:rPr>
                      </w:pPr>
                      <w:r w:rsidRPr="004857E7">
                        <w:rPr>
                          <w:rFonts w:cs="Arial"/>
                          <w:b/>
                          <w:sz w:val="40"/>
                          <w:lang w:val="en-US"/>
                        </w:rPr>
                        <w:t>+</w:t>
                      </w:r>
                      <w:r>
                        <w:rPr>
                          <w:rFonts w:cs="Arial"/>
                          <w:b/>
                          <w:lang w:val="en-US"/>
                        </w:rPr>
                        <w:t>q</w:t>
                      </w:r>
                    </w:p>
                  </w:txbxContent>
                </v:textbox>
              </v:shape>
              <v:shape id="_x0000_s40998" type="#_x0000_t202" style="position:absolute;left:8129;top:5039;width:536;height:777;mso-position-vertical-relative:page" filled="f" stroked="f" strokecolor="red" strokeweight="2.5pt">
                <o:lock v:ext="edit" aspectratio="t"/>
                <v:textbox style="mso-next-textbox:#_x0000_s40998">
                  <w:txbxContent>
                    <w:p w:rsidR="00B2678F" w:rsidRPr="004857E7" w:rsidRDefault="00B2678F" w:rsidP="00DE45F7">
                      <w:pPr>
                        <w:rPr>
                          <w:rFonts w:cs="Arial"/>
                          <w:b/>
                          <w:sz w:val="40"/>
                          <w:lang w:val="en-US"/>
                        </w:rPr>
                      </w:pPr>
                      <w:proofErr w:type="gramStart"/>
                      <w:r w:rsidRPr="004857E7">
                        <w:rPr>
                          <w:rFonts w:cs="Arial"/>
                          <w:b/>
                          <w:sz w:val="40"/>
                          <w:lang w:val="en-US"/>
                        </w:rPr>
                        <w:t>r</w:t>
                      </w:r>
                      <w:proofErr w:type="gramEnd"/>
                    </w:p>
                  </w:txbxContent>
                </v:textbox>
              </v:shape>
            </v:group>
            <v:shape id="_x0000_s41575" type="#_x0000_t202" style="position:absolute;left:5739;top:4523;width:340;height:621;mso-width-relative:margin;mso-height-relative:margin;v-text-anchor:middle" filled="f" stroked="f">
              <v:textbox style="mso-next-textbox:#_x0000_s41575" inset="0,0,0,0">
                <w:txbxContent>
                  <w:p w:rsidR="00B2678F" w:rsidRPr="004857E7" w:rsidRDefault="00B2678F" w:rsidP="00867DE8">
                    <w:pPr>
                      <w:rPr>
                        <w:rFonts w:cs="Arial"/>
                        <w:b/>
                        <w:color w:val="FF0000"/>
                        <w:sz w:val="40"/>
                        <w:lang w:val="en-US"/>
                      </w:rPr>
                    </w:pPr>
                    <w:r w:rsidRPr="004857E7">
                      <w:rPr>
                        <w:b/>
                        <w:color w:val="FF0000"/>
                        <w:sz w:val="40"/>
                        <w:lang w:val="en-US"/>
                      </w:rPr>
                      <w:t>+</w:t>
                    </w:r>
                  </w:p>
                  <w:p w:rsidR="00B2678F" w:rsidRPr="003D0DE7" w:rsidRDefault="00B2678F" w:rsidP="00867DE8">
                    <w:pPr>
                      <w:rPr>
                        <w:color w:val="FF0000"/>
                      </w:rPr>
                    </w:pPr>
                  </w:p>
                </w:txbxContent>
              </v:textbox>
            </v:shape>
            <w10:wrap type="none"/>
            <w10:anchorlock/>
          </v:group>
        </w:pict>
      </w:r>
    </w:p>
    <w:p w:rsidR="00DE45F7" w:rsidRPr="00DF24AF" w:rsidRDefault="00DE45F7" w:rsidP="00FC2282">
      <w:pPr>
        <w:autoSpaceDE w:val="0"/>
        <w:autoSpaceDN w:val="0"/>
        <w:adjustRightInd w:val="0"/>
        <w:ind w:firstLine="567"/>
        <w:rPr>
          <w:rFonts w:ascii="Tahoma" w:hAnsi="Tahoma"/>
          <w:b/>
          <w:sz w:val="36"/>
          <w:szCs w:val="58"/>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sidR="00A0581F">
        <w:rPr>
          <w:rFonts w:ascii="Tahoma" w:hAnsi="Tahoma"/>
          <w:b/>
          <w:sz w:val="36"/>
          <w:szCs w:val="58"/>
        </w:rPr>
        <w:t>1.2</w:t>
      </w:r>
      <w:r w:rsidRPr="00DF24AF">
        <w:rPr>
          <w:rFonts w:ascii="Tahoma" w:hAnsi="Tahoma"/>
          <w:b/>
          <w:sz w:val="36"/>
          <w:szCs w:val="58"/>
        </w:rPr>
        <w:t xml:space="preserve">-8. </w:t>
      </w:r>
    </w:p>
    <w:p w:rsidR="00AD0EB0" w:rsidRPr="00DF24AF" w:rsidRDefault="0042402E" w:rsidP="00E00466">
      <w:pPr>
        <w:autoSpaceDE w:val="0"/>
        <w:autoSpaceDN w:val="0"/>
        <w:adjustRightInd w:val="0"/>
        <w:spacing w:before="120"/>
        <w:ind w:firstLine="567"/>
        <w:rPr>
          <w:rFonts w:cs="Arial"/>
          <w:b/>
          <w:sz w:val="36"/>
        </w:rPr>
      </w:pPr>
      <w:r>
        <w:rPr>
          <w:rFonts w:cs="Arial"/>
          <w:b/>
          <w:sz w:val="36"/>
        </w:rPr>
      </w:r>
      <w:r>
        <w:rPr>
          <w:rFonts w:cs="Arial"/>
          <w:b/>
          <w:sz w:val="36"/>
        </w:rPr>
        <w:pict>
          <v:group id="_x0000_s40999" style="width:344.8pt;height:221.4pt;mso-position-horizontal-relative:char;mso-position-vertical-relative:line" coordorigin="2104,7074" coordsize="8743,5300">
            <v:shape id="_x0000_s41000" type="#_x0000_t75" style="position:absolute;left:4734;top:7794;width:5745;height:4080">
              <v:imagedata r:id="rId68" o:title="sel18-3"/>
            </v:shape>
            <v:shape id="_x0000_s41001" type="#_x0000_t202" style="position:absolute;left:9594;top:10314;width:1253;height:777;mso-wrap-style:none;mso-position-vertical-relative:page" filled="f" stroked="f" strokecolor="red" strokeweight="2.5pt">
              <o:lock v:ext="edit" aspectratio="t"/>
              <v:textbox style="mso-next-textbox:#_x0000_s41001">
                <w:txbxContent>
                  <w:p w:rsidR="00B2678F" w:rsidRPr="00E00466" w:rsidRDefault="00B2678F" w:rsidP="00DE45F7">
                    <w:pPr>
                      <w:rPr>
                        <w:rFonts w:cs="Arial"/>
                        <w:b/>
                        <w:sz w:val="36"/>
                        <w:lang w:val="en-US"/>
                      </w:rPr>
                    </w:pPr>
                    <w:proofErr w:type="gramStart"/>
                    <w:r w:rsidRPr="00E00466">
                      <w:rPr>
                        <w:rFonts w:cs="Arial"/>
                        <w:b/>
                        <w:sz w:val="36"/>
                        <w:lang w:val="en-US"/>
                      </w:rPr>
                      <w:t>r(</w:t>
                    </w:r>
                    <w:proofErr w:type="gramEnd"/>
                    <w:r w:rsidRPr="00E00466">
                      <w:rPr>
                        <w:rFonts w:cs="Arial"/>
                        <w:b/>
                        <w:sz w:val="36"/>
                        <w:lang w:val="en-US"/>
                      </w:rPr>
                      <w:t>m)</w:t>
                    </w:r>
                  </w:p>
                </w:txbxContent>
              </v:textbox>
            </v:shape>
            <v:shape id="_x0000_s41002" type="#_x0000_t202" style="position:absolute;left:4278;top:7074;width:1760;height:777;mso-wrap-style:none;mso-position-vertical-relative:page" filled="f" stroked="f" strokecolor="red" strokeweight="2.5pt">
              <o:lock v:ext="edit" aspectratio="t"/>
              <v:textbox style="mso-next-textbox:#_x0000_s41002">
                <w:txbxContent>
                  <w:p w:rsidR="00B2678F" w:rsidRPr="00E00466" w:rsidRDefault="00B2678F" w:rsidP="00DE45F7">
                    <w:pPr>
                      <w:rPr>
                        <w:rFonts w:cs="Arial"/>
                        <w:b/>
                        <w:sz w:val="36"/>
                        <w:lang w:val="en-US"/>
                      </w:rPr>
                    </w:pPr>
                    <w:proofErr w:type="gramStart"/>
                    <w:r w:rsidRPr="00E00466">
                      <w:rPr>
                        <w:rFonts w:cs="Arial"/>
                        <w:b/>
                        <w:sz w:val="36"/>
                        <w:lang w:val="en-US"/>
                      </w:rPr>
                      <w:t>E(</w:t>
                    </w:r>
                    <w:proofErr w:type="gramEnd"/>
                    <w:r w:rsidRPr="00E00466">
                      <w:rPr>
                        <w:rFonts w:cs="Arial"/>
                        <w:b/>
                        <w:sz w:val="36"/>
                        <w:lang w:val="en-US"/>
                      </w:rPr>
                      <w:t>N/C)</w:t>
                    </w:r>
                  </w:p>
                </w:txbxContent>
              </v:textbox>
            </v:shape>
            <v:shape id="_x0000_s41003" type="#_x0000_t202" style="position:absolute;left:2104;top:8179;width:2579;height:900;mso-wrap-style:none;mso-position-vertical-relative:page" filled="f" stroked="f" strokecolor="red" strokeweight="2.5pt">
              <o:lock v:ext="edit" aspectratio="t"/>
              <v:textbox style="mso-next-textbox:#_x0000_s41003">
                <w:txbxContent>
                  <w:p w:rsidR="00B2678F" w:rsidRPr="00E00466" w:rsidRDefault="00B2678F" w:rsidP="00DE45F7">
                    <w:pPr>
                      <w:rPr>
                        <w:rFonts w:cs="Arial"/>
                        <w:b/>
                        <w:sz w:val="36"/>
                        <w:lang w:val="en-US"/>
                      </w:rPr>
                    </w:pPr>
                    <w:r w:rsidRPr="00E00466">
                      <w:rPr>
                        <w:rFonts w:cs="Arial"/>
                        <w:b/>
                        <w:sz w:val="36"/>
                        <w:lang w:val="en-US"/>
                      </w:rPr>
                      <w:t>4 x 9 x 10</w:t>
                    </w:r>
                    <w:r w:rsidRPr="00E00466">
                      <w:rPr>
                        <w:rFonts w:cs="Arial"/>
                        <w:b/>
                        <w:sz w:val="40"/>
                        <w:vertAlign w:val="superscript"/>
                        <w:lang w:val="en-US"/>
                      </w:rPr>
                      <w:t>9</w:t>
                    </w:r>
                  </w:p>
                </w:txbxContent>
              </v:textbox>
            </v:shape>
            <v:shape id="_x0000_s41004" type="#_x0000_t202" style="position:absolute;left:2109;top:9054;width:2579;height:900;mso-wrap-style:none;mso-position-vertical-relative:page" filled="f" stroked="f" strokecolor="red" strokeweight="2.5pt">
              <o:lock v:ext="edit" aspectratio="t"/>
              <v:textbox style="mso-next-textbox:#_x0000_s41004">
                <w:txbxContent>
                  <w:p w:rsidR="00B2678F" w:rsidRPr="00E00466" w:rsidRDefault="00B2678F" w:rsidP="00DE45F7">
                    <w:pPr>
                      <w:rPr>
                        <w:rFonts w:cs="Arial"/>
                        <w:b/>
                        <w:sz w:val="36"/>
                        <w:lang w:val="en-US"/>
                      </w:rPr>
                    </w:pPr>
                    <w:r w:rsidRPr="00E00466">
                      <w:rPr>
                        <w:rFonts w:cs="Arial"/>
                        <w:b/>
                        <w:sz w:val="36"/>
                        <w:lang w:val="en-US"/>
                      </w:rPr>
                      <w:t>3 x 9 x 10</w:t>
                    </w:r>
                    <w:r w:rsidRPr="00E00466">
                      <w:rPr>
                        <w:rFonts w:cs="Arial"/>
                        <w:b/>
                        <w:sz w:val="40"/>
                        <w:vertAlign w:val="superscript"/>
                        <w:lang w:val="en-US"/>
                      </w:rPr>
                      <w:t>9</w:t>
                    </w:r>
                  </w:p>
                </w:txbxContent>
              </v:textbox>
            </v:shape>
            <v:shape id="_x0000_s41005" type="#_x0000_t202" style="position:absolute;left:2109;top:9825;width:2579;height:898;mso-wrap-style:none;mso-position-vertical-relative:page" filled="f" stroked="f" strokecolor="red" strokeweight="2.5pt">
              <o:lock v:ext="edit" aspectratio="t"/>
              <v:textbox style="mso-next-textbox:#_x0000_s41005">
                <w:txbxContent>
                  <w:p w:rsidR="00B2678F" w:rsidRPr="00E00466" w:rsidRDefault="00B2678F" w:rsidP="00DE45F7">
                    <w:pPr>
                      <w:rPr>
                        <w:rFonts w:cs="Arial"/>
                        <w:b/>
                        <w:sz w:val="36"/>
                        <w:lang w:val="en-US"/>
                      </w:rPr>
                    </w:pPr>
                    <w:r w:rsidRPr="00E00466">
                      <w:rPr>
                        <w:rFonts w:cs="Arial"/>
                        <w:b/>
                        <w:sz w:val="36"/>
                        <w:lang w:val="en-US"/>
                      </w:rPr>
                      <w:t>2 x 9 x 10</w:t>
                    </w:r>
                    <w:r w:rsidRPr="00E00466">
                      <w:rPr>
                        <w:rFonts w:cs="Arial"/>
                        <w:b/>
                        <w:sz w:val="40"/>
                        <w:vertAlign w:val="superscript"/>
                        <w:lang w:val="en-US"/>
                      </w:rPr>
                      <w:t>9</w:t>
                    </w:r>
                  </w:p>
                </w:txbxContent>
              </v:textbox>
            </v:shape>
            <v:shape id="_x0000_s41006" type="#_x0000_t202" style="position:absolute;left:2109;top:10574;width:2579;height:900;mso-wrap-style:none;mso-position-vertical-relative:page" filled="f" stroked="f" strokecolor="red" strokeweight="2.5pt">
              <o:lock v:ext="edit" aspectratio="t"/>
              <v:textbox style="mso-next-textbox:#_x0000_s41006">
                <w:txbxContent>
                  <w:p w:rsidR="00B2678F" w:rsidRPr="00E00466" w:rsidRDefault="00B2678F" w:rsidP="00E00466">
                    <w:pPr>
                      <w:jc w:val="right"/>
                      <w:rPr>
                        <w:rFonts w:cs="Arial"/>
                        <w:b/>
                        <w:sz w:val="36"/>
                        <w:lang w:val="en-US"/>
                      </w:rPr>
                    </w:pPr>
                    <w:r w:rsidRPr="00E00466">
                      <w:rPr>
                        <w:rFonts w:cs="Arial"/>
                        <w:b/>
                        <w:sz w:val="36"/>
                        <w:lang w:val="en-US"/>
                      </w:rPr>
                      <w:t xml:space="preserve">      9 x 10</w:t>
                    </w:r>
                    <w:r w:rsidRPr="00E00466">
                      <w:rPr>
                        <w:rFonts w:cs="Arial"/>
                        <w:b/>
                        <w:sz w:val="40"/>
                        <w:vertAlign w:val="superscript"/>
                        <w:lang w:val="en-US"/>
                      </w:rPr>
                      <w:t>9</w:t>
                    </w:r>
                  </w:p>
                </w:txbxContent>
              </v:textbox>
            </v:shape>
            <v:shape id="_x0000_s41007" type="#_x0000_t202" style="position:absolute;left:4504;top:11474;width:620;height:900;mso-wrap-style:none;mso-position-vertical-relative:page" filled="f" stroked="f" strokecolor="red" strokeweight="2.5pt">
              <o:lock v:ext="edit" aspectratio="t"/>
              <v:textbox style="mso-next-textbox:#_x0000_s41007">
                <w:txbxContent>
                  <w:p w:rsidR="00B2678F" w:rsidRPr="00E00466" w:rsidRDefault="00B2678F" w:rsidP="00DE45F7">
                    <w:pPr>
                      <w:rPr>
                        <w:rFonts w:cs="Arial"/>
                        <w:b/>
                        <w:sz w:val="36"/>
                        <w:lang w:val="en-US"/>
                      </w:rPr>
                    </w:pPr>
                    <w:r w:rsidRPr="00E00466">
                      <w:rPr>
                        <w:rFonts w:cs="Arial"/>
                        <w:b/>
                        <w:sz w:val="36"/>
                        <w:lang w:val="en-US"/>
                      </w:rPr>
                      <w:t>0</w:t>
                    </w:r>
                  </w:p>
                </w:txbxContent>
              </v:textbox>
            </v:shape>
            <v:shape id="_x0000_s41008" type="#_x0000_t202" style="position:absolute;left:5793;top:11449;width:1001;height:900;mso-wrap-style:none;mso-position-vertical-relative:page" filled="f" stroked="f" strokecolor="red" strokeweight="2.5pt">
              <o:lock v:ext="edit" aspectratio="t"/>
              <v:textbox style="mso-next-textbox:#_x0000_s41008">
                <w:txbxContent>
                  <w:p w:rsidR="00B2678F" w:rsidRPr="00E00466" w:rsidRDefault="00B2678F" w:rsidP="00DE45F7">
                    <w:pPr>
                      <w:rPr>
                        <w:rFonts w:cs="Arial"/>
                        <w:b/>
                        <w:sz w:val="36"/>
                        <w:lang w:val="en-US"/>
                      </w:rPr>
                    </w:pPr>
                    <w:r w:rsidRPr="00E00466">
                      <w:rPr>
                        <w:rFonts w:cs="Arial"/>
                        <w:b/>
                        <w:sz w:val="36"/>
                        <w:lang w:val="en-US"/>
                      </w:rPr>
                      <w:t>1.0</w:t>
                    </w:r>
                  </w:p>
                </w:txbxContent>
              </v:textbox>
            </v:shape>
            <v:shape id="_x0000_s41009" type="#_x0000_t202" style="position:absolute;left:6981;top:11444;width:1001;height:900;mso-wrap-style:none;mso-position-vertical-relative:page" filled="f" stroked="f" strokecolor="red" strokeweight="2.5pt">
              <o:lock v:ext="edit" aspectratio="t"/>
              <v:textbox style="mso-next-textbox:#_x0000_s41009">
                <w:txbxContent>
                  <w:p w:rsidR="00B2678F" w:rsidRPr="00E00466" w:rsidRDefault="00B2678F" w:rsidP="00E00466">
                    <w:pPr>
                      <w:jc w:val="center"/>
                      <w:rPr>
                        <w:rFonts w:cs="Arial"/>
                        <w:b/>
                        <w:sz w:val="36"/>
                        <w:lang w:val="en-US"/>
                      </w:rPr>
                    </w:pPr>
                    <w:r w:rsidRPr="00E00466">
                      <w:rPr>
                        <w:rFonts w:cs="Arial"/>
                        <w:b/>
                        <w:sz w:val="36"/>
                        <w:lang w:val="en-US"/>
                      </w:rPr>
                      <w:t>2.0</w:t>
                    </w:r>
                  </w:p>
                </w:txbxContent>
              </v:textbox>
            </v:shape>
            <v:shape id="_x0000_s41010" type="#_x0000_t202" style="position:absolute;left:8161;top:11419;width:1000;height:900;mso-wrap-style:none;mso-position-vertical-relative:page" filled="f" stroked="f" strokecolor="red" strokeweight="2.5pt">
              <o:lock v:ext="edit" aspectratio="t"/>
              <v:textbox style="mso-next-textbox:#_x0000_s41010">
                <w:txbxContent>
                  <w:p w:rsidR="00B2678F" w:rsidRPr="00E00466" w:rsidRDefault="00B2678F" w:rsidP="00DE45F7">
                    <w:pPr>
                      <w:rPr>
                        <w:rFonts w:cs="Arial"/>
                        <w:b/>
                        <w:sz w:val="36"/>
                        <w:lang w:val="en-US"/>
                      </w:rPr>
                    </w:pPr>
                    <w:r w:rsidRPr="00E00466">
                      <w:rPr>
                        <w:rFonts w:cs="Arial"/>
                        <w:b/>
                        <w:sz w:val="36"/>
                        <w:lang w:val="en-US"/>
                      </w:rPr>
                      <w:t>3.0</w:t>
                    </w:r>
                  </w:p>
                </w:txbxContent>
              </v:textbox>
            </v:shape>
            <v:shape id="_x0000_s41011" type="#_x0000_t202" style="position:absolute;left:9229;top:11424;width:1001;height:900;mso-wrap-style:none;mso-position-vertical-relative:page" filled="f" stroked="f" strokecolor="red" strokeweight="2.5pt">
              <o:lock v:ext="edit" aspectratio="t"/>
              <v:textbox style="mso-next-textbox:#_x0000_s41011">
                <w:txbxContent>
                  <w:p w:rsidR="00B2678F" w:rsidRPr="00E00466" w:rsidRDefault="00B2678F" w:rsidP="00DE45F7">
                    <w:pPr>
                      <w:rPr>
                        <w:rFonts w:cs="Arial"/>
                        <w:b/>
                        <w:sz w:val="36"/>
                        <w:lang w:val="en-US"/>
                      </w:rPr>
                    </w:pPr>
                    <w:r w:rsidRPr="00E00466">
                      <w:rPr>
                        <w:rFonts w:cs="Arial"/>
                        <w:b/>
                        <w:sz w:val="36"/>
                        <w:lang w:val="en-US"/>
                      </w:rPr>
                      <w:t>4.0</w:t>
                    </w:r>
                  </w:p>
                </w:txbxContent>
              </v:textbox>
            </v:shape>
            <w10:wrap type="none"/>
            <w10:anchorlock/>
          </v:group>
        </w:pict>
      </w:r>
    </w:p>
    <w:p w:rsidR="00DE45F7" w:rsidRPr="004857E7" w:rsidRDefault="00AD0EB0" w:rsidP="00E00466">
      <w:pPr>
        <w:autoSpaceDE w:val="0"/>
        <w:autoSpaceDN w:val="0"/>
        <w:adjustRightInd w:val="0"/>
        <w:rPr>
          <w:rFonts w:ascii="Microsoft Sans Serif" w:hAnsi="Microsoft Sans Serif" w:cs="Microsoft Sans Serif"/>
          <w:b/>
          <w:sz w:val="37"/>
          <w:szCs w:val="37"/>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sidR="00A0581F">
        <w:rPr>
          <w:rFonts w:ascii="Tahoma" w:hAnsi="Tahoma"/>
          <w:b/>
          <w:sz w:val="36"/>
          <w:szCs w:val="58"/>
        </w:rPr>
        <w:t>1.2</w:t>
      </w:r>
      <w:r w:rsidR="00DE45F7" w:rsidRPr="00DF24AF">
        <w:rPr>
          <w:rFonts w:ascii="Tahoma" w:hAnsi="Tahoma"/>
          <w:b/>
          <w:sz w:val="36"/>
          <w:szCs w:val="58"/>
        </w:rPr>
        <w:t>-9.</w:t>
      </w:r>
      <w:r w:rsidRPr="00DF24AF">
        <w:rPr>
          <w:rFonts w:ascii="Microsoft Sans Serif" w:hAnsi="Microsoft Sans Serif" w:cs="Microsoft Sans Serif"/>
          <w:b/>
          <w:sz w:val="40"/>
          <w:szCs w:val="58"/>
        </w:rPr>
        <w:t xml:space="preserve"> </w:t>
      </w:r>
      <w:r w:rsidRPr="004857E7">
        <w:rPr>
          <w:rFonts w:ascii="Microsoft Sans Serif" w:hAnsi="Microsoft Sans Serif" w:cs="Microsoft Sans Serif"/>
          <w:b/>
          <w:sz w:val="37"/>
          <w:szCs w:val="37"/>
        </w:rPr>
        <w:t>Το μέτρο της έντασης η</w:t>
      </w:r>
      <w:r w:rsidR="00DE45F7" w:rsidRPr="004857E7">
        <w:rPr>
          <w:rFonts w:ascii="Microsoft Sans Serif" w:hAnsi="Microsoft Sans Serif" w:cs="Microsoft Sans Serif"/>
          <w:b/>
          <w:sz w:val="37"/>
          <w:szCs w:val="37"/>
        </w:rPr>
        <w:t xml:space="preserve">λεκτροστατικού πεδίου </w:t>
      </w:r>
      <w:proofErr w:type="spellStart"/>
      <w:r w:rsidR="00DE45F7" w:rsidRPr="004857E7">
        <w:rPr>
          <w:rFonts w:ascii="Microsoft Sans Serif" w:hAnsi="Microsoft Sans Serif" w:cs="Microsoft Sans Serif"/>
          <w:b/>
          <w:sz w:val="37"/>
          <w:szCs w:val="37"/>
        </w:rPr>
        <w:t>Coulomb</w:t>
      </w:r>
      <w:proofErr w:type="spellEnd"/>
      <w:r w:rsidRPr="004857E7">
        <w:rPr>
          <w:rFonts w:ascii="Microsoft Sans Serif" w:hAnsi="Microsoft Sans Serif" w:cs="Microsoft Sans Serif"/>
          <w:b/>
          <w:sz w:val="37"/>
          <w:szCs w:val="37"/>
        </w:rPr>
        <w:t xml:space="preserve"> ως συνάρτηση της απόστασης r α</w:t>
      </w:r>
      <w:r w:rsidR="00DE45F7" w:rsidRPr="004857E7">
        <w:rPr>
          <w:rFonts w:ascii="Microsoft Sans Serif" w:hAnsi="Microsoft Sans Serif" w:cs="Microsoft Sans Serif"/>
          <w:b/>
          <w:sz w:val="37"/>
          <w:szCs w:val="37"/>
        </w:rPr>
        <w:t>πό το φορτίο Q.</w:t>
      </w:r>
    </w:p>
    <w:p w:rsidR="00DE45F7" w:rsidRPr="00DF24AF" w:rsidRDefault="0042402E" w:rsidP="00FC2282">
      <w:pPr>
        <w:autoSpaceDE w:val="0"/>
        <w:autoSpaceDN w:val="0"/>
        <w:adjustRightInd w:val="0"/>
        <w:spacing w:before="240"/>
        <w:ind w:firstLine="567"/>
        <w:rPr>
          <w:rFonts w:cs="Arial"/>
          <w:b/>
          <w:sz w:val="36"/>
        </w:rPr>
      </w:pPr>
      <w:r>
        <w:rPr>
          <w:rFonts w:cs="Arial"/>
          <w:b/>
          <w:noProof/>
          <w:sz w:val="36"/>
          <w:lang w:eastAsia="el-GR"/>
        </w:rPr>
        <w:pict>
          <v:shape id="_x0000_s51104" type="#_x0000_t202" style="position:absolute;left:0;text-align:left;margin-left:0;margin-top:0;width:99.7pt;height:38.2pt;z-index:253054976;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04;mso-fit-shape-to-text:t" inset="0,0,0,0">
              <w:txbxContent>
                <w:p w:rsidR="00B2678F" w:rsidRPr="00D95738" w:rsidRDefault="00B2678F" w:rsidP="00C722D6">
                  <w:pPr>
                    <w:jc w:val="center"/>
                    <w:rPr>
                      <w:b/>
                      <w:sz w:val="36"/>
                    </w:rPr>
                  </w:pPr>
                  <w:r>
                    <w:rPr>
                      <w:b/>
                      <w:sz w:val="36"/>
                    </w:rPr>
                    <w:t>30</w:t>
                  </w:r>
                  <w:r w:rsidRPr="00D60C16">
                    <w:rPr>
                      <w:b/>
                      <w:sz w:val="36"/>
                      <w:lang w:val="en-US"/>
                    </w:rPr>
                    <w:t xml:space="preserve"> </w:t>
                  </w:r>
                  <w:r w:rsidRPr="00D60C16">
                    <w:rPr>
                      <w:b/>
                      <w:sz w:val="36"/>
                    </w:rPr>
                    <w:t xml:space="preserve">/ </w:t>
                  </w:r>
                  <w:r>
                    <w:rPr>
                      <w:b/>
                      <w:sz w:val="36"/>
                    </w:rPr>
                    <w:t>19</w:t>
                  </w:r>
                </w:p>
              </w:txbxContent>
            </v:textbox>
            <w10:wrap anchorx="page" anchory="page"/>
          </v:shape>
        </w:pict>
      </w:r>
      <w:r w:rsidR="00DE45F7" w:rsidRPr="00DF24AF">
        <w:rPr>
          <w:rFonts w:cs="Arial"/>
          <w:b/>
          <w:sz w:val="36"/>
        </w:rPr>
        <w:t>Στον πίνακα (I) καταγράφεται η ένταση ηλεκτρικών πεδίων σε εν</w:t>
      </w:r>
      <w:r w:rsidR="00DE45F7" w:rsidRPr="00DF24AF">
        <w:rPr>
          <w:rFonts w:cs="Arial"/>
          <w:b/>
          <w:sz w:val="36"/>
        </w:rPr>
        <w:softHyphen/>
        <w:t>διαφέρουσες περιπτώσεις:</w:t>
      </w:r>
    </w:p>
    <w:p w:rsidR="00DE45F7" w:rsidRPr="00DF24AF" w:rsidRDefault="00DE45F7" w:rsidP="00FC2282">
      <w:pPr>
        <w:autoSpaceDE w:val="0"/>
        <w:autoSpaceDN w:val="0"/>
        <w:adjustRightInd w:val="0"/>
        <w:ind w:firstLine="567"/>
        <w:rPr>
          <w:rFonts w:cs="Arial"/>
          <w:b/>
          <w:sz w:val="8"/>
        </w:rPr>
      </w:pPr>
    </w:p>
    <w:p w:rsidR="00DE45F7" w:rsidRPr="00DF24AF" w:rsidRDefault="00DE45F7" w:rsidP="00FC2282">
      <w:pPr>
        <w:autoSpaceDE w:val="0"/>
        <w:autoSpaceDN w:val="0"/>
        <w:adjustRightInd w:val="0"/>
        <w:ind w:firstLine="567"/>
        <w:jc w:val="center"/>
        <w:rPr>
          <w:rFonts w:ascii="Tahoma" w:hAnsi="Tahoma"/>
          <w:b/>
          <w:sz w:val="36"/>
          <w:lang w:val="en-US"/>
        </w:rPr>
      </w:pPr>
      <w:r w:rsidRPr="00DF24AF">
        <w:rPr>
          <w:rFonts w:ascii="Tahoma" w:hAnsi="Tahoma"/>
          <w:b/>
          <w:sz w:val="36"/>
        </w:rPr>
        <w:t xml:space="preserve">Πίνακας </w:t>
      </w:r>
      <w:r w:rsidRPr="00DF24AF">
        <w:rPr>
          <w:rFonts w:ascii="Tahoma" w:hAnsi="Tahoma"/>
          <w:b/>
          <w:sz w:val="36"/>
          <w:lang w:val="en-US"/>
        </w:rPr>
        <w:t>(I)</w:t>
      </w:r>
    </w:p>
    <w:tbl>
      <w:tblPr>
        <w:tblW w:w="4820" w:type="pct"/>
        <w:shd w:val="clear" w:color="auto" w:fill="F2F2F2" w:themeFill="background1" w:themeFillShade="F2"/>
        <w:tblCellMar>
          <w:left w:w="40" w:type="dxa"/>
          <w:right w:w="40" w:type="dxa"/>
        </w:tblCellMar>
        <w:tblLook w:val="0000"/>
      </w:tblPr>
      <w:tblGrid>
        <w:gridCol w:w="7978"/>
        <w:gridCol w:w="1390"/>
      </w:tblGrid>
      <w:tr w:rsidR="000053C9" w:rsidRPr="00DF24AF" w:rsidTr="00C722D6">
        <w:trPr>
          <w:trHeight w:val="374"/>
        </w:trPr>
        <w:tc>
          <w:tcPr>
            <w:tcW w:w="4258" w:type="pct"/>
            <w:shd w:val="clear" w:color="auto" w:fill="F2F2F2" w:themeFill="background1" w:themeFillShade="F2"/>
          </w:tcPr>
          <w:p w:rsidR="000053C9" w:rsidRPr="00DF24AF" w:rsidRDefault="000053C9" w:rsidP="00E00466">
            <w:pPr>
              <w:autoSpaceDE w:val="0"/>
              <w:autoSpaceDN w:val="0"/>
              <w:adjustRightInd w:val="0"/>
              <w:spacing w:before="60" w:after="60"/>
              <w:rPr>
                <w:rFonts w:cs="Arial"/>
                <w:b/>
                <w:sz w:val="36"/>
              </w:rPr>
            </w:pPr>
            <w:r w:rsidRPr="00DF24AF">
              <w:rPr>
                <w:rFonts w:cs="Arial"/>
                <w:b/>
                <w:sz w:val="36"/>
              </w:rPr>
              <w:t xml:space="preserve">Στην επιφάνεια ενός αστεριού </w:t>
            </w:r>
            <w:r w:rsidRPr="00DF24AF">
              <w:rPr>
                <w:rFonts w:cs="Arial"/>
                <w:b/>
                <w:sz w:val="36"/>
                <w:lang w:val="en-US"/>
              </w:rPr>
              <w:t>Pulsar</w:t>
            </w:r>
          </w:p>
        </w:tc>
        <w:tc>
          <w:tcPr>
            <w:tcW w:w="742" w:type="pct"/>
            <w:shd w:val="clear" w:color="auto" w:fill="F2F2F2" w:themeFill="background1" w:themeFillShade="F2"/>
          </w:tcPr>
          <w:p w:rsidR="000053C9" w:rsidRPr="00DF24AF" w:rsidRDefault="000053C9" w:rsidP="00E00466">
            <w:pPr>
              <w:autoSpaceDE w:val="0"/>
              <w:autoSpaceDN w:val="0"/>
              <w:adjustRightInd w:val="0"/>
              <w:spacing w:before="60" w:after="60"/>
              <w:rPr>
                <w:rFonts w:cs="Arial"/>
                <w:b/>
                <w:sz w:val="36"/>
                <w:lang w:val="en-US"/>
              </w:rPr>
            </w:pPr>
            <w:r w:rsidRPr="00DF24AF">
              <w:rPr>
                <w:rFonts w:cs="Arial"/>
                <w:b/>
                <w:sz w:val="36"/>
              </w:rPr>
              <w:t>10</w:t>
            </w:r>
            <w:r w:rsidRPr="00DF24AF">
              <w:rPr>
                <w:rFonts w:cs="Arial"/>
                <w:b/>
                <w:sz w:val="40"/>
                <w:vertAlign w:val="superscript"/>
              </w:rPr>
              <w:t>14</w:t>
            </w:r>
            <w:r w:rsidRPr="00DF24AF">
              <w:rPr>
                <w:rFonts w:cs="Arial"/>
                <w:b/>
                <w:sz w:val="36"/>
                <w:lang w:val="en-US"/>
              </w:rPr>
              <w:t>N/C</w:t>
            </w:r>
          </w:p>
        </w:tc>
      </w:tr>
      <w:tr w:rsidR="000053C9" w:rsidRPr="00DF24AF" w:rsidTr="00C722D6">
        <w:trPr>
          <w:trHeight w:val="293"/>
        </w:trPr>
        <w:tc>
          <w:tcPr>
            <w:tcW w:w="4258" w:type="pct"/>
            <w:shd w:val="clear" w:color="auto" w:fill="F2F2F2" w:themeFill="background1" w:themeFillShade="F2"/>
          </w:tcPr>
          <w:p w:rsidR="000053C9" w:rsidRPr="00DF24AF" w:rsidRDefault="000053C9" w:rsidP="00E00466">
            <w:pPr>
              <w:autoSpaceDE w:val="0"/>
              <w:autoSpaceDN w:val="0"/>
              <w:adjustRightInd w:val="0"/>
              <w:spacing w:before="60" w:after="60"/>
              <w:rPr>
                <w:rFonts w:cs="Arial"/>
                <w:b/>
                <w:sz w:val="36"/>
              </w:rPr>
            </w:pPr>
            <w:r w:rsidRPr="00DF24AF">
              <w:rPr>
                <w:rFonts w:cs="Arial"/>
                <w:b/>
                <w:sz w:val="36"/>
              </w:rPr>
              <w:t xml:space="preserve">Στην τροχιά που στρέφεται το </w:t>
            </w:r>
            <w:r w:rsidRPr="00DF24AF">
              <w:rPr>
                <w:rFonts w:cs="Arial"/>
                <w:b/>
                <w:sz w:val="36"/>
                <w:lang w:val="en-US"/>
              </w:rPr>
              <w:t>e</w:t>
            </w:r>
            <w:r w:rsidRPr="00DF24AF">
              <w:rPr>
                <w:rFonts w:cs="Arial"/>
                <w:b/>
                <w:sz w:val="36"/>
              </w:rPr>
              <w:t xml:space="preserve"> στο άτομο Η</w:t>
            </w:r>
          </w:p>
        </w:tc>
        <w:tc>
          <w:tcPr>
            <w:tcW w:w="742" w:type="pct"/>
            <w:shd w:val="clear" w:color="auto" w:fill="F2F2F2" w:themeFill="background1" w:themeFillShade="F2"/>
          </w:tcPr>
          <w:p w:rsidR="000053C9" w:rsidRPr="00DF24AF" w:rsidRDefault="000053C9" w:rsidP="00E00466">
            <w:pPr>
              <w:autoSpaceDE w:val="0"/>
              <w:autoSpaceDN w:val="0"/>
              <w:adjustRightInd w:val="0"/>
              <w:spacing w:before="60" w:after="60"/>
              <w:rPr>
                <w:rFonts w:cs="Arial"/>
                <w:b/>
                <w:sz w:val="36"/>
                <w:lang w:val="en-US"/>
              </w:rPr>
            </w:pPr>
            <w:r w:rsidRPr="00DF24AF">
              <w:rPr>
                <w:rFonts w:cs="Arial"/>
                <w:b/>
                <w:sz w:val="36"/>
              </w:rPr>
              <w:t>10</w:t>
            </w:r>
            <w:r w:rsidRPr="00DF24AF">
              <w:rPr>
                <w:rFonts w:cs="Arial"/>
                <w:b/>
                <w:sz w:val="40"/>
                <w:vertAlign w:val="superscript"/>
              </w:rPr>
              <w:t>11</w:t>
            </w:r>
            <w:r w:rsidRPr="00DF24AF">
              <w:rPr>
                <w:rFonts w:cs="Arial"/>
                <w:b/>
                <w:sz w:val="36"/>
                <w:lang w:val="en-US"/>
              </w:rPr>
              <w:t>N/C</w:t>
            </w:r>
          </w:p>
        </w:tc>
      </w:tr>
      <w:tr w:rsidR="000053C9" w:rsidRPr="00DF24AF" w:rsidTr="00C722D6">
        <w:trPr>
          <w:trHeight w:val="298"/>
        </w:trPr>
        <w:tc>
          <w:tcPr>
            <w:tcW w:w="4258" w:type="pct"/>
            <w:shd w:val="clear" w:color="auto" w:fill="F2F2F2" w:themeFill="background1" w:themeFillShade="F2"/>
          </w:tcPr>
          <w:p w:rsidR="000053C9" w:rsidRPr="00DF24AF" w:rsidRDefault="000053C9" w:rsidP="00E00466">
            <w:pPr>
              <w:autoSpaceDE w:val="0"/>
              <w:autoSpaceDN w:val="0"/>
              <w:adjustRightInd w:val="0"/>
              <w:spacing w:before="60" w:after="60"/>
              <w:rPr>
                <w:rFonts w:cs="Arial"/>
                <w:b/>
                <w:sz w:val="36"/>
              </w:rPr>
            </w:pPr>
            <w:r w:rsidRPr="00DF24AF">
              <w:rPr>
                <w:rFonts w:cs="Arial"/>
                <w:b/>
                <w:sz w:val="36"/>
              </w:rPr>
              <w:t>Κατά τη διάρκεια κεραυνού</w:t>
            </w:r>
          </w:p>
        </w:tc>
        <w:tc>
          <w:tcPr>
            <w:tcW w:w="742" w:type="pct"/>
            <w:shd w:val="clear" w:color="auto" w:fill="F2F2F2" w:themeFill="background1" w:themeFillShade="F2"/>
          </w:tcPr>
          <w:p w:rsidR="000053C9" w:rsidRPr="00DF24AF" w:rsidRDefault="000053C9" w:rsidP="00E00466">
            <w:pPr>
              <w:autoSpaceDE w:val="0"/>
              <w:autoSpaceDN w:val="0"/>
              <w:adjustRightInd w:val="0"/>
              <w:spacing w:before="60" w:after="60"/>
              <w:rPr>
                <w:rFonts w:cs="Arial"/>
                <w:b/>
                <w:sz w:val="36"/>
                <w:lang w:val="en-US"/>
              </w:rPr>
            </w:pPr>
            <w:r w:rsidRPr="00DF24AF">
              <w:rPr>
                <w:rFonts w:cs="Arial"/>
                <w:b/>
                <w:sz w:val="36"/>
              </w:rPr>
              <w:t>10</w:t>
            </w:r>
            <w:r w:rsidRPr="00DF24AF">
              <w:rPr>
                <w:rFonts w:cs="Arial"/>
                <w:b/>
                <w:sz w:val="40"/>
                <w:vertAlign w:val="superscript"/>
              </w:rPr>
              <w:t>4</w:t>
            </w:r>
            <w:r w:rsidRPr="00DF24AF">
              <w:rPr>
                <w:rFonts w:cs="Arial"/>
                <w:b/>
                <w:sz w:val="36"/>
                <w:lang w:val="en-US"/>
              </w:rPr>
              <w:t>N/C</w:t>
            </w:r>
          </w:p>
        </w:tc>
      </w:tr>
      <w:tr w:rsidR="000053C9" w:rsidRPr="00DF24AF" w:rsidTr="00C722D6">
        <w:trPr>
          <w:trHeight w:val="312"/>
        </w:trPr>
        <w:tc>
          <w:tcPr>
            <w:tcW w:w="4258" w:type="pct"/>
            <w:shd w:val="clear" w:color="auto" w:fill="F2F2F2" w:themeFill="background1" w:themeFillShade="F2"/>
          </w:tcPr>
          <w:p w:rsidR="000053C9" w:rsidRPr="00DF24AF" w:rsidRDefault="000053C9" w:rsidP="00E00466">
            <w:pPr>
              <w:autoSpaceDE w:val="0"/>
              <w:autoSpaceDN w:val="0"/>
              <w:adjustRightInd w:val="0"/>
              <w:spacing w:before="60" w:after="60"/>
              <w:rPr>
                <w:rFonts w:cs="Arial"/>
                <w:b/>
                <w:sz w:val="36"/>
                <w:lang w:val="en-US"/>
              </w:rPr>
            </w:pPr>
            <w:r w:rsidRPr="00DF24AF">
              <w:rPr>
                <w:rFonts w:cs="Arial"/>
                <w:b/>
                <w:sz w:val="36"/>
              </w:rPr>
              <w:t xml:space="preserve">Κοντά σε πομπό </w:t>
            </w:r>
            <w:r w:rsidRPr="00DF24AF">
              <w:rPr>
                <w:rFonts w:cs="Arial"/>
                <w:b/>
                <w:sz w:val="36"/>
                <w:lang w:val="en-US"/>
              </w:rPr>
              <w:t>RADAR</w:t>
            </w:r>
          </w:p>
        </w:tc>
        <w:tc>
          <w:tcPr>
            <w:tcW w:w="742" w:type="pct"/>
            <w:shd w:val="clear" w:color="auto" w:fill="F2F2F2" w:themeFill="background1" w:themeFillShade="F2"/>
          </w:tcPr>
          <w:p w:rsidR="000053C9" w:rsidRPr="00DF24AF" w:rsidRDefault="000053C9" w:rsidP="00E00466">
            <w:pPr>
              <w:autoSpaceDE w:val="0"/>
              <w:autoSpaceDN w:val="0"/>
              <w:adjustRightInd w:val="0"/>
              <w:spacing w:before="60" w:after="60"/>
              <w:rPr>
                <w:rFonts w:cs="Arial"/>
                <w:b/>
                <w:sz w:val="36"/>
                <w:lang w:val="en-US"/>
              </w:rPr>
            </w:pPr>
            <w:r w:rsidRPr="00DF24AF">
              <w:rPr>
                <w:rFonts w:cs="Arial"/>
                <w:b/>
                <w:sz w:val="36"/>
              </w:rPr>
              <w:t>10</w:t>
            </w:r>
            <w:r w:rsidRPr="00DF24AF">
              <w:rPr>
                <w:rFonts w:cs="Arial"/>
                <w:b/>
                <w:sz w:val="40"/>
                <w:vertAlign w:val="superscript"/>
              </w:rPr>
              <w:t>3</w:t>
            </w:r>
            <w:r w:rsidRPr="00DF24AF">
              <w:rPr>
                <w:rFonts w:cs="Arial"/>
                <w:b/>
                <w:sz w:val="36"/>
                <w:lang w:val="en-US"/>
              </w:rPr>
              <w:t>N/C</w:t>
            </w:r>
          </w:p>
        </w:tc>
      </w:tr>
      <w:tr w:rsidR="000053C9" w:rsidRPr="00DF24AF" w:rsidTr="00C722D6">
        <w:trPr>
          <w:trHeight w:val="302"/>
        </w:trPr>
        <w:tc>
          <w:tcPr>
            <w:tcW w:w="4258" w:type="pct"/>
            <w:shd w:val="clear" w:color="auto" w:fill="F2F2F2" w:themeFill="background1" w:themeFillShade="F2"/>
          </w:tcPr>
          <w:p w:rsidR="000053C9" w:rsidRPr="00DF24AF" w:rsidRDefault="000053C9" w:rsidP="00E00466">
            <w:pPr>
              <w:autoSpaceDE w:val="0"/>
              <w:autoSpaceDN w:val="0"/>
              <w:adjustRightInd w:val="0"/>
              <w:spacing w:before="60" w:after="60"/>
              <w:rPr>
                <w:rFonts w:cs="Arial"/>
                <w:b/>
                <w:sz w:val="36"/>
              </w:rPr>
            </w:pPr>
            <w:r w:rsidRPr="00DF24AF">
              <w:rPr>
                <w:rFonts w:cs="Arial"/>
                <w:b/>
                <w:sz w:val="36"/>
              </w:rPr>
              <w:lastRenderedPageBreak/>
              <w:t>Σε ραδιοφωνικό κύμα</w:t>
            </w:r>
          </w:p>
        </w:tc>
        <w:tc>
          <w:tcPr>
            <w:tcW w:w="742" w:type="pct"/>
            <w:shd w:val="clear" w:color="auto" w:fill="F2F2F2" w:themeFill="background1" w:themeFillShade="F2"/>
          </w:tcPr>
          <w:p w:rsidR="000053C9" w:rsidRPr="00DF24AF" w:rsidRDefault="000053C9" w:rsidP="00E00466">
            <w:pPr>
              <w:autoSpaceDE w:val="0"/>
              <w:autoSpaceDN w:val="0"/>
              <w:adjustRightInd w:val="0"/>
              <w:spacing w:before="60" w:after="60"/>
              <w:rPr>
                <w:rFonts w:cs="Arial"/>
                <w:b/>
                <w:sz w:val="36"/>
                <w:lang w:val="en-US"/>
              </w:rPr>
            </w:pPr>
            <w:r w:rsidRPr="00DF24AF">
              <w:rPr>
                <w:rFonts w:cs="Arial"/>
                <w:b/>
                <w:sz w:val="36"/>
                <w:lang w:val="en-US"/>
              </w:rPr>
              <w:t>10</w:t>
            </w:r>
            <w:r w:rsidRPr="00DF24AF">
              <w:rPr>
                <w:rFonts w:cs="Arial"/>
                <w:b/>
                <w:sz w:val="40"/>
                <w:vertAlign w:val="superscript"/>
              </w:rPr>
              <w:t>-1</w:t>
            </w:r>
            <w:r w:rsidRPr="00DF24AF">
              <w:rPr>
                <w:rFonts w:cs="Arial"/>
                <w:b/>
                <w:sz w:val="36"/>
                <w:lang w:val="en-US"/>
              </w:rPr>
              <w:t>N/C</w:t>
            </w:r>
          </w:p>
        </w:tc>
      </w:tr>
      <w:tr w:rsidR="000053C9" w:rsidRPr="00DF24AF" w:rsidTr="00C722D6">
        <w:trPr>
          <w:trHeight w:val="274"/>
        </w:trPr>
        <w:tc>
          <w:tcPr>
            <w:tcW w:w="4258" w:type="pct"/>
            <w:shd w:val="clear" w:color="auto" w:fill="F2F2F2" w:themeFill="background1" w:themeFillShade="F2"/>
          </w:tcPr>
          <w:p w:rsidR="000053C9" w:rsidRPr="00DF24AF" w:rsidRDefault="000053C9" w:rsidP="00E00466">
            <w:pPr>
              <w:autoSpaceDE w:val="0"/>
              <w:autoSpaceDN w:val="0"/>
              <w:adjustRightInd w:val="0"/>
              <w:spacing w:before="60" w:after="60"/>
              <w:rPr>
                <w:rFonts w:cs="Arial"/>
                <w:b/>
                <w:sz w:val="36"/>
              </w:rPr>
            </w:pPr>
            <w:r w:rsidRPr="00DF24AF">
              <w:rPr>
                <w:rFonts w:cs="Arial"/>
                <w:b/>
                <w:sz w:val="36"/>
              </w:rPr>
              <w:t>Ηλεκτρική εγκατάσταση σπιτιού</w:t>
            </w:r>
          </w:p>
        </w:tc>
        <w:tc>
          <w:tcPr>
            <w:tcW w:w="742" w:type="pct"/>
            <w:shd w:val="clear" w:color="auto" w:fill="F2F2F2" w:themeFill="background1" w:themeFillShade="F2"/>
          </w:tcPr>
          <w:p w:rsidR="000053C9" w:rsidRPr="00DF24AF" w:rsidRDefault="000053C9" w:rsidP="00E00466">
            <w:pPr>
              <w:autoSpaceDE w:val="0"/>
              <w:autoSpaceDN w:val="0"/>
              <w:adjustRightInd w:val="0"/>
              <w:spacing w:before="60" w:after="60"/>
              <w:rPr>
                <w:rFonts w:cs="Arial"/>
                <w:b/>
                <w:sz w:val="36"/>
                <w:lang w:val="en-US"/>
              </w:rPr>
            </w:pPr>
            <w:r w:rsidRPr="00DF24AF">
              <w:rPr>
                <w:rFonts w:cs="Arial"/>
                <w:b/>
                <w:sz w:val="36"/>
                <w:lang w:val="en-US"/>
              </w:rPr>
              <w:t>10</w:t>
            </w:r>
            <w:r w:rsidRPr="00DF24AF">
              <w:rPr>
                <w:rFonts w:cs="Arial"/>
                <w:b/>
                <w:sz w:val="40"/>
                <w:vertAlign w:val="superscript"/>
                <w:lang w:val="en-US"/>
              </w:rPr>
              <w:t>-</w:t>
            </w:r>
            <w:r w:rsidRPr="00DF24AF">
              <w:rPr>
                <w:rFonts w:cs="Arial"/>
                <w:b/>
                <w:sz w:val="40"/>
                <w:vertAlign w:val="superscript"/>
              </w:rPr>
              <w:t>2</w:t>
            </w:r>
            <w:r w:rsidRPr="00DF24AF">
              <w:rPr>
                <w:rFonts w:cs="Arial"/>
                <w:b/>
                <w:sz w:val="36"/>
                <w:lang w:val="en-US"/>
              </w:rPr>
              <w:t>N/C</w:t>
            </w:r>
          </w:p>
        </w:tc>
      </w:tr>
    </w:tbl>
    <w:p w:rsidR="00DE45F7" w:rsidRPr="00DF24AF" w:rsidRDefault="00DE45F7" w:rsidP="00FC2282">
      <w:pPr>
        <w:autoSpaceDE w:val="0"/>
        <w:autoSpaceDN w:val="0"/>
        <w:adjustRightInd w:val="0"/>
        <w:ind w:firstLine="567"/>
        <w:rPr>
          <w:rFonts w:cs="Arial"/>
          <w:b/>
          <w:sz w:val="18"/>
          <w:szCs w:val="32"/>
          <w:lang w:val="en-US"/>
        </w:rPr>
      </w:pPr>
      <w:r w:rsidRPr="00DF24AF">
        <w:rPr>
          <w:rFonts w:cs="Arial"/>
          <w:b/>
          <w:noProof/>
          <w:sz w:val="18"/>
          <w:szCs w:val="32"/>
          <w:lang w:eastAsia="el-GR"/>
        </w:rPr>
        <w:drawing>
          <wp:inline distT="0" distB="0" distL="0" distR="0">
            <wp:extent cx="2115403" cy="1916170"/>
            <wp:effectExtent l="19050" t="0" r="0" b="0"/>
            <wp:docPr id="1076" name="Εικόνα 1076" descr="sel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sel19-1"/>
                    <pic:cNvPicPr>
                      <a:picLocks noChangeAspect="1" noChangeArrowheads="1"/>
                    </pic:cNvPicPr>
                  </pic:nvPicPr>
                  <pic:blipFill>
                    <a:blip r:embed="rId69" cstate="print"/>
                    <a:srcRect/>
                    <a:stretch>
                      <a:fillRect/>
                    </a:stretch>
                  </pic:blipFill>
                  <pic:spPr bwMode="auto">
                    <a:xfrm>
                      <a:off x="0" y="0"/>
                      <a:ext cx="2121461" cy="1921657"/>
                    </a:xfrm>
                    <a:prstGeom prst="rect">
                      <a:avLst/>
                    </a:prstGeom>
                    <a:noFill/>
                    <a:ln w="9525">
                      <a:noFill/>
                      <a:miter lim="800000"/>
                      <a:headEnd/>
                      <a:tailEnd/>
                    </a:ln>
                  </pic:spPr>
                </pic:pic>
              </a:graphicData>
            </a:graphic>
          </wp:inline>
        </w:drawing>
      </w:r>
    </w:p>
    <w:p w:rsidR="00DE45F7" w:rsidRPr="00DF24AF" w:rsidRDefault="00AD0EB0" w:rsidP="00FC2282">
      <w:pPr>
        <w:autoSpaceDE w:val="0"/>
        <w:autoSpaceDN w:val="0"/>
        <w:adjustRightInd w:val="0"/>
        <w:ind w:firstLine="567"/>
        <w:rPr>
          <w:rFonts w:ascii="Microsoft Sans Serif" w:hAnsi="Microsoft Sans Serif" w:cs="Microsoft Sans Serif"/>
          <w:b/>
          <w:sz w:val="40"/>
          <w:szCs w:val="58"/>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sidR="00A0581F">
        <w:rPr>
          <w:rFonts w:ascii="Tahoma" w:hAnsi="Tahoma"/>
          <w:b/>
          <w:sz w:val="36"/>
          <w:szCs w:val="58"/>
        </w:rPr>
        <w:t>1.2</w:t>
      </w:r>
      <w:r w:rsidRPr="00DF24AF">
        <w:rPr>
          <w:rFonts w:ascii="Tahoma" w:hAnsi="Tahoma"/>
          <w:b/>
          <w:sz w:val="36"/>
          <w:szCs w:val="58"/>
        </w:rPr>
        <w:t>-</w:t>
      </w:r>
      <w:r w:rsidR="00DE45F7" w:rsidRPr="00DF24AF">
        <w:rPr>
          <w:rFonts w:ascii="Tahoma" w:hAnsi="Tahoma"/>
          <w:b/>
          <w:sz w:val="36"/>
          <w:szCs w:val="58"/>
        </w:rPr>
        <w:t>10.</w:t>
      </w:r>
      <w:r w:rsidR="00DE45F7" w:rsidRPr="00DF24AF">
        <w:rPr>
          <w:rFonts w:ascii="Microsoft Sans Serif" w:hAnsi="Microsoft Sans Serif" w:cs="Microsoft Sans Serif"/>
          <w:b/>
          <w:sz w:val="40"/>
          <w:szCs w:val="58"/>
        </w:rPr>
        <w:t xml:space="preserve"> </w:t>
      </w:r>
      <w:proofErr w:type="spellStart"/>
      <w:r w:rsidR="00DE45F7" w:rsidRPr="000053C9">
        <w:rPr>
          <w:rFonts w:ascii="Microsoft Sans Serif" w:hAnsi="Microsoft Sans Serif" w:cs="Microsoft Sans Serif"/>
          <w:b/>
          <w:sz w:val="37"/>
          <w:szCs w:val="37"/>
        </w:rPr>
        <w:t>Radar</w:t>
      </w:r>
      <w:proofErr w:type="spellEnd"/>
    </w:p>
    <w:p w:rsidR="00DE45F7" w:rsidRPr="00DF24AF" w:rsidRDefault="00DE45F7" w:rsidP="006D1D6A">
      <w:pPr>
        <w:autoSpaceDE w:val="0"/>
        <w:autoSpaceDN w:val="0"/>
        <w:adjustRightInd w:val="0"/>
        <w:spacing w:before="240"/>
        <w:rPr>
          <w:rFonts w:ascii="Tahoma" w:hAnsi="Tahoma"/>
          <w:b/>
          <w:color w:val="0000FF"/>
          <w:sz w:val="36"/>
        </w:rPr>
      </w:pPr>
      <w:r w:rsidRPr="00DF24AF">
        <w:rPr>
          <w:rFonts w:ascii="Tahoma" w:hAnsi="Tahoma"/>
          <w:b/>
          <w:color w:val="0000FF"/>
          <w:sz w:val="36"/>
        </w:rPr>
        <w:t xml:space="preserve">Παράδειγμα </w:t>
      </w:r>
      <w:r w:rsidRPr="00DF24AF">
        <w:rPr>
          <w:rFonts w:ascii="Tahoma" w:hAnsi="Tahoma"/>
          <w:b/>
          <w:color w:val="0000FF"/>
          <w:sz w:val="40"/>
          <w:szCs w:val="72"/>
        </w:rPr>
        <w:t>3</w:t>
      </w:r>
    </w:p>
    <w:p w:rsidR="00DE45F7" w:rsidRPr="00DF24AF" w:rsidRDefault="00DE45F7" w:rsidP="006D1D6A">
      <w:pPr>
        <w:autoSpaceDE w:val="0"/>
        <w:autoSpaceDN w:val="0"/>
        <w:adjustRightInd w:val="0"/>
        <w:rPr>
          <w:rFonts w:ascii="Tahoma" w:hAnsi="Tahoma"/>
          <w:b/>
          <w:sz w:val="36"/>
        </w:rPr>
      </w:pPr>
      <w:r w:rsidRPr="00DF24AF">
        <w:rPr>
          <w:rFonts w:ascii="Tahoma" w:hAnsi="Tahoma"/>
          <w:b/>
          <w:sz w:val="36"/>
        </w:rPr>
        <w:t>Ποια είναι η δύναμη που ασκείται σε ένα ηλεκτρόνιο το οποίο βρίσκεται σε σημείο «Σ» ηλεκτρικού πεδίου, στο οποίο η ένταση έχει μέτρο Ε = 4</w:t>
      </w:r>
      <w:r w:rsidRPr="00DF24AF">
        <w:rPr>
          <w:rFonts w:ascii="Tahoma" w:hAnsi="Tahoma"/>
          <w:b/>
          <w:sz w:val="36"/>
        </w:rPr>
        <w:sym w:font="Wingdings 2" w:char="F096"/>
      </w:r>
      <w:r w:rsidRPr="00DF24AF">
        <w:rPr>
          <w:rFonts w:ascii="Tahoma" w:hAnsi="Tahoma"/>
          <w:b/>
          <w:sz w:val="36"/>
        </w:rPr>
        <w:t>10</w:t>
      </w:r>
      <w:r w:rsidRPr="00DF24AF">
        <w:rPr>
          <w:rFonts w:ascii="Tahoma" w:hAnsi="Tahoma"/>
          <w:b/>
          <w:sz w:val="40"/>
          <w:vertAlign w:val="superscript"/>
        </w:rPr>
        <w:t>6</w:t>
      </w:r>
      <w:r w:rsidR="006D1D6A">
        <w:rPr>
          <w:rFonts w:ascii="Tahoma" w:hAnsi="Tahoma"/>
          <w:b/>
          <w:sz w:val="36"/>
        </w:rPr>
        <w:t xml:space="preserve"> N/C;</w:t>
      </w:r>
      <w:r w:rsidRPr="00DF24AF">
        <w:rPr>
          <w:rFonts w:ascii="Tahoma" w:hAnsi="Tahoma"/>
          <w:b/>
          <w:sz w:val="36"/>
        </w:rPr>
        <w:t>(</w:t>
      </w:r>
      <w:r w:rsidR="006D1D6A">
        <w:rPr>
          <w:rFonts w:cs="Arial"/>
          <w:b/>
          <w:color w:val="0000FF"/>
          <w:sz w:val="36"/>
        </w:rPr>
        <w:t>εικ.</w:t>
      </w:r>
      <w:r w:rsidRPr="000053C9">
        <w:rPr>
          <w:rFonts w:cs="Arial"/>
          <w:b/>
          <w:color w:val="0000FF"/>
          <w:sz w:val="36"/>
        </w:rPr>
        <w:t>11</w:t>
      </w:r>
      <w:r w:rsidRPr="00DF24AF">
        <w:rPr>
          <w:rFonts w:ascii="Tahoma" w:hAnsi="Tahoma"/>
          <w:b/>
          <w:sz w:val="36"/>
        </w:rPr>
        <w:t>).</w:t>
      </w:r>
    </w:p>
    <w:p w:rsidR="00DE45F7" w:rsidRPr="00DF24AF" w:rsidRDefault="00DE45F7" w:rsidP="006D1D6A">
      <w:pPr>
        <w:autoSpaceDE w:val="0"/>
        <w:autoSpaceDN w:val="0"/>
        <w:adjustRightInd w:val="0"/>
        <w:rPr>
          <w:rFonts w:ascii="Tahoma" w:hAnsi="Tahoma"/>
          <w:b/>
          <w:sz w:val="36"/>
        </w:rPr>
      </w:pPr>
      <w:r w:rsidRPr="00DF24AF">
        <w:rPr>
          <w:rFonts w:ascii="Tahoma" w:hAnsi="Tahoma"/>
          <w:b/>
          <w:sz w:val="36"/>
        </w:rPr>
        <w:t xml:space="preserve">Δίνεται: φορτίο ηλεκτρονίου </w:t>
      </w:r>
      <w:r w:rsidR="000053C9">
        <w:rPr>
          <w:rFonts w:ascii="Tahoma" w:hAnsi="Tahoma"/>
          <w:b/>
          <w:sz w:val="36"/>
        </w:rPr>
        <w:t xml:space="preserve"> </w:t>
      </w:r>
      <w:r w:rsidRPr="00DF24AF">
        <w:rPr>
          <w:rFonts w:ascii="Tahoma" w:hAnsi="Tahoma"/>
          <w:b/>
          <w:sz w:val="36"/>
        </w:rPr>
        <w:t>q</w:t>
      </w:r>
      <w:r w:rsidR="000053C9" w:rsidRPr="000053C9">
        <w:rPr>
          <w:rFonts w:ascii="Tahoma" w:hAnsi="Tahoma"/>
          <w:b/>
          <w:sz w:val="40"/>
          <w:vertAlign w:val="subscript"/>
          <w:lang w:val="en-US"/>
        </w:rPr>
        <w:t>e</w:t>
      </w:r>
      <w:r w:rsidRPr="00DF24AF">
        <w:rPr>
          <w:rFonts w:ascii="Tahoma" w:hAnsi="Tahoma"/>
          <w:b/>
          <w:sz w:val="36"/>
        </w:rPr>
        <w:t xml:space="preserve"> = -1,6</w:t>
      </w:r>
      <w:r w:rsidRPr="00DF24AF">
        <w:rPr>
          <w:rFonts w:ascii="Tahoma" w:hAnsi="Tahoma"/>
          <w:b/>
          <w:sz w:val="36"/>
        </w:rPr>
        <w:sym w:font="Wingdings 2" w:char="F096"/>
      </w:r>
      <w:r w:rsidRPr="00DF24AF">
        <w:rPr>
          <w:rFonts w:ascii="Tahoma" w:hAnsi="Tahoma"/>
          <w:b/>
          <w:sz w:val="36"/>
        </w:rPr>
        <w:t>10</w:t>
      </w:r>
      <w:r w:rsidR="000053C9">
        <w:rPr>
          <w:rFonts w:ascii="Tahoma" w:hAnsi="Tahoma"/>
          <w:b/>
          <w:sz w:val="40"/>
          <w:vertAlign w:val="superscript"/>
        </w:rPr>
        <w:t>-19</w:t>
      </w:r>
      <w:r w:rsidRPr="00DF24AF">
        <w:rPr>
          <w:rFonts w:ascii="Tahoma" w:hAnsi="Tahoma"/>
          <w:b/>
          <w:sz w:val="36"/>
        </w:rPr>
        <w:t xml:space="preserve"> C</w:t>
      </w:r>
    </w:p>
    <w:p w:rsidR="00DE45F7" w:rsidRPr="00DF24AF" w:rsidRDefault="00DE45F7" w:rsidP="006D1D6A">
      <w:pPr>
        <w:autoSpaceDE w:val="0"/>
        <w:autoSpaceDN w:val="0"/>
        <w:adjustRightInd w:val="0"/>
        <w:spacing w:before="240"/>
        <w:ind w:firstLine="567"/>
        <w:rPr>
          <w:rFonts w:ascii="Tahoma" w:hAnsi="Tahoma"/>
          <w:b/>
          <w:color w:val="000000"/>
          <w:sz w:val="36"/>
        </w:rPr>
      </w:pPr>
      <w:r w:rsidRPr="00DF24AF">
        <w:rPr>
          <w:rFonts w:ascii="Tahoma" w:hAnsi="Tahoma"/>
          <w:b/>
          <w:color w:val="000000"/>
          <w:sz w:val="36"/>
        </w:rPr>
        <w:t>Λύση</w:t>
      </w:r>
    </w:p>
    <w:p w:rsidR="00DE45F7" w:rsidRPr="00DF24AF" w:rsidRDefault="0042402E" w:rsidP="00FC2282">
      <w:pPr>
        <w:autoSpaceDE w:val="0"/>
        <w:autoSpaceDN w:val="0"/>
        <w:adjustRightInd w:val="0"/>
        <w:ind w:firstLine="567"/>
        <w:rPr>
          <w:rFonts w:ascii="Microsoft Sans Serif" w:hAnsi="Microsoft Sans Serif" w:cs="Microsoft Sans Serif"/>
          <w:b/>
          <w:sz w:val="40"/>
          <w:szCs w:val="58"/>
        </w:rPr>
      </w:pPr>
      <w:r>
        <w:rPr>
          <w:rFonts w:ascii="Microsoft Sans Serif" w:hAnsi="Microsoft Sans Serif" w:cs="Microsoft Sans Serif"/>
          <w:b/>
          <w:sz w:val="40"/>
          <w:szCs w:val="58"/>
        </w:rPr>
      </w:r>
      <w:r>
        <w:rPr>
          <w:rFonts w:ascii="Microsoft Sans Serif" w:hAnsi="Microsoft Sans Serif" w:cs="Microsoft Sans Serif"/>
          <w:b/>
          <w:sz w:val="40"/>
          <w:szCs w:val="58"/>
        </w:rPr>
        <w:pict>
          <v:group id="_x0000_s41013" style="width:144.4pt;height:129.3pt;mso-position-horizontal-relative:char;mso-position-vertical-relative:line" coordorigin="6509,8674" coordsize="3902,3494">
            <v:shape id="_x0000_s41014" type="#_x0000_t75" style="position:absolute;left:6699;top:9191;width:3698;height:2977">
              <v:imagedata r:id="rId70" o:title="sel19-2" gain="126031f" blacklevel="-7864f"/>
            </v:shape>
            <v:shape id="_x0000_s41015" type="#_x0000_t202" style="position:absolute;left:9749;top:8674;width:662;height:777;mso-position-vertical-relative:page" filled="f" stroked="f" strokecolor="red" strokeweight="2.5pt">
              <o:lock v:ext="edit" aspectratio="t"/>
              <v:textbox style="mso-next-textbox:#_x0000_s41015">
                <w:txbxContent>
                  <w:p w:rsidR="00B2678F" w:rsidRPr="000053C9" w:rsidRDefault="00B2678F" w:rsidP="00DE45F7">
                    <w:pPr>
                      <w:rPr>
                        <w:rFonts w:cs="Arial"/>
                        <w:b/>
                        <w:sz w:val="40"/>
                        <w:lang w:val="en-US"/>
                      </w:rPr>
                    </w:pPr>
                    <w:r w:rsidRPr="000053C9">
                      <w:rPr>
                        <w:rFonts w:cs="Arial"/>
                        <w:b/>
                        <w:sz w:val="40"/>
                        <w:lang w:val="en-US"/>
                      </w:rPr>
                      <w:t>E</w:t>
                    </w:r>
                  </w:p>
                </w:txbxContent>
              </v:textbox>
            </v:shape>
            <v:shape id="_x0000_s41016" type="#_x0000_t202" style="position:absolute;left:6509;top:11084;width:631;height:777;mso-position-vertical-relative:page" filled="f" stroked="f" strokecolor="red" strokeweight="2.5pt">
              <o:lock v:ext="edit" aspectratio="t"/>
              <v:textbox style="mso-next-textbox:#_x0000_s41016">
                <w:txbxContent>
                  <w:p w:rsidR="00B2678F" w:rsidRPr="000053C9" w:rsidRDefault="00B2678F" w:rsidP="00DE45F7">
                    <w:pPr>
                      <w:rPr>
                        <w:rFonts w:cs="Arial"/>
                        <w:b/>
                        <w:sz w:val="40"/>
                        <w:lang w:val="en-US"/>
                      </w:rPr>
                    </w:pPr>
                    <w:r w:rsidRPr="000053C9">
                      <w:rPr>
                        <w:rFonts w:cs="Arial"/>
                        <w:b/>
                        <w:sz w:val="40"/>
                        <w:lang w:val="en-US"/>
                      </w:rPr>
                      <w:t>F</w:t>
                    </w:r>
                  </w:p>
                </w:txbxContent>
              </v:textbox>
            </v:shape>
            <v:shape id="_x0000_s41017" type="#_x0000_t202" style="position:absolute;left:8694;top:10494;width:685;height:621;mso-wrap-style:none;mso-position-vertical-relative:page" filled="f" stroked="f" strokecolor="red" strokeweight="2.5pt">
              <o:lock v:ext="edit" aspectratio="t"/>
              <v:textbox style="mso-next-textbox:#_x0000_s41017;mso-fit-shape-to-text:t" inset="0,0,0,0">
                <w:txbxContent>
                  <w:p w:rsidR="00B2678F" w:rsidRPr="000053C9" w:rsidRDefault="00B2678F" w:rsidP="00DE45F7">
                    <w:pPr>
                      <w:rPr>
                        <w:rFonts w:cs="Arial"/>
                        <w:b/>
                        <w:sz w:val="40"/>
                      </w:rPr>
                    </w:pPr>
                    <w:r w:rsidRPr="000053C9">
                      <w:rPr>
                        <w:rFonts w:cs="Arial"/>
                        <w:b/>
                        <w:sz w:val="40"/>
                      </w:rPr>
                      <w:t>(Σ)</w:t>
                    </w:r>
                  </w:p>
                </w:txbxContent>
              </v:textbox>
            </v:shape>
            <v:shape id="_x0000_s41018" type="#_x0000_t202" style="position:absolute;left:7974;top:9514;width:548;height:684;mso-wrap-style:none;mso-position-vertical-relative:page" filled="f" stroked="f" strokecolor="red" strokeweight="2.5pt">
              <o:lock v:ext="edit" aspectratio="t"/>
              <v:textbox style="mso-next-textbox:#_x0000_s41018;mso-fit-shape-to-text:t" inset="0,0,0,0">
                <w:txbxContent>
                  <w:p w:rsidR="00B2678F" w:rsidRPr="000053C9" w:rsidRDefault="00B2678F" w:rsidP="00DE45F7">
                    <w:pPr>
                      <w:rPr>
                        <w:rFonts w:cs="Arial"/>
                        <w:b/>
                        <w:sz w:val="40"/>
                        <w:lang w:val="en-US"/>
                      </w:rPr>
                    </w:pPr>
                    <w:proofErr w:type="spellStart"/>
                    <w:proofErr w:type="gramStart"/>
                    <w:r w:rsidRPr="000053C9">
                      <w:rPr>
                        <w:rFonts w:cs="Arial"/>
                        <w:b/>
                        <w:sz w:val="40"/>
                        <w:lang w:val="en-US"/>
                      </w:rPr>
                      <w:t>q</w:t>
                    </w:r>
                    <w:r w:rsidRPr="000053C9">
                      <w:rPr>
                        <w:rFonts w:cs="Arial"/>
                        <w:b/>
                        <w:sz w:val="44"/>
                        <w:vertAlign w:val="subscript"/>
                        <w:lang w:val="en-US"/>
                      </w:rPr>
                      <w:t>e</w:t>
                    </w:r>
                    <w:proofErr w:type="spellEnd"/>
                    <w:proofErr w:type="gramEnd"/>
                  </w:p>
                </w:txbxContent>
              </v:textbox>
            </v:shape>
            <w10:wrap type="none"/>
            <w10:anchorlock/>
          </v:group>
        </w:pict>
      </w:r>
    </w:p>
    <w:p w:rsidR="00DE45F7" w:rsidRPr="00DF24AF" w:rsidRDefault="002A4C4C" w:rsidP="00FC2282">
      <w:pPr>
        <w:autoSpaceDE w:val="0"/>
        <w:autoSpaceDN w:val="0"/>
        <w:adjustRightInd w:val="0"/>
        <w:ind w:firstLine="567"/>
        <w:rPr>
          <w:rFonts w:ascii="Tahoma" w:hAnsi="Tahoma"/>
          <w:b/>
          <w:sz w:val="36"/>
          <w:szCs w:val="58"/>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sidR="00A0581F">
        <w:rPr>
          <w:rFonts w:ascii="Tahoma" w:hAnsi="Tahoma"/>
          <w:b/>
          <w:sz w:val="36"/>
          <w:szCs w:val="58"/>
        </w:rPr>
        <w:t>1.2</w:t>
      </w:r>
      <w:r w:rsidR="00DE45F7" w:rsidRPr="00DF24AF">
        <w:rPr>
          <w:rFonts w:ascii="Tahoma" w:hAnsi="Tahoma"/>
          <w:b/>
          <w:sz w:val="36"/>
          <w:szCs w:val="58"/>
        </w:rPr>
        <w:t>-11.</w:t>
      </w:r>
    </w:p>
    <w:p w:rsidR="00DE45F7" w:rsidRPr="00DF24AF" w:rsidRDefault="00BC0195" w:rsidP="00B05479">
      <w:pPr>
        <w:autoSpaceDE w:val="0"/>
        <w:autoSpaceDN w:val="0"/>
        <w:adjustRightInd w:val="0"/>
        <w:spacing w:before="240"/>
        <w:ind w:firstLine="567"/>
        <w:jc w:val="center"/>
        <w:rPr>
          <w:rFonts w:cs="Arial"/>
          <w:b/>
          <w:sz w:val="36"/>
        </w:rPr>
      </w:pPr>
      <w:r w:rsidRPr="00917E2C">
        <w:rPr>
          <w:rFonts w:cs="Arial"/>
          <w:b/>
          <w:position w:val="-48"/>
          <w:sz w:val="36"/>
        </w:rPr>
        <w:object w:dxaOrig="10260" w:dyaOrig="1140">
          <v:shape id="_x0000_i1141" type="#_x0000_t75" style="width:457.5pt;height:52.5pt" o:ole="">
            <v:imagedata r:id="rId71" o:title=""/>
          </v:shape>
          <o:OLEObject Type="Embed" ProgID="Equation.DSMT4" ShapeID="_x0000_i1141" DrawAspect="Content" ObjectID="_1463913049" r:id="rId72"/>
        </w:object>
      </w:r>
      <w:r w:rsidRPr="00046E0A">
        <w:rPr>
          <w:rFonts w:cs="Arial"/>
          <w:b/>
          <w:position w:val="-12"/>
          <w:sz w:val="36"/>
        </w:rPr>
        <w:object w:dxaOrig="3440" w:dyaOrig="560">
          <v:shape id="_x0000_i1142" type="#_x0000_t75" style="width:151.5pt;height:25.5pt;mso-position-horizontal:absolute" o:ole="">
            <v:imagedata r:id="rId73" o:title=""/>
          </v:shape>
          <o:OLEObject Type="Embed" ProgID="Equation.DSMT4" ShapeID="_x0000_i1142" DrawAspect="Content" ObjectID="_1463913050" r:id="rId74"/>
        </w:object>
      </w:r>
    </w:p>
    <w:p w:rsidR="00DE45F7" w:rsidRPr="00DF24AF" w:rsidRDefault="00DE45F7" w:rsidP="00FC2282">
      <w:pPr>
        <w:autoSpaceDE w:val="0"/>
        <w:autoSpaceDN w:val="0"/>
        <w:adjustRightInd w:val="0"/>
        <w:ind w:firstLine="567"/>
        <w:rPr>
          <w:rFonts w:cs="Arial"/>
          <w:b/>
          <w:sz w:val="36"/>
        </w:rPr>
      </w:pPr>
      <w:r w:rsidRPr="00DF24AF">
        <w:rPr>
          <w:rFonts w:cs="Arial"/>
          <w:b/>
          <w:sz w:val="36"/>
        </w:rPr>
        <w:t xml:space="preserve">Η κατεύθυνση δύναμης φαίνεται στην </w:t>
      </w:r>
      <w:r w:rsidRPr="00DF24AF">
        <w:rPr>
          <w:rFonts w:cs="Arial"/>
          <w:b/>
          <w:color w:val="0000FF"/>
          <w:sz w:val="36"/>
        </w:rPr>
        <w:t>εικόνα 11</w:t>
      </w:r>
      <w:r w:rsidRPr="00DF24AF">
        <w:rPr>
          <w:rFonts w:cs="Arial"/>
          <w:b/>
          <w:sz w:val="36"/>
        </w:rPr>
        <w:t>.</w:t>
      </w:r>
    </w:p>
    <w:p w:rsidR="00DE45F7" w:rsidRPr="00DF24AF" w:rsidRDefault="0042402E" w:rsidP="006D1D6A">
      <w:pPr>
        <w:autoSpaceDE w:val="0"/>
        <w:autoSpaceDN w:val="0"/>
        <w:adjustRightInd w:val="0"/>
        <w:spacing w:before="240"/>
        <w:rPr>
          <w:rFonts w:ascii="Tahoma" w:hAnsi="Tahoma"/>
          <w:b/>
          <w:color w:val="0000FF"/>
          <w:sz w:val="36"/>
        </w:rPr>
      </w:pPr>
      <w:r w:rsidRPr="0042402E">
        <w:rPr>
          <w:rFonts w:ascii="Tahoma" w:hAnsi="Tahoma"/>
          <w:b/>
          <w:noProof/>
          <w:sz w:val="36"/>
          <w:lang w:eastAsia="el-GR"/>
        </w:rPr>
        <w:pict>
          <v:shape id="_x0000_s51105" type="#_x0000_t202" style="position:absolute;margin-left:240.6pt;margin-top:4.3pt;width:99.7pt;height:20.7pt;z-index:253056000;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05;mso-fit-shape-to-text:t" inset="0,0,0,0">
              <w:txbxContent>
                <w:p w:rsidR="00B2678F" w:rsidRPr="00A0581F" w:rsidRDefault="00B2678F" w:rsidP="00437C22">
                  <w:pPr>
                    <w:jc w:val="center"/>
                    <w:rPr>
                      <w:b/>
                      <w:sz w:val="36"/>
                    </w:rPr>
                  </w:pPr>
                  <w:r>
                    <w:rPr>
                      <w:b/>
                      <w:sz w:val="36"/>
                    </w:rPr>
                    <w:t>31</w:t>
                  </w:r>
                  <w:r w:rsidRPr="00D60C16">
                    <w:rPr>
                      <w:b/>
                      <w:sz w:val="36"/>
                      <w:lang w:val="en-US"/>
                    </w:rPr>
                    <w:t xml:space="preserve"> </w:t>
                  </w:r>
                  <w:r w:rsidRPr="00D60C16">
                    <w:rPr>
                      <w:b/>
                      <w:sz w:val="36"/>
                    </w:rPr>
                    <w:t xml:space="preserve">/ </w:t>
                  </w:r>
                  <w:r>
                    <w:rPr>
                      <w:b/>
                      <w:sz w:val="36"/>
                    </w:rPr>
                    <w:t>19</w:t>
                  </w:r>
                </w:p>
              </w:txbxContent>
            </v:textbox>
            <w10:wrap anchorx="page" anchory="page"/>
          </v:shape>
        </w:pict>
      </w:r>
      <w:r w:rsidR="00DE45F7" w:rsidRPr="00DF24AF">
        <w:rPr>
          <w:rFonts w:ascii="Tahoma" w:hAnsi="Tahoma"/>
          <w:b/>
          <w:color w:val="0000FF"/>
          <w:sz w:val="36"/>
        </w:rPr>
        <w:t>Παράδειγμα 4</w:t>
      </w:r>
    </w:p>
    <w:p w:rsidR="00DE45F7" w:rsidRPr="00DF24AF" w:rsidRDefault="00DE45F7" w:rsidP="006D1D6A">
      <w:pPr>
        <w:autoSpaceDE w:val="0"/>
        <w:autoSpaceDN w:val="0"/>
        <w:adjustRightInd w:val="0"/>
        <w:rPr>
          <w:rFonts w:ascii="Tahoma" w:hAnsi="Tahoma"/>
          <w:b/>
          <w:sz w:val="36"/>
        </w:rPr>
      </w:pPr>
      <w:r w:rsidRPr="00DF24AF">
        <w:rPr>
          <w:rFonts w:ascii="Tahoma" w:hAnsi="Tahoma"/>
          <w:b/>
          <w:sz w:val="36"/>
        </w:rPr>
        <w:lastRenderedPageBreak/>
        <w:t>Ένα θετικό φορτίο q</w:t>
      </w:r>
      <w:r w:rsidRPr="00DF24AF">
        <w:rPr>
          <w:rFonts w:ascii="Tahoma" w:hAnsi="Tahoma"/>
          <w:b/>
          <w:sz w:val="40"/>
          <w:vertAlign w:val="subscript"/>
        </w:rPr>
        <w:t>1</w:t>
      </w:r>
      <w:r w:rsidR="00061CF0" w:rsidRPr="00DF24AF">
        <w:rPr>
          <w:rFonts w:ascii="Tahoma" w:hAnsi="Tahoma"/>
          <w:b/>
          <w:sz w:val="40"/>
          <w:vertAlign w:val="subscript"/>
        </w:rPr>
        <w:t xml:space="preserve"> </w:t>
      </w:r>
      <w:r w:rsidRPr="00DF24AF">
        <w:rPr>
          <w:rFonts w:ascii="Tahoma" w:hAnsi="Tahoma"/>
          <w:b/>
          <w:sz w:val="36"/>
        </w:rPr>
        <w:t>= +4</w:t>
      </w:r>
      <w:r w:rsidRPr="00DF24AF">
        <w:rPr>
          <w:rFonts w:ascii="Tahoma" w:hAnsi="Tahoma"/>
          <w:b/>
          <w:sz w:val="36"/>
        </w:rPr>
        <w:sym w:font="Wingdings 2" w:char="F096"/>
      </w:r>
      <w:r w:rsidRPr="00DF24AF">
        <w:rPr>
          <w:rFonts w:ascii="Tahoma" w:hAnsi="Tahoma"/>
          <w:b/>
          <w:sz w:val="36"/>
        </w:rPr>
        <w:t>10</w:t>
      </w:r>
      <w:r w:rsidRPr="00DF24AF">
        <w:rPr>
          <w:rFonts w:ascii="Tahoma" w:hAnsi="Tahoma"/>
          <w:b/>
          <w:sz w:val="40"/>
          <w:vertAlign w:val="superscript"/>
        </w:rPr>
        <w:t>-9</w:t>
      </w:r>
      <w:r w:rsidRPr="00DF24AF">
        <w:rPr>
          <w:rFonts w:ascii="Tahoma" w:hAnsi="Tahoma"/>
          <w:b/>
          <w:sz w:val="36"/>
        </w:rPr>
        <w:t xml:space="preserve">C βρίσκεται στη θέση </w:t>
      </w:r>
      <w:r w:rsidRPr="00DF24AF">
        <w:rPr>
          <w:rFonts w:ascii="Tahoma" w:hAnsi="Tahoma"/>
          <w:b/>
          <w:sz w:val="36"/>
          <w:lang w:val="en-US"/>
        </w:rPr>
        <w:t>x</w:t>
      </w:r>
      <w:r w:rsidRPr="00DF24AF">
        <w:rPr>
          <w:rFonts w:ascii="Tahoma" w:hAnsi="Tahoma"/>
          <w:b/>
          <w:sz w:val="36"/>
        </w:rPr>
        <w:t xml:space="preserve"> = 0 </w:t>
      </w:r>
      <w:proofErr w:type="spellStart"/>
      <w:r w:rsidRPr="00DF24AF">
        <w:rPr>
          <w:rFonts w:ascii="Tahoma" w:hAnsi="Tahoma"/>
          <w:b/>
          <w:sz w:val="36"/>
        </w:rPr>
        <w:t>ημιάξονα</w:t>
      </w:r>
      <w:proofErr w:type="spellEnd"/>
      <w:r w:rsidRPr="00DF24AF">
        <w:rPr>
          <w:rFonts w:ascii="Tahoma" w:hAnsi="Tahoma"/>
          <w:b/>
          <w:sz w:val="36"/>
        </w:rPr>
        <w:t xml:space="preserve"> ΟΧ. Στη θέση </w:t>
      </w:r>
      <w:r w:rsidRPr="00DF24AF">
        <w:rPr>
          <w:rFonts w:ascii="Tahoma" w:hAnsi="Tahoma"/>
          <w:b/>
          <w:sz w:val="36"/>
          <w:lang w:val="en-US"/>
        </w:rPr>
        <w:t>x</w:t>
      </w:r>
      <w:r w:rsidRPr="00DF24AF">
        <w:rPr>
          <w:rFonts w:ascii="Tahoma" w:hAnsi="Tahoma"/>
          <w:b/>
          <w:sz w:val="40"/>
          <w:vertAlign w:val="subscript"/>
        </w:rPr>
        <w:t>1</w:t>
      </w:r>
      <w:r w:rsidRPr="00DF24AF">
        <w:rPr>
          <w:rFonts w:ascii="Tahoma" w:hAnsi="Tahoma"/>
          <w:b/>
          <w:sz w:val="36"/>
        </w:rPr>
        <w:t xml:space="preserve"> == 4m βρίσκεται ηλεκτρικό φορτίο q</w:t>
      </w:r>
      <w:r w:rsidRPr="00DF24AF">
        <w:rPr>
          <w:rFonts w:ascii="Tahoma" w:hAnsi="Tahoma"/>
          <w:b/>
          <w:sz w:val="40"/>
          <w:vertAlign w:val="subscript"/>
        </w:rPr>
        <w:t>2</w:t>
      </w:r>
      <w:r w:rsidRPr="00DF24AF">
        <w:rPr>
          <w:rFonts w:ascii="Tahoma" w:hAnsi="Tahoma"/>
          <w:b/>
          <w:sz w:val="36"/>
        </w:rPr>
        <w:t xml:space="preserve"> = +16</w:t>
      </w:r>
      <w:r w:rsidRPr="00DF24AF">
        <w:rPr>
          <w:rFonts w:ascii="Tahoma" w:hAnsi="Tahoma"/>
          <w:b/>
          <w:sz w:val="36"/>
        </w:rPr>
        <w:sym w:font="Wingdings 2" w:char="F096"/>
      </w:r>
      <w:r w:rsidRPr="00DF24AF">
        <w:rPr>
          <w:rFonts w:ascii="Tahoma" w:hAnsi="Tahoma"/>
          <w:b/>
          <w:sz w:val="36"/>
        </w:rPr>
        <w:t>10</w:t>
      </w:r>
      <w:r w:rsidRPr="00DF24AF">
        <w:rPr>
          <w:rFonts w:ascii="Tahoma" w:hAnsi="Tahoma"/>
          <w:b/>
          <w:sz w:val="40"/>
          <w:vertAlign w:val="superscript"/>
        </w:rPr>
        <w:t>-9</w:t>
      </w:r>
      <w:r w:rsidRPr="00DF24AF">
        <w:rPr>
          <w:rFonts w:ascii="Tahoma" w:hAnsi="Tahoma"/>
          <w:b/>
          <w:sz w:val="36"/>
        </w:rPr>
        <w:t>C (</w:t>
      </w:r>
      <w:proofErr w:type="spellStart"/>
      <w:r w:rsidRPr="00DF24AF">
        <w:rPr>
          <w:rFonts w:ascii="Tahoma" w:hAnsi="Tahoma"/>
          <w:b/>
          <w:color w:val="0000FF"/>
          <w:sz w:val="36"/>
        </w:rPr>
        <w:t>εικ</w:t>
      </w:r>
      <w:proofErr w:type="spellEnd"/>
      <w:r w:rsidRPr="00DF24AF">
        <w:rPr>
          <w:rFonts w:ascii="Tahoma" w:hAnsi="Tahoma"/>
          <w:b/>
          <w:color w:val="0000FF"/>
          <w:sz w:val="36"/>
        </w:rPr>
        <w:t>. 12</w:t>
      </w:r>
      <w:r w:rsidRPr="00DF24AF">
        <w:rPr>
          <w:rFonts w:ascii="Tahoma" w:hAnsi="Tahoma"/>
          <w:b/>
          <w:sz w:val="36"/>
        </w:rPr>
        <w:t>).</w:t>
      </w:r>
    </w:p>
    <w:p w:rsidR="00DE45F7" w:rsidRPr="00DF24AF" w:rsidRDefault="00DE45F7" w:rsidP="00B05479">
      <w:pPr>
        <w:autoSpaceDE w:val="0"/>
        <w:autoSpaceDN w:val="0"/>
        <w:adjustRightInd w:val="0"/>
        <w:rPr>
          <w:rFonts w:ascii="Tahoma" w:hAnsi="Tahoma"/>
          <w:b/>
          <w:sz w:val="36"/>
        </w:rPr>
      </w:pPr>
      <w:r w:rsidRPr="00DF24AF">
        <w:rPr>
          <w:rFonts w:ascii="Tahoma" w:hAnsi="Tahoma"/>
          <w:b/>
          <w:sz w:val="36"/>
        </w:rPr>
        <w:t>1. Να βρεθεί η ένταση του πεδίου που δημιουργείται από τα δύο φορτία:</w:t>
      </w:r>
    </w:p>
    <w:p w:rsidR="00DE45F7" w:rsidRPr="00DF24AF" w:rsidRDefault="00DE45F7" w:rsidP="006D1D6A">
      <w:pPr>
        <w:autoSpaceDE w:val="0"/>
        <w:autoSpaceDN w:val="0"/>
        <w:adjustRightInd w:val="0"/>
        <w:rPr>
          <w:rFonts w:ascii="Tahoma" w:hAnsi="Tahoma"/>
          <w:b/>
          <w:sz w:val="36"/>
        </w:rPr>
      </w:pPr>
      <w:r w:rsidRPr="00DF24AF">
        <w:rPr>
          <w:rFonts w:ascii="Tahoma" w:hAnsi="Tahoma"/>
          <w:b/>
          <w:sz w:val="36"/>
        </w:rPr>
        <w:t xml:space="preserve">(α) Στο σημείο (Σ) που βρίσκεται στη θέση </w:t>
      </w:r>
      <w:r w:rsidRPr="00DF24AF">
        <w:rPr>
          <w:rFonts w:ascii="Tahoma" w:hAnsi="Tahoma"/>
          <w:b/>
          <w:sz w:val="36"/>
          <w:lang w:val="en-US"/>
        </w:rPr>
        <w:t>x</w:t>
      </w:r>
      <w:r w:rsidRPr="00DF24AF">
        <w:rPr>
          <w:rFonts w:ascii="Tahoma" w:hAnsi="Tahoma"/>
          <w:b/>
          <w:sz w:val="36"/>
        </w:rPr>
        <w:t xml:space="preserve"> = 6m.</w:t>
      </w:r>
    </w:p>
    <w:p w:rsidR="00DE45F7" w:rsidRPr="00DF24AF" w:rsidRDefault="00DE45F7" w:rsidP="006D1D6A">
      <w:pPr>
        <w:autoSpaceDE w:val="0"/>
        <w:autoSpaceDN w:val="0"/>
        <w:adjustRightInd w:val="0"/>
        <w:rPr>
          <w:rFonts w:ascii="Tahoma" w:hAnsi="Tahoma"/>
          <w:b/>
          <w:sz w:val="36"/>
        </w:rPr>
      </w:pPr>
      <w:r w:rsidRPr="00DF24AF">
        <w:rPr>
          <w:rFonts w:ascii="Tahoma" w:hAnsi="Tahoma"/>
          <w:b/>
          <w:sz w:val="36"/>
        </w:rPr>
        <w:t xml:space="preserve">(β) Στο σημείο (Ρ) που βρίσκεται στη θέση </w:t>
      </w:r>
      <w:r w:rsidRPr="00DF24AF">
        <w:rPr>
          <w:rFonts w:ascii="Tahoma" w:hAnsi="Tahoma"/>
          <w:b/>
          <w:sz w:val="36"/>
          <w:lang w:val="en-US"/>
        </w:rPr>
        <w:t>x</w:t>
      </w:r>
      <w:r w:rsidRPr="00DF24AF">
        <w:rPr>
          <w:rFonts w:ascii="Tahoma" w:hAnsi="Tahoma"/>
          <w:b/>
          <w:sz w:val="36"/>
        </w:rPr>
        <w:t xml:space="preserve"> = 2m. </w:t>
      </w:r>
    </w:p>
    <w:p w:rsidR="00DE45F7" w:rsidRPr="00DF24AF" w:rsidRDefault="00DE45F7" w:rsidP="00B05479">
      <w:pPr>
        <w:autoSpaceDE w:val="0"/>
        <w:autoSpaceDN w:val="0"/>
        <w:adjustRightInd w:val="0"/>
        <w:spacing w:before="240"/>
        <w:rPr>
          <w:rFonts w:ascii="Tahoma" w:hAnsi="Tahoma"/>
          <w:b/>
          <w:sz w:val="36"/>
        </w:rPr>
      </w:pPr>
      <w:r w:rsidRPr="00DF24AF">
        <w:rPr>
          <w:rFonts w:ascii="Tahoma" w:hAnsi="Tahoma"/>
          <w:b/>
          <w:sz w:val="36"/>
        </w:rPr>
        <w:t>2. Σε ποιά θέση η ένταση του πεδίου έχει τιμή μηδέν;</w:t>
      </w:r>
    </w:p>
    <w:p w:rsidR="00DE45F7" w:rsidRPr="00DF24AF" w:rsidRDefault="00DE45F7" w:rsidP="00B05479">
      <w:pPr>
        <w:autoSpaceDE w:val="0"/>
        <w:autoSpaceDN w:val="0"/>
        <w:adjustRightInd w:val="0"/>
        <w:rPr>
          <w:rFonts w:ascii="Tahoma" w:hAnsi="Tahoma"/>
          <w:b/>
          <w:sz w:val="36"/>
        </w:rPr>
      </w:pPr>
      <w:r w:rsidRPr="005408DC">
        <w:rPr>
          <w:rFonts w:ascii="Tahoma" w:hAnsi="Tahoma"/>
          <w:b/>
          <w:position w:val="42"/>
          <w:sz w:val="36"/>
        </w:rPr>
        <w:t>Δίνεται: k = 9</w:t>
      </w:r>
      <w:r w:rsidRPr="005408DC">
        <w:rPr>
          <w:rFonts w:ascii="Tahoma" w:hAnsi="Tahoma"/>
          <w:b/>
          <w:position w:val="42"/>
          <w:sz w:val="36"/>
        </w:rPr>
        <w:sym w:font="Wingdings 2" w:char="F096"/>
      </w:r>
      <w:r w:rsidRPr="005408DC">
        <w:rPr>
          <w:rFonts w:ascii="Tahoma" w:hAnsi="Tahoma"/>
          <w:b/>
          <w:position w:val="42"/>
          <w:sz w:val="36"/>
        </w:rPr>
        <w:t>10</w:t>
      </w:r>
      <w:r w:rsidRPr="005408DC">
        <w:rPr>
          <w:rFonts w:ascii="Tahoma" w:hAnsi="Tahoma"/>
          <w:b/>
          <w:position w:val="42"/>
          <w:sz w:val="40"/>
          <w:vertAlign w:val="superscript"/>
        </w:rPr>
        <w:t>9</w:t>
      </w:r>
      <w:r w:rsidRPr="00DF24AF">
        <w:rPr>
          <w:rFonts w:ascii="Tahoma" w:hAnsi="Tahoma"/>
          <w:b/>
          <w:sz w:val="36"/>
        </w:rPr>
        <w:t xml:space="preserve"> </w:t>
      </w:r>
      <w:r w:rsidR="005408DC" w:rsidRPr="00DF24AF">
        <w:rPr>
          <w:rFonts w:ascii="Tahoma" w:hAnsi="Tahoma"/>
          <w:b/>
          <w:noProof/>
          <w:sz w:val="36"/>
          <w:lang w:eastAsia="el-GR"/>
        </w:rPr>
        <w:drawing>
          <wp:inline distT="0" distB="0" distL="0" distR="0">
            <wp:extent cx="673100" cy="731400"/>
            <wp:effectExtent l="19050" t="0" r="0" b="0"/>
            <wp:docPr id="24" name="Εικόνα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75" cstate="print"/>
                    <a:srcRect/>
                    <a:stretch>
                      <a:fillRect/>
                    </a:stretch>
                  </pic:blipFill>
                  <pic:spPr bwMode="auto">
                    <a:xfrm>
                      <a:off x="0" y="0"/>
                      <a:ext cx="673100" cy="731400"/>
                    </a:xfrm>
                    <a:prstGeom prst="rect">
                      <a:avLst/>
                    </a:prstGeom>
                    <a:noFill/>
                    <a:ln w="9525">
                      <a:noFill/>
                      <a:miter lim="800000"/>
                      <a:headEnd/>
                      <a:tailEnd/>
                    </a:ln>
                  </pic:spPr>
                </pic:pic>
              </a:graphicData>
            </a:graphic>
          </wp:inline>
        </w:drawing>
      </w:r>
    </w:p>
    <w:p w:rsidR="0011047C" w:rsidRDefault="0042402E" w:rsidP="00FC2282">
      <w:pPr>
        <w:autoSpaceDE w:val="0"/>
        <w:autoSpaceDN w:val="0"/>
        <w:adjustRightInd w:val="0"/>
        <w:ind w:firstLine="567"/>
        <w:rPr>
          <w:rFonts w:cs="Arial"/>
          <w:b/>
          <w:sz w:val="36"/>
          <w:lang w:val="en-US"/>
        </w:rPr>
      </w:pPr>
      <w:r>
        <w:rPr>
          <w:rFonts w:cs="Arial"/>
          <w:b/>
          <w:sz w:val="36"/>
        </w:rPr>
      </w:r>
      <w:r w:rsidRPr="0042402E">
        <w:rPr>
          <w:rFonts w:cs="Arial"/>
          <w:b/>
          <w:sz w:val="36"/>
        </w:rPr>
        <w:pict>
          <v:group id="_x0000_s41021" style="width:266.35pt;height:195.3pt;mso-position-horizontal-relative:char;mso-position-vertical-relative:line" coordorigin="4169,2194" coordsize="6060,4442">
            <v:shape id="_x0000_s41022" type="#_x0000_t202" style="position:absolute;left:8229;top:5984;width:1770;height:652;mso-position-vertical-relative:page" filled="f" stroked="f" strokecolor="red" strokeweight="2.5pt">
              <o:lock v:ext="edit" aspectratio="t"/>
              <v:textbox style="mso-next-textbox:#_x0000_s41022" inset="6mm,2mm,0,0">
                <w:txbxContent>
                  <w:p w:rsidR="00B2678F" w:rsidRPr="005408DC" w:rsidRDefault="00B2678F" w:rsidP="00DE45F7">
                    <w:pPr>
                      <w:rPr>
                        <w:rFonts w:cs="Arial"/>
                        <w:b/>
                        <w:sz w:val="36"/>
                        <w:lang w:val="en-US"/>
                      </w:rPr>
                    </w:pPr>
                    <w:r w:rsidRPr="005408DC">
                      <w:rPr>
                        <w:rFonts w:cs="Arial"/>
                        <w:b/>
                        <w:sz w:val="36"/>
                        <w:lang w:val="en-US"/>
                      </w:rPr>
                      <w:t>r</w:t>
                    </w:r>
                    <w:r w:rsidRPr="005408DC">
                      <w:rPr>
                        <w:rFonts w:cs="Arial"/>
                        <w:b/>
                        <w:sz w:val="40"/>
                        <w:vertAlign w:val="subscript"/>
                        <w:lang w:val="en-US"/>
                      </w:rPr>
                      <w:t>2</w:t>
                    </w:r>
                    <w:r w:rsidRPr="005408DC">
                      <w:rPr>
                        <w:rFonts w:cs="Arial"/>
                        <w:b/>
                        <w:sz w:val="36"/>
                        <w:lang w:val="en-US"/>
                      </w:rPr>
                      <w:t xml:space="preserve"> = </w:t>
                    </w:r>
                    <w:r w:rsidRPr="005408DC">
                      <w:rPr>
                        <w:rFonts w:cs="Arial"/>
                        <w:b/>
                        <w:sz w:val="36"/>
                      </w:rPr>
                      <w:t>2</w:t>
                    </w:r>
                    <w:r w:rsidRPr="005408DC">
                      <w:rPr>
                        <w:rFonts w:cs="Arial"/>
                        <w:b/>
                        <w:sz w:val="36"/>
                        <w:lang w:val="en-US"/>
                      </w:rPr>
                      <w:t>m</w:t>
                    </w:r>
                  </w:p>
                </w:txbxContent>
              </v:textbox>
            </v:shape>
            <v:group id="_x0000_s41023" style="position:absolute;left:4169;top:2194;width:6060;height:4158" coordorigin="4712,2544" coordsize="6060,4158">
              <v:shape id="_x0000_s41024" type="#_x0000_t75" style="position:absolute;left:4712;top:3163;width:6060;height:3539;mso-position-horizontal:right">
                <v:imagedata r:id="rId76" o:title="sel19-3" chromakey="white" gain="112993f" blacklevel="-7864f"/>
              </v:shape>
              <v:shape id="_x0000_s41025" type="#_x0000_t202" style="position:absolute;left:6974;top:3554;width:555;height:777;mso-position-vertical-relative:page" filled="f" stroked="f" strokecolor="red" strokeweight="2.5pt">
                <o:lock v:ext="edit" aspectratio="t"/>
                <v:textbox style="mso-next-textbox:#_x0000_s41025" inset=",2.3mm">
                  <w:txbxContent>
                    <w:p w:rsidR="00B2678F" w:rsidRPr="00947C64" w:rsidRDefault="00B2678F" w:rsidP="00DE45F7">
                      <w:pPr>
                        <w:rPr>
                          <w:rFonts w:cs="Arial"/>
                          <w:b/>
                          <w:sz w:val="36"/>
                          <w:lang w:val="en-US"/>
                        </w:rPr>
                      </w:pPr>
                      <w:r w:rsidRPr="00947C64">
                        <w:rPr>
                          <w:rFonts w:cs="Arial"/>
                          <w:b/>
                          <w:sz w:val="36"/>
                          <w:lang w:val="en-US"/>
                        </w:rPr>
                        <w:t>P</w:t>
                      </w:r>
                    </w:p>
                  </w:txbxContent>
                </v:textbox>
              </v:shape>
              <v:shape id="_x0000_s41026" type="#_x0000_t202" style="position:absolute;left:10234;top:3529;width:529;height:777;mso-position-vertical-relative:page" filled="f" stroked="f" strokecolor="red" strokeweight="2.5pt">
                <o:lock v:ext="edit" aspectratio="t"/>
                <v:textbox style="mso-next-textbox:#_x0000_s41026">
                  <w:txbxContent>
                    <w:p w:rsidR="00B2678F" w:rsidRPr="00947C64" w:rsidRDefault="00B2678F" w:rsidP="00DE45F7">
                      <w:pPr>
                        <w:rPr>
                          <w:rFonts w:cs="Arial"/>
                          <w:b/>
                          <w:sz w:val="36"/>
                        </w:rPr>
                      </w:pPr>
                      <w:r w:rsidRPr="00947C64">
                        <w:rPr>
                          <w:rFonts w:cs="Arial"/>
                          <w:b/>
                          <w:sz w:val="36"/>
                        </w:rPr>
                        <w:t>Σ</w:t>
                      </w:r>
                    </w:p>
                  </w:txbxContent>
                </v:textbox>
              </v:shape>
              <v:shape id="_x0000_s41027" type="#_x0000_t202" style="position:absolute;left:7024;top:2544;width:789;height:777;mso-position-vertical-relative:page" filled="f" stroked="f" strokecolor="red" strokeweight="2.5pt">
                <o:lock v:ext="edit" aspectratio="t"/>
                <v:textbox style="mso-next-textbox:#_x0000_s41027" inset="0,0,0,0">
                  <w:txbxContent>
                    <w:p w:rsidR="00B2678F" w:rsidRPr="005408DC" w:rsidRDefault="00B2678F" w:rsidP="00DE45F7">
                      <w:pPr>
                        <w:rPr>
                          <w:rFonts w:cs="Arial"/>
                          <w:b/>
                          <w:sz w:val="36"/>
                        </w:rPr>
                      </w:pPr>
                      <w:r w:rsidRPr="005408DC">
                        <w:rPr>
                          <w:rFonts w:cs="Arial"/>
                          <w:b/>
                          <w:sz w:val="36"/>
                        </w:rPr>
                        <w:t>(+)</w:t>
                      </w:r>
                    </w:p>
                  </w:txbxContent>
                </v:textbox>
              </v:shape>
              <v:shape id="_x0000_s41028" type="#_x0000_t202" style="position:absolute;left:4734;top:3044;width:694;height:900;mso-position-vertical-relative:page" filled="f" stroked="f" strokecolor="red" strokeweight="2.5pt">
                <o:lock v:ext="edit" aspectratio="t"/>
                <v:textbox style="mso-next-textbox:#_x0000_s41028" inset="4mm,5mm,0,0">
                  <w:txbxContent>
                    <w:p w:rsidR="00B2678F" w:rsidRPr="005408DC" w:rsidRDefault="00B2678F" w:rsidP="00DE45F7">
                      <w:pPr>
                        <w:rPr>
                          <w:rFonts w:cs="Arial"/>
                          <w:b/>
                          <w:sz w:val="36"/>
                        </w:rPr>
                      </w:pPr>
                      <w:r w:rsidRPr="005408DC">
                        <w:rPr>
                          <w:rFonts w:cs="Arial"/>
                          <w:b/>
                          <w:sz w:val="36"/>
                          <w:lang w:val="en-US"/>
                        </w:rPr>
                        <w:t>q</w:t>
                      </w:r>
                      <w:r w:rsidRPr="005408DC">
                        <w:rPr>
                          <w:rFonts w:cs="Arial"/>
                          <w:b/>
                          <w:sz w:val="40"/>
                          <w:vertAlign w:val="subscript"/>
                        </w:rPr>
                        <w:t>1</w:t>
                      </w:r>
                    </w:p>
                  </w:txbxContent>
                </v:textbox>
              </v:shape>
              <v:shape id="_x0000_s41029" type="#_x0000_t202" style="position:absolute;left:8619;top:3119;width:673;height:845;mso-position-vertical-relative:page" filled="f" stroked="f" strokecolor="red" strokeweight="2.5pt">
                <o:lock v:ext="edit" aspectratio="t"/>
                <v:textbox style="mso-next-textbox:#_x0000_s41029" inset="4mm,5mm,0,0">
                  <w:txbxContent>
                    <w:p w:rsidR="00B2678F" w:rsidRPr="005408DC" w:rsidRDefault="00B2678F" w:rsidP="00DE45F7">
                      <w:pPr>
                        <w:rPr>
                          <w:rFonts w:cs="Arial"/>
                          <w:b/>
                          <w:sz w:val="36"/>
                          <w:lang w:val="en-US"/>
                        </w:rPr>
                      </w:pPr>
                      <w:r w:rsidRPr="005408DC">
                        <w:rPr>
                          <w:rFonts w:cs="Arial"/>
                          <w:b/>
                          <w:sz w:val="36"/>
                          <w:lang w:val="en-US"/>
                        </w:rPr>
                        <w:t>q</w:t>
                      </w:r>
                      <w:r w:rsidRPr="005408DC">
                        <w:rPr>
                          <w:rFonts w:cs="Arial"/>
                          <w:b/>
                          <w:sz w:val="40"/>
                          <w:vertAlign w:val="subscript"/>
                          <w:lang w:val="en-US"/>
                        </w:rPr>
                        <w:t>2</w:t>
                      </w:r>
                    </w:p>
                  </w:txbxContent>
                </v:textbox>
              </v:shape>
              <v:shape id="_x0000_s41030" type="#_x0000_t202" style="position:absolute;left:6759;top:5354;width:1383;height:824;mso-position-vertical-relative:page" filled="f" stroked="f" strokecolor="red" strokeweight="2.5pt">
                <o:lock v:ext="edit" aspectratio="t"/>
                <v:textbox style="mso-next-textbox:#_x0000_s41030" inset="0,,0">
                  <w:txbxContent>
                    <w:p w:rsidR="00B2678F" w:rsidRPr="005408DC" w:rsidRDefault="00B2678F" w:rsidP="005408DC">
                      <w:pPr>
                        <w:spacing w:before="120"/>
                        <w:rPr>
                          <w:rFonts w:cs="Arial"/>
                          <w:b/>
                          <w:sz w:val="36"/>
                          <w:lang w:val="en-US"/>
                        </w:rPr>
                      </w:pPr>
                      <w:r w:rsidRPr="005408DC">
                        <w:rPr>
                          <w:rFonts w:cs="Arial"/>
                          <w:b/>
                          <w:sz w:val="36"/>
                          <w:lang w:val="en-US"/>
                        </w:rPr>
                        <w:t>r</w:t>
                      </w:r>
                      <w:r w:rsidRPr="005408DC">
                        <w:rPr>
                          <w:rFonts w:cs="Arial"/>
                          <w:b/>
                          <w:sz w:val="40"/>
                          <w:vertAlign w:val="subscript"/>
                        </w:rPr>
                        <w:t>1</w:t>
                      </w:r>
                      <w:r w:rsidRPr="005408DC">
                        <w:rPr>
                          <w:rFonts w:cs="Arial"/>
                          <w:b/>
                          <w:sz w:val="36"/>
                          <w:lang w:val="en-US"/>
                        </w:rPr>
                        <w:t xml:space="preserve"> = 6m</w:t>
                      </w:r>
                    </w:p>
                  </w:txbxContent>
                </v:textbox>
              </v:shape>
              <v:shape id="_x0000_s41031" type="#_x0000_t202" style="position:absolute;left:4839;top:3834;width:633;height:900;mso-position-vertical-relative:page" filled="f" stroked="f" strokecolor="red" strokeweight="2.5pt">
                <o:lock v:ext="edit" aspectratio="t"/>
                <v:textbox style="mso-next-textbox:#_x0000_s41031">
                  <w:txbxContent>
                    <w:p w:rsidR="00B2678F" w:rsidRPr="005408DC" w:rsidRDefault="00B2678F" w:rsidP="005408DC">
                      <w:pPr>
                        <w:spacing w:before="120"/>
                        <w:rPr>
                          <w:rFonts w:cs="Arial"/>
                          <w:b/>
                          <w:color w:val="FF0000"/>
                          <w:sz w:val="40"/>
                          <w:lang w:val="en-US"/>
                        </w:rPr>
                      </w:pPr>
                      <w:r w:rsidRPr="005408DC">
                        <w:rPr>
                          <w:rFonts w:cs="Arial"/>
                          <w:b/>
                          <w:color w:val="FF0000"/>
                          <w:sz w:val="40"/>
                          <w:lang w:val="en-US"/>
                        </w:rPr>
                        <w:t>+</w:t>
                      </w:r>
                    </w:p>
                  </w:txbxContent>
                </v:textbox>
              </v:shape>
              <v:shape id="_x0000_s41032" type="#_x0000_t202" style="position:absolute;left:8744;top:3859;width:522;height:900;mso-position-vertical-relative:page" filled="f" stroked="f" strokecolor="red" strokeweight="2.5pt">
                <o:lock v:ext="edit" aspectratio="t"/>
                <v:textbox style="mso-next-textbox:#_x0000_s41032">
                  <w:txbxContent>
                    <w:p w:rsidR="00B2678F" w:rsidRPr="005408DC" w:rsidRDefault="00B2678F" w:rsidP="005408DC">
                      <w:pPr>
                        <w:spacing w:before="120"/>
                        <w:rPr>
                          <w:rFonts w:cs="Arial"/>
                          <w:b/>
                          <w:color w:val="FF0000"/>
                          <w:sz w:val="40"/>
                          <w:lang w:val="en-US"/>
                        </w:rPr>
                      </w:pPr>
                      <w:r w:rsidRPr="005408DC">
                        <w:rPr>
                          <w:rFonts w:cs="Arial"/>
                          <w:b/>
                          <w:color w:val="FF0000"/>
                          <w:sz w:val="40"/>
                          <w:lang w:val="en-US"/>
                        </w:rPr>
                        <w:t>+</w:t>
                      </w:r>
                    </w:p>
                  </w:txbxContent>
                </v:textbox>
              </v:shape>
            </v:group>
            <w10:wrap type="none"/>
            <w10:anchorlock/>
          </v:group>
        </w:pict>
      </w:r>
    </w:p>
    <w:p w:rsidR="00DE45F7" w:rsidRPr="00DF24AF" w:rsidRDefault="00867DE8" w:rsidP="00947C64">
      <w:pPr>
        <w:autoSpaceDE w:val="0"/>
        <w:autoSpaceDN w:val="0"/>
        <w:adjustRightInd w:val="0"/>
        <w:ind w:firstLine="567"/>
        <w:rPr>
          <w:rFonts w:ascii="Tahoma" w:hAnsi="Tahoma"/>
          <w:b/>
          <w:sz w:val="36"/>
          <w:szCs w:val="58"/>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sidR="00A0581F">
        <w:rPr>
          <w:rFonts w:ascii="Tahoma" w:hAnsi="Tahoma"/>
          <w:b/>
          <w:sz w:val="36"/>
          <w:szCs w:val="58"/>
        </w:rPr>
        <w:t>1.2</w:t>
      </w:r>
      <w:r w:rsidR="00DE45F7" w:rsidRPr="00DF24AF">
        <w:rPr>
          <w:rFonts w:ascii="Tahoma" w:hAnsi="Tahoma"/>
          <w:b/>
          <w:sz w:val="36"/>
          <w:szCs w:val="58"/>
        </w:rPr>
        <w:t>-12.</w:t>
      </w:r>
    </w:p>
    <w:p w:rsidR="00DE45F7" w:rsidRPr="00DF24AF" w:rsidRDefault="00DE45F7" w:rsidP="00FC2282">
      <w:pPr>
        <w:autoSpaceDE w:val="0"/>
        <w:autoSpaceDN w:val="0"/>
        <w:adjustRightInd w:val="0"/>
        <w:spacing w:before="240"/>
        <w:ind w:firstLine="567"/>
        <w:rPr>
          <w:rFonts w:ascii="Tahoma" w:hAnsi="Tahoma"/>
          <w:b/>
          <w:color w:val="000000"/>
          <w:sz w:val="36"/>
        </w:rPr>
      </w:pPr>
      <w:r w:rsidRPr="00DF24AF">
        <w:rPr>
          <w:rFonts w:ascii="Tahoma" w:hAnsi="Tahoma"/>
          <w:b/>
          <w:color w:val="000000"/>
          <w:sz w:val="36"/>
        </w:rPr>
        <w:t>Λύση</w:t>
      </w:r>
    </w:p>
    <w:p w:rsidR="0011047C" w:rsidRPr="00A0581F" w:rsidRDefault="0042402E" w:rsidP="00FC2282">
      <w:pPr>
        <w:autoSpaceDE w:val="0"/>
        <w:autoSpaceDN w:val="0"/>
        <w:adjustRightInd w:val="0"/>
        <w:ind w:firstLine="567"/>
        <w:rPr>
          <w:rFonts w:ascii="Tahoma" w:hAnsi="Tahoma"/>
          <w:b/>
          <w:color w:val="000000"/>
          <w:sz w:val="36"/>
        </w:rPr>
      </w:pPr>
      <w:r>
        <w:rPr>
          <w:rFonts w:ascii="Tahoma" w:hAnsi="Tahoma"/>
          <w:b/>
          <w:color w:val="000000"/>
          <w:sz w:val="36"/>
        </w:rPr>
      </w:r>
      <w:r>
        <w:rPr>
          <w:rFonts w:ascii="Tahoma" w:hAnsi="Tahoma"/>
          <w:b/>
          <w:color w:val="000000"/>
          <w:sz w:val="36"/>
        </w:rPr>
        <w:pict>
          <v:group id="_x0000_s41738" style="width:255.1pt;height:122.8pt;mso-position-horizontal-relative:char;mso-position-vertical-relative:line" coordorigin="4174,6645" coordsize="6090,2931">
            <v:group id="_x0000_s41739" style="position:absolute;left:4174;top:6645;width:6090;height:2931" coordorigin="4324,6749" coordsize="6090,2931">
              <v:shape id="_x0000_s41740" type="#_x0000_t75" style="position:absolute;left:4339;top:7438;width:6075;height:1810">
                <v:imagedata r:id="rId77" o:title="sel19-4" gain="126031f" blacklevel="-9830f"/>
              </v:shape>
              <v:shape id="_x0000_s41741" type="#_x0000_t202" style="position:absolute;left:6894;top:6749;width:632;height:721;mso-wrap-style:none;mso-position-vertical-relative:page" filled="f" stroked="f" strokecolor="red" strokeweight="2.5pt">
                <o:lock v:ext="edit" aspectratio="t"/>
                <v:textbox style="mso-next-textbox:#_x0000_s41741;mso-fit-shape-to-text:t" inset="0,,.5mm">
                  <w:txbxContent>
                    <w:p w:rsidR="00B2678F" w:rsidRPr="005408DC" w:rsidRDefault="00B2678F" w:rsidP="0011047C">
                      <w:pPr>
                        <w:rPr>
                          <w:rFonts w:cs="Arial"/>
                          <w:b/>
                          <w:sz w:val="40"/>
                          <w:lang w:val="en-US"/>
                        </w:rPr>
                      </w:pPr>
                      <w:r w:rsidRPr="005408DC">
                        <w:rPr>
                          <w:rFonts w:cs="Arial"/>
                          <w:b/>
                          <w:sz w:val="40"/>
                          <w:lang w:val="en-US"/>
                        </w:rPr>
                        <w:t>(+)</w:t>
                      </w:r>
                    </w:p>
                  </w:txbxContent>
                </v:textbox>
              </v:shape>
              <v:shape id="_x0000_s41742" type="#_x0000_t202" style="position:absolute;left:9028;top:7749;width:460;height:721;mso-wrap-style:none;mso-position-vertical-relative:page" filled="f" stroked="f" strokecolor="red" strokeweight="2.5pt">
                <o:lock v:ext="edit" aspectratio="t"/>
                <v:textbox style="mso-next-textbox:#_x0000_s41742;mso-fit-shape-to-text:t" inset="0,,0">
                  <w:txbxContent>
                    <w:p w:rsidR="00B2678F" w:rsidRPr="00947C64" w:rsidRDefault="00B2678F" w:rsidP="0011047C">
                      <w:pPr>
                        <w:rPr>
                          <w:rFonts w:cs="Arial"/>
                          <w:b/>
                          <w:sz w:val="36"/>
                        </w:rPr>
                      </w:pPr>
                      <w:r w:rsidRPr="00947C64">
                        <w:rPr>
                          <w:rFonts w:cs="Arial"/>
                          <w:b/>
                          <w:sz w:val="36"/>
                          <w:lang w:val="en-US"/>
                        </w:rPr>
                        <w:t>E</w:t>
                      </w:r>
                      <w:r w:rsidRPr="00947C64">
                        <w:rPr>
                          <w:rFonts w:cs="Arial"/>
                          <w:b/>
                          <w:sz w:val="40"/>
                          <w:vertAlign w:val="subscript"/>
                        </w:rPr>
                        <w:t>1</w:t>
                      </w:r>
                    </w:p>
                  </w:txbxContent>
                </v:textbox>
              </v:shape>
              <v:shape id="_x0000_s41743" type="#_x0000_t202" style="position:absolute;left:9752;top:7763;width:459;height:721;mso-wrap-style:none;mso-position-vertical-relative:page" filled="f" stroked="f" strokecolor="red" strokeweight="2.5pt">
                <o:lock v:ext="edit" aspectratio="t"/>
                <v:textbox style="mso-next-textbox:#_x0000_s41743;mso-fit-shape-to-text:t" inset="0,,0">
                  <w:txbxContent>
                    <w:p w:rsidR="00B2678F" w:rsidRPr="00947C64" w:rsidRDefault="00B2678F" w:rsidP="0011047C">
                      <w:pPr>
                        <w:rPr>
                          <w:rFonts w:cs="Arial"/>
                          <w:b/>
                          <w:sz w:val="36"/>
                          <w:lang w:val="en-US"/>
                        </w:rPr>
                      </w:pPr>
                      <w:r w:rsidRPr="00947C64">
                        <w:rPr>
                          <w:rFonts w:cs="Arial"/>
                          <w:b/>
                          <w:sz w:val="36"/>
                          <w:lang w:val="en-US"/>
                        </w:rPr>
                        <w:t>E</w:t>
                      </w:r>
                      <w:r w:rsidRPr="00947C64">
                        <w:rPr>
                          <w:rFonts w:cs="Arial"/>
                          <w:b/>
                          <w:sz w:val="40"/>
                          <w:vertAlign w:val="subscript"/>
                          <w:lang w:val="en-US"/>
                        </w:rPr>
                        <w:t>2</w:t>
                      </w:r>
                    </w:p>
                  </w:txbxContent>
                </v:textbox>
              </v:shape>
              <v:shape id="_x0000_s41744" type="#_x0000_t202" style="position:absolute;left:9594;top:8905;width:757;height:775;mso-wrap-style:none;mso-position-vertical-relative:page" filled="f" stroked="f" strokecolor="red" strokeweight="2.5pt">
                <o:lock v:ext="edit" aspectratio="t"/>
                <v:textbox style="mso-next-textbox:#_x0000_s41744;mso-fit-shape-to-text:t" inset="0,,0">
                  <w:txbxContent>
                    <w:p w:rsidR="00B2678F" w:rsidRPr="00947C64" w:rsidRDefault="00B2678F" w:rsidP="0011047C">
                      <w:pPr>
                        <w:rPr>
                          <w:rFonts w:cs="Arial"/>
                          <w:b/>
                          <w:sz w:val="40"/>
                          <w:lang w:val="en-US"/>
                        </w:rPr>
                      </w:pPr>
                      <w:proofErr w:type="gramStart"/>
                      <w:r w:rsidRPr="00947C64">
                        <w:rPr>
                          <w:rFonts w:cs="Arial"/>
                          <w:b/>
                          <w:sz w:val="40"/>
                          <w:lang w:val="en-US"/>
                        </w:rPr>
                        <w:t>E</w:t>
                      </w:r>
                      <w:r w:rsidRPr="00947C64">
                        <w:rPr>
                          <w:rFonts w:cs="Arial"/>
                          <w:b/>
                          <w:sz w:val="44"/>
                          <w:vertAlign w:val="subscript"/>
                          <w:lang w:val="en-US"/>
                        </w:rPr>
                        <w:t>(</w:t>
                      </w:r>
                      <w:proofErr w:type="gramEnd"/>
                      <w:r w:rsidRPr="00947C64">
                        <w:rPr>
                          <w:rFonts w:cs="Arial"/>
                          <w:b/>
                          <w:sz w:val="44"/>
                          <w:vertAlign w:val="subscript"/>
                        </w:rPr>
                        <w:t>Σ</w:t>
                      </w:r>
                      <w:r w:rsidRPr="00947C64">
                        <w:rPr>
                          <w:rFonts w:cs="Arial"/>
                          <w:b/>
                          <w:sz w:val="44"/>
                          <w:vertAlign w:val="subscript"/>
                          <w:lang w:val="en-US"/>
                        </w:rPr>
                        <w:t>)</w:t>
                      </w:r>
                    </w:p>
                  </w:txbxContent>
                </v:textbox>
              </v:shape>
              <v:shape id="_x0000_s41745" type="#_x0000_t202" style="position:absolute;left:4324;top:7439;width:773;height:721;mso-wrap-style:none;mso-position-vertical-relative:page" filled="f" stroked="f" strokecolor="red" strokeweight="2.5pt">
                <o:lock v:ext="edit" aspectratio="t"/>
                <v:textbox style="mso-next-textbox:#_x0000_s41745;mso-fit-shape-to-text:t" inset="5mm,,0">
                  <w:txbxContent>
                    <w:p w:rsidR="00B2678F" w:rsidRPr="0011047C" w:rsidRDefault="00B2678F" w:rsidP="0011047C">
                      <w:pPr>
                        <w:rPr>
                          <w:rFonts w:cs="Arial"/>
                          <w:b/>
                          <w:sz w:val="36"/>
                        </w:rPr>
                      </w:pPr>
                      <w:r w:rsidRPr="0011047C">
                        <w:rPr>
                          <w:rFonts w:cs="Arial"/>
                          <w:b/>
                          <w:sz w:val="36"/>
                          <w:lang w:val="en-US"/>
                        </w:rPr>
                        <w:t>q</w:t>
                      </w:r>
                      <w:r w:rsidRPr="0011047C">
                        <w:rPr>
                          <w:rFonts w:cs="Arial"/>
                          <w:b/>
                          <w:sz w:val="40"/>
                          <w:vertAlign w:val="subscript"/>
                        </w:rPr>
                        <w:t>1</w:t>
                      </w:r>
                    </w:p>
                  </w:txbxContent>
                </v:textbox>
              </v:shape>
              <v:shape id="_x0000_s41746" type="#_x0000_t202" style="position:absolute;left:7044;top:7469;width:774;height:840;mso-wrap-style:none;mso-position-vertical-relative:page" filled="f" stroked="f" strokecolor="red" strokeweight="2.5pt">
                <o:lock v:ext="edit" aspectratio="t"/>
                <v:textbox style="mso-next-textbox:#_x0000_s41746;mso-fit-shape-to-text:t" inset="5mm,4.3mm,0,0">
                  <w:txbxContent>
                    <w:p w:rsidR="00B2678F" w:rsidRPr="0015685A" w:rsidRDefault="00B2678F" w:rsidP="0015685A">
                      <w:pPr>
                        <w:rPr>
                          <w:rFonts w:cs="Arial"/>
                          <w:b/>
                          <w:sz w:val="36"/>
                        </w:rPr>
                      </w:pPr>
                      <w:r w:rsidRPr="0011047C">
                        <w:rPr>
                          <w:rFonts w:cs="Arial"/>
                          <w:b/>
                          <w:sz w:val="36"/>
                          <w:lang w:val="en-US"/>
                        </w:rPr>
                        <w:t>q</w:t>
                      </w:r>
                      <w:r>
                        <w:rPr>
                          <w:rFonts w:cs="Arial"/>
                          <w:b/>
                          <w:sz w:val="40"/>
                          <w:vertAlign w:val="subscript"/>
                        </w:rPr>
                        <w:t>2</w:t>
                      </w:r>
                    </w:p>
                  </w:txbxContent>
                </v:textbox>
              </v:shape>
              <v:shape id="_x0000_s41747" type="#_x0000_t202" style="position:absolute;left:5784;top:7869;width:621;height:899;mso-position-vertical-relative:page" filled="f" stroked="f" strokecolor="red" strokeweight="2.5pt">
                <o:lock v:ext="edit" aspectratio="t"/>
                <v:textbox style="mso-next-textbox:#_x0000_s41747">
                  <w:txbxContent>
                    <w:p w:rsidR="00B2678F" w:rsidRPr="00947C64" w:rsidRDefault="00B2678F" w:rsidP="0011047C">
                      <w:pPr>
                        <w:rPr>
                          <w:rFonts w:cs="Arial"/>
                          <w:b/>
                          <w:sz w:val="36"/>
                        </w:rPr>
                      </w:pPr>
                      <w:r w:rsidRPr="00947C64">
                        <w:rPr>
                          <w:rFonts w:cs="Arial"/>
                          <w:b/>
                          <w:sz w:val="36"/>
                          <w:lang w:val="en-US"/>
                        </w:rPr>
                        <w:t>P</w:t>
                      </w:r>
                    </w:p>
                  </w:txbxContent>
                </v:textbox>
              </v:shape>
              <v:shape id="_x0000_s41748" type="#_x0000_t202" style="position:absolute;left:8439;top:7869;width:591;height:899;mso-position-vertical-relative:page" filled="f" stroked="f" strokecolor="red" strokeweight="2.5pt">
                <o:lock v:ext="edit" aspectratio="t"/>
                <v:textbox style="mso-next-textbox:#_x0000_s41748">
                  <w:txbxContent>
                    <w:p w:rsidR="00B2678F" w:rsidRPr="00947C64" w:rsidRDefault="00B2678F" w:rsidP="0011047C">
                      <w:pPr>
                        <w:rPr>
                          <w:rFonts w:cs="Arial"/>
                          <w:b/>
                          <w:sz w:val="36"/>
                        </w:rPr>
                      </w:pPr>
                      <w:r w:rsidRPr="00947C64">
                        <w:rPr>
                          <w:rFonts w:cs="Arial"/>
                          <w:b/>
                          <w:sz w:val="36"/>
                        </w:rPr>
                        <w:t>Σ</w:t>
                      </w:r>
                    </w:p>
                  </w:txbxContent>
                </v:textbox>
              </v:shape>
            </v:group>
            <v:shape id="_x0000_s41749" type="#_x0000_t202" style="position:absolute;left:4419;top:8243;width:340;height:621;mso-width-relative:margin;mso-height-relative:margin;v-text-anchor:middle" filled="f" stroked="f">
              <v:textbox style="mso-next-textbox:#_x0000_s41749" inset="0,0,0,0">
                <w:txbxContent>
                  <w:p w:rsidR="00B2678F" w:rsidRPr="005408DC" w:rsidRDefault="00B2678F" w:rsidP="0011047C">
                    <w:pPr>
                      <w:spacing w:before="120"/>
                      <w:rPr>
                        <w:rFonts w:cs="Arial"/>
                        <w:b/>
                        <w:color w:val="FF0000"/>
                        <w:sz w:val="40"/>
                        <w:lang w:val="en-US"/>
                      </w:rPr>
                    </w:pPr>
                    <w:r w:rsidRPr="005408DC">
                      <w:rPr>
                        <w:b/>
                        <w:color w:val="FF0000"/>
                        <w:sz w:val="40"/>
                        <w:lang w:val="en-US"/>
                      </w:rPr>
                      <w:t>+</w:t>
                    </w:r>
                  </w:p>
                  <w:p w:rsidR="00B2678F" w:rsidRPr="003D0DE7" w:rsidRDefault="00B2678F" w:rsidP="0011047C">
                    <w:pPr>
                      <w:rPr>
                        <w:color w:val="FF0000"/>
                      </w:rPr>
                    </w:pPr>
                  </w:p>
                </w:txbxContent>
              </v:textbox>
            </v:shape>
            <v:shape id="_x0000_s41750" type="#_x0000_t202" style="position:absolute;left:7209;top:8243;width:340;height:621;mso-width-relative:margin;mso-height-relative:margin;v-text-anchor:middle" filled="f" stroked="f">
              <v:textbox style="mso-next-textbox:#_x0000_s41750" inset="0,0,0,0">
                <w:txbxContent>
                  <w:p w:rsidR="00B2678F" w:rsidRPr="005408DC" w:rsidRDefault="00B2678F" w:rsidP="0011047C">
                    <w:pPr>
                      <w:spacing w:before="120"/>
                      <w:rPr>
                        <w:rFonts w:cs="Arial"/>
                        <w:b/>
                        <w:color w:val="FF0000"/>
                        <w:sz w:val="40"/>
                        <w:lang w:val="en-US"/>
                      </w:rPr>
                    </w:pPr>
                    <w:r w:rsidRPr="005408DC">
                      <w:rPr>
                        <w:b/>
                        <w:color w:val="FF0000"/>
                        <w:sz w:val="40"/>
                        <w:lang w:val="en-US"/>
                      </w:rPr>
                      <w:t>+</w:t>
                    </w:r>
                  </w:p>
                  <w:p w:rsidR="00B2678F" w:rsidRPr="003D0DE7" w:rsidRDefault="00B2678F" w:rsidP="0011047C">
                    <w:pPr>
                      <w:rPr>
                        <w:color w:val="FF0000"/>
                      </w:rPr>
                    </w:pPr>
                  </w:p>
                </w:txbxContent>
              </v:textbox>
            </v:shape>
            <w10:wrap type="none"/>
            <w10:anchorlock/>
          </v:group>
        </w:pict>
      </w:r>
    </w:p>
    <w:p w:rsidR="00DE45F7" w:rsidRDefault="0042402E" w:rsidP="00FC2282">
      <w:pPr>
        <w:autoSpaceDE w:val="0"/>
        <w:autoSpaceDN w:val="0"/>
        <w:adjustRightInd w:val="0"/>
        <w:ind w:firstLine="567"/>
        <w:rPr>
          <w:rFonts w:ascii="Tahoma" w:hAnsi="Tahoma"/>
          <w:b/>
          <w:sz w:val="36"/>
          <w:szCs w:val="58"/>
        </w:rPr>
      </w:pPr>
      <w:r w:rsidRPr="0042402E">
        <w:rPr>
          <w:rFonts w:cs="Arial"/>
          <w:b/>
          <w:noProof/>
          <w:color w:val="000000" w:themeColor="text1"/>
          <w:sz w:val="40"/>
          <w:lang w:eastAsia="el-GR"/>
        </w:rPr>
        <w:pict>
          <v:shape id="_x0000_s51106" type="#_x0000_t202" style="position:absolute;left:0;text-align:left;margin-left:241.9pt;margin-top:4.3pt;width:99.7pt;height:20.7pt;z-index:253057024;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06;mso-fit-shape-to-text:t" inset="0,0,0,0">
              <w:txbxContent>
                <w:p w:rsidR="00B2678F" w:rsidRPr="00A0581F" w:rsidRDefault="00B2678F" w:rsidP="00437C22">
                  <w:pPr>
                    <w:jc w:val="center"/>
                    <w:rPr>
                      <w:b/>
                      <w:sz w:val="36"/>
                    </w:rPr>
                  </w:pPr>
                  <w:r>
                    <w:rPr>
                      <w:b/>
                      <w:sz w:val="36"/>
                    </w:rPr>
                    <w:t>32</w:t>
                  </w:r>
                  <w:r w:rsidRPr="00D60C16">
                    <w:rPr>
                      <w:b/>
                      <w:sz w:val="36"/>
                      <w:lang w:val="en-US"/>
                    </w:rPr>
                    <w:t xml:space="preserve"> </w:t>
                  </w:r>
                  <w:r w:rsidRPr="00D60C16">
                    <w:rPr>
                      <w:b/>
                      <w:sz w:val="36"/>
                    </w:rPr>
                    <w:t xml:space="preserve">/ </w:t>
                  </w:r>
                  <w:r>
                    <w:rPr>
                      <w:b/>
                      <w:sz w:val="36"/>
                    </w:rPr>
                    <w:t>19-20</w:t>
                  </w:r>
                </w:p>
              </w:txbxContent>
            </v:textbox>
            <w10:wrap anchorx="page" anchory="page"/>
          </v:shape>
        </w:pict>
      </w:r>
      <w:proofErr w:type="spellStart"/>
      <w:r w:rsidR="002A4C4C" w:rsidRPr="00DF24AF">
        <w:rPr>
          <w:rFonts w:ascii="Tahoma" w:hAnsi="Tahoma"/>
          <w:b/>
          <w:sz w:val="36"/>
          <w:szCs w:val="58"/>
        </w:rPr>
        <w:t>Εικ</w:t>
      </w:r>
      <w:proofErr w:type="spellEnd"/>
      <w:r w:rsidR="002A4C4C" w:rsidRPr="00DF24AF">
        <w:rPr>
          <w:rFonts w:ascii="Tahoma" w:hAnsi="Tahoma"/>
          <w:b/>
          <w:sz w:val="36"/>
          <w:szCs w:val="58"/>
        </w:rPr>
        <w:t xml:space="preserve"> </w:t>
      </w:r>
      <w:r w:rsidR="00A0581F">
        <w:rPr>
          <w:rFonts w:ascii="Tahoma" w:hAnsi="Tahoma"/>
          <w:b/>
          <w:sz w:val="36"/>
          <w:szCs w:val="58"/>
        </w:rPr>
        <w:t>1.2</w:t>
      </w:r>
      <w:r w:rsidR="00DE45F7" w:rsidRPr="00DF24AF">
        <w:rPr>
          <w:rFonts w:ascii="Tahoma" w:hAnsi="Tahoma"/>
          <w:b/>
          <w:sz w:val="36"/>
          <w:szCs w:val="58"/>
        </w:rPr>
        <w:t>-13.</w:t>
      </w:r>
    </w:p>
    <w:p w:rsidR="00A0581F" w:rsidRDefault="00A0581F" w:rsidP="00FC2282">
      <w:pPr>
        <w:autoSpaceDE w:val="0"/>
        <w:autoSpaceDN w:val="0"/>
        <w:adjustRightInd w:val="0"/>
        <w:ind w:firstLine="567"/>
        <w:rPr>
          <w:rFonts w:ascii="Tahoma" w:hAnsi="Tahoma"/>
          <w:b/>
          <w:sz w:val="36"/>
          <w:szCs w:val="58"/>
        </w:rPr>
      </w:pPr>
    </w:p>
    <w:p w:rsidR="00A0581F" w:rsidRPr="00DF24AF" w:rsidRDefault="00A0581F" w:rsidP="00FC2282">
      <w:pPr>
        <w:autoSpaceDE w:val="0"/>
        <w:autoSpaceDN w:val="0"/>
        <w:adjustRightInd w:val="0"/>
        <w:ind w:firstLine="567"/>
        <w:rPr>
          <w:rFonts w:ascii="Tahoma" w:hAnsi="Tahoma"/>
          <w:b/>
          <w:sz w:val="36"/>
          <w:szCs w:val="58"/>
        </w:rPr>
      </w:pPr>
      <w:r>
        <w:rPr>
          <w:rFonts w:ascii="Tahoma" w:hAnsi="Tahoma"/>
          <w:b/>
          <w:sz w:val="36"/>
          <w:szCs w:val="58"/>
        </w:rPr>
        <w:t>Λύση</w:t>
      </w:r>
    </w:p>
    <w:p w:rsidR="00DE45F7" w:rsidRPr="00DF24AF" w:rsidRDefault="0015685A" w:rsidP="0015685A">
      <w:pPr>
        <w:autoSpaceDE w:val="0"/>
        <w:autoSpaceDN w:val="0"/>
        <w:adjustRightInd w:val="0"/>
        <w:spacing w:before="240"/>
        <w:rPr>
          <w:rFonts w:cs="Arial"/>
          <w:b/>
          <w:sz w:val="36"/>
        </w:rPr>
      </w:pPr>
      <w:r>
        <w:rPr>
          <w:rFonts w:cs="Arial"/>
          <w:b/>
          <w:sz w:val="36"/>
        </w:rPr>
        <w:lastRenderedPageBreak/>
        <w:t xml:space="preserve">1. </w:t>
      </w:r>
      <w:r w:rsidR="00DE45F7" w:rsidRPr="00DF24AF">
        <w:rPr>
          <w:rFonts w:cs="Arial"/>
          <w:b/>
          <w:sz w:val="36"/>
        </w:rPr>
        <w:t xml:space="preserve">(α) Στη θέση (Σ) οι εντάσεις </w:t>
      </w:r>
      <w:r w:rsidR="0072605A" w:rsidRPr="0072605A">
        <w:rPr>
          <w:rFonts w:ascii="Tahoma" w:hAnsi="Tahoma"/>
          <w:b/>
          <w:position w:val="-16"/>
          <w:sz w:val="36"/>
        </w:rPr>
        <w:object w:dxaOrig="420" w:dyaOrig="600">
          <v:shape id="_x0000_i1143" type="#_x0000_t75" style="width:19.5pt;height:30pt" o:ole="">
            <v:imagedata r:id="rId78" o:title=""/>
          </v:shape>
          <o:OLEObject Type="Embed" ProgID="Equation.DSMT4" ShapeID="_x0000_i1143" DrawAspect="Content" ObjectID="_1463913051" r:id="rId79"/>
        </w:object>
      </w:r>
      <w:r w:rsidR="0072605A" w:rsidRPr="0072605A">
        <w:rPr>
          <w:rFonts w:cs="Arial"/>
          <w:b/>
          <w:color w:val="0000FF"/>
          <w:sz w:val="36"/>
        </w:rPr>
        <w:t xml:space="preserve"> </w:t>
      </w:r>
      <w:r w:rsidR="00DE45F7" w:rsidRPr="00DF24AF">
        <w:rPr>
          <w:rFonts w:cs="Arial"/>
          <w:b/>
          <w:sz w:val="36"/>
        </w:rPr>
        <w:t xml:space="preserve">και </w:t>
      </w:r>
      <w:r w:rsidR="0072605A" w:rsidRPr="0072605A">
        <w:rPr>
          <w:rFonts w:ascii="Tahoma" w:hAnsi="Tahoma"/>
          <w:b/>
          <w:position w:val="-16"/>
          <w:sz w:val="36"/>
        </w:rPr>
        <w:object w:dxaOrig="440" w:dyaOrig="600">
          <v:shape id="_x0000_i1144" type="#_x0000_t75" style="width:19.5pt;height:30pt" o:ole="">
            <v:imagedata r:id="rId80" o:title=""/>
          </v:shape>
          <o:OLEObject Type="Embed" ProgID="Equation.DSMT4" ShapeID="_x0000_i1144" DrawAspect="Content" ObjectID="_1463913052" r:id="rId81"/>
        </w:object>
      </w:r>
      <w:r w:rsidR="00DE45F7" w:rsidRPr="00DF24AF">
        <w:rPr>
          <w:rFonts w:cs="Arial"/>
          <w:b/>
          <w:sz w:val="36"/>
        </w:rPr>
        <w:t xml:space="preserve"> που οφείλονται στα φορτία </w:t>
      </w:r>
      <w:r w:rsidR="00DE45F7" w:rsidRPr="00DF24AF">
        <w:rPr>
          <w:rFonts w:cs="Arial"/>
          <w:b/>
          <w:color w:val="0000FF"/>
          <w:sz w:val="36"/>
        </w:rPr>
        <w:t>q</w:t>
      </w:r>
      <w:r w:rsidR="00DE45F7" w:rsidRPr="00DF24AF">
        <w:rPr>
          <w:rFonts w:cs="Arial"/>
          <w:b/>
          <w:color w:val="0000FF"/>
          <w:sz w:val="40"/>
          <w:vertAlign w:val="subscript"/>
        </w:rPr>
        <w:t>1</w:t>
      </w:r>
      <w:r w:rsidR="00DE45F7" w:rsidRPr="00DF24AF">
        <w:rPr>
          <w:rFonts w:cs="Arial"/>
          <w:b/>
          <w:sz w:val="40"/>
          <w:vertAlign w:val="subscript"/>
        </w:rPr>
        <w:t xml:space="preserve"> </w:t>
      </w:r>
      <w:r w:rsidR="00DE45F7" w:rsidRPr="00DF24AF">
        <w:rPr>
          <w:rFonts w:cs="Arial"/>
          <w:b/>
          <w:sz w:val="36"/>
        </w:rPr>
        <w:t xml:space="preserve">και </w:t>
      </w:r>
      <w:r w:rsidR="00DE45F7" w:rsidRPr="00DF24AF">
        <w:rPr>
          <w:rFonts w:cs="Arial"/>
          <w:b/>
          <w:color w:val="0000FF"/>
          <w:sz w:val="36"/>
        </w:rPr>
        <w:t>q</w:t>
      </w:r>
      <w:r w:rsidR="00DE45F7" w:rsidRPr="00DF24AF">
        <w:rPr>
          <w:rFonts w:cs="Arial"/>
          <w:b/>
          <w:color w:val="0000FF"/>
          <w:sz w:val="40"/>
          <w:vertAlign w:val="subscript"/>
        </w:rPr>
        <w:t>2</w:t>
      </w:r>
      <w:r w:rsidR="00DE45F7" w:rsidRPr="00DF24AF">
        <w:rPr>
          <w:rFonts w:cs="Arial"/>
          <w:b/>
          <w:sz w:val="36"/>
        </w:rPr>
        <w:t xml:space="preserve"> αντίστοιχα, είναι ομόρροπες και έχουν θετική φορά (</w:t>
      </w:r>
      <w:proofErr w:type="spellStart"/>
      <w:r w:rsidR="00DE45F7" w:rsidRPr="00C67F38">
        <w:rPr>
          <w:rFonts w:cs="Arial"/>
          <w:b/>
          <w:color w:val="0000FF"/>
          <w:sz w:val="36"/>
        </w:rPr>
        <w:t>εικ</w:t>
      </w:r>
      <w:proofErr w:type="spellEnd"/>
      <w:r w:rsidR="00DE45F7" w:rsidRPr="00C67F38">
        <w:rPr>
          <w:rFonts w:cs="Arial"/>
          <w:b/>
          <w:color w:val="0000FF"/>
          <w:sz w:val="36"/>
        </w:rPr>
        <w:t>. 13</w:t>
      </w:r>
      <w:r w:rsidR="00DE45F7" w:rsidRPr="00DF24AF">
        <w:rPr>
          <w:rFonts w:cs="Arial"/>
          <w:b/>
          <w:sz w:val="36"/>
        </w:rPr>
        <w:t>).</w:t>
      </w:r>
    </w:p>
    <w:p w:rsidR="00DE45F7" w:rsidRPr="0015685A" w:rsidRDefault="00DE45F7" w:rsidP="00FC2282">
      <w:pPr>
        <w:autoSpaceDE w:val="0"/>
        <w:autoSpaceDN w:val="0"/>
        <w:adjustRightInd w:val="0"/>
        <w:spacing w:before="240"/>
        <w:ind w:left="1440" w:firstLine="567"/>
        <w:rPr>
          <w:rFonts w:cs="Arial"/>
          <w:b/>
          <w:color w:val="000000" w:themeColor="text1"/>
          <w:sz w:val="40"/>
        </w:rPr>
      </w:pPr>
      <w:r w:rsidRPr="0072605A">
        <w:rPr>
          <w:rFonts w:cs="Arial"/>
          <w:b/>
          <w:color w:val="000000" w:themeColor="text1"/>
          <w:sz w:val="40"/>
        </w:rPr>
        <w:t>Ε</w:t>
      </w:r>
      <w:r w:rsidRPr="0072605A">
        <w:rPr>
          <w:rFonts w:cs="Arial"/>
          <w:b/>
          <w:color w:val="000000" w:themeColor="text1"/>
          <w:sz w:val="44"/>
          <w:vertAlign w:val="subscript"/>
        </w:rPr>
        <w:t>(Σ)</w:t>
      </w:r>
      <w:r w:rsidRPr="0072605A">
        <w:rPr>
          <w:rFonts w:cs="Arial"/>
          <w:b/>
          <w:color w:val="000000" w:themeColor="text1"/>
          <w:sz w:val="40"/>
        </w:rPr>
        <w:t xml:space="preserve"> = E</w:t>
      </w:r>
      <w:r w:rsidRPr="0072605A">
        <w:rPr>
          <w:rFonts w:cs="Arial"/>
          <w:b/>
          <w:color w:val="000000" w:themeColor="text1"/>
          <w:sz w:val="44"/>
          <w:vertAlign w:val="subscript"/>
        </w:rPr>
        <w:t>1</w:t>
      </w:r>
      <w:r w:rsidRPr="0072605A">
        <w:rPr>
          <w:rFonts w:cs="Arial"/>
          <w:b/>
          <w:color w:val="000000" w:themeColor="text1"/>
          <w:sz w:val="40"/>
        </w:rPr>
        <w:t xml:space="preserve"> + E</w:t>
      </w:r>
      <w:r w:rsidRPr="0072605A">
        <w:rPr>
          <w:rFonts w:cs="Arial"/>
          <w:b/>
          <w:color w:val="000000" w:themeColor="text1"/>
          <w:sz w:val="44"/>
          <w:vertAlign w:val="subscript"/>
        </w:rPr>
        <w:t>2</w:t>
      </w:r>
      <w:r w:rsidR="0072605A" w:rsidRPr="0015685A">
        <w:rPr>
          <w:rFonts w:cs="Arial"/>
          <w:b/>
          <w:color w:val="000000" w:themeColor="text1"/>
          <w:sz w:val="44"/>
          <w:vertAlign w:val="subscript"/>
        </w:rPr>
        <w:tab/>
      </w:r>
      <w:r w:rsidR="0072605A" w:rsidRPr="0015685A">
        <w:rPr>
          <w:rFonts w:cs="Arial"/>
          <w:b/>
          <w:color w:val="000000" w:themeColor="text1"/>
          <w:sz w:val="44"/>
          <w:vertAlign w:val="subscript"/>
        </w:rPr>
        <w:tab/>
      </w:r>
      <w:r w:rsidR="0072605A" w:rsidRPr="00DF24AF">
        <w:rPr>
          <w:rFonts w:cs="Arial"/>
          <w:b/>
          <w:sz w:val="36"/>
        </w:rPr>
        <w:t>(</w:t>
      </w:r>
      <w:r w:rsidR="0072605A" w:rsidRPr="00DF24AF">
        <w:rPr>
          <w:rFonts w:cs="Arial"/>
          <w:b/>
          <w:color w:val="0000FF"/>
          <w:sz w:val="36"/>
        </w:rPr>
        <w:t>1</w:t>
      </w:r>
      <w:r w:rsidR="0072605A" w:rsidRPr="00DF24AF">
        <w:rPr>
          <w:rFonts w:cs="Arial"/>
          <w:b/>
          <w:sz w:val="36"/>
        </w:rPr>
        <w:t>)</w:t>
      </w:r>
    </w:p>
    <w:p w:rsidR="00DE45F7" w:rsidRPr="00DF24AF" w:rsidRDefault="0042402E" w:rsidP="0015685A">
      <w:pPr>
        <w:autoSpaceDE w:val="0"/>
        <w:autoSpaceDN w:val="0"/>
        <w:adjustRightInd w:val="0"/>
        <w:jc w:val="center"/>
        <w:rPr>
          <w:rFonts w:cs="Arial"/>
          <w:b/>
          <w:sz w:val="36"/>
        </w:rPr>
      </w:pPr>
      <w:r>
        <w:rPr>
          <w:rFonts w:cs="Arial"/>
          <w:b/>
          <w:sz w:val="36"/>
        </w:rPr>
      </w:r>
      <w:r>
        <w:rPr>
          <w:rFonts w:cs="Arial"/>
          <w:b/>
          <w:sz w:val="36"/>
        </w:rPr>
        <w:pict>
          <v:group id="_x0000_s41141" style="width:280.8pt;height:231.7pt;mso-position-horizontal-relative:char;mso-position-vertical-relative:line" coordorigin="1134,1134" coordsize="8460,6980">
            <o:lock v:ext="edit" aspectratio="t"/>
            <v:shape id="_x0000_s41142" type="#_x0000_t75" style="position:absolute;left:1134;top:1134;width:3375;height:1875">
              <v:imagedata r:id="rId82" o:title=""/>
            </v:shape>
            <v:shape id="_x0000_s41143" type="#_x0000_t75" style="position:absolute;left:1134;top:4634;width:3375;height:1875">
              <v:imagedata r:id="rId83" o:title=""/>
            </v:shape>
            <v:shape id="_x0000_s41144" type="#_x0000_t75" style="position:absolute;left:1134;top:2806;width:8085;height:1725">
              <v:imagedata r:id="rId84" o:title=""/>
            </v:shape>
            <v:shape id="_x0000_s41145" type="#_x0000_t75" style="position:absolute;left:1134;top:6404;width:8460;height:1710">
              <v:imagedata r:id="rId85" o:title=""/>
            </v:shape>
            <w10:wrap type="none"/>
            <w10:anchorlock/>
          </v:group>
        </w:pict>
      </w:r>
    </w:p>
    <w:p w:rsidR="00DE45F7" w:rsidRPr="00DF24AF" w:rsidRDefault="00DE45F7" w:rsidP="00FC2282">
      <w:pPr>
        <w:autoSpaceDE w:val="0"/>
        <w:autoSpaceDN w:val="0"/>
        <w:adjustRightInd w:val="0"/>
        <w:spacing w:before="240"/>
        <w:ind w:firstLine="567"/>
        <w:rPr>
          <w:rFonts w:cs="Arial"/>
          <w:b/>
          <w:sz w:val="36"/>
        </w:rPr>
      </w:pPr>
      <w:r w:rsidRPr="00DF24AF">
        <w:rPr>
          <w:rFonts w:cs="Arial"/>
          <w:b/>
          <w:sz w:val="36"/>
        </w:rPr>
        <w:t>Από τη σχέση (</w:t>
      </w:r>
      <w:r w:rsidRPr="00DF24AF">
        <w:rPr>
          <w:rFonts w:cs="Arial"/>
          <w:b/>
          <w:color w:val="0000FF"/>
          <w:sz w:val="36"/>
        </w:rPr>
        <w:t>1</w:t>
      </w:r>
      <w:r w:rsidRPr="00DF24AF">
        <w:rPr>
          <w:rFonts w:cs="Arial"/>
          <w:b/>
          <w:sz w:val="36"/>
        </w:rPr>
        <w:t>) έχουμε:</w:t>
      </w:r>
    </w:p>
    <w:p w:rsidR="00DE45F7" w:rsidRPr="00DF24AF" w:rsidRDefault="00DE45F7" w:rsidP="00BA2F24">
      <w:pPr>
        <w:autoSpaceDE w:val="0"/>
        <w:autoSpaceDN w:val="0"/>
        <w:adjustRightInd w:val="0"/>
        <w:ind w:left="567"/>
        <w:rPr>
          <w:rFonts w:cs="Arial"/>
          <w:b/>
          <w:sz w:val="36"/>
        </w:rPr>
      </w:pPr>
      <w:r w:rsidRPr="00DF24AF">
        <w:rPr>
          <w:rFonts w:cs="Arial"/>
          <w:b/>
          <w:sz w:val="36"/>
        </w:rPr>
        <w:t>Ε</w:t>
      </w:r>
      <w:r w:rsidRPr="00DF24AF">
        <w:rPr>
          <w:rFonts w:cs="Arial"/>
          <w:b/>
          <w:sz w:val="40"/>
          <w:vertAlign w:val="subscript"/>
        </w:rPr>
        <w:t>(Σ)</w:t>
      </w:r>
      <w:r w:rsidRPr="00DF24AF">
        <w:rPr>
          <w:rFonts w:cs="Arial"/>
          <w:b/>
          <w:sz w:val="36"/>
        </w:rPr>
        <w:t xml:space="preserve"> = 1 </w:t>
      </w:r>
      <w:r w:rsidRPr="00DF24AF">
        <w:rPr>
          <w:rFonts w:cs="Arial"/>
          <w:b/>
          <w:sz w:val="36"/>
          <w:lang w:val="en-US"/>
        </w:rPr>
        <w:t>N</w:t>
      </w:r>
      <w:r w:rsidRPr="00DF24AF">
        <w:rPr>
          <w:rFonts w:cs="Arial"/>
          <w:b/>
          <w:sz w:val="36"/>
        </w:rPr>
        <w:t>/</w:t>
      </w:r>
      <w:r w:rsidRPr="00DF24AF">
        <w:rPr>
          <w:rFonts w:cs="Arial"/>
          <w:b/>
          <w:sz w:val="36"/>
          <w:lang w:val="en-US"/>
        </w:rPr>
        <w:t>C</w:t>
      </w:r>
      <w:r w:rsidRPr="00DF24AF">
        <w:rPr>
          <w:rFonts w:cs="Arial"/>
          <w:b/>
          <w:sz w:val="36"/>
        </w:rPr>
        <w:t xml:space="preserve"> + 36 </w:t>
      </w:r>
      <w:r w:rsidRPr="00DF24AF">
        <w:rPr>
          <w:rFonts w:cs="Arial"/>
          <w:b/>
          <w:sz w:val="36"/>
          <w:lang w:val="en-US"/>
        </w:rPr>
        <w:t>N</w:t>
      </w:r>
      <w:r w:rsidRPr="00DF24AF">
        <w:rPr>
          <w:rFonts w:cs="Arial"/>
          <w:b/>
          <w:sz w:val="36"/>
        </w:rPr>
        <w:t>/</w:t>
      </w:r>
      <w:r w:rsidRPr="00DF24AF">
        <w:rPr>
          <w:rFonts w:cs="Arial"/>
          <w:b/>
          <w:sz w:val="36"/>
          <w:lang w:val="en-US"/>
        </w:rPr>
        <w:t>C</w:t>
      </w:r>
      <w:r w:rsidRPr="00DF24AF">
        <w:rPr>
          <w:rFonts w:cs="Arial"/>
          <w:b/>
          <w:sz w:val="36"/>
        </w:rPr>
        <w:t xml:space="preserve"> = 37 </w:t>
      </w:r>
      <w:r w:rsidRPr="00DF24AF">
        <w:rPr>
          <w:rFonts w:cs="Arial"/>
          <w:b/>
          <w:sz w:val="36"/>
          <w:lang w:val="en-US"/>
        </w:rPr>
        <w:t>N</w:t>
      </w:r>
      <w:r w:rsidRPr="00DF24AF">
        <w:rPr>
          <w:rFonts w:cs="Arial"/>
          <w:b/>
          <w:sz w:val="36"/>
        </w:rPr>
        <w:t>/</w:t>
      </w:r>
      <w:r w:rsidRPr="00DF24AF">
        <w:rPr>
          <w:rFonts w:cs="Arial"/>
          <w:b/>
          <w:sz w:val="36"/>
          <w:lang w:val="en-US"/>
        </w:rPr>
        <w:t>C</w:t>
      </w:r>
      <w:r w:rsidRPr="00DF24AF">
        <w:rPr>
          <w:rFonts w:cs="Arial"/>
          <w:b/>
          <w:sz w:val="36"/>
        </w:rPr>
        <w:t xml:space="preserve"> </w:t>
      </w:r>
      <w:r w:rsidR="00BA2F24">
        <w:rPr>
          <w:rFonts w:cs="Arial"/>
          <w:b/>
          <w:sz w:val="36"/>
        </w:rPr>
        <w:br/>
      </w:r>
      <w:r w:rsidRPr="00DF24AF">
        <w:rPr>
          <w:rFonts w:cs="Arial"/>
          <w:b/>
          <w:sz w:val="36"/>
        </w:rPr>
        <w:t xml:space="preserve">και την θετική κατεύθυνση, </w:t>
      </w:r>
    </w:p>
    <w:p w:rsidR="00DE45F7" w:rsidRPr="004A1E28" w:rsidRDefault="00DE45F7" w:rsidP="00FC2282">
      <w:pPr>
        <w:autoSpaceDE w:val="0"/>
        <w:autoSpaceDN w:val="0"/>
        <w:adjustRightInd w:val="0"/>
        <w:spacing w:before="240"/>
        <w:ind w:firstLine="567"/>
        <w:rPr>
          <w:rFonts w:cs="Arial"/>
          <w:b/>
          <w:color w:val="000000" w:themeColor="text1"/>
          <w:sz w:val="36"/>
        </w:rPr>
      </w:pPr>
      <w:r w:rsidRPr="00DF24AF">
        <w:rPr>
          <w:rFonts w:cs="Arial"/>
          <w:b/>
          <w:sz w:val="36"/>
        </w:rPr>
        <w:t xml:space="preserve">(β) Στη θέση (Ρ) </w:t>
      </w:r>
      <w:r w:rsidR="004A1E28" w:rsidRPr="004A1E28">
        <w:rPr>
          <w:rFonts w:cs="Arial"/>
          <w:b/>
          <w:sz w:val="36"/>
        </w:rPr>
        <w:tab/>
      </w:r>
      <w:r w:rsidR="004A1E28" w:rsidRPr="004A1E28">
        <w:rPr>
          <w:rFonts w:cs="Arial"/>
          <w:b/>
          <w:sz w:val="36"/>
        </w:rPr>
        <w:tab/>
      </w:r>
      <w:r w:rsidRPr="004A1E28">
        <w:rPr>
          <w:rFonts w:cs="Arial"/>
          <w:b/>
          <w:color w:val="000000" w:themeColor="text1"/>
          <w:sz w:val="36"/>
          <w:lang w:val="en-US"/>
        </w:rPr>
        <w:t>r</w:t>
      </w:r>
      <w:r w:rsidRPr="004A1E28">
        <w:rPr>
          <w:rFonts w:cs="Arial"/>
          <w:b/>
          <w:color w:val="000000" w:themeColor="text1"/>
          <w:sz w:val="36"/>
        </w:rPr>
        <w:t>΄</w:t>
      </w:r>
      <w:r w:rsidRPr="004A1E28">
        <w:rPr>
          <w:rFonts w:cs="Arial"/>
          <w:b/>
          <w:color w:val="000000" w:themeColor="text1"/>
          <w:sz w:val="40"/>
          <w:vertAlign w:val="subscript"/>
        </w:rPr>
        <w:t>1</w:t>
      </w:r>
      <w:r w:rsidRPr="004A1E28">
        <w:rPr>
          <w:rFonts w:cs="Arial"/>
          <w:b/>
          <w:color w:val="000000" w:themeColor="text1"/>
          <w:sz w:val="36"/>
        </w:rPr>
        <w:t xml:space="preserve"> = </w:t>
      </w:r>
      <w:r w:rsidRPr="004A1E28">
        <w:rPr>
          <w:rFonts w:cs="Arial"/>
          <w:b/>
          <w:color w:val="000000" w:themeColor="text1"/>
          <w:sz w:val="36"/>
          <w:lang w:val="en-US"/>
        </w:rPr>
        <w:t>r</w:t>
      </w:r>
      <w:r w:rsidRPr="004A1E28">
        <w:rPr>
          <w:rFonts w:cs="Arial"/>
          <w:b/>
          <w:color w:val="000000" w:themeColor="text1"/>
          <w:sz w:val="36"/>
        </w:rPr>
        <w:t>΄</w:t>
      </w:r>
      <w:r w:rsidRPr="004A1E28">
        <w:rPr>
          <w:rFonts w:cs="Arial"/>
          <w:b/>
          <w:color w:val="000000" w:themeColor="text1"/>
          <w:sz w:val="40"/>
          <w:vertAlign w:val="subscript"/>
        </w:rPr>
        <w:t>2</w:t>
      </w:r>
      <w:r w:rsidRPr="004A1E28">
        <w:rPr>
          <w:rFonts w:cs="Arial"/>
          <w:b/>
          <w:color w:val="000000" w:themeColor="text1"/>
          <w:sz w:val="36"/>
        </w:rPr>
        <w:t xml:space="preserve"> = 2</w:t>
      </w:r>
      <w:r w:rsidRPr="004A1E28">
        <w:rPr>
          <w:rFonts w:cs="Arial"/>
          <w:b/>
          <w:color w:val="000000" w:themeColor="text1"/>
          <w:sz w:val="36"/>
          <w:lang w:val="en-US"/>
        </w:rPr>
        <w:t>m</w:t>
      </w:r>
    </w:p>
    <w:p w:rsidR="00DE45F7" w:rsidRPr="00DF24AF" w:rsidRDefault="00DE45F7" w:rsidP="00BA2F24">
      <w:pPr>
        <w:autoSpaceDE w:val="0"/>
        <w:autoSpaceDN w:val="0"/>
        <w:adjustRightInd w:val="0"/>
        <w:ind w:left="567"/>
        <w:rPr>
          <w:rFonts w:cs="Arial"/>
          <w:b/>
          <w:sz w:val="36"/>
        </w:rPr>
      </w:pPr>
      <w:r w:rsidRPr="004A1E28">
        <w:rPr>
          <w:rFonts w:cs="Arial"/>
          <w:b/>
          <w:color w:val="000000" w:themeColor="text1"/>
          <w:sz w:val="36"/>
        </w:rPr>
        <w:t>Ε</w:t>
      </w:r>
      <w:r w:rsidRPr="004A1E28">
        <w:rPr>
          <w:rFonts w:cs="Arial"/>
          <w:b/>
          <w:color w:val="000000" w:themeColor="text1"/>
          <w:sz w:val="40"/>
          <w:vertAlign w:val="subscript"/>
        </w:rPr>
        <w:t>(Ρ)</w:t>
      </w:r>
      <w:r w:rsidRPr="004A1E28">
        <w:rPr>
          <w:rFonts w:cs="Arial"/>
          <w:b/>
          <w:color w:val="000000" w:themeColor="text1"/>
          <w:sz w:val="36"/>
        </w:rPr>
        <w:t xml:space="preserve"> = Ε΄</w:t>
      </w:r>
      <w:r w:rsidRPr="004A1E28">
        <w:rPr>
          <w:rFonts w:cs="Arial"/>
          <w:b/>
          <w:color w:val="000000" w:themeColor="text1"/>
          <w:sz w:val="40"/>
          <w:vertAlign w:val="subscript"/>
        </w:rPr>
        <w:t>1</w:t>
      </w:r>
      <w:r w:rsidRPr="004A1E28">
        <w:rPr>
          <w:rFonts w:cs="Arial"/>
          <w:b/>
          <w:color w:val="000000" w:themeColor="text1"/>
          <w:sz w:val="36"/>
        </w:rPr>
        <w:t xml:space="preserve"> - Ε΄</w:t>
      </w:r>
      <w:r w:rsidRPr="004A1E28">
        <w:rPr>
          <w:rFonts w:cs="Arial"/>
          <w:b/>
          <w:color w:val="000000" w:themeColor="text1"/>
          <w:sz w:val="40"/>
          <w:vertAlign w:val="subscript"/>
        </w:rPr>
        <w:t>2</w:t>
      </w:r>
      <w:r w:rsidRPr="004A1E28">
        <w:rPr>
          <w:rFonts w:cs="Arial"/>
          <w:b/>
          <w:color w:val="000000" w:themeColor="text1"/>
          <w:sz w:val="36"/>
        </w:rPr>
        <w:t xml:space="preserve"> </w:t>
      </w:r>
      <w:r w:rsidR="004A1E28" w:rsidRPr="004A1E28">
        <w:rPr>
          <w:rFonts w:cs="Arial"/>
          <w:b/>
          <w:color w:val="000000" w:themeColor="text1"/>
          <w:sz w:val="36"/>
        </w:rPr>
        <w:tab/>
      </w:r>
      <w:r w:rsidRPr="004A1E28">
        <w:rPr>
          <w:rFonts w:cs="Arial"/>
          <w:b/>
          <w:color w:val="000000" w:themeColor="text1"/>
          <w:sz w:val="36"/>
        </w:rPr>
        <w:t>(</w:t>
      </w:r>
      <w:r w:rsidRPr="004A1E28">
        <w:rPr>
          <w:rFonts w:cs="Arial"/>
          <w:b/>
          <w:color w:val="0000FF"/>
          <w:sz w:val="36"/>
        </w:rPr>
        <w:t>2</w:t>
      </w:r>
      <w:r w:rsidRPr="004A1E28">
        <w:rPr>
          <w:rFonts w:cs="Arial"/>
          <w:b/>
          <w:color w:val="000000" w:themeColor="text1"/>
          <w:sz w:val="36"/>
        </w:rPr>
        <w:t xml:space="preserve">) </w:t>
      </w:r>
      <w:r w:rsidR="004A1E28" w:rsidRPr="004A1E28">
        <w:rPr>
          <w:rFonts w:cs="Arial"/>
          <w:b/>
          <w:color w:val="000000" w:themeColor="text1"/>
          <w:sz w:val="36"/>
        </w:rPr>
        <w:tab/>
      </w:r>
      <w:r w:rsidR="00BA2F24">
        <w:rPr>
          <w:rFonts w:cs="Arial"/>
          <w:b/>
          <w:color w:val="000000" w:themeColor="text1"/>
          <w:sz w:val="36"/>
        </w:rPr>
        <w:br/>
      </w:r>
      <w:r w:rsidRPr="004A1E28">
        <w:rPr>
          <w:rFonts w:cs="Arial"/>
          <w:b/>
          <w:color w:val="000000" w:themeColor="text1"/>
          <w:sz w:val="36"/>
        </w:rPr>
        <w:t>επειδή οι εντά</w:t>
      </w:r>
      <w:r w:rsidRPr="00DF24AF">
        <w:rPr>
          <w:rFonts w:cs="Arial"/>
          <w:b/>
          <w:sz w:val="36"/>
        </w:rPr>
        <w:t>σεις είναι αντίθετης φοράς (</w:t>
      </w:r>
      <w:proofErr w:type="spellStart"/>
      <w:r w:rsidRPr="004A1E28">
        <w:rPr>
          <w:rFonts w:cs="Arial"/>
          <w:b/>
          <w:color w:val="0000FF"/>
          <w:sz w:val="36"/>
        </w:rPr>
        <w:t>εικ</w:t>
      </w:r>
      <w:proofErr w:type="spellEnd"/>
      <w:r w:rsidRPr="004A1E28">
        <w:rPr>
          <w:rFonts w:cs="Arial"/>
          <w:b/>
          <w:color w:val="0000FF"/>
          <w:sz w:val="36"/>
        </w:rPr>
        <w:t>. 14</w:t>
      </w:r>
      <w:r w:rsidRPr="00DF24AF">
        <w:rPr>
          <w:rFonts w:cs="Arial"/>
          <w:b/>
          <w:sz w:val="36"/>
        </w:rPr>
        <w:t>).</w:t>
      </w:r>
    </w:p>
    <w:p w:rsidR="00DE45F7" w:rsidRPr="00DF24AF" w:rsidRDefault="0042402E" w:rsidP="00FC2282">
      <w:pPr>
        <w:autoSpaceDE w:val="0"/>
        <w:autoSpaceDN w:val="0"/>
        <w:adjustRightInd w:val="0"/>
        <w:ind w:firstLine="567"/>
        <w:rPr>
          <w:rFonts w:cs="Arial"/>
          <w:b/>
          <w:sz w:val="36"/>
        </w:rPr>
      </w:pPr>
      <w:r>
        <w:rPr>
          <w:rFonts w:cs="Arial"/>
          <w:b/>
          <w:sz w:val="36"/>
        </w:rPr>
      </w:r>
      <w:r>
        <w:rPr>
          <w:rFonts w:cs="Arial"/>
          <w:b/>
          <w:sz w:val="36"/>
        </w:rPr>
        <w:pict>
          <v:group id="_x0000_s41045" style="width:201.9pt;height:112.25pt;mso-position-horizontal-relative:char;mso-position-vertical-relative:line" coordorigin="4746,1259" coordsize="4848,2695">
            <v:group id="_x0000_s41046" style="position:absolute;left:4746;top:1259;width:4848;height:2140" coordorigin="4746,1259" coordsize="4848,2140">
              <v:group id="_x0000_s41047" style="position:absolute;left:4746;top:1259;width:4848;height:2140" coordorigin="4386,1018" coordsize="4848,2140">
                <v:shape id="_x0000_s41048" type="#_x0000_t75" style="position:absolute;left:4386;top:1612;width:4848;height:1502">
                  <v:imagedata r:id="rId76" o:title="sel19-3" cropbottom="37722f" cropright="13107f" chromakey="white" gain="112993f" blacklevel="-7864f"/>
                </v:shape>
                <v:shape id="_x0000_s41049" type="#_x0000_t202" style="position:absolute;left:6721;top:1952;width:641;height:778;mso-position-vertical-relative:page" filled="f" stroked="f" strokecolor="red" strokeweight="2.5pt">
                  <o:lock v:ext="edit" aspectratio="t"/>
                  <v:textbox style="mso-next-textbox:#_x0000_s41049">
                    <w:txbxContent>
                      <w:p w:rsidR="00B2678F" w:rsidRPr="0015685A" w:rsidRDefault="00B2678F" w:rsidP="00DE45F7">
                        <w:pPr>
                          <w:rPr>
                            <w:rFonts w:cs="Arial"/>
                            <w:b/>
                            <w:sz w:val="36"/>
                            <w:lang w:val="en-US"/>
                          </w:rPr>
                        </w:pPr>
                        <w:r w:rsidRPr="0015685A">
                          <w:rPr>
                            <w:rFonts w:cs="Arial"/>
                            <w:b/>
                            <w:sz w:val="36"/>
                            <w:lang w:val="en-US"/>
                          </w:rPr>
                          <w:t>P</w:t>
                        </w:r>
                      </w:p>
                    </w:txbxContent>
                  </v:textbox>
                </v:shape>
                <v:shape id="_x0000_s41050" type="#_x0000_t202" style="position:absolute;left:6721;top:1018;width:868;height:725;mso-wrap-style:none;mso-position-vertical-relative:page" filled="f" stroked="f" strokecolor="red" strokeweight="2.5pt">
                  <o:lock v:ext="edit" aspectratio="t"/>
                  <v:textbox style="mso-next-textbox:#_x0000_s41050;mso-fit-shape-to-text:t" inset="0,,0">
                    <w:txbxContent>
                      <w:p w:rsidR="00B2678F" w:rsidRPr="004A1E28" w:rsidRDefault="00B2678F" w:rsidP="00DE45F7">
                        <w:pPr>
                          <w:rPr>
                            <w:rFonts w:cs="Arial"/>
                            <w:b/>
                            <w:sz w:val="40"/>
                          </w:rPr>
                        </w:pPr>
                        <w:r>
                          <w:rPr>
                            <w:rFonts w:cs="Arial"/>
                            <w:b/>
                            <w:sz w:val="40"/>
                          </w:rPr>
                          <w:t xml:space="preserve">  </w:t>
                        </w:r>
                        <w:r w:rsidRPr="004A1E28">
                          <w:rPr>
                            <w:rFonts w:cs="Arial"/>
                            <w:b/>
                            <w:sz w:val="40"/>
                          </w:rPr>
                          <w:t>(+)</w:t>
                        </w:r>
                      </w:p>
                    </w:txbxContent>
                  </v:textbox>
                </v:shape>
                <v:shape id="_x0000_s41051" type="#_x0000_t202" style="position:absolute;left:4430;top:1517;width:679;height:726;mso-wrap-style:none;mso-position-vertical-relative:page" filled="f" stroked="f" strokecolor="red" strokeweight="2.5pt">
                  <o:lock v:ext="edit" aspectratio="t"/>
                  <v:textbox style="mso-next-textbox:#_x0000_s41051;mso-fit-shape-to-text:t" inset="0,,0">
                    <w:txbxContent>
                      <w:p w:rsidR="00B2678F" w:rsidRPr="0015685A" w:rsidRDefault="00B2678F" w:rsidP="00DE45F7">
                        <w:pPr>
                          <w:rPr>
                            <w:rFonts w:cs="Arial"/>
                            <w:b/>
                            <w:sz w:val="36"/>
                          </w:rPr>
                        </w:pPr>
                        <w:r>
                          <w:rPr>
                            <w:rFonts w:cs="Arial"/>
                            <w:b/>
                            <w:sz w:val="36"/>
                          </w:rPr>
                          <w:t xml:space="preserve">  </w:t>
                        </w:r>
                        <w:r w:rsidRPr="0015685A">
                          <w:rPr>
                            <w:rFonts w:cs="Arial"/>
                            <w:b/>
                            <w:sz w:val="36"/>
                            <w:lang w:val="en-US"/>
                          </w:rPr>
                          <w:t>q</w:t>
                        </w:r>
                        <w:r w:rsidRPr="0015685A">
                          <w:rPr>
                            <w:rFonts w:cs="Arial"/>
                            <w:b/>
                            <w:sz w:val="40"/>
                            <w:vertAlign w:val="subscript"/>
                          </w:rPr>
                          <w:t>1</w:t>
                        </w:r>
                      </w:p>
                    </w:txbxContent>
                  </v:textbox>
                </v:shape>
                <v:shape id="_x0000_s41052" type="#_x0000_t202" style="position:absolute;left:8316;top:1593;width:796;height:725;mso-wrap-style:none;mso-position-vertical-relative:page" filled="f" stroked="f" strokecolor="red" strokeweight="2.5pt">
                  <o:lock v:ext="edit" aspectratio="t"/>
                  <v:textbox style="mso-next-textbox:#_x0000_s41052;mso-fit-shape-to-text:t" inset="3.5mm,,0">
                    <w:txbxContent>
                      <w:p w:rsidR="00B2678F" w:rsidRPr="0015685A" w:rsidRDefault="00B2678F" w:rsidP="00DE45F7">
                        <w:pPr>
                          <w:rPr>
                            <w:rFonts w:cs="Arial"/>
                            <w:b/>
                            <w:sz w:val="36"/>
                            <w:lang w:val="en-US"/>
                          </w:rPr>
                        </w:pPr>
                        <w:r>
                          <w:rPr>
                            <w:rFonts w:cs="Arial"/>
                            <w:b/>
                            <w:sz w:val="36"/>
                          </w:rPr>
                          <w:t xml:space="preserve"> </w:t>
                        </w:r>
                        <w:r w:rsidRPr="0015685A">
                          <w:rPr>
                            <w:rFonts w:cs="Arial"/>
                            <w:b/>
                            <w:sz w:val="36"/>
                            <w:lang w:val="en-US"/>
                          </w:rPr>
                          <w:t>q</w:t>
                        </w:r>
                        <w:r w:rsidRPr="0015685A">
                          <w:rPr>
                            <w:rFonts w:cs="Arial"/>
                            <w:b/>
                            <w:sz w:val="40"/>
                            <w:vertAlign w:val="subscript"/>
                            <w:lang w:val="en-US"/>
                          </w:rPr>
                          <w:t>2</w:t>
                        </w:r>
                      </w:p>
                    </w:txbxContent>
                  </v:textbox>
                </v:shape>
                <v:shape id="_x0000_s41053" type="#_x0000_t202" style="position:absolute;left:4536;top:2309;width:678;height:718;mso-wrap-style:none;mso-position-vertical-relative:page" filled="f" stroked="f" strokecolor="red" strokeweight="2.5pt">
                  <o:lock v:ext="edit" aspectratio="t"/>
                  <v:textbox style="mso-next-textbox:#_x0000_s41053;mso-fit-shape-to-text:t" inset=".5mm,0,,0">
                    <w:txbxContent>
                      <w:p w:rsidR="00B2678F" w:rsidRPr="008C2725" w:rsidRDefault="00B2678F" w:rsidP="00DE45F7">
                        <w:pPr>
                          <w:rPr>
                            <w:rFonts w:cs="Arial"/>
                            <w:b/>
                            <w:color w:val="FF0000"/>
                            <w:sz w:val="52"/>
                            <w:lang w:val="en-US"/>
                          </w:rPr>
                        </w:pPr>
                        <w:r w:rsidRPr="008C2725">
                          <w:rPr>
                            <w:rFonts w:cs="Arial"/>
                            <w:b/>
                            <w:color w:val="FF0000"/>
                            <w:sz w:val="32"/>
                          </w:rPr>
                          <w:t xml:space="preserve"> </w:t>
                        </w:r>
                        <w:r w:rsidRPr="008C2725">
                          <w:rPr>
                            <w:rFonts w:cs="Arial"/>
                            <w:b/>
                            <w:color w:val="FF0000"/>
                            <w:sz w:val="52"/>
                            <w:lang w:val="en-US"/>
                          </w:rPr>
                          <w:t>+</w:t>
                        </w:r>
                      </w:p>
                    </w:txbxContent>
                  </v:textbox>
                </v:shape>
                <v:shape id="_x0000_s41054" type="#_x0000_t202" style="position:absolute;left:8440;top:2333;width:721;height:825;mso-wrap-style:none;mso-position-vertical-relative:page" filled="f" stroked="f" strokecolor="red" strokeweight="2.5pt">
                  <o:lock v:ext="edit" aspectratio="t"/>
                  <v:textbox style="mso-next-textbox:#_x0000_s41054;mso-fit-shape-to-text:t" inset="1.5mm,.3mm">
                    <w:txbxContent>
                      <w:p w:rsidR="00B2678F" w:rsidRPr="008C2725" w:rsidRDefault="00B2678F" w:rsidP="008C2725">
                        <w:pPr>
                          <w:rPr>
                            <w:rFonts w:cs="Arial"/>
                            <w:b/>
                            <w:color w:val="FF0000"/>
                            <w:sz w:val="52"/>
                          </w:rPr>
                        </w:pPr>
                        <w:r w:rsidRPr="008C2725">
                          <w:rPr>
                            <w:rFonts w:cs="Arial"/>
                            <w:b/>
                            <w:color w:val="FF0000"/>
                            <w:sz w:val="22"/>
                          </w:rPr>
                          <w:t xml:space="preserve"> </w:t>
                        </w:r>
                        <w:r>
                          <w:rPr>
                            <w:rFonts w:cs="Arial"/>
                            <w:b/>
                            <w:color w:val="FF0000"/>
                            <w:sz w:val="52"/>
                            <w:lang w:val="en-US"/>
                          </w:rPr>
                          <w:t>+</w:t>
                        </w:r>
                      </w:p>
                    </w:txbxContent>
                  </v:textbox>
                </v:shape>
              </v:group>
              <v:line id="_x0000_s41055" style="position:absolute" from="7419,3009" to="7959,3009" strokecolor="red" strokeweight="2.25pt">
                <v:stroke endarrow="block" endarrowwidth="wide"/>
              </v:line>
              <v:line id="_x0000_s41056" style="position:absolute" from="6309,3009" to="7254,3009" strokecolor="red" strokeweight="2.25pt">
                <v:stroke startarrow="block" startarrowwidth="wide" endarrowwidth="wide"/>
              </v:line>
              <v:line id="_x0000_s41057" style="position:absolute" from="6639,3174" to="7344,3174" strokecolor="red" strokeweight="2.25pt">
                <v:stroke startarrow="block" startarrowwidth="wide" endarrowwidth="wide"/>
              </v:line>
            </v:group>
            <v:shape id="_x0000_s41058" type="#_x0000_t202" style="position:absolute;left:7674;top:2064;width:992;height:899;mso-position-vertical-relative:page" filled="f" stroked="f" strokecolor="red" strokeweight="2.5pt">
              <o:lock v:ext="edit" aspectratio="t"/>
              <v:textbox style="mso-next-textbox:#_x0000_s41058">
                <w:txbxContent>
                  <w:p w:rsidR="00B2678F" w:rsidRPr="0015685A" w:rsidRDefault="00B2678F" w:rsidP="00DE45F7">
                    <w:pPr>
                      <w:rPr>
                        <w:rFonts w:cs="Arial"/>
                        <w:b/>
                        <w:sz w:val="40"/>
                      </w:rPr>
                    </w:pPr>
                    <w:r w:rsidRPr="0015685A">
                      <w:rPr>
                        <w:rFonts w:cs="Arial"/>
                        <w:b/>
                        <w:sz w:val="36"/>
                      </w:rPr>
                      <w:t>Ε</w:t>
                    </w:r>
                    <w:r w:rsidRPr="0015685A">
                      <w:rPr>
                        <w:rFonts w:cs="Arial"/>
                        <w:b/>
                        <w:sz w:val="40"/>
                      </w:rPr>
                      <w:t>΄</w:t>
                    </w:r>
                    <w:r w:rsidRPr="0015685A">
                      <w:rPr>
                        <w:rFonts w:cs="Arial"/>
                        <w:b/>
                        <w:sz w:val="44"/>
                        <w:vertAlign w:val="subscript"/>
                      </w:rPr>
                      <w:t>1</w:t>
                    </w:r>
                  </w:p>
                </w:txbxContent>
              </v:textbox>
            </v:shape>
            <v:shape id="_x0000_s41059" type="#_x0000_t202" style="position:absolute;left:5814;top:2034;width:992;height:900;mso-position-vertical-relative:page" filled="f" stroked="f" strokecolor="red" strokeweight="2.5pt">
              <o:lock v:ext="edit" aspectratio="t"/>
              <v:textbox style="mso-next-textbox:#_x0000_s41059">
                <w:txbxContent>
                  <w:p w:rsidR="00B2678F" w:rsidRPr="0015685A" w:rsidRDefault="00B2678F" w:rsidP="00DE45F7">
                    <w:pPr>
                      <w:rPr>
                        <w:rFonts w:cs="Arial"/>
                        <w:b/>
                        <w:sz w:val="40"/>
                      </w:rPr>
                    </w:pPr>
                    <w:r w:rsidRPr="0015685A">
                      <w:rPr>
                        <w:rFonts w:cs="Arial"/>
                        <w:b/>
                        <w:sz w:val="36"/>
                      </w:rPr>
                      <w:t>Ε</w:t>
                    </w:r>
                    <w:r w:rsidRPr="0015685A">
                      <w:rPr>
                        <w:rFonts w:cs="Arial"/>
                        <w:b/>
                        <w:sz w:val="40"/>
                      </w:rPr>
                      <w:t>΄</w:t>
                    </w:r>
                    <w:r w:rsidRPr="0015685A">
                      <w:rPr>
                        <w:rFonts w:cs="Arial"/>
                        <w:b/>
                        <w:sz w:val="44"/>
                        <w:vertAlign w:val="subscript"/>
                      </w:rPr>
                      <w:t>2</w:t>
                    </w:r>
                  </w:p>
                </w:txbxContent>
              </v:textbox>
            </v:shape>
            <v:shape id="_x0000_s41060" type="#_x0000_t202" style="position:absolute;left:6324;top:3054;width:1090;height:900;mso-position-vertical-relative:page" filled="f" stroked="f" strokecolor="red" strokeweight="2.5pt">
              <o:lock v:ext="edit" aspectratio="t"/>
              <v:textbox style="mso-next-textbox:#_x0000_s41060">
                <w:txbxContent>
                  <w:p w:rsidR="00B2678F" w:rsidRPr="0015685A" w:rsidRDefault="00B2678F" w:rsidP="00DE45F7">
                    <w:pPr>
                      <w:rPr>
                        <w:rFonts w:cs="Arial"/>
                        <w:b/>
                        <w:sz w:val="36"/>
                      </w:rPr>
                    </w:pPr>
                    <w:r w:rsidRPr="0015685A">
                      <w:rPr>
                        <w:rFonts w:cs="Arial"/>
                        <w:b/>
                        <w:sz w:val="36"/>
                      </w:rPr>
                      <w:t>Ε</w:t>
                    </w:r>
                    <w:r w:rsidRPr="0015685A">
                      <w:rPr>
                        <w:rFonts w:cs="Arial"/>
                        <w:b/>
                        <w:sz w:val="36"/>
                        <w:vertAlign w:val="subscript"/>
                      </w:rPr>
                      <w:t>(</w:t>
                    </w:r>
                    <w:r w:rsidRPr="0015685A">
                      <w:rPr>
                        <w:rFonts w:cs="Arial"/>
                        <w:b/>
                        <w:sz w:val="40"/>
                        <w:vertAlign w:val="subscript"/>
                      </w:rPr>
                      <w:t>Ρ)</w:t>
                    </w:r>
                  </w:p>
                </w:txbxContent>
              </v:textbox>
            </v:shape>
            <w10:wrap type="none"/>
            <w10:anchorlock/>
          </v:group>
        </w:pict>
      </w:r>
    </w:p>
    <w:p w:rsidR="00DE45F7" w:rsidRPr="00DF24AF" w:rsidRDefault="002A4C4C" w:rsidP="00FC2282">
      <w:pPr>
        <w:autoSpaceDE w:val="0"/>
        <w:autoSpaceDN w:val="0"/>
        <w:adjustRightInd w:val="0"/>
        <w:ind w:firstLine="567"/>
        <w:rPr>
          <w:rFonts w:ascii="Tahoma" w:hAnsi="Tahoma"/>
          <w:b/>
          <w:sz w:val="36"/>
          <w:szCs w:val="58"/>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sidR="00A0581F">
        <w:rPr>
          <w:rFonts w:ascii="Tahoma" w:hAnsi="Tahoma"/>
          <w:b/>
          <w:sz w:val="36"/>
          <w:szCs w:val="58"/>
        </w:rPr>
        <w:t>1.2</w:t>
      </w:r>
      <w:r w:rsidR="00DE45F7" w:rsidRPr="00DF24AF">
        <w:rPr>
          <w:rFonts w:ascii="Tahoma" w:hAnsi="Tahoma"/>
          <w:b/>
          <w:sz w:val="36"/>
          <w:szCs w:val="58"/>
        </w:rPr>
        <w:t>-14</w:t>
      </w:r>
    </w:p>
    <w:p w:rsidR="00DE45F7" w:rsidRPr="00DF24AF" w:rsidRDefault="0042402E" w:rsidP="00BA2F24">
      <w:pPr>
        <w:autoSpaceDE w:val="0"/>
        <w:autoSpaceDN w:val="0"/>
        <w:adjustRightInd w:val="0"/>
        <w:jc w:val="center"/>
        <w:rPr>
          <w:rFonts w:ascii="Microsoft Sans Serif" w:hAnsi="Microsoft Sans Serif" w:cs="Microsoft Sans Serif"/>
          <w:b/>
          <w:sz w:val="40"/>
          <w:szCs w:val="58"/>
        </w:rPr>
      </w:pPr>
      <w:r w:rsidRPr="0042402E">
        <w:rPr>
          <w:rFonts w:cs="Arial"/>
          <w:b/>
          <w:noProof/>
          <w:color w:val="000000" w:themeColor="text1"/>
          <w:sz w:val="36"/>
          <w:lang w:eastAsia="el-GR"/>
        </w:rPr>
        <w:pict>
          <v:shape id="_x0000_s51107" type="#_x0000_t202" style="position:absolute;left:0;text-align:left;margin-left:248.3pt;margin-top:3.1pt;width:99.7pt;height:20.7pt;z-index:253058048;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07;mso-fit-shape-to-text:t" inset="0,0,0,0">
              <w:txbxContent>
                <w:p w:rsidR="00B2678F" w:rsidRPr="00A0581F" w:rsidRDefault="00B2678F" w:rsidP="00437C22">
                  <w:pPr>
                    <w:jc w:val="center"/>
                    <w:rPr>
                      <w:b/>
                      <w:sz w:val="36"/>
                    </w:rPr>
                  </w:pPr>
                  <w:r>
                    <w:rPr>
                      <w:b/>
                      <w:sz w:val="36"/>
                    </w:rPr>
                    <w:t>33</w:t>
                  </w:r>
                  <w:r w:rsidRPr="00D60C16">
                    <w:rPr>
                      <w:b/>
                      <w:sz w:val="36"/>
                      <w:lang w:val="en-US"/>
                    </w:rPr>
                    <w:t xml:space="preserve"> </w:t>
                  </w:r>
                  <w:r w:rsidRPr="00D60C16">
                    <w:rPr>
                      <w:b/>
                      <w:sz w:val="36"/>
                    </w:rPr>
                    <w:t xml:space="preserve">/ </w:t>
                  </w:r>
                  <w:r>
                    <w:rPr>
                      <w:b/>
                      <w:sz w:val="36"/>
                    </w:rPr>
                    <w:t>20</w:t>
                  </w:r>
                </w:p>
              </w:txbxContent>
            </v:textbox>
            <w10:wrap anchorx="page" anchory="page"/>
          </v:shape>
        </w:pict>
      </w:r>
      <w:r w:rsidR="00DE45F7" w:rsidRPr="00DF24AF">
        <w:rPr>
          <w:rFonts w:ascii="Microsoft Sans Serif" w:hAnsi="Microsoft Sans Serif" w:cs="Microsoft Sans Serif"/>
          <w:b/>
          <w:noProof/>
          <w:sz w:val="40"/>
          <w:szCs w:val="58"/>
          <w:lang w:eastAsia="el-GR"/>
        </w:rPr>
        <w:drawing>
          <wp:inline distT="0" distB="0" distL="0" distR="0">
            <wp:extent cx="1313180" cy="789149"/>
            <wp:effectExtent l="19050" t="0" r="0" b="0"/>
            <wp:docPr id="1210" name="Εικόνα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86" cstate="print"/>
                    <a:srcRect/>
                    <a:stretch>
                      <a:fillRect/>
                    </a:stretch>
                  </pic:blipFill>
                  <pic:spPr bwMode="auto">
                    <a:xfrm>
                      <a:off x="0" y="0"/>
                      <a:ext cx="1313180" cy="789149"/>
                    </a:xfrm>
                    <a:prstGeom prst="rect">
                      <a:avLst/>
                    </a:prstGeom>
                    <a:noFill/>
                    <a:ln w="9525">
                      <a:noFill/>
                      <a:miter lim="800000"/>
                      <a:headEnd/>
                      <a:tailEnd/>
                    </a:ln>
                  </pic:spPr>
                </pic:pic>
              </a:graphicData>
            </a:graphic>
          </wp:inline>
        </w:drawing>
      </w:r>
      <w:r w:rsidR="00DE45F7" w:rsidRPr="00DF24AF">
        <w:rPr>
          <w:rFonts w:ascii="Microsoft Sans Serif" w:hAnsi="Microsoft Sans Serif" w:cs="Microsoft Sans Serif"/>
          <w:b/>
          <w:noProof/>
          <w:sz w:val="40"/>
          <w:szCs w:val="58"/>
          <w:lang w:eastAsia="el-GR"/>
        </w:rPr>
        <w:drawing>
          <wp:inline distT="0" distB="0" distL="0" distR="0">
            <wp:extent cx="3360420" cy="723005"/>
            <wp:effectExtent l="19050" t="0" r="0" b="0"/>
            <wp:docPr id="1125" name="Εικόνα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87" cstate="print"/>
                    <a:srcRect/>
                    <a:stretch>
                      <a:fillRect/>
                    </a:stretch>
                  </pic:blipFill>
                  <pic:spPr bwMode="auto">
                    <a:xfrm>
                      <a:off x="0" y="0"/>
                      <a:ext cx="3360420" cy="723005"/>
                    </a:xfrm>
                    <a:prstGeom prst="rect">
                      <a:avLst/>
                    </a:prstGeom>
                    <a:noFill/>
                    <a:ln w="9525">
                      <a:noFill/>
                      <a:miter lim="800000"/>
                      <a:headEnd/>
                      <a:tailEnd/>
                    </a:ln>
                  </pic:spPr>
                </pic:pic>
              </a:graphicData>
            </a:graphic>
          </wp:inline>
        </w:drawing>
      </w:r>
    </w:p>
    <w:p w:rsidR="00DE45F7" w:rsidRPr="00DF24AF" w:rsidRDefault="00DE45F7" w:rsidP="00FC2282">
      <w:pPr>
        <w:autoSpaceDE w:val="0"/>
        <w:autoSpaceDN w:val="0"/>
        <w:adjustRightInd w:val="0"/>
        <w:ind w:firstLine="567"/>
        <w:jc w:val="center"/>
        <w:rPr>
          <w:rFonts w:ascii="Microsoft Sans Serif" w:hAnsi="Microsoft Sans Serif" w:cs="Microsoft Sans Serif"/>
          <w:b/>
          <w:sz w:val="40"/>
          <w:szCs w:val="58"/>
        </w:rPr>
      </w:pPr>
      <w:r w:rsidRPr="00DF24AF">
        <w:rPr>
          <w:rFonts w:ascii="Microsoft Sans Serif" w:hAnsi="Microsoft Sans Serif" w:cs="Microsoft Sans Serif"/>
          <w:b/>
          <w:noProof/>
          <w:sz w:val="40"/>
          <w:szCs w:val="58"/>
          <w:lang w:eastAsia="el-GR"/>
        </w:rPr>
        <w:lastRenderedPageBreak/>
        <w:drawing>
          <wp:inline distT="0" distB="0" distL="0" distR="0">
            <wp:extent cx="1313180" cy="789149"/>
            <wp:effectExtent l="19050" t="0" r="0" b="0"/>
            <wp:docPr id="1211" name="Εικόνα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88" cstate="print"/>
                    <a:srcRect/>
                    <a:stretch>
                      <a:fillRect/>
                    </a:stretch>
                  </pic:blipFill>
                  <pic:spPr bwMode="auto">
                    <a:xfrm>
                      <a:off x="0" y="0"/>
                      <a:ext cx="1313180" cy="789149"/>
                    </a:xfrm>
                    <a:prstGeom prst="rect">
                      <a:avLst/>
                    </a:prstGeom>
                    <a:noFill/>
                    <a:ln w="9525">
                      <a:noFill/>
                      <a:miter lim="800000"/>
                      <a:headEnd/>
                      <a:tailEnd/>
                    </a:ln>
                  </pic:spPr>
                </pic:pic>
              </a:graphicData>
            </a:graphic>
          </wp:inline>
        </w:drawing>
      </w:r>
      <w:r w:rsidRPr="00DF24AF">
        <w:rPr>
          <w:rFonts w:ascii="Microsoft Sans Serif" w:hAnsi="Microsoft Sans Serif" w:cs="Microsoft Sans Serif"/>
          <w:b/>
          <w:noProof/>
          <w:sz w:val="40"/>
          <w:szCs w:val="58"/>
          <w:lang w:eastAsia="el-GR"/>
        </w:rPr>
        <w:drawing>
          <wp:inline distT="0" distB="0" distL="0" distR="0">
            <wp:extent cx="3659124" cy="723005"/>
            <wp:effectExtent l="19050" t="0" r="0" b="0"/>
            <wp:docPr id="1126" name="Εικόνα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89" cstate="print"/>
                    <a:srcRect/>
                    <a:stretch>
                      <a:fillRect/>
                    </a:stretch>
                  </pic:blipFill>
                  <pic:spPr bwMode="auto">
                    <a:xfrm>
                      <a:off x="0" y="0"/>
                      <a:ext cx="3659124" cy="723005"/>
                    </a:xfrm>
                    <a:prstGeom prst="rect">
                      <a:avLst/>
                    </a:prstGeom>
                    <a:noFill/>
                    <a:ln w="9525">
                      <a:noFill/>
                      <a:miter lim="800000"/>
                      <a:headEnd/>
                      <a:tailEnd/>
                    </a:ln>
                  </pic:spPr>
                </pic:pic>
              </a:graphicData>
            </a:graphic>
          </wp:inline>
        </w:drawing>
      </w:r>
    </w:p>
    <w:p w:rsidR="00DE45F7" w:rsidRPr="00DF24AF" w:rsidRDefault="00DE45F7" w:rsidP="00BA2F24">
      <w:pPr>
        <w:autoSpaceDE w:val="0"/>
        <w:autoSpaceDN w:val="0"/>
        <w:adjustRightInd w:val="0"/>
        <w:spacing w:before="240"/>
        <w:ind w:firstLine="567"/>
        <w:rPr>
          <w:rFonts w:cs="Arial"/>
          <w:b/>
          <w:sz w:val="36"/>
        </w:rPr>
      </w:pPr>
      <w:r w:rsidRPr="00DF24AF">
        <w:rPr>
          <w:rFonts w:cs="Arial"/>
          <w:b/>
          <w:sz w:val="36"/>
        </w:rPr>
        <w:t>Επομένως η ολική ένταση στη θέση (Ρ) είναι:</w:t>
      </w:r>
    </w:p>
    <w:p w:rsidR="00DE45F7" w:rsidRPr="004A1E28" w:rsidRDefault="00DE45F7" w:rsidP="00BA2F24">
      <w:pPr>
        <w:autoSpaceDE w:val="0"/>
        <w:autoSpaceDN w:val="0"/>
        <w:adjustRightInd w:val="0"/>
        <w:spacing w:before="240"/>
        <w:ind w:firstLine="567"/>
        <w:jc w:val="center"/>
        <w:rPr>
          <w:rFonts w:cs="Arial"/>
          <w:b/>
          <w:color w:val="000000" w:themeColor="text1"/>
          <w:sz w:val="36"/>
        </w:rPr>
      </w:pPr>
      <w:r w:rsidRPr="004A1E28">
        <w:rPr>
          <w:rFonts w:cs="Arial"/>
          <w:b/>
          <w:color w:val="000000" w:themeColor="text1"/>
          <w:sz w:val="36"/>
        </w:rPr>
        <w:t>Ε</w:t>
      </w:r>
      <w:r w:rsidRPr="004A1E28">
        <w:rPr>
          <w:rFonts w:cs="Arial"/>
          <w:b/>
          <w:color w:val="000000" w:themeColor="text1"/>
          <w:sz w:val="40"/>
          <w:vertAlign w:val="subscript"/>
        </w:rPr>
        <w:t>(Ρ)</w:t>
      </w:r>
      <w:r w:rsidRPr="004A1E28">
        <w:rPr>
          <w:rFonts w:cs="Arial"/>
          <w:b/>
          <w:color w:val="000000" w:themeColor="text1"/>
          <w:sz w:val="40"/>
        </w:rPr>
        <w:t xml:space="preserve"> </w:t>
      </w:r>
      <w:r w:rsidRPr="004A1E28">
        <w:rPr>
          <w:rFonts w:cs="Arial"/>
          <w:b/>
          <w:color w:val="000000" w:themeColor="text1"/>
          <w:sz w:val="36"/>
        </w:rPr>
        <w:t>= 9N/C – 36N/C = –27 N/C</w:t>
      </w:r>
    </w:p>
    <w:p w:rsidR="004A1E28" w:rsidRPr="008C753C" w:rsidRDefault="00DE45F7" w:rsidP="00BA2F24">
      <w:pPr>
        <w:autoSpaceDE w:val="0"/>
        <w:autoSpaceDN w:val="0"/>
        <w:adjustRightInd w:val="0"/>
        <w:rPr>
          <w:rFonts w:cs="Arial"/>
          <w:b/>
          <w:color w:val="000000" w:themeColor="text1"/>
          <w:sz w:val="36"/>
        </w:rPr>
      </w:pPr>
      <w:r w:rsidRPr="00DF24AF">
        <w:rPr>
          <w:rFonts w:cs="Arial"/>
          <w:b/>
          <w:sz w:val="36"/>
        </w:rPr>
        <w:t xml:space="preserve">Το πρόσημο (-) έχει φυσική σημασία και σημαίνει ότι η </w:t>
      </w:r>
      <w:r w:rsidRPr="00DF24AF">
        <w:rPr>
          <w:rFonts w:cs="Arial"/>
          <w:b/>
          <w:color w:val="0000FF"/>
          <w:sz w:val="36"/>
        </w:rPr>
        <w:t>Ε</w:t>
      </w:r>
      <w:r w:rsidRPr="00DF24AF">
        <w:rPr>
          <w:rFonts w:cs="Arial"/>
          <w:b/>
          <w:color w:val="0000FF"/>
          <w:sz w:val="40"/>
          <w:vertAlign w:val="subscript"/>
        </w:rPr>
        <w:t>(Ρ)</w:t>
      </w:r>
      <w:r w:rsidRPr="00DF24AF">
        <w:rPr>
          <w:rFonts w:cs="Arial"/>
          <w:b/>
          <w:sz w:val="40"/>
        </w:rPr>
        <w:t xml:space="preserve"> </w:t>
      </w:r>
      <w:r w:rsidRPr="00DF24AF">
        <w:rPr>
          <w:rFonts w:cs="Arial"/>
          <w:b/>
          <w:sz w:val="36"/>
        </w:rPr>
        <w:t>έχει αρνητική κατεύθυνση, δηλαδή της έντασης</w:t>
      </w:r>
      <w:r w:rsidR="004A1E28" w:rsidRPr="008C753C">
        <w:rPr>
          <w:rFonts w:cs="Arial"/>
          <w:b/>
          <w:sz w:val="36"/>
        </w:rPr>
        <w:t xml:space="preserve"> </w:t>
      </w:r>
      <w:r w:rsidR="004A1E28" w:rsidRPr="0072605A">
        <w:rPr>
          <w:rFonts w:ascii="Tahoma" w:hAnsi="Tahoma"/>
          <w:b/>
          <w:position w:val="-16"/>
          <w:sz w:val="36"/>
        </w:rPr>
        <w:object w:dxaOrig="440" w:dyaOrig="600">
          <v:shape id="_x0000_i1145" type="#_x0000_t75" style="width:19.5pt;height:30pt" o:ole="">
            <v:imagedata r:id="rId90" o:title=""/>
          </v:shape>
          <o:OLEObject Type="Embed" ProgID="Equation.DSMT4" ShapeID="_x0000_i1145" DrawAspect="Content" ObjectID="_1463913053" r:id="rId91"/>
        </w:object>
      </w:r>
      <w:r w:rsidRPr="004A1E28">
        <w:rPr>
          <w:rFonts w:cs="Arial"/>
          <w:b/>
          <w:color w:val="000000" w:themeColor="text1"/>
          <w:sz w:val="36"/>
        </w:rPr>
        <w:t>.</w:t>
      </w:r>
    </w:p>
    <w:p w:rsidR="001E781A" w:rsidRPr="00DF24AF" w:rsidRDefault="001E781A" w:rsidP="00BA2F24">
      <w:pPr>
        <w:autoSpaceDE w:val="0"/>
        <w:autoSpaceDN w:val="0"/>
        <w:adjustRightInd w:val="0"/>
        <w:spacing w:before="240"/>
        <w:ind w:firstLine="567"/>
        <w:rPr>
          <w:rFonts w:cs="Arial"/>
          <w:b/>
          <w:sz w:val="36"/>
        </w:rPr>
      </w:pPr>
      <w:r w:rsidRPr="00DF24AF">
        <w:rPr>
          <w:rFonts w:cs="Arial"/>
          <w:b/>
          <w:sz w:val="36"/>
        </w:rPr>
        <w:t>2. Η ένταση του πεδίου είναι μηδέν σε σημείο (</w:t>
      </w:r>
      <w:r w:rsidRPr="00DF24AF">
        <w:rPr>
          <w:rFonts w:cs="Arial"/>
          <w:b/>
          <w:color w:val="0000FF"/>
          <w:sz w:val="36"/>
        </w:rPr>
        <w:t>Κ</w:t>
      </w:r>
      <w:r w:rsidRPr="00DF24AF">
        <w:rPr>
          <w:rFonts w:cs="Arial"/>
          <w:b/>
          <w:sz w:val="36"/>
        </w:rPr>
        <w:t xml:space="preserve">) που βρίσκεται μεταξύ των φορτίων </w:t>
      </w:r>
      <w:r w:rsidRPr="00DF24AF">
        <w:rPr>
          <w:rFonts w:cs="Arial"/>
          <w:b/>
          <w:color w:val="0000FF"/>
          <w:sz w:val="36"/>
        </w:rPr>
        <w:t>q</w:t>
      </w:r>
      <w:r w:rsidRPr="00DF24AF">
        <w:rPr>
          <w:rFonts w:cs="Arial"/>
          <w:b/>
          <w:color w:val="0000FF"/>
          <w:sz w:val="40"/>
          <w:vertAlign w:val="subscript"/>
        </w:rPr>
        <w:t>1</w:t>
      </w:r>
      <w:r w:rsidRPr="00DF24AF">
        <w:rPr>
          <w:rFonts w:cs="Arial"/>
          <w:b/>
          <w:color w:val="0000FF"/>
          <w:sz w:val="36"/>
        </w:rPr>
        <w:t xml:space="preserve"> </w:t>
      </w:r>
      <w:r w:rsidRPr="00DF24AF">
        <w:rPr>
          <w:rFonts w:cs="Arial"/>
          <w:b/>
          <w:sz w:val="36"/>
        </w:rPr>
        <w:t xml:space="preserve">και </w:t>
      </w:r>
      <w:r w:rsidRPr="00DF24AF">
        <w:rPr>
          <w:rFonts w:cs="Arial"/>
          <w:b/>
          <w:color w:val="0000FF"/>
          <w:sz w:val="36"/>
        </w:rPr>
        <w:t>q</w:t>
      </w:r>
      <w:r w:rsidRPr="00DF24AF">
        <w:rPr>
          <w:rFonts w:cs="Arial"/>
          <w:b/>
          <w:color w:val="0000FF"/>
          <w:sz w:val="40"/>
          <w:vertAlign w:val="subscript"/>
        </w:rPr>
        <w:t>2</w:t>
      </w:r>
      <w:r w:rsidRPr="00DF24AF">
        <w:rPr>
          <w:rFonts w:cs="Arial"/>
          <w:b/>
          <w:sz w:val="36"/>
        </w:rPr>
        <w:t xml:space="preserve">, γιατί </w:t>
      </w:r>
      <w:proofErr w:type="spellStart"/>
      <w:r w:rsidRPr="00DF24AF">
        <w:rPr>
          <w:rFonts w:cs="Arial"/>
          <w:b/>
          <w:sz w:val="36"/>
        </w:rPr>
        <w:t>πρέ</w:t>
      </w:r>
      <w:proofErr w:type="spellEnd"/>
      <w:r w:rsidR="00BA2F24">
        <w:rPr>
          <w:rFonts w:cs="Arial"/>
          <w:b/>
          <w:sz w:val="36"/>
        </w:rPr>
        <w:t>-</w:t>
      </w:r>
      <w:r w:rsidRPr="00DF24AF">
        <w:rPr>
          <w:rFonts w:cs="Arial"/>
          <w:b/>
          <w:sz w:val="36"/>
        </w:rPr>
        <w:t xml:space="preserve">πει οι δυο εντάσεις </w:t>
      </w:r>
      <w:r w:rsidR="008C753C" w:rsidRPr="0072605A">
        <w:rPr>
          <w:rFonts w:ascii="Tahoma" w:hAnsi="Tahoma"/>
          <w:b/>
          <w:position w:val="-16"/>
          <w:sz w:val="36"/>
        </w:rPr>
        <w:object w:dxaOrig="480" w:dyaOrig="600">
          <v:shape id="_x0000_i1146" type="#_x0000_t75" style="width:22.5pt;height:30pt" o:ole="">
            <v:imagedata r:id="rId92" o:title=""/>
          </v:shape>
          <o:OLEObject Type="Embed" ProgID="Equation.DSMT4" ShapeID="_x0000_i1146" DrawAspect="Content" ObjectID="_1463913054" r:id="rId93"/>
        </w:object>
      </w:r>
      <w:r w:rsidRPr="00DF24AF">
        <w:rPr>
          <w:rFonts w:cs="Arial"/>
          <w:b/>
          <w:sz w:val="36"/>
        </w:rPr>
        <w:t xml:space="preserve"> και </w:t>
      </w:r>
      <w:r w:rsidR="008C753C" w:rsidRPr="0072605A">
        <w:rPr>
          <w:rFonts w:ascii="Tahoma" w:hAnsi="Tahoma"/>
          <w:b/>
          <w:position w:val="-16"/>
          <w:sz w:val="36"/>
        </w:rPr>
        <w:object w:dxaOrig="480" w:dyaOrig="600">
          <v:shape id="_x0000_i1147" type="#_x0000_t75" style="width:22.5pt;height:30pt" o:ole="">
            <v:imagedata r:id="rId94" o:title=""/>
          </v:shape>
          <o:OLEObject Type="Embed" ProgID="Equation.DSMT4" ShapeID="_x0000_i1147" DrawAspect="Content" ObjectID="_1463913055" r:id="rId95"/>
        </w:object>
      </w:r>
      <w:r w:rsidRPr="00DF24AF">
        <w:rPr>
          <w:rFonts w:cs="Arial"/>
          <w:b/>
          <w:sz w:val="36"/>
        </w:rPr>
        <w:t xml:space="preserve"> να είναι αντίθετες (</w:t>
      </w:r>
      <w:proofErr w:type="spellStart"/>
      <w:r w:rsidRPr="004A1E28">
        <w:rPr>
          <w:rFonts w:cs="Arial"/>
          <w:b/>
          <w:color w:val="0000FF"/>
          <w:sz w:val="36"/>
        </w:rPr>
        <w:t>εικ</w:t>
      </w:r>
      <w:proofErr w:type="spellEnd"/>
      <w:r w:rsidRPr="004A1E28">
        <w:rPr>
          <w:rFonts w:cs="Arial"/>
          <w:b/>
          <w:color w:val="0000FF"/>
          <w:sz w:val="36"/>
        </w:rPr>
        <w:t>. 15</w:t>
      </w:r>
      <w:r w:rsidRPr="00DF24AF">
        <w:rPr>
          <w:rFonts w:cs="Arial"/>
          <w:b/>
          <w:sz w:val="36"/>
        </w:rPr>
        <w:t>). Έστω d η απόσταση του (</w:t>
      </w:r>
      <w:r w:rsidRPr="00DF24AF">
        <w:rPr>
          <w:rFonts w:cs="Arial"/>
          <w:b/>
          <w:color w:val="0000FF"/>
          <w:sz w:val="36"/>
        </w:rPr>
        <w:t>Κ</w:t>
      </w:r>
      <w:r w:rsidRPr="00DF24AF">
        <w:rPr>
          <w:rFonts w:cs="Arial"/>
          <w:b/>
          <w:sz w:val="36"/>
        </w:rPr>
        <w:t xml:space="preserve">) από το φορτίο </w:t>
      </w:r>
      <w:r w:rsidRPr="00DF24AF">
        <w:rPr>
          <w:rFonts w:cs="Arial"/>
          <w:b/>
          <w:color w:val="0000FF"/>
          <w:sz w:val="36"/>
        </w:rPr>
        <w:t>q</w:t>
      </w:r>
      <w:r w:rsidRPr="00DF24AF">
        <w:rPr>
          <w:rFonts w:cs="Arial"/>
          <w:b/>
          <w:color w:val="0000FF"/>
          <w:sz w:val="40"/>
          <w:vertAlign w:val="subscript"/>
        </w:rPr>
        <w:t>1</w:t>
      </w:r>
      <w:r w:rsidRPr="00DF24AF">
        <w:rPr>
          <w:rFonts w:cs="Arial"/>
          <w:b/>
          <w:sz w:val="36"/>
        </w:rPr>
        <w:t xml:space="preserve"> </w:t>
      </w:r>
      <w:proofErr w:type="spellStart"/>
      <w:r w:rsidRPr="00DF24AF">
        <w:rPr>
          <w:rFonts w:cs="Arial"/>
          <w:b/>
          <w:sz w:val="36"/>
        </w:rPr>
        <w:t>επομέ</w:t>
      </w:r>
      <w:proofErr w:type="spellEnd"/>
      <w:r w:rsidR="00BA2F24">
        <w:rPr>
          <w:rFonts w:cs="Arial"/>
          <w:b/>
          <w:sz w:val="36"/>
        </w:rPr>
        <w:t>-</w:t>
      </w:r>
      <w:proofErr w:type="spellStart"/>
      <w:r w:rsidRPr="00DF24AF">
        <w:rPr>
          <w:rFonts w:cs="Arial"/>
          <w:b/>
          <w:sz w:val="36"/>
        </w:rPr>
        <w:t>νως</w:t>
      </w:r>
      <w:proofErr w:type="spellEnd"/>
      <w:r w:rsidRPr="00DF24AF">
        <w:rPr>
          <w:rFonts w:cs="Arial"/>
          <w:b/>
          <w:sz w:val="36"/>
        </w:rPr>
        <w:t xml:space="preserve"> </w:t>
      </w:r>
      <w:r w:rsidRPr="00DF24AF">
        <w:rPr>
          <w:rFonts w:cs="Arial"/>
          <w:b/>
          <w:color w:val="0000FF"/>
          <w:sz w:val="36"/>
          <w:lang w:val="en-US"/>
        </w:rPr>
        <w:t>x</w:t>
      </w:r>
      <w:r w:rsidRPr="00DF24AF">
        <w:rPr>
          <w:rFonts w:cs="Arial"/>
          <w:b/>
          <w:color w:val="0000FF"/>
          <w:sz w:val="40"/>
          <w:vertAlign w:val="subscript"/>
        </w:rPr>
        <w:t>1</w:t>
      </w:r>
      <w:r w:rsidRPr="00DF24AF">
        <w:rPr>
          <w:rFonts w:cs="Arial"/>
          <w:b/>
          <w:color w:val="0000FF"/>
          <w:sz w:val="36"/>
        </w:rPr>
        <w:t xml:space="preserve"> - d</w:t>
      </w:r>
      <w:r w:rsidRPr="00DF24AF">
        <w:rPr>
          <w:rFonts w:cs="Arial"/>
          <w:b/>
          <w:sz w:val="36"/>
        </w:rPr>
        <w:t xml:space="preserve"> η απόσταση του (</w:t>
      </w:r>
      <w:r w:rsidRPr="00DF24AF">
        <w:rPr>
          <w:rFonts w:cs="Arial"/>
          <w:b/>
          <w:color w:val="0000FF"/>
          <w:sz w:val="36"/>
        </w:rPr>
        <w:t>Κ</w:t>
      </w:r>
      <w:r w:rsidRPr="00DF24AF">
        <w:rPr>
          <w:rFonts w:cs="Arial"/>
          <w:b/>
          <w:sz w:val="36"/>
        </w:rPr>
        <w:t xml:space="preserve">) από το φορτίο </w:t>
      </w:r>
      <w:r w:rsidRPr="00DF24AF">
        <w:rPr>
          <w:rFonts w:cs="Arial"/>
          <w:b/>
          <w:color w:val="0000FF"/>
          <w:sz w:val="36"/>
        </w:rPr>
        <w:t>q</w:t>
      </w:r>
      <w:r w:rsidRPr="00DF24AF">
        <w:rPr>
          <w:rFonts w:cs="Arial"/>
          <w:b/>
          <w:color w:val="0000FF"/>
          <w:sz w:val="40"/>
          <w:vertAlign w:val="subscript"/>
        </w:rPr>
        <w:t>2</w:t>
      </w:r>
      <w:r w:rsidRPr="00DF24AF">
        <w:rPr>
          <w:rFonts w:cs="Arial"/>
          <w:b/>
          <w:sz w:val="36"/>
        </w:rPr>
        <w:t>.</w:t>
      </w:r>
    </w:p>
    <w:p w:rsidR="001E781A" w:rsidRPr="00DF24AF" w:rsidRDefault="0042402E" w:rsidP="00FC2282">
      <w:pPr>
        <w:autoSpaceDE w:val="0"/>
        <w:autoSpaceDN w:val="0"/>
        <w:adjustRightInd w:val="0"/>
        <w:ind w:firstLine="567"/>
        <w:rPr>
          <w:rFonts w:cs="Arial"/>
          <w:b/>
          <w:sz w:val="40"/>
        </w:rPr>
      </w:pPr>
      <w:r>
        <w:rPr>
          <w:rFonts w:cs="Arial"/>
          <w:b/>
          <w:sz w:val="40"/>
        </w:rPr>
      </w:r>
      <w:r>
        <w:rPr>
          <w:rFonts w:cs="Arial"/>
          <w:b/>
          <w:sz w:val="40"/>
        </w:rPr>
        <w:pict>
          <v:group id="_x0000_s41064" style="width:215pt;height:122.5pt;mso-position-horizontal-relative:char;mso-position-vertical-relative:line" coordorigin="5634,1506" coordsize="4903,2868">
            <v:shape id="_x0000_s41065" type="#_x0000_t75" style="position:absolute;left:5634;top:2034;width:4848;height:1068">
              <v:imagedata r:id="rId76" o:title="sel19-3" croptop="8037f" cropbottom="37722f" cropright="13107f" chromakey="white" gain="112993f" blacklevel="-7864f"/>
            </v:shape>
            <v:shape id="_x0000_s41066" type="#_x0000_t202" style="position:absolute;left:8125;top:2775;width:577;height:777;mso-position-vertical-relative:page" filled="f" stroked="f" strokecolor="red" strokeweight="2.5pt">
              <o:lock v:ext="edit" aspectratio="t"/>
              <v:textbox style="mso-next-textbox:#_x0000_s41066">
                <w:txbxContent>
                  <w:p w:rsidR="00B2678F" w:rsidRPr="004A1E28" w:rsidRDefault="00B2678F" w:rsidP="00DE45F7">
                    <w:pPr>
                      <w:rPr>
                        <w:rFonts w:cs="Arial"/>
                        <w:b/>
                        <w:sz w:val="40"/>
                      </w:rPr>
                    </w:pPr>
                    <w:r w:rsidRPr="004A1E28">
                      <w:rPr>
                        <w:rFonts w:cs="Arial"/>
                        <w:b/>
                        <w:sz w:val="40"/>
                      </w:rPr>
                      <w:t>Κ</w:t>
                    </w:r>
                  </w:p>
                </w:txbxContent>
              </v:textbox>
            </v:shape>
            <v:shape id="_x0000_s41067" type="#_x0000_t202" style="position:absolute;left:5678;top:1506;width:709;height:757;mso-wrap-style:none;mso-position-vertical-relative:page" filled="f" stroked="f" strokecolor="red" strokeweight="2.5pt">
              <o:lock v:ext="edit" aspectratio="t"/>
              <v:textbox style="mso-next-textbox:#_x0000_s41067;mso-fit-shape-to-text:t" inset=".5mm,3.3mm,.5mm,0">
                <w:txbxContent>
                  <w:p w:rsidR="00B2678F" w:rsidRPr="00BA2F24" w:rsidRDefault="00B2678F" w:rsidP="00DE45F7">
                    <w:pPr>
                      <w:rPr>
                        <w:rFonts w:cs="Arial"/>
                        <w:b/>
                        <w:sz w:val="36"/>
                      </w:rPr>
                    </w:pPr>
                    <w:r>
                      <w:rPr>
                        <w:rFonts w:cs="Arial"/>
                        <w:b/>
                        <w:sz w:val="36"/>
                      </w:rPr>
                      <w:t xml:space="preserve">  </w:t>
                    </w:r>
                    <w:r w:rsidRPr="00BA2F24">
                      <w:rPr>
                        <w:rFonts w:cs="Arial"/>
                        <w:b/>
                        <w:sz w:val="36"/>
                        <w:lang w:val="en-US"/>
                      </w:rPr>
                      <w:t>q</w:t>
                    </w:r>
                    <w:r w:rsidRPr="00BA2F24">
                      <w:rPr>
                        <w:rFonts w:cs="Arial"/>
                        <w:b/>
                        <w:sz w:val="40"/>
                        <w:vertAlign w:val="subscript"/>
                      </w:rPr>
                      <w:t>1</w:t>
                    </w:r>
                  </w:p>
                </w:txbxContent>
              </v:textbox>
            </v:shape>
            <v:shape id="_x0000_s41068" type="#_x0000_t202" style="position:absolute;left:9564;top:1581;width:973;height:707;mso-wrap-style:none;mso-position-vertical-relative:page" filled="f" stroked="f" strokecolor="red" strokeweight="2.5pt">
              <o:lock v:ext="edit" aspectratio="t"/>
              <v:textbox style="mso-next-textbox:#_x0000_s41068;mso-fit-shape-to-text:t">
                <w:txbxContent>
                  <w:p w:rsidR="00B2678F" w:rsidRPr="00BA2F24" w:rsidRDefault="00B2678F" w:rsidP="00DE45F7">
                    <w:pPr>
                      <w:rPr>
                        <w:rFonts w:cs="Arial"/>
                        <w:b/>
                        <w:sz w:val="36"/>
                        <w:lang w:val="en-US"/>
                      </w:rPr>
                    </w:pPr>
                    <w:r>
                      <w:rPr>
                        <w:rFonts w:cs="Arial"/>
                        <w:b/>
                        <w:sz w:val="36"/>
                      </w:rPr>
                      <w:t xml:space="preserve">  </w:t>
                    </w:r>
                    <w:r w:rsidRPr="00BA2F24">
                      <w:rPr>
                        <w:rFonts w:cs="Arial"/>
                        <w:b/>
                        <w:sz w:val="36"/>
                        <w:lang w:val="en-US"/>
                      </w:rPr>
                      <w:t>q</w:t>
                    </w:r>
                    <w:r w:rsidRPr="00BA2F24">
                      <w:rPr>
                        <w:rFonts w:cs="Arial"/>
                        <w:b/>
                        <w:sz w:val="40"/>
                        <w:vertAlign w:val="subscript"/>
                        <w:lang w:val="en-US"/>
                      </w:rPr>
                      <w:t>2</w:t>
                    </w:r>
                  </w:p>
                </w:txbxContent>
              </v:textbox>
            </v:shape>
            <v:shape id="_x0000_s41069" type="#_x0000_t202" style="position:absolute;left:5784;top:2296;width:621;height:900;mso-position-vertical-relative:page" filled="f" stroked="f" strokecolor="red" strokeweight="2.5pt">
              <o:lock v:ext="edit" aspectratio="t"/>
              <v:textbox style="mso-next-textbox:#_x0000_s41069">
                <w:txbxContent>
                  <w:p w:rsidR="00B2678F" w:rsidRPr="004A1E28" w:rsidRDefault="00B2678F" w:rsidP="00DE45F7">
                    <w:pPr>
                      <w:rPr>
                        <w:rFonts w:cs="Arial"/>
                        <w:b/>
                        <w:color w:val="FF0000"/>
                        <w:sz w:val="52"/>
                        <w:lang w:val="en-US"/>
                      </w:rPr>
                    </w:pPr>
                    <w:r w:rsidRPr="004A1E28">
                      <w:rPr>
                        <w:rFonts w:cs="Arial"/>
                        <w:b/>
                        <w:color w:val="FF0000"/>
                        <w:sz w:val="52"/>
                        <w:lang w:val="en-US"/>
                      </w:rPr>
                      <w:t>+</w:t>
                    </w:r>
                  </w:p>
                </w:txbxContent>
              </v:textbox>
            </v:shape>
            <v:shape id="_x0000_s41070" type="#_x0000_t202" style="position:absolute;left:9689;top:2321;width:621;height:900;mso-position-vertical-relative:page" filled="f" stroked="f" strokecolor="red" strokeweight="2.5pt">
              <o:lock v:ext="edit" aspectratio="t"/>
              <v:textbox style="mso-next-textbox:#_x0000_s41070">
                <w:txbxContent>
                  <w:p w:rsidR="00B2678F" w:rsidRPr="004A1E28" w:rsidRDefault="00B2678F" w:rsidP="00DE45F7">
                    <w:pPr>
                      <w:rPr>
                        <w:rFonts w:cs="Arial"/>
                        <w:b/>
                        <w:color w:val="FF0000"/>
                        <w:sz w:val="52"/>
                        <w:lang w:val="en-US"/>
                      </w:rPr>
                    </w:pPr>
                    <w:r w:rsidRPr="004A1E28">
                      <w:rPr>
                        <w:rFonts w:cs="Arial"/>
                        <w:b/>
                        <w:color w:val="FF0000"/>
                        <w:sz w:val="52"/>
                        <w:lang w:val="en-US"/>
                      </w:rPr>
                      <w:t>+</w:t>
                    </w:r>
                  </w:p>
                </w:txbxContent>
              </v:textbox>
            </v:shape>
            <v:line id="_x0000_s41071" style="position:absolute" from="8307,2756" to="8847,2756" strokecolor="red" strokeweight="2.25pt">
              <v:stroke endarrow="block" endarrowwidth="wide"/>
            </v:line>
            <v:line id="_x0000_s41072" style="position:absolute" from="7197,2756" to="8142,2756" strokecolor="red" strokeweight="2.25pt">
              <v:stroke startarrow="block" startarrowwidth="wide" endarrowwidth="wide"/>
            </v:line>
            <v:shape id="_x0000_s41073" type="#_x0000_t202" style="position:absolute;left:8302;top:1837;width:1055;height:745;mso-wrap-style:none;mso-position-vertical-relative:page" filled="f" stroked="f" strokecolor="red" strokeweight="2.5pt">
              <o:lock v:ext="edit" aspectratio="t"/>
              <v:textbox style="mso-next-textbox:#_x0000_s41073;mso-fit-shape-to-text:t" inset="4.5mm,2.3mm,.5mm,0">
                <w:txbxContent>
                  <w:p w:rsidR="00B2678F" w:rsidRPr="00BA2F24" w:rsidRDefault="00B2678F" w:rsidP="00DE45F7">
                    <w:pPr>
                      <w:rPr>
                        <w:rFonts w:cs="Arial"/>
                        <w:b/>
                        <w:sz w:val="36"/>
                      </w:rPr>
                    </w:pPr>
                    <w:r w:rsidRPr="00BA2F24">
                      <w:rPr>
                        <w:rFonts w:cs="Arial"/>
                        <w:b/>
                        <w:sz w:val="36"/>
                      </w:rPr>
                      <w:t>Ε΄΄</w:t>
                    </w:r>
                    <w:r w:rsidRPr="00BA2F24">
                      <w:rPr>
                        <w:rFonts w:cs="Arial"/>
                        <w:b/>
                        <w:sz w:val="44"/>
                        <w:vertAlign w:val="subscript"/>
                      </w:rPr>
                      <w:t>1</w:t>
                    </w:r>
                  </w:p>
                </w:txbxContent>
              </v:textbox>
            </v:shape>
            <v:shape id="_x0000_s41074" type="#_x0000_t202" style="position:absolute;left:6702;top:1781;width:1187;height:896;mso-wrap-style:none;mso-position-vertical-relative:page" filled="f" stroked="f" strokecolor="red" strokeweight="2.5pt">
              <o:lock v:ext="edit" aspectratio="t"/>
              <v:textbox style="mso-next-textbox:#_x0000_s41074;mso-fit-shape-to-text:t" inset="4.5mm,3.3mm">
                <w:txbxContent>
                  <w:p w:rsidR="00B2678F" w:rsidRPr="00BA2F24" w:rsidRDefault="00B2678F" w:rsidP="00DE45F7">
                    <w:pPr>
                      <w:rPr>
                        <w:rFonts w:cs="Arial"/>
                        <w:b/>
                        <w:sz w:val="36"/>
                      </w:rPr>
                    </w:pPr>
                    <w:r w:rsidRPr="00BA2F24">
                      <w:rPr>
                        <w:rFonts w:cs="Arial"/>
                        <w:b/>
                        <w:sz w:val="36"/>
                      </w:rPr>
                      <w:t>Ε΄΄</w:t>
                    </w:r>
                    <w:r w:rsidRPr="00BA2F24">
                      <w:rPr>
                        <w:rFonts w:cs="Arial"/>
                        <w:b/>
                        <w:sz w:val="44"/>
                        <w:vertAlign w:val="subscript"/>
                      </w:rPr>
                      <w:t>2</w:t>
                    </w:r>
                  </w:p>
                </w:txbxContent>
              </v:textbox>
            </v:shape>
            <v:line id="_x0000_s41075" style="position:absolute" from="6098,3062" to="6098,3654" strokeweight="2.25pt">
              <v:stroke dashstyle="1 1"/>
            </v:line>
            <v:line id="_x0000_s41076" style="position:absolute" from="8232,2828" to="8232,3728" strokeweight="2.25pt">
              <v:stroke dashstyle="1 1"/>
            </v:line>
            <v:line id="_x0000_s41077" style="position:absolute" from="6072,3730" to="8232,3730" strokeweight="2.25pt">
              <v:stroke startarrow="block" startarrowwidth="wide" endarrow="block" endarrowwidth="wide"/>
            </v:line>
            <v:shape id="_x0000_s41078" type="#_x0000_t202" style="position:absolute;left:6816;top:3597;width:558;height:777;mso-position-vertical-relative:page" filled="f" stroked="f" strokecolor="red" strokeweight="2.5pt">
              <o:lock v:ext="edit" aspectratio="t"/>
              <v:textbox style="mso-next-textbox:#_x0000_s41078">
                <w:txbxContent>
                  <w:p w:rsidR="00B2678F" w:rsidRPr="00BA2F24" w:rsidRDefault="00B2678F" w:rsidP="004A1E28">
                    <w:pPr>
                      <w:spacing w:before="120"/>
                      <w:rPr>
                        <w:rFonts w:cs="Arial"/>
                        <w:b/>
                        <w:sz w:val="36"/>
                        <w:lang w:val="en-US"/>
                      </w:rPr>
                    </w:pPr>
                    <w:proofErr w:type="gramStart"/>
                    <w:r w:rsidRPr="00BA2F24">
                      <w:rPr>
                        <w:rFonts w:cs="Arial"/>
                        <w:b/>
                        <w:sz w:val="36"/>
                        <w:lang w:val="en-US"/>
                      </w:rPr>
                      <w:t>d</w:t>
                    </w:r>
                    <w:proofErr w:type="gramEnd"/>
                  </w:p>
                </w:txbxContent>
              </v:textbox>
            </v:shape>
            <w10:wrap type="none"/>
            <w10:anchorlock/>
          </v:group>
        </w:pict>
      </w:r>
    </w:p>
    <w:p w:rsidR="00DE45F7" w:rsidRPr="00DF24AF" w:rsidRDefault="002A4C4C" w:rsidP="00FC2282">
      <w:pPr>
        <w:autoSpaceDE w:val="0"/>
        <w:autoSpaceDN w:val="0"/>
        <w:adjustRightInd w:val="0"/>
        <w:ind w:firstLine="567"/>
        <w:rPr>
          <w:rFonts w:ascii="Tahoma" w:hAnsi="Tahoma"/>
          <w:b/>
          <w:sz w:val="36"/>
          <w:szCs w:val="58"/>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sidR="00A0581F">
        <w:rPr>
          <w:rFonts w:ascii="Tahoma" w:hAnsi="Tahoma"/>
          <w:b/>
          <w:sz w:val="36"/>
          <w:szCs w:val="58"/>
        </w:rPr>
        <w:t>1.2</w:t>
      </w:r>
      <w:r w:rsidR="00DE45F7" w:rsidRPr="00DF24AF">
        <w:rPr>
          <w:rFonts w:ascii="Tahoma" w:hAnsi="Tahoma"/>
          <w:b/>
          <w:sz w:val="36"/>
          <w:szCs w:val="58"/>
        </w:rPr>
        <w:t>-15</w:t>
      </w:r>
    </w:p>
    <w:p w:rsidR="00DE45F7" w:rsidRPr="00DF24AF" w:rsidRDefault="00DE45F7" w:rsidP="00FC2282">
      <w:pPr>
        <w:autoSpaceDE w:val="0"/>
        <w:autoSpaceDN w:val="0"/>
        <w:adjustRightInd w:val="0"/>
        <w:spacing w:before="240"/>
        <w:ind w:firstLine="567"/>
        <w:rPr>
          <w:rFonts w:cs="Arial"/>
          <w:b/>
          <w:sz w:val="36"/>
        </w:rPr>
      </w:pPr>
      <w:r w:rsidRPr="00DF24AF">
        <w:rPr>
          <w:rFonts w:cs="Arial"/>
          <w:b/>
          <w:sz w:val="36"/>
        </w:rPr>
        <w:t>Επειδή οι εντάσεις θα έχουν ίσα μέτρα έχουμε:</w:t>
      </w:r>
    </w:p>
    <w:p w:rsidR="00DE45F7" w:rsidRPr="00DF24AF" w:rsidRDefault="00662BA5" w:rsidP="00662BA5">
      <w:pPr>
        <w:autoSpaceDE w:val="0"/>
        <w:autoSpaceDN w:val="0"/>
        <w:adjustRightInd w:val="0"/>
        <w:jc w:val="center"/>
        <w:rPr>
          <w:rFonts w:cs="Arial"/>
          <w:b/>
          <w:sz w:val="36"/>
        </w:rPr>
      </w:pPr>
      <w:r w:rsidRPr="00662BA5">
        <w:rPr>
          <w:rFonts w:ascii="Tahoma" w:hAnsi="Tahoma"/>
          <w:b/>
          <w:position w:val="-16"/>
          <w:sz w:val="40"/>
        </w:rPr>
        <w:object w:dxaOrig="480" w:dyaOrig="600">
          <v:shape id="_x0000_i1148" type="#_x0000_t75" style="width:24pt;height:30pt" o:ole="">
            <v:imagedata r:id="rId96" o:title=""/>
          </v:shape>
          <o:OLEObject Type="Embed" ProgID="Equation.DSMT4" ShapeID="_x0000_i1148" DrawAspect="Content" ObjectID="_1463913056" r:id="rId97"/>
        </w:object>
      </w:r>
      <w:r w:rsidR="008C753C" w:rsidRPr="00662BA5">
        <w:rPr>
          <w:rFonts w:cs="Arial"/>
          <w:b/>
          <w:sz w:val="40"/>
        </w:rPr>
        <w:t>=</w:t>
      </w:r>
      <w:r w:rsidRPr="00662BA5">
        <w:rPr>
          <w:rFonts w:ascii="Tahoma" w:hAnsi="Tahoma"/>
          <w:b/>
          <w:position w:val="-16"/>
          <w:sz w:val="40"/>
        </w:rPr>
        <w:object w:dxaOrig="480" w:dyaOrig="600">
          <v:shape id="_x0000_i1149" type="#_x0000_t75" style="width:24pt;height:30pt" o:ole="">
            <v:imagedata r:id="rId98" o:title=""/>
          </v:shape>
          <o:OLEObject Type="Embed" ProgID="Equation.DSMT4" ShapeID="_x0000_i1149" DrawAspect="Content" ObjectID="_1463913057" r:id="rId99"/>
        </w:object>
      </w:r>
      <w:r w:rsidR="00C67F38">
        <w:rPr>
          <w:rFonts w:ascii="Tahoma" w:hAnsi="Tahoma"/>
          <w:b/>
          <w:position w:val="-16"/>
          <w:sz w:val="36"/>
        </w:rPr>
        <w:t xml:space="preserve"> </w:t>
      </w:r>
      <w:r w:rsidR="00C67F38">
        <w:rPr>
          <w:rFonts w:ascii="Tahoma" w:hAnsi="Tahoma"/>
          <w:b/>
          <w:position w:val="-16"/>
          <w:sz w:val="36"/>
        </w:rPr>
        <w:tab/>
      </w:r>
      <w:r>
        <w:rPr>
          <w:rFonts w:ascii="Tahoma" w:hAnsi="Tahoma"/>
          <w:b/>
          <w:position w:val="-16"/>
          <w:sz w:val="36"/>
        </w:rPr>
        <w:tab/>
      </w:r>
      <w:r w:rsidR="00DE45F7" w:rsidRPr="00DF24AF">
        <w:rPr>
          <w:rFonts w:cs="Arial"/>
          <w:b/>
          <w:sz w:val="36"/>
        </w:rPr>
        <w:t>ή</w:t>
      </w:r>
      <w:r w:rsidR="00C67F38">
        <w:rPr>
          <w:rFonts w:cs="Arial"/>
          <w:b/>
          <w:sz w:val="36"/>
        </w:rPr>
        <w:tab/>
      </w:r>
      <w:r w:rsidR="008C753C" w:rsidRPr="00662BA5">
        <w:rPr>
          <w:noProof/>
          <w:position w:val="-60"/>
          <w:lang w:eastAsia="el-GR"/>
        </w:rPr>
        <w:drawing>
          <wp:inline distT="0" distB="0" distL="0" distR="0">
            <wp:extent cx="1917700" cy="814080"/>
            <wp:effectExtent l="19050" t="0" r="0" b="0"/>
            <wp:docPr id="242" name="Εικόνα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0" cstate="print"/>
                    <a:srcRect/>
                    <a:stretch>
                      <a:fillRect/>
                    </a:stretch>
                  </pic:blipFill>
                  <pic:spPr bwMode="auto">
                    <a:xfrm>
                      <a:off x="0" y="0"/>
                      <a:ext cx="1917700" cy="814080"/>
                    </a:xfrm>
                    <a:prstGeom prst="rect">
                      <a:avLst/>
                    </a:prstGeom>
                    <a:noFill/>
                    <a:ln w="9525">
                      <a:noFill/>
                      <a:miter lim="800000"/>
                      <a:headEnd/>
                      <a:tailEnd/>
                    </a:ln>
                  </pic:spPr>
                </pic:pic>
              </a:graphicData>
            </a:graphic>
          </wp:inline>
        </w:drawing>
      </w:r>
      <w:r>
        <w:rPr>
          <w:rFonts w:cs="Arial"/>
          <w:b/>
          <w:sz w:val="36"/>
        </w:rPr>
        <w:t xml:space="preserve"> </w:t>
      </w:r>
      <w:r w:rsidR="00DE45F7" w:rsidRPr="00DF24AF">
        <w:rPr>
          <w:rFonts w:cs="Arial"/>
          <w:b/>
          <w:sz w:val="36"/>
        </w:rPr>
        <w:t>ή</w:t>
      </w:r>
      <w:r w:rsidR="00C67F38">
        <w:rPr>
          <w:rFonts w:cs="Arial"/>
          <w:b/>
          <w:sz w:val="36"/>
        </w:rPr>
        <w:t xml:space="preserve"> </w:t>
      </w:r>
    </w:p>
    <w:p w:rsidR="00662BA5" w:rsidRPr="00A20574" w:rsidRDefault="00A20574" w:rsidP="00662BA5">
      <w:pPr>
        <w:autoSpaceDE w:val="0"/>
        <w:autoSpaceDN w:val="0"/>
        <w:adjustRightInd w:val="0"/>
        <w:jc w:val="center"/>
        <w:rPr>
          <w:rFonts w:cs="Arial"/>
          <w:b/>
          <w:sz w:val="36"/>
        </w:rPr>
      </w:pPr>
      <w:r w:rsidRPr="00662BA5">
        <w:rPr>
          <w:noProof/>
          <w:position w:val="-56"/>
          <w:lang w:eastAsia="el-GR"/>
        </w:rPr>
        <w:drawing>
          <wp:inline distT="0" distB="0" distL="0" distR="0">
            <wp:extent cx="1612900" cy="833160"/>
            <wp:effectExtent l="19050" t="0" r="0" b="0"/>
            <wp:docPr id="245" name="Εικόνα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1" cstate="print"/>
                    <a:srcRect/>
                    <a:stretch>
                      <a:fillRect/>
                    </a:stretch>
                  </pic:blipFill>
                  <pic:spPr bwMode="auto">
                    <a:xfrm>
                      <a:off x="0" y="0"/>
                      <a:ext cx="1612900" cy="833160"/>
                    </a:xfrm>
                    <a:prstGeom prst="rect">
                      <a:avLst/>
                    </a:prstGeom>
                    <a:noFill/>
                    <a:ln w="9525">
                      <a:noFill/>
                      <a:miter lim="800000"/>
                      <a:headEnd/>
                      <a:tailEnd/>
                    </a:ln>
                  </pic:spPr>
                </pic:pic>
              </a:graphicData>
            </a:graphic>
          </wp:inline>
        </w:drawing>
      </w:r>
      <w:r w:rsidR="00662BA5" w:rsidRPr="00662BA5">
        <w:rPr>
          <w:rFonts w:cs="Arial"/>
          <w:b/>
          <w:sz w:val="36"/>
        </w:rPr>
        <w:t xml:space="preserve"> </w:t>
      </w:r>
      <w:r w:rsidR="00662BA5">
        <w:rPr>
          <w:rFonts w:cs="Arial"/>
          <w:b/>
          <w:sz w:val="36"/>
        </w:rPr>
        <w:tab/>
      </w:r>
      <w:r w:rsidR="00662BA5">
        <w:rPr>
          <w:rFonts w:cs="Arial"/>
          <w:b/>
          <w:sz w:val="36"/>
        </w:rPr>
        <w:tab/>
      </w:r>
      <w:r w:rsidR="00662BA5" w:rsidRPr="00DF24AF">
        <w:rPr>
          <w:rFonts w:cs="Arial"/>
          <w:b/>
          <w:sz w:val="36"/>
        </w:rPr>
        <w:t>ή</w:t>
      </w:r>
      <w:r w:rsidR="00662BA5">
        <w:rPr>
          <w:rFonts w:cs="Arial"/>
          <w:b/>
          <w:sz w:val="36"/>
        </w:rPr>
        <w:t xml:space="preserve"> </w:t>
      </w:r>
      <w:r w:rsidR="00662BA5">
        <w:rPr>
          <w:rFonts w:cs="Arial"/>
          <w:b/>
          <w:sz w:val="36"/>
        </w:rPr>
        <w:tab/>
      </w:r>
      <w:r w:rsidRPr="00662BA5">
        <w:rPr>
          <w:noProof/>
          <w:position w:val="-56"/>
          <w:lang w:eastAsia="el-GR"/>
        </w:rPr>
        <w:drawing>
          <wp:inline distT="0" distB="0" distL="0" distR="0">
            <wp:extent cx="1866900" cy="744120"/>
            <wp:effectExtent l="19050" t="0" r="0" b="0"/>
            <wp:docPr id="248"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2" cstate="print"/>
                    <a:srcRect/>
                    <a:stretch>
                      <a:fillRect/>
                    </a:stretch>
                  </pic:blipFill>
                  <pic:spPr bwMode="auto">
                    <a:xfrm>
                      <a:off x="0" y="0"/>
                      <a:ext cx="1866900" cy="744120"/>
                    </a:xfrm>
                    <a:prstGeom prst="rect">
                      <a:avLst/>
                    </a:prstGeom>
                    <a:noFill/>
                    <a:ln w="9525">
                      <a:noFill/>
                      <a:miter lim="800000"/>
                      <a:headEnd/>
                      <a:tailEnd/>
                    </a:ln>
                  </pic:spPr>
                </pic:pic>
              </a:graphicData>
            </a:graphic>
          </wp:inline>
        </w:drawing>
      </w:r>
      <w:r w:rsidR="00662BA5" w:rsidRPr="00662BA5">
        <w:rPr>
          <w:rFonts w:cs="Arial"/>
          <w:b/>
          <w:sz w:val="36"/>
        </w:rPr>
        <w:t xml:space="preserve"> </w:t>
      </w:r>
      <w:r w:rsidR="00662BA5">
        <w:rPr>
          <w:rFonts w:cs="Arial"/>
          <w:b/>
          <w:sz w:val="36"/>
        </w:rPr>
        <w:tab/>
      </w:r>
      <w:r w:rsidR="00662BA5" w:rsidRPr="00A20574">
        <w:rPr>
          <w:rFonts w:cs="Arial"/>
          <w:b/>
          <w:sz w:val="36"/>
        </w:rPr>
        <w:t>ή</w:t>
      </w:r>
    </w:p>
    <w:p w:rsidR="00A20574" w:rsidRPr="00A20574" w:rsidRDefault="0042402E" w:rsidP="009D03F9">
      <w:pPr>
        <w:autoSpaceDE w:val="0"/>
        <w:autoSpaceDN w:val="0"/>
        <w:adjustRightInd w:val="0"/>
        <w:spacing w:before="240"/>
        <w:jc w:val="center"/>
        <w:rPr>
          <w:rFonts w:cs="Arial"/>
          <w:b/>
          <w:sz w:val="36"/>
        </w:rPr>
      </w:pPr>
      <w:r w:rsidRPr="0042402E">
        <w:rPr>
          <w:rFonts w:ascii="Microsoft Sans Serif" w:hAnsi="Microsoft Sans Serif" w:cs="Microsoft Sans Serif"/>
          <w:b/>
          <w:noProof/>
          <w:sz w:val="40"/>
          <w:szCs w:val="58"/>
          <w:lang w:eastAsia="el-GR"/>
        </w:rPr>
        <w:pict>
          <v:shape id="_x0000_s51108" type="#_x0000_t202" style="position:absolute;left:0;text-align:left;margin-left:248.3pt;margin-top:4.3pt;width:99.7pt;height:20.7pt;z-index:253059072;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08;mso-fit-shape-to-text:t" inset="0,0,0,0">
              <w:txbxContent>
                <w:p w:rsidR="00B2678F" w:rsidRPr="00A0581F" w:rsidRDefault="00B2678F" w:rsidP="00437C22">
                  <w:pPr>
                    <w:jc w:val="center"/>
                    <w:rPr>
                      <w:b/>
                      <w:sz w:val="36"/>
                    </w:rPr>
                  </w:pPr>
                  <w:r>
                    <w:rPr>
                      <w:b/>
                      <w:sz w:val="36"/>
                    </w:rPr>
                    <w:t>34</w:t>
                  </w:r>
                  <w:r w:rsidRPr="00D60C16">
                    <w:rPr>
                      <w:b/>
                      <w:sz w:val="36"/>
                      <w:lang w:val="en-US"/>
                    </w:rPr>
                    <w:t xml:space="preserve"> </w:t>
                  </w:r>
                  <w:r w:rsidRPr="00D60C16">
                    <w:rPr>
                      <w:b/>
                      <w:sz w:val="36"/>
                    </w:rPr>
                    <w:t xml:space="preserve">/ </w:t>
                  </w:r>
                  <w:r>
                    <w:rPr>
                      <w:b/>
                      <w:sz w:val="36"/>
                    </w:rPr>
                    <w:t>20-21</w:t>
                  </w:r>
                </w:p>
              </w:txbxContent>
            </v:textbox>
            <w10:wrap anchorx="page" anchory="page"/>
          </v:shape>
        </w:pict>
      </w:r>
      <w:r w:rsidR="00662BA5" w:rsidRPr="009D03F9">
        <w:rPr>
          <w:noProof/>
          <w:position w:val="54"/>
          <w:lang w:eastAsia="el-GR"/>
        </w:rPr>
        <w:drawing>
          <wp:inline distT="0" distB="0" distL="0" distR="0">
            <wp:extent cx="1676400" cy="744120"/>
            <wp:effectExtent l="19050" t="0" r="0" b="0"/>
            <wp:docPr id="485" name="Εικόνα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03" cstate="print"/>
                    <a:srcRect/>
                    <a:stretch>
                      <a:fillRect/>
                    </a:stretch>
                  </pic:blipFill>
                  <pic:spPr bwMode="auto">
                    <a:xfrm>
                      <a:off x="0" y="0"/>
                      <a:ext cx="1676400" cy="744120"/>
                    </a:xfrm>
                    <a:prstGeom prst="rect">
                      <a:avLst/>
                    </a:prstGeom>
                    <a:noFill/>
                    <a:ln w="9525">
                      <a:noFill/>
                      <a:miter lim="800000"/>
                      <a:headEnd/>
                      <a:tailEnd/>
                    </a:ln>
                  </pic:spPr>
                </pic:pic>
              </a:graphicData>
            </a:graphic>
          </wp:inline>
        </w:drawing>
      </w:r>
      <w:r w:rsidR="00662BA5" w:rsidRPr="00662BA5">
        <w:rPr>
          <w:rFonts w:cs="Arial"/>
          <w:b/>
          <w:sz w:val="36"/>
        </w:rPr>
        <w:t xml:space="preserve"> </w:t>
      </w:r>
      <w:r w:rsidR="009D03F9">
        <w:rPr>
          <w:rFonts w:cs="Arial"/>
          <w:b/>
          <w:sz w:val="36"/>
        </w:rPr>
        <w:tab/>
      </w:r>
      <w:r w:rsidR="009D03F9">
        <w:rPr>
          <w:rFonts w:cs="Arial"/>
          <w:b/>
          <w:sz w:val="36"/>
        </w:rPr>
        <w:tab/>
      </w:r>
      <w:r w:rsidR="00662BA5" w:rsidRPr="009D03F9">
        <w:rPr>
          <w:rFonts w:cs="Arial"/>
          <w:b/>
          <w:position w:val="100"/>
          <w:sz w:val="36"/>
        </w:rPr>
        <w:t>ή</w:t>
      </w:r>
      <w:r w:rsidR="009D03F9">
        <w:rPr>
          <w:rFonts w:cs="Arial"/>
          <w:b/>
          <w:position w:val="80"/>
          <w:sz w:val="36"/>
        </w:rPr>
        <w:tab/>
      </w:r>
      <w:r w:rsidR="00662BA5">
        <w:t xml:space="preserve"> </w:t>
      </w:r>
      <w:r w:rsidR="004E450B">
        <w:pict>
          <v:shape id="_x0000_i1150" type="#_x0000_t75" style="width:121.5pt;height:88.5pt" o:allowoverlap="f">
            <v:imagedata r:id="rId104" o:title=""/>
          </v:shape>
        </w:pict>
      </w:r>
      <w:r w:rsidR="009D03F9" w:rsidRPr="009D03F9">
        <w:rPr>
          <w:rFonts w:cs="Arial"/>
          <w:b/>
          <w:position w:val="80"/>
          <w:sz w:val="36"/>
        </w:rPr>
        <w:t xml:space="preserve"> </w:t>
      </w:r>
      <w:r w:rsidR="009D03F9">
        <w:rPr>
          <w:rFonts w:cs="Arial"/>
          <w:b/>
          <w:position w:val="80"/>
          <w:sz w:val="36"/>
        </w:rPr>
        <w:tab/>
      </w:r>
      <w:r w:rsidR="009D03F9">
        <w:rPr>
          <w:rFonts w:cs="Arial"/>
          <w:b/>
          <w:position w:val="80"/>
          <w:sz w:val="36"/>
        </w:rPr>
        <w:tab/>
      </w:r>
      <w:r w:rsidR="009D03F9" w:rsidRPr="009D03F9">
        <w:rPr>
          <w:rFonts w:cs="Arial"/>
          <w:b/>
          <w:position w:val="100"/>
          <w:sz w:val="36"/>
        </w:rPr>
        <w:t>ή</w:t>
      </w:r>
      <w:r w:rsidR="009D03F9">
        <w:rPr>
          <w:rFonts w:cs="Arial"/>
          <w:b/>
          <w:position w:val="80"/>
          <w:sz w:val="36"/>
        </w:rPr>
        <w:tab/>
      </w:r>
    </w:p>
    <w:p w:rsidR="009D03F9" w:rsidRPr="009D03F9" w:rsidRDefault="0042402E" w:rsidP="009D03F9">
      <w:pPr>
        <w:autoSpaceDE w:val="0"/>
        <w:autoSpaceDN w:val="0"/>
        <w:adjustRightInd w:val="0"/>
        <w:spacing w:before="240"/>
        <w:ind w:firstLine="567"/>
        <w:jc w:val="center"/>
        <w:rPr>
          <w:rFonts w:cs="Arial"/>
          <w:b/>
          <w:sz w:val="40"/>
          <w:szCs w:val="58"/>
        </w:rPr>
      </w:pPr>
      <w:r w:rsidRPr="0042402E">
        <w:rPr>
          <w:rFonts w:ascii="Microsoft Sans Serif" w:hAnsi="Microsoft Sans Serif" w:cs="Microsoft Sans Serif"/>
          <w:b/>
          <w:sz w:val="40"/>
          <w:szCs w:val="58"/>
        </w:rPr>
      </w:r>
      <w:r w:rsidRPr="0042402E">
        <w:rPr>
          <w:rFonts w:ascii="Microsoft Sans Serif" w:hAnsi="Microsoft Sans Serif" w:cs="Microsoft Sans Serif"/>
          <w:b/>
          <w:sz w:val="40"/>
          <w:szCs w:val="58"/>
        </w:rPr>
        <w:pict>
          <v:group id="_x0000_s41754" style="width:164.4pt;height:83.4pt;mso-position-horizontal-relative:char;mso-position-vertical-relative:line" coordorigin="1140,15076" coordsize="3546,1762">
            <o:lock v:ext="edit" aspectratio="t"/>
            <v:shape id="_x0000_s41752" type="#_x0000_t75" style="position:absolute;left:1140;top:15076;width:3546;height:1762" o:allowoverlap="f">
              <v:imagedata r:id="rId105" o:title=""/>
            </v:shape>
            <v:shape id="_x0000_s41751" type="#_x0000_t202" style="position:absolute;left:2805;top:15157;width:789;height:414;mso-height-percent:200;mso-height-percent:200;mso-width-relative:margin;mso-height-relative:margin" fillcolor="white [3212]" stroked="f">
              <o:lock v:ext="edit" aspectratio="t"/>
              <v:textbox style="mso-next-textbox:#_x0000_s41751" inset="0,0,0,0">
                <w:txbxContent>
                  <w:p w:rsidR="00B2678F" w:rsidRPr="00A20574" w:rsidRDefault="00B2678F">
                    <w:pPr>
                      <w:rPr>
                        <w:b/>
                        <w:sz w:val="36"/>
                        <w:lang w:val="en-US"/>
                      </w:rPr>
                    </w:pPr>
                    <w:r w:rsidRPr="00A20574">
                      <w:rPr>
                        <w:b/>
                        <w:sz w:val="36"/>
                        <w:lang w:val="en-US"/>
                      </w:rPr>
                      <w:t>4m</w:t>
                    </w:r>
                  </w:p>
                </w:txbxContent>
              </v:textbox>
            </v:shape>
            <w10:wrap type="none"/>
            <w10:anchorlock/>
          </v:group>
        </w:pict>
      </w:r>
      <w:r w:rsidR="009D03F9" w:rsidRPr="009D03F9">
        <w:rPr>
          <w:rFonts w:cs="Arial"/>
          <w:b/>
          <w:position w:val="100"/>
          <w:sz w:val="36"/>
        </w:rPr>
        <w:t xml:space="preserve"> </w:t>
      </w:r>
      <w:r w:rsidR="009D03F9">
        <w:rPr>
          <w:rFonts w:cs="Arial"/>
          <w:b/>
          <w:position w:val="100"/>
          <w:sz w:val="36"/>
        </w:rPr>
        <w:tab/>
      </w:r>
      <w:r w:rsidR="009D03F9" w:rsidRPr="009D03F9">
        <w:rPr>
          <w:rFonts w:cs="Arial"/>
          <w:b/>
          <w:position w:val="100"/>
          <w:sz w:val="36"/>
        </w:rPr>
        <w:t>ή</w:t>
      </w:r>
      <w:r w:rsidR="009D03F9">
        <w:rPr>
          <w:rFonts w:cs="Arial"/>
          <w:b/>
          <w:position w:val="80"/>
          <w:sz w:val="36"/>
        </w:rPr>
        <w:tab/>
      </w:r>
      <w:r w:rsidRPr="0042402E">
        <w:rPr>
          <w:rFonts w:ascii="Microsoft Sans Serif" w:hAnsi="Microsoft Sans Serif" w:cs="Microsoft Sans Serif"/>
          <w:b/>
          <w:noProof/>
          <w:position w:val="70"/>
          <w:sz w:val="40"/>
          <w:szCs w:val="58"/>
          <w:lang w:eastAsia="el-GR"/>
        </w:rPr>
        <w:pict>
          <v:shape id="_x0000_s50814" type="#_x0000_t202" style="position:absolute;left:0;text-align:left;margin-left:51.4pt;margin-top:839.85pt;width:45.55pt;height:1in;z-index:253034496;mso-wrap-style:none;mso-position-horizontal-relative:text;mso-position-vertical-relative:page" filled="f" stroked="f" strokecolor="red" strokeweight="2.5pt">
            <v:textbox style="mso-next-textbox:#_x0000_s50814">
              <w:txbxContent>
                <w:p w:rsidR="00B2678F" w:rsidRPr="00DC4C4A" w:rsidRDefault="00B2678F" w:rsidP="009D03F9">
                  <w:pPr>
                    <w:autoSpaceDE w:val="0"/>
                    <w:autoSpaceDN w:val="0"/>
                    <w:adjustRightInd w:val="0"/>
                    <w:rPr>
                      <w:rFonts w:cs="Arial"/>
                      <w:b/>
                      <w:u w:val="single"/>
                      <w:lang w:val="en-US"/>
                    </w:rPr>
                  </w:pPr>
                  <w:r>
                    <w:rPr>
                      <w:rFonts w:cs="Arial"/>
                      <w:b/>
                      <w:u w:val="single"/>
                      <w:lang w:val="en-US"/>
                    </w:rPr>
                    <w:t xml:space="preserve"> 4</w:t>
                  </w:r>
                  <w:r w:rsidRPr="00DC4C4A">
                    <w:rPr>
                      <w:rFonts w:cs="Arial"/>
                      <w:b/>
                      <w:color w:val="FFFFFF"/>
                      <w:u w:val="single" w:color="000000"/>
                      <w:lang w:val="en-US"/>
                    </w:rPr>
                    <w:t>.</w:t>
                  </w:r>
                </w:p>
                <w:p w:rsidR="00B2678F" w:rsidRPr="00DC4C4A" w:rsidRDefault="00B2678F" w:rsidP="009D03F9">
                  <w:pPr>
                    <w:autoSpaceDE w:val="0"/>
                    <w:autoSpaceDN w:val="0"/>
                    <w:adjustRightInd w:val="0"/>
                    <w:jc w:val="center"/>
                    <w:rPr>
                      <w:rFonts w:cs="Arial"/>
                      <w:b/>
                      <w:lang w:val="en-US"/>
                    </w:rPr>
                  </w:pPr>
                  <w:r>
                    <w:rPr>
                      <w:rFonts w:cs="Arial"/>
                      <w:b/>
                      <w:lang w:val="en-US"/>
                    </w:rPr>
                    <w:t>3</w:t>
                  </w:r>
                </w:p>
                <w:p w:rsidR="00B2678F" w:rsidRPr="00DC4C4A" w:rsidRDefault="00B2678F" w:rsidP="009D03F9">
                  <w:pPr>
                    <w:autoSpaceDE w:val="0"/>
                    <w:autoSpaceDN w:val="0"/>
                    <w:adjustRightInd w:val="0"/>
                    <w:rPr>
                      <w:rFonts w:cs="Arial"/>
                      <w:b/>
                      <w:u w:val="single"/>
                    </w:rPr>
                  </w:pPr>
                </w:p>
                <w:p w:rsidR="00B2678F" w:rsidRDefault="00B2678F" w:rsidP="009D03F9"/>
              </w:txbxContent>
            </v:textbox>
            <w10:wrap anchory="page"/>
          </v:shape>
        </w:pict>
      </w:r>
      <w:r w:rsidR="009D03F9" w:rsidRPr="003A1442">
        <w:rPr>
          <w:rFonts w:cs="Arial"/>
          <w:b/>
          <w:position w:val="70"/>
          <w:sz w:val="36"/>
        </w:rPr>
        <w:object w:dxaOrig="1260" w:dyaOrig="1060">
          <v:shape id="_x0000_i1151" type="#_x0000_t75" style="width:49.5pt;height:45pt" o:ole="">
            <v:imagedata r:id="rId106" o:title=""/>
          </v:shape>
          <o:OLEObject Type="Embed" ProgID="Equation.DSMT4" ShapeID="_x0000_i1151" DrawAspect="Content" ObjectID="_1463913058" r:id="rId107"/>
        </w:object>
      </w:r>
      <w:r w:rsidR="009D03F9" w:rsidRPr="00805A11">
        <w:rPr>
          <w:rFonts w:cs="Arial"/>
          <w:b/>
          <w:position w:val="100"/>
          <w:sz w:val="36"/>
          <w:szCs w:val="58"/>
          <w:lang w:val="en-US"/>
        </w:rPr>
        <w:t>m</w:t>
      </w:r>
      <w:r w:rsidR="009D03F9" w:rsidRPr="00805A11">
        <w:rPr>
          <w:rFonts w:cs="Arial"/>
          <w:b/>
          <w:position w:val="100"/>
          <w:sz w:val="36"/>
          <w:szCs w:val="58"/>
        </w:rPr>
        <w:t xml:space="preserve">  και </w:t>
      </w:r>
      <w:r w:rsidR="009D03F9" w:rsidRPr="00805A11">
        <w:rPr>
          <w:rFonts w:cs="Arial"/>
          <w:b/>
          <w:position w:val="100"/>
          <w:sz w:val="36"/>
          <w:szCs w:val="58"/>
          <w:lang w:val="en-US"/>
        </w:rPr>
        <w:t>d</w:t>
      </w:r>
      <w:r w:rsidR="009D03F9" w:rsidRPr="00805A11">
        <w:rPr>
          <w:rFonts w:cs="Arial"/>
          <w:b/>
          <w:position w:val="100"/>
          <w:sz w:val="36"/>
          <w:szCs w:val="58"/>
          <w:vertAlign w:val="subscript"/>
        </w:rPr>
        <w:t>2</w:t>
      </w:r>
      <w:r w:rsidR="009D03F9" w:rsidRPr="00805A11">
        <w:rPr>
          <w:rFonts w:cs="Arial"/>
          <w:b/>
          <w:position w:val="100"/>
          <w:sz w:val="40"/>
          <w:szCs w:val="58"/>
        </w:rPr>
        <w:t xml:space="preserve"> = </w:t>
      </w:r>
      <w:r w:rsidR="009D03F9" w:rsidRPr="00805A11">
        <w:rPr>
          <w:rFonts w:cs="Arial"/>
          <w:b/>
          <w:position w:val="100"/>
          <w:sz w:val="36"/>
          <w:szCs w:val="58"/>
        </w:rPr>
        <w:t>–4</w:t>
      </w:r>
      <w:r w:rsidR="009D03F9" w:rsidRPr="00805A11">
        <w:rPr>
          <w:rFonts w:cs="Arial"/>
          <w:b/>
          <w:position w:val="100"/>
          <w:sz w:val="36"/>
          <w:szCs w:val="58"/>
          <w:lang w:val="en-US"/>
        </w:rPr>
        <w:t>m</w:t>
      </w:r>
    </w:p>
    <w:p w:rsidR="00DE45F7" w:rsidRPr="00DF24AF" w:rsidRDefault="00DE45F7" w:rsidP="009D03F9">
      <w:pPr>
        <w:autoSpaceDE w:val="0"/>
        <w:autoSpaceDN w:val="0"/>
        <w:adjustRightInd w:val="0"/>
        <w:spacing w:before="240"/>
        <w:ind w:firstLine="567"/>
        <w:jc w:val="center"/>
        <w:rPr>
          <w:rFonts w:ascii="Microsoft Sans Serif" w:hAnsi="Microsoft Sans Serif" w:cs="Microsoft Sans Serif"/>
          <w:b/>
          <w:sz w:val="40"/>
          <w:szCs w:val="58"/>
        </w:rPr>
      </w:pPr>
    </w:p>
    <w:p w:rsidR="00DE45F7" w:rsidRPr="00DF24AF" w:rsidRDefault="00DE45F7" w:rsidP="00FC2282">
      <w:pPr>
        <w:autoSpaceDE w:val="0"/>
        <w:autoSpaceDN w:val="0"/>
        <w:adjustRightInd w:val="0"/>
        <w:ind w:firstLine="567"/>
        <w:rPr>
          <w:rFonts w:cs="Arial"/>
          <w:b/>
          <w:sz w:val="36"/>
        </w:rPr>
      </w:pPr>
      <w:r w:rsidRPr="00DF24AF">
        <w:rPr>
          <w:rFonts w:cs="Arial"/>
          <w:b/>
          <w:sz w:val="36"/>
        </w:rPr>
        <w:t xml:space="preserve">Άρα το ζητούμενο σημείο θα απέχει </w:t>
      </w:r>
      <w:r w:rsidRPr="00DF24AF">
        <w:rPr>
          <w:rFonts w:cs="Arial"/>
          <w:b/>
          <w:color w:val="0000FF"/>
          <w:sz w:val="36"/>
        </w:rPr>
        <w:t>d</w:t>
      </w:r>
      <w:r w:rsidRPr="00DF24AF">
        <w:rPr>
          <w:rFonts w:cs="Arial"/>
          <w:b/>
          <w:color w:val="0000FF"/>
          <w:sz w:val="40"/>
          <w:vertAlign w:val="subscript"/>
        </w:rPr>
        <w:t>1</w:t>
      </w:r>
      <w:r w:rsidRPr="00DF24AF">
        <w:rPr>
          <w:rFonts w:cs="Arial"/>
          <w:b/>
          <w:color w:val="0000FF"/>
          <w:sz w:val="36"/>
        </w:rPr>
        <w:t xml:space="preserve"> = 4/3 m</w:t>
      </w:r>
      <w:r w:rsidRPr="00DF24AF">
        <w:rPr>
          <w:rFonts w:cs="Arial"/>
          <w:b/>
          <w:sz w:val="36"/>
        </w:rPr>
        <w:t xml:space="preserve"> από το φορτίο q</w:t>
      </w:r>
      <w:r w:rsidRPr="00DF24AF">
        <w:rPr>
          <w:rFonts w:cs="Arial"/>
          <w:b/>
          <w:sz w:val="40"/>
          <w:vertAlign w:val="subscript"/>
        </w:rPr>
        <w:t>1</w:t>
      </w:r>
      <w:r w:rsidRPr="00DF24AF">
        <w:rPr>
          <w:rFonts w:cs="Arial"/>
          <w:b/>
          <w:sz w:val="36"/>
        </w:rPr>
        <w:t xml:space="preserve"> </w:t>
      </w:r>
      <w:r w:rsidR="00805A11">
        <w:rPr>
          <w:rFonts w:cs="Arial"/>
          <w:b/>
          <w:sz w:val="36"/>
        </w:rPr>
        <w:t xml:space="preserve">. </w:t>
      </w:r>
      <w:r w:rsidRPr="00DF24AF">
        <w:rPr>
          <w:rFonts w:cs="Arial"/>
          <w:b/>
          <w:sz w:val="36"/>
        </w:rPr>
        <w:t xml:space="preserve">Η λύση </w:t>
      </w:r>
      <w:r w:rsidRPr="00DF24AF">
        <w:rPr>
          <w:rFonts w:cs="Arial"/>
          <w:b/>
          <w:color w:val="0000FF"/>
          <w:sz w:val="36"/>
        </w:rPr>
        <w:t>d</w:t>
      </w:r>
      <w:r w:rsidRPr="00DF24AF">
        <w:rPr>
          <w:rFonts w:cs="Arial"/>
          <w:b/>
          <w:color w:val="0000FF"/>
          <w:sz w:val="40"/>
          <w:vertAlign w:val="subscript"/>
        </w:rPr>
        <w:t>2</w:t>
      </w:r>
      <w:r w:rsidRPr="00DF24AF">
        <w:rPr>
          <w:rFonts w:cs="Arial"/>
          <w:b/>
          <w:color w:val="0000FF"/>
          <w:sz w:val="36"/>
        </w:rPr>
        <w:t xml:space="preserve"> = - 4m</w:t>
      </w:r>
      <w:r w:rsidRPr="00DF24AF">
        <w:rPr>
          <w:rFonts w:cs="Arial"/>
          <w:b/>
          <w:sz w:val="36"/>
        </w:rPr>
        <w:t xml:space="preserve"> απορρίπτεται, γιατί το σημείο Κ δε θα βρίσκεται μεταξύ των φορτίων </w:t>
      </w:r>
      <w:r w:rsidRPr="00DF24AF">
        <w:rPr>
          <w:rFonts w:cs="Arial"/>
          <w:b/>
          <w:color w:val="0000FF"/>
          <w:sz w:val="36"/>
        </w:rPr>
        <w:t>q</w:t>
      </w:r>
      <w:r w:rsidRPr="00DF24AF">
        <w:rPr>
          <w:rFonts w:cs="Arial"/>
          <w:b/>
          <w:color w:val="0000FF"/>
          <w:sz w:val="40"/>
          <w:vertAlign w:val="subscript"/>
        </w:rPr>
        <w:t>1</w:t>
      </w:r>
      <w:r w:rsidRPr="00DF24AF">
        <w:rPr>
          <w:rFonts w:cs="Arial"/>
          <w:b/>
          <w:color w:val="0000FF"/>
          <w:sz w:val="36"/>
        </w:rPr>
        <w:t xml:space="preserve"> </w:t>
      </w:r>
      <w:r w:rsidRPr="00DF24AF">
        <w:rPr>
          <w:rFonts w:cs="Arial"/>
          <w:b/>
          <w:sz w:val="36"/>
        </w:rPr>
        <w:t xml:space="preserve">και </w:t>
      </w:r>
      <w:r w:rsidRPr="00DF24AF">
        <w:rPr>
          <w:rFonts w:cs="Arial"/>
          <w:b/>
          <w:color w:val="0000FF"/>
          <w:sz w:val="36"/>
        </w:rPr>
        <w:t>q</w:t>
      </w:r>
      <w:r w:rsidRPr="00DF24AF">
        <w:rPr>
          <w:rFonts w:cs="Arial"/>
          <w:b/>
          <w:color w:val="0000FF"/>
          <w:sz w:val="40"/>
          <w:vertAlign w:val="subscript"/>
        </w:rPr>
        <w:t>2</w:t>
      </w:r>
      <w:r w:rsidRPr="00DF24AF">
        <w:rPr>
          <w:rFonts w:cs="Arial"/>
          <w:b/>
          <w:sz w:val="36"/>
        </w:rPr>
        <w:t>.</w:t>
      </w:r>
    </w:p>
    <w:p w:rsidR="00DE45F7" w:rsidRPr="00DF24AF" w:rsidRDefault="00DE45F7" w:rsidP="00FC2282">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Δυναμικές γραμμές</w:t>
      </w:r>
    </w:p>
    <w:p w:rsidR="00DE45F7" w:rsidRPr="00DF24AF" w:rsidRDefault="00DE45F7" w:rsidP="00FC2282">
      <w:pPr>
        <w:autoSpaceDE w:val="0"/>
        <w:autoSpaceDN w:val="0"/>
        <w:adjustRightInd w:val="0"/>
        <w:ind w:firstLine="567"/>
        <w:rPr>
          <w:rFonts w:cs="Arial"/>
          <w:b/>
          <w:sz w:val="36"/>
        </w:rPr>
      </w:pPr>
      <w:r w:rsidRPr="00DF24AF">
        <w:rPr>
          <w:rFonts w:cs="Arial"/>
          <w:b/>
          <w:sz w:val="36"/>
        </w:rPr>
        <w:t xml:space="preserve">Όπως αναφέραμε, ένα ακίνητο σημειακό φορτίο Q δημιουργεί γύρω του ηλεκτρικό πεδίο. Η ένταση </w:t>
      </w:r>
      <w:r w:rsidR="002977A5" w:rsidRPr="00DF24AF">
        <w:rPr>
          <w:rFonts w:cs="Arial"/>
          <w:b/>
          <w:sz w:val="36"/>
        </w:rPr>
        <w:t>του ηλεκτρικού πεδίου, διαφέ</w:t>
      </w:r>
      <w:r w:rsidRPr="00DF24AF">
        <w:rPr>
          <w:rFonts w:cs="Arial"/>
          <w:b/>
          <w:sz w:val="36"/>
        </w:rPr>
        <w:t>ρει από το ένα σημείο στο άλλο.</w:t>
      </w:r>
    </w:p>
    <w:p w:rsidR="00DE45F7" w:rsidRPr="00DF24AF" w:rsidRDefault="00DE45F7" w:rsidP="00FC2282">
      <w:pPr>
        <w:autoSpaceDE w:val="0"/>
        <w:autoSpaceDN w:val="0"/>
        <w:adjustRightInd w:val="0"/>
        <w:ind w:firstLine="567"/>
        <w:rPr>
          <w:rFonts w:cs="Arial"/>
          <w:b/>
          <w:sz w:val="36"/>
        </w:rPr>
      </w:pPr>
      <w:r w:rsidRPr="00DF24AF">
        <w:rPr>
          <w:rFonts w:cs="Arial"/>
          <w:b/>
          <w:sz w:val="36"/>
        </w:rPr>
        <w:t xml:space="preserve">Για να αισθητοποιήσουμε το αόρατο πεδίο μέσω της έντασης, πρέπει να σχεδιάσουμε ένα διάνυσμα </w:t>
      </w:r>
      <w:proofErr w:type="spellStart"/>
      <w:r w:rsidRPr="00DF24AF">
        <w:rPr>
          <w:rFonts w:cs="Arial"/>
          <w:b/>
          <w:sz w:val="36"/>
        </w:rPr>
        <w:t>έντα</w:t>
      </w:r>
      <w:proofErr w:type="spellEnd"/>
      <w:r w:rsidR="00B9757B">
        <w:rPr>
          <w:rFonts w:cs="Arial"/>
          <w:b/>
          <w:sz w:val="36"/>
        </w:rPr>
        <w:t>-</w:t>
      </w:r>
      <w:r w:rsidRPr="00DF24AF">
        <w:rPr>
          <w:rFonts w:cs="Arial"/>
          <w:b/>
          <w:sz w:val="36"/>
        </w:rPr>
        <w:t>σης, για κάθε σημείο του χώρου γύρω από το φορτίο Q (</w:t>
      </w:r>
      <w:proofErr w:type="spellStart"/>
      <w:r w:rsidRPr="009B1A09">
        <w:rPr>
          <w:rFonts w:cs="Arial"/>
          <w:b/>
          <w:color w:val="0000FF"/>
          <w:sz w:val="36"/>
          <w:szCs w:val="58"/>
        </w:rPr>
        <w:t>εικ</w:t>
      </w:r>
      <w:proofErr w:type="spellEnd"/>
      <w:r w:rsidRPr="009B1A09">
        <w:rPr>
          <w:rFonts w:cs="Arial"/>
          <w:b/>
          <w:color w:val="0000FF"/>
          <w:sz w:val="36"/>
          <w:szCs w:val="58"/>
        </w:rPr>
        <w:t>. 16</w:t>
      </w:r>
      <w:r w:rsidRPr="00DF24AF">
        <w:rPr>
          <w:rFonts w:cs="Arial"/>
          <w:b/>
          <w:sz w:val="36"/>
        </w:rPr>
        <w:t>).</w:t>
      </w:r>
    </w:p>
    <w:p w:rsidR="00DE45F7" w:rsidRPr="00DF24AF" w:rsidRDefault="0042402E" w:rsidP="00FC2282">
      <w:pPr>
        <w:autoSpaceDE w:val="0"/>
        <w:autoSpaceDN w:val="0"/>
        <w:adjustRightInd w:val="0"/>
        <w:ind w:firstLine="567"/>
        <w:rPr>
          <w:rFonts w:cs="Arial"/>
          <w:b/>
          <w:sz w:val="36"/>
        </w:rPr>
      </w:pPr>
      <w:r>
        <w:rPr>
          <w:rFonts w:cs="Arial"/>
          <w:b/>
          <w:sz w:val="36"/>
        </w:rPr>
      </w:r>
      <w:r>
        <w:rPr>
          <w:rFonts w:cs="Arial"/>
          <w:b/>
          <w:sz w:val="36"/>
        </w:rPr>
        <w:pict>
          <v:group id="_x0000_s41091" style="width:322.2pt;height:154.45pt;mso-position-horizontal-relative:char;mso-position-vertical-relative:line" coordorigin="1134,6869" coordsize="9720,4659">
            <v:shape id="_x0000_s41092" type="#_x0000_t75" style="position:absolute;left:1134;top:6869;width:9720;height:4659">
              <v:imagedata r:id="rId108" o:title="sel21-1" gain="126031f" blacklevel="-9830f"/>
            </v:shape>
            <v:shape id="_x0000_s41093" type="#_x0000_t202" style="position:absolute;left:3954;top:7749;width:555;height:777;mso-position-vertical-relative:page" filled="f" stroked="f" strokecolor="red" strokeweight="2.5pt">
              <o:lock v:ext="edit" aspectratio="t"/>
              <v:textbox style="mso-next-textbox:#_x0000_s41093">
                <w:txbxContent>
                  <w:p w:rsidR="00B2678F" w:rsidRPr="00973397" w:rsidRDefault="00B2678F" w:rsidP="00DE45F7">
                    <w:pPr>
                      <w:rPr>
                        <w:rFonts w:cs="Arial"/>
                        <w:b/>
                        <w:sz w:val="40"/>
                        <w:lang w:val="en-US"/>
                      </w:rPr>
                    </w:pPr>
                    <w:r w:rsidRPr="00973397">
                      <w:rPr>
                        <w:rFonts w:cs="Arial"/>
                        <w:b/>
                        <w:sz w:val="40"/>
                        <w:lang w:val="en-US"/>
                      </w:rPr>
                      <w:t>E</w:t>
                    </w:r>
                  </w:p>
                </w:txbxContent>
              </v:textbox>
            </v:shape>
            <v:shape id="_x0000_s41094" type="#_x0000_t202" style="position:absolute;left:1569;top:8424;width:555;height:777;mso-position-vertical-relative:page" filled="f" stroked="f" strokecolor="red" strokeweight="2.5pt">
              <o:lock v:ext="edit" aspectratio="t"/>
              <v:textbox style="mso-next-textbox:#_x0000_s41094">
                <w:txbxContent>
                  <w:p w:rsidR="00B2678F" w:rsidRPr="00973397" w:rsidRDefault="00B2678F" w:rsidP="00DE45F7">
                    <w:pPr>
                      <w:rPr>
                        <w:rFonts w:cs="Arial"/>
                        <w:b/>
                        <w:sz w:val="40"/>
                        <w:lang w:val="en-US"/>
                      </w:rPr>
                    </w:pPr>
                    <w:r w:rsidRPr="00973397">
                      <w:rPr>
                        <w:rFonts w:cs="Arial"/>
                        <w:b/>
                        <w:sz w:val="40"/>
                        <w:lang w:val="en-US"/>
                      </w:rPr>
                      <w:t>E</w:t>
                    </w:r>
                  </w:p>
                </w:txbxContent>
              </v:textbox>
            </v:shape>
            <v:shape id="_x0000_s41095" type="#_x0000_t202" style="position:absolute;left:9414;top:7644;width:555;height:777;mso-position-vertical-relative:page" filled="f" stroked="f" strokecolor="red" strokeweight="2.5pt">
              <o:lock v:ext="edit" aspectratio="t"/>
              <v:textbox style="mso-next-textbox:#_x0000_s41095">
                <w:txbxContent>
                  <w:p w:rsidR="00B2678F" w:rsidRPr="00973397" w:rsidRDefault="00B2678F" w:rsidP="00DE45F7">
                    <w:pPr>
                      <w:rPr>
                        <w:rFonts w:cs="Arial"/>
                        <w:b/>
                        <w:sz w:val="40"/>
                        <w:lang w:val="en-US"/>
                      </w:rPr>
                    </w:pPr>
                    <w:r w:rsidRPr="00973397">
                      <w:rPr>
                        <w:rFonts w:cs="Arial"/>
                        <w:b/>
                        <w:sz w:val="40"/>
                        <w:lang w:val="en-US"/>
                      </w:rPr>
                      <w:t>E</w:t>
                    </w:r>
                  </w:p>
                </w:txbxContent>
              </v:textbox>
            </v:shape>
            <v:shape id="_x0000_s41096" type="#_x0000_t202" style="position:absolute;left:6819;top:8469;width:555;height:777;mso-position-vertical-relative:page" filled="f" stroked="f" strokecolor="red" strokeweight="2.5pt">
              <o:lock v:ext="edit" aspectratio="t"/>
              <v:textbox style="mso-next-textbox:#_x0000_s41096">
                <w:txbxContent>
                  <w:p w:rsidR="00B2678F" w:rsidRPr="00973397" w:rsidRDefault="00B2678F" w:rsidP="00DE45F7">
                    <w:pPr>
                      <w:rPr>
                        <w:rFonts w:cs="Arial"/>
                        <w:b/>
                        <w:sz w:val="40"/>
                        <w:lang w:val="en-US"/>
                      </w:rPr>
                    </w:pPr>
                    <w:r w:rsidRPr="00973397">
                      <w:rPr>
                        <w:rFonts w:cs="Arial"/>
                        <w:b/>
                        <w:sz w:val="40"/>
                        <w:lang w:val="en-US"/>
                      </w:rPr>
                      <w:t>E</w:t>
                    </w:r>
                  </w:p>
                </w:txbxContent>
              </v:textbox>
            </v:shape>
            <v:shape id="_x0000_s41097" type="#_x0000_t202" style="position:absolute;left:2904;top:8709;width:616;height:777;mso-position-vertical-relative:page" filled="f" stroked="f" strokecolor="red" strokeweight="2.5pt">
              <o:lock v:ext="edit" aspectratio="t"/>
              <v:textbox style="mso-next-textbox:#_x0000_s41097">
                <w:txbxContent>
                  <w:p w:rsidR="00B2678F" w:rsidRPr="00973397" w:rsidRDefault="00B2678F" w:rsidP="00DE45F7">
                    <w:pPr>
                      <w:rPr>
                        <w:rFonts w:cs="Arial"/>
                        <w:b/>
                        <w:color w:val="FF0000"/>
                        <w:sz w:val="46"/>
                        <w:szCs w:val="46"/>
                        <w:lang w:val="en-US"/>
                      </w:rPr>
                    </w:pPr>
                    <w:r w:rsidRPr="00973397">
                      <w:rPr>
                        <w:rFonts w:cs="Arial"/>
                        <w:b/>
                        <w:color w:val="FF0000"/>
                        <w:sz w:val="46"/>
                        <w:szCs w:val="46"/>
                        <w:lang w:val="en-US"/>
                      </w:rPr>
                      <w:t>+</w:t>
                    </w:r>
                  </w:p>
                </w:txbxContent>
              </v:textbox>
            </v:shape>
            <v:shape id="_x0000_s41098" type="#_x0000_t202" style="position:absolute;left:8319;top:8694;width:475;height:777;mso-position-vertical-relative:page" filled="f" stroked="f" strokecolor="red" strokeweight="2.5pt">
              <o:lock v:ext="edit" aspectratio="t"/>
              <v:textbox style="mso-next-textbox:#_x0000_s41098">
                <w:txbxContent>
                  <w:p w:rsidR="00B2678F" w:rsidRPr="00973397" w:rsidRDefault="00B2678F" w:rsidP="00DE45F7">
                    <w:pPr>
                      <w:rPr>
                        <w:rFonts w:cs="Arial"/>
                        <w:b/>
                        <w:color w:val="000080"/>
                        <w:sz w:val="48"/>
                        <w:lang w:val="en-US"/>
                      </w:rPr>
                    </w:pPr>
                    <w:r w:rsidRPr="00973397">
                      <w:rPr>
                        <w:rFonts w:cs="Arial"/>
                        <w:b/>
                        <w:color w:val="000080"/>
                        <w:sz w:val="48"/>
                        <w:lang w:val="en-US"/>
                      </w:rPr>
                      <w:t>-</w:t>
                    </w:r>
                  </w:p>
                </w:txbxContent>
              </v:textbox>
            </v:shape>
            <w10:wrap type="none"/>
            <w10:anchorlock/>
          </v:group>
        </w:pict>
      </w:r>
    </w:p>
    <w:p w:rsidR="00DE45F7" w:rsidRPr="00973397" w:rsidRDefault="002A4C4C" w:rsidP="00883D7A">
      <w:pPr>
        <w:autoSpaceDE w:val="0"/>
        <w:autoSpaceDN w:val="0"/>
        <w:adjustRightInd w:val="0"/>
        <w:rPr>
          <w:rFonts w:ascii="Microsoft Sans Serif" w:hAnsi="Microsoft Sans Serif" w:cs="Microsoft Sans Serif"/>
          <w:b/>
          <w:sz w:val="37"/>
          <w:szCs w:val="37"/>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sidR="00A0581F">
        <w:rPr>
          <w:rFonts w:ascii="Tahoma" w:hAnsi="Tahoma"/>
          <w:b/>
          <w:sz w:val="36"/>
          <w:szCs w:val="58"/>
        </w:rPr>
        <w:t>1.2</w:t>
      </w:r>
      <w:r w:rsidR="00DE45F7" w:rsidRPr="00DF24AF">
        <w:rPr>
          <w:rFonts w:ascii="Tahoma" w:hAnsi="Tahoma"/>
          <w:b/>
          <w:sz w:val="36"/>
          <w:szCs w:val="58"/>
        </w:rPr>
        <w:t>-16.</w:t>
      </w:r>
      <w:r w:rsidR="00973397" w:rsidRPr="00973397">
        <w:rPr>
          <w:rFonts w:ascii="Microsoft Sans Serif" w:hAnsi="Microsoft Sans Serif" w:cs="Microsoft Sans Serif"/>
          <w:b/>
          <w:sz w:val="37"/>
          <w:szCs w:val="37"/>
        </w:rPr>
        <w:t>Διανύσματα της έντασης του ηλεκ</w:t>
      </w:r>
      <w:r w:rsidR="00DE45F7" w:rsidRPr="00973397">
        <w:rPr>
          <w:rFonts w:ascii="Microsoft Sans Serif" w:hAnsi="Microsoft Sans Serif" w:cs="Microsoft Sans Serif"/>
          <w:b/>
          <w:sz w:val="37"/>
          <w:szCs w:val="37"/>
        </w:rPr>
        <w:t>τρι</w:t>
      </w:r>
      <w:r w:rsidR="00973397" w:rsidRPr="00973397">
        <w:rPr>
          <w:rFonts w:ascii="Microsoft Sans Serif" w:hAnsi="Microsoft Sans Serif" w:cs="Microsoft Sans Serif"/>
          <w:b/>
          <w:sz w:val="37"/>
          <w:szCs w:val="37"/>
        </w:rPr>
        <w:t>κού πε</w:t>
      </w:r>
      <w:r w:rsidR="001460E8" w:rsidRPr="001460E8">
        <w:rPr>
          <w:rFonts w:ascii="Microsoft Sans Serif" w:hAnsi="Microsoft Sans Serif" w:cs="Microsoft Sans Serif"/>
          <w:b/>
          <w:sz w:val="37"/>
          <w:szCs w:val="37"/>
        </w:rPr>
        <w:t>-</w:t>
      </w:r>
      <w:r w:rsidR="00973397" w:rsidRPr="00973397">
        <w:rPr>
          <w:rFonts w:ascii="Microsoft Sans Serif" w:hAnsi="Microsoft Sans Serif" w:cs="Microsoft Sans Serif"/>
          <w:b/>
          <w:sz w:val="37"/>
          <w:szCs w:val="37"/>
        </w:rPr>
        <w:t>δίου που δημιουργείται γύ</w:t>
      </w:r>
      <w:r w:rsidR="00DE45F7" w:rsidRPr="00973397">
        <w:rPr>
          <w:rFonts w:ascii="Microsoft Sans Serif" w:hAnsi="Microsoft Sans Serif" w:cs="Microsoft Sans Serif"/>
          <w:b/>
          <w:sz w:val="37"/>
          <w:szCs w:val="37"/>
        </w:rPr>
        <w:t xml:space="preserve">ρω από </w:t>
      </w:r>
      <w:r w:rsidR="00883D7A">
        <w:rPr>
          <w:rFonts w:ascii="Microsoft Sans Serif" w:hAnsi="Microsoft Sans Serif" w:cs="Microsoft Sans Serif"/>
          <w:b/>
          <w:sz w:val="37"/>
          <w:szCs w:val="37"/>
        </w:rPr>
        <w:t xml:space="preserve"> </w:t>
      </w:r>
      <w:r w:rsidR="00DE45F7" w:rsidRPr="00973397">
        <w:rPr>
          <w:rFonts w:ascii="Microsoft Sans Serif" w:hAnsi="Microsoft Sans Serif" w:cs="Microsoft Sans Serif"/>
          <w:b/>
          <w:sz w:val="37"/>
          <w:szCs w:val="37"/>
        </w:rPr>
        <w:t>(α) θετικό σημειακό φορτίο, (β) αρνητικό σημειακό φορτίο</w:t>
      </w:r>
    </w:p>
    <w:p w:rsidR="00DE45F7" w:rsidRPr="00DF24AF" w:rsidRDefault="0042402E" w:rsidP="00FC2282">
      <w:pPr>
        <w:autoSpaceDE w:val="0"/>
        <w:autoSpaceDN w:val="0"/>
        <w:adjustRightInd w:val="0"/>
        <w:spacing w:before="240"/>
        <w:ind w:firstLine="567"/>
        <w:rPr>
          <w:rFonts w:cs="Arial"/>
          <w:b/>
          <w:sz w:val="36"/>
        </w:rPr>
      </w:pPr>
      <w:r w:rsidRPr="0042402E">
        <w:rPr>
          <w:rFonts w:ascii="Tahoma" w:hAnsi="Tahoma"/>
          <w:b/>
          <w:noProof/>
          <w:sz w:val="36"/>
          <w:szCs w:val="58"/>
          <w:lang w:eastAsia="el-GR"/>
        </w:rPr>
        <w:pict>
          <v:shape id="_x0000_s51109" type="#_x0000_t202" style="position:absolute;left:0;text-align:left;margin-left:250.45pt;margin-top:3.1pt;width:99.7pt;height:20.7pt;z-index:253060096;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09;mso-fit-shape-to-text:t" inset="0,0,0,0">
              <w:txbxContent>
                <w:p w:rsidR="00B2678F" w:rsidRPr="00A0581F" w:rsidRDefault="00B2678F" w:rsidP="00437C22">
                  <w:pPr>
                    <w:jc w:val="center"/>
                    <w:rPr>
                      <w:b/>
                      <w:sz w:val="36"/>
                    </w:rPr>
                  </w:pPr>
                  <w:r>
                    <w:rPr>
                      <w:b/>
                      <w:sz w:val="36"/>
                    </w:rPr>
                    <w:t>35</w:t>
                  </w:r>
                  <w:r w:rsidRPr="00D60C16">
                    <w:rPr>
                      <w:b/>
                      <w:sz w:val="36"/>
                      <w:lang w:val="en-US"/>
                    </w:rPr>
                    <w:t xml:space="preserve"> </w:t>
                  </w:r>
                  <w:r w:rsidRPr="00D60C16">
                    <w:rPr>
                      <w:b/>
                      <w:sz w:val="36"/>
                    </w:rPr>
                    <w:t xml:space="preserve">/ </w:t>
                  </w:r>
                  <w:r>
                    <w:rPr>
                      <w:b/>
                      <w:sz w:val="36"/>
                    </w:rPr>
                    <w:t>21</w:t>
                  </w:r>
                </w:p>
              </w:txbxContent>
            </v:textbox>
            <w10:wrap anchorx="page" anchory="page"/>
          </v:shape>
        </w:pict>
      </w:r>
      <w:r w:rsidR="00DE45F7" w:rsidRPr="00DF24AF">
        <w:rPr>
          <w:rFonts w:cs="Arial"/>
          <w:b/>
          <w:sz w:val="36"/>
        </w:rPr>
        <w:t>Επειδή είναι αδύνατο να σχε</w:t>
      </w:r>
      <w:r w:rsidR="00973397">
        <w:rPr>
          <w:rFonts w:cs="Arial"/>
          <w:b/>
          <w:sz w:val="36"/>
        </w:rPr>
        <w:t xml:space="preserve">διάσουμε άπειρα </w:t>
      </w:r>
      <w:proofErr w:type="spellStart"/>
      <w:r w:rsidR="00973397">
        <w:rPr>
          <w:rFonts w:cs="Arial"/>
          <w:b/>
          <w:sz w:val="36"/>
        </w:rPr>
        <w:t>διανύ</w:t>
      </w:r>
      <w:proofErr w:type="spellEnd"/>
      <w:r w:rsidR="001460E8" w:rsidRPr="001460E8">
        <w:rPr>
          <w:rFonts w:cs="Arial"/>
          <w:b/>
          <w:sz w:val="36"/>
        </w:rPr>
        <w:t>-</w:t>
      </w:r>
      <w:proofErr w:type="spellStart"/>
      <w:r w:rsidR="00973397">
        <w:rPr>
          <w:rFonts w:cs="Arial"/>
          <w:b/>
          <w:sz w:val="36"/>
        </w:rPr>
        <w:t>σματα</w:t>
      </w:r>
      <w:proofErr w:type="spellEnd"/>
      <w:r w:rsidR="00973397">
        <w:rPr>
          <w:rFonts w:cs="Arial"/>
          <w:b/>
          <w:sz w:val="36"/>
        </w:rPr>
        <w:t xml:space="preserve"> έντα</w:t>
      </w:r>
      <w:r w:rsidR="00DE45F7" w:rsidRPr="00DF24AF">
        <w:rPr>
          <w:rFonts w:cs="Arial"/>
          <w:b/>
          <w:sz w:val="36"/>
        </w:rPr>
        <w:t xml:space="preserve">σης, μπορούμε να χαράξουμε </w:t>
      </w:r>
      <w:proofErr w:type="spellStart"/>
      <w:r w:rsidR="00DE45F7" w:rsidRPr="00DF24AF">
        <w:rPr>
          <w:rFonts w:cs="Arial"/>
          <w:b/>
          <w:sz w:val="36"/>
        </w:rPr>
        <w:t>αντιπροσω</w:t>
      </w:r>
      <w:proofErr w:type="spellEnd"/>
      <w:r w:rsidR="001460E8">
        <w:rPr>
          <w:rFonts w:cs="Arial"/>
          <w:b/>
          <w:sz w:val="36"/>
        </w:rPr>
        <w:t>-</w:t>
      </w:r>
      <w:proofErr w:type="spellStart"/>
      <w:r w:rsidR="00DE45F7" w:rsidRPr="00DF24AF">
        <w:rPr>
          <w:rFonts w:cs="Arial"/>
          <w:b/>
          <w:sz w:val="36"/>
        </w:rPr>
        <w:t>πευτικά</w:t>
      </w:r>
      <w:proofErr w:type="spellEnd"/>
      <w:r w:rsidR="00DE45F7" w:rsidRPr="00DF24AF">
        <w:rPr>
          <w:rFonts w:cs="Arial"/>
          <w:b/>
          <w:sz w:val="36"/>
        </w:rPr>
        <w:t xml:space="preserve"> μερικές γραμμές (</w:t>
      </w:r>
      <w:proofErr w:type="spellStart"/>
      <w:r w:rsidR="00DE45F7" w:rsidRPr="009B1A09">
        <w:rPr>
          <w:rFonts w:cs="Arial"/>
          <w:b/>
          <w:color w:val="0000FF"/>
          <w:sz w:val="36"/>
          <w:szCs w:val="58"/>
        </w:rPr>
        <w:t>εικ</w:t>
      </w:r>
      <w:proofErr w:type="spellEnd"/>
      <w:r w:rsidR="00DE45F7" w:rsidRPr="009B1A09">
        <w:rPr>
          <w:rFonts w:cs="Arial"/>
          <w:b/>
          <w:color w:val="0000FF"/>
          <w:sz w:val="36"/>
          <w:szCs w:val="58"/>
        </w:rPr>
        <w:t>. 17</w:t>
      </w:r>
      <w:r w:rsidR="00DE45F7" w:rsidRPr="00DF24AF">
        <w:rPr>
          <w:rFonts w:cs="Arial"/>
          <w:b/>
          <w:sz w:val="36"/>
        </w:rPr>
        <w:t>).</w:t>
      </w:r>
    </w:p>
    <w:p w:rsidR="00DE45F7" w:rsidRPr="00DF24AF" w:rsidRDefault="0042402E" w:rsidP="00FC2282">
      <w:pPr>
        <w:autoSpaceDE w:val="0"/>
        <w:autoSpaceDN w:val="0"/>
        <w:adjustRightInd w:val="0"/>
        <w:ind w:firstLine="567"/>
        <w:rPr>
          <w:rFonts w:cs="Arial"/>
          <w:b/>
          <w:sz w:val="36"/>
        </w:rPr>
      </w:pPr>
      <w:r>
        <w:rPr>
          <w:rFonts w:cs="Arial"/>
          <w:b/>
          <w:sz w:val="36"/>
        </w:rPr>
      </w:r>
      <w:r>
        <w:rPr>
          <w:rFonts w:cs="Arial"/>
          <w:b/>
          <w:sz w:val="36"/>
        </w:rPr>
        <w:pict>
          <v:group id="_x0000_s41099" style="width:363.5pt;height:142.2pt;mso-position-horizontal-relative:char;mso-position-vertical-relative:line" coordorigin="1134,5010" coordsize="9629,3767">
            <v:shape id="_x0000_s41100" type="#_x0000_t75" style="position:absolute;left:1134;top:5010;width:9629;height:3736">
              <v:imagedata r:id="rId109" o:title="sel21-2" gain="126031f" blacklevel="-9830f"/>
            </v:shape>
            <v:shape id="_x0000_s41101" type="#_x0000_t202" style="position:absolute;left:3240;top:7999;width:707;height:778;mso-position-vertical-relative:page" filled="f" stroked="f" strokecolor="red" strokeweight="2.5pt">
              <o:lock v:ext="edit" aspectratio="t"/>
              <v:textbox style="mso-next-textbox:#_x0000_s41101">
                <w:txbxContent>
                  <w:p w:rsidR="00B2678F" w:rsidRPr="00973397" w:rsidRDefault="00B2678F" w:rsidP="00DE45F7">
                    <w:pPr>
                      <w:rPr>
                        <w:rFonts w:cs="Arial"/>
                        <w:b/>
                        <w:sz w:val="40"/>
                      </w:rPr>
                    </w:pPr>
                    <w:r w:rsidRPr="00973397">
                      <w:rPr>
                        <w:rFonts w:cs="Arial"/>
                        <w:b/>
                        <w:sz w:val="40"/>
                      </w:rPr>
                      <w:t>α</w:t>
                    </w:r>
                  </w:p>
                </w:txbxContent>
              </v:textbox>
            </v:shape>
            <v:shape id="_x0000_s41102" type="#_x0000_t202" style="position:absolute;left:9235;top:7974;width:705;height:777;mso-position-vertical-relative:page" filled="f" stroked="f" strokecolor="red" strokeweight="2.5pt">
              <o:lock v:ext="edit" aspectratio="t"/>
              <v:textbox style="mso-next-textbox:#_x0000_s41102">
                <w:txbxContent>
                  <w:p w:rsidR="00B2678F" w:rsidRPr="00973397" w:rsidRDefault="00B2678F" w:rsidP="00DE45F7">
                    <w:pPr>
                      <w:rPr>
                        <w:rFonts w:cs="Arial"/>
                        <w:b/>
                        <w:sz w:val="40"/>
                      </w:rPr>
                    </w:pPr>
                    <w:r w:rsidRPr="00973397">
                      <w:rPr>
                        <w:rFonts w:cs="Arial"/>
                        <w:b/>
                        <w:sz w:val="40"/>
                      </w:rPr>
                      <w:t>β</w:t>
                    </w:r>
                  </w:p>
                </w:txbxContent>
              </v:textbox>
            </v:shape>
            <v:shape id="_x0000_s41103" type="#_x0000_t202" style="position:absolute;left:2651;top:6403;width:721;height:778;mso-position-vertical-relative:page" filled="f" stroked="f" strokecolor="red" strokeweight="2.5pt">
              <o:lock v:ext="edit" aspectratio="t"/>
              <v:textbox style="mso-next-textbox:#_x0000_s41103">
                <w:txbxContent>
                  <w:p w:rsidR="00B2678F" w:rsidRPr="00973397" w:rsidRDefault="00B2678F" w:rsidP="00DE45F7">
                    <w:pPr>
                      <w:rPr>
                        <w:rFonts w:cs="Arial"/>
                        <w:b/>
                        <w:color w:val="FF0000"/>
                        <w:sz w:val="44"/>
                      </w:rPr>
                    </w:pPr>
                    <w:r w:rsidRPr="00973397">
                      <w:rPr>
                        <w:rFonts w:cs="Arial"/>
                        <w:b/>
                        <w:color w:val="FF0000"/>
                        <w:sz w:val="44"/>
                      </w:rPr>
                      <w:t>+</w:t>
                    </w:r>
                  </w:p>
                </w:txbxContent>
              </v:textbox>
            </v:shape>
            <v:shape id="_x0000_s41104" type="#_x0000_t202" style="position:absolute;left:8619;top:6403;width:576;height:778;mso-position-vertical-relative:page" filled="f" stroked="f" strokecolor="red" strokeweight="2.5pt">
              <o:lock v:ext="edit" aspectratio="t"/>
              <v:textbox style="mso-next-textbox:#_x0000_s41104">
                <w:txbxContent>
                  <w:p w:rsidR="00B2678F" w:rsidRPr="00973397" w:rsidRDefault="00B2678F" w:rsidP="00DE45F7">
                    <w:pPr>
                      <w:rPr>
                        <w:rFonts w:cs="Arial"/>
                        <w:b/>
                        <w:color w:val="000080"/>
                        <w:sz w:val="44"/>
                      </w:rPr>
                    </w:pPr>
                    <w:r w:rsidRPr="00973397">
                      <w:rPr>
                        <w:rFonts w:cs="Arial"/>
                        <w:b/>
                        <w:color w:val="000080"/>
                        <w:sz w:val="44"/>
                      </w:rPr>
                      <w:t>-</w:t>
                    </w:r>
                  </w:p>
                </w:txbxContent>
              </v:textbox>
            </v:shape>
            <w10:wrap type="none"/>
            <w10:anchorlock/>
          </v:group>
        </w:pict>
      </w:r>
    </w:p>
    <w:p w:rsidR="00883D7A" w:rsidRDefault="002A4C4C" w:rsidP="00883D7A">
      <w:pPr>
        <w:autoSpaceDE w:val="0"/>
        <w:autoSpaceDN w:val="0"/>
        <w:adjustRightInd w:val="0"/>
        <w:rPr>
          <w:rFonts w:ascii="Microsoft Sans Serif" w:hAnsi="Microsoft Sans Serif" w:cs="Microsoft Sans Serif"/>
          <w:b/>
          <w:sz w:val="37"/>
          <w:szCs w:val="37"/>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sidR="00A0581F">
        <w:rPr>
          <w:rFonts w:ascii="Tahoma" w:hAnsi="Tahoma"/>
          <w:b/>
          <w:sz w:val="36"/>
          <w:szCs w:val="58"/>
        </w:rPr>
        <w:t>1.2</w:t>
      </w:r>
      <w:r w:rsidR="00DE45F7" w:rsidRPr="00DF24AF">
        <w:rPr>
          <w:rFonts w:ascii="Tahoma" w:hAnsi="Tahoma"/>
          <w:b/>
          <w:sz w:val="36"/>
          <w:szCs w:val="58"/>
        </w:rPr>
        <w:t>-17.</w:t>
      </w:r>
      <w:r w:rsidR="00DE45F7" w:rsidRPr="00DF24AF">
        <w:rPr>
          <w:rFonts w:ascii="Microsoft Sans Serif" w:hAnsi="Microsoft Sans Serif" w:cs="Microsoft Sans Serif"/>
          <w:b/>
          <w:sz w:val="40"/>
          <w:szCs w:val="58"/>
        </w:rPr>
        <w:t xml:space="preserve"> </w:t>
      </w:r>
      <w:r w:rsidR="00C510DB">
        <w:rPr>
          <w:rFonts w:ascii="Microsoft Sans Serif" w:hAnsi="Microsoft Sans Serif" w:cs="Microsoft Sans Serif"/>
          <w:b/>
          <w:sz w:val="37"/>
          <w:szCs w:val="37"/>
        </w:rPr>
        <w:t>(α) Οι δυναμικές γραμμ</w:t>
      </w:r>
      <w:r w:rsidR="00DE45F7" w:rsidRPr="00973397">
        <w:rPr>
          <w:rFonts w:ascii="Microsoft Sans Serif" w:hAnsi="Microsoft Sans Serif" w:cs="Microsoft Sans Serif"/>
          <w:b/>
          <w:sz w:val="37"/>
          <w:szCs w:val="37"/>
        </w:rPr>
        <w:t>ές αποκλίνουν και κα</w:t>
      </w:r>
      <w:r w:rsidR="00883D7A">
        <w:rPr>
          <w:rFonts w:ascii="Microsoft Sans Serif" w:hAnsi="Microsoft Sans Serif" w:cs="Microsoft Sans Serif"/>
          <w:b/>
          <w:sz w:val="37"/>
          <w:szCs w:val="37"/>
        </w:rPr>
        <w:t>-</w:t>
      </w:r>
    </w:p>
    <w:p w:rsidR="00DE45F7" w:rsidRPr="00973397" w:rsidRDefault="00DE45F7" w:rsidP="00883D7A">
      <w:pPr>
        <w:autoSpaceDE w:val="0"/>
        <w:autoSpaceDN w:val="0"/>
        <w:adjustRightInd w:val="0"/>
        <w:rPr>
          <w:rFonts w:ascii="Microsoft Sans Serif" w:hAnsi="Microsoft Sans Serif" w:cs="Microsoft Sans Serif"/>
          <w:b/>
          <w:sz w:val="37"/>
          <w:szCs w:val="37"/>
        </w:rPr>
      </w:pPr>
      <w:proofErr w:type="spellStart"/>
      <w:r w:rsidRPr="00973397">
        <w:rPr>
          <w:rFonts w:ascii="Microsoft Sans Serif" w:hAnsi="Microsoft Sans Serif" w:cs="Microsoft Sans Serif"/>
          <w:b/>
          <w:sz w:val="37"/>
          <w:szCs w:val="37"/>
        </w:rPr>
        <w:t>τευθύνονται</w:t>
      </w:r>
      <w:proofErr w:type="spellEnd"/>
      <w:r w:rsidRPr="00973397">
        <w:rPr>
          <w:rFonts w:ascii="Microsoft Sans Serif" w:hAnsi="Microsoft Sans Serif" w:cs="Microsoft Sans Serif"/>
          <w:b/>
          <w:sz w:val="37"/>
          <w:szCs w:val="37"/>
        </w:rPr>
        <w:t xml:space="preserve"> από το</w:t>
      </w:r>
      <w:r w:rsidR="00C510DB">
        <w:rPr>
          <w:rFonts w:ascii="Microsoft Sans Serif" w:hAnsi="Microsoft Sans Serif" w:cs="Microsoft Sans Serif"/>
          <w:b/>
          <w:sz w:val="37"/>
          <w:szCs w:val="37"/>
        </w:rPr>
        <w:t xml:space="preserve"> </w:t>
      </w:r>
      <w:r w:rsidR="001E0D3B">
        <w:rPr>
          <w:rFonts w:ascii="Microsoft Sans Serif" w:hAnsi="Microsoft Sans Serif" w:cs="Microsoft Sans Serif"/>
          <w:b/>
          <w:sz w:val="37"/>
          <w:szCs w:val="37"/>
        </w:rPr>
        <w:t>θε</w:t>
      </w:r>
      <w:r w:rsidR="001E0D3B" w:rsidRPr="00973397">
        <w:rPr>
          <w:rFonts w:ascii="Microsoft Sans Serif" w:hAnsi="Microsoft Sans Serif" w:cs="Microsoft Sans Serif"/>
          <w:b/>
          <w:sz w:val="37"/>
          <w:szCs w:val="37"/>
        </w:rPr>
        <w:t>τικό</w:t>
      </w:r>
      <w:r w:rsidRPr="00973397">
        <w:rPr>
          <w:rFonts w:ascii="Microsoft Sans Serif" w:hAnsi="Microsoft Sans Serif" w:cs="Microsoft Sans Serif"/>
          <w:b/>
          <w:sz w:val="37"/>
          <w:szCs w:val="37"/>
        </w:rPr>
        <w:t xml:space="preserve"> φορτίο προς το άπειρο.</w:t>
      </w:r>
      <w:r w:rsidR="00867DE8" w:rsidRPr="00973397">
        <w:rPr>
          <w:rFonts w:ascii="Microsoft Sans Serif" w:hAnsi="Microsoft Sans Serif" w:cs="Microsoft Sans Serif"/>
          <w:b/>
          <w:sz w:val="37"/>
          <w:szCs w:val="37"/>
        </w:rPr>
        <w:t xml:space="preserve"> </w:t>
      </w:r>
      <w:r w:rsidR="001460E8" w:rsidRPr="001460E8">
        <w:rPr>
          <w:rFonts w:ascii="Microsoft Sans Serif" w:hAnsi="Microsoft Sans Serif" w:cs="Microsoft Sans Serif"/>
          <w:b/>
          <w:sz w:val="37"/>
          <w:szCs w:val="37"/>
        </w:rPr>
        <w:br/>
      </w:r>
      <w:r w:rsidRPr="00973397">
        <w:rPr>
          <w:rFonts w:ascii="Microsoft Sans Serif" w:hAnsi="Microsoft Sans Serif" w:cs="Microsoft Sans Serif"/>
          <w:b/>
          <w:sz w:val="37"/>
          <w:szCs w:val="37"/>
        </w:rPr>
        <w:t>(β) Οι δυναμικές γραμμές συγκλίνουν και κ</w:t>
      </w:r>
      <w:r w:rsidR="002977A5" w:rsidRPr="00973397">
        <w:rPr>
          <w:rFonts w:ascii="Microsoft Sans Serif" w:hAnsi="Microsoft Sans Serif" w:cs="Microsoft Sans Serif"/>
          <w:b/>
          <w:sz w:val="37"/>
          <w:szCs w:val="37"/>
        </w:rPr>
        <w:t>ατευθύνονται προς το αρνητικό η</w:t>
      </w:r>
      <w:r w:rsidRPr="00973397">
        <w:rPr>
          <w:rFonts w:ascii="Microsoft Sans Serif" w:hAnsi="Microsoft Sans Serif" w:cs="Microsoft Sans Serif"/>
          <w:b/>
          <w:sz w:val="37"/>
          <w:szCs w:val="37"/>
        </w:rPr>
        <w:t>λεκτρικό φορτίο.</w:t>
      </w:r>
    </w:p>
    <w:p w:rsidR="00DE45F7" w:rsidRPr="00DF24AF" w:rsidRDefault="00DE45F7" w:rsidP="00FC2282">
      <w:pPr>
        <w:autoSpaceDE w:val="0"/>
        <w:autoSpaceDN w:val="0"/>
        <w:adjustRightInd w:val="0"/>
        <w:spacing w:before="240"/>
        <w:ind w:firstLine="567"/>
        <w:rPr>
          <w:rFonts w:cs="Arial"/>
          <w:b/>
          <w:sz w:val="36"/>
        </w:rPr>
      </w:pPr>
      <w:r w:rsidRPr="00DF24AF">
        <w:rPr>
          <w:rFonts w:cs="Arial"/>
          <w:b/>
          <w:sz w:val="36"/>
        </w:rPr>
        <w:t>Οι γραμμές αυτές σχεδιάζονται με τέτοιο τρόπο, ώ</w:t>
      </w:r>
      <w:r w:rsidR="001460E8" w:rsidRPr="001460E8">
        <w:rPr>
          <w:rFonts w:cs="Arial"/>
          <w:b/>
          <w:sz w:val="36"/>
        </w:rPr>
        <w:t>-</w:t>
      </w:r>
      <w:r w:rsidRPr="00DF24AF">
        <w:rPr>
          <w:rFonts w:cs="Arial"/>
          <w:b/>
          <w:sz w:val="36"/>
        </w:rPr>
        <w:t>στε η ένταση του</w:t>
      </w:r>
      <w:r w:rsidR="00973397">
        <w:rPr>
          <w:rFonts w:cs="Arial"/>
          <w:b/>
          <w:sz w:val="36"/>
        </w:rPr>
        <w:t xml:space="preserve"> </w:t>
      </w:r>
      <w:r w:rsidRPr="00DF24AF">
        <w:rPr>
          <w:rFonts w:cs="Arial"/>
          <w:b/>
          <w:sz w:val="36"/>
        </w:rPr>
        <w:t>πεδίου να είναι εφαπτόμενη σε κά</w:t>
      </w:r>
      <w:r w:rsidR="002977A5" w:rsidRPr="00DF24AF">
        <w:rPr>
          <w:rFonts w:cs="Arial"/>
          <w:b/>
          <w:sz w:val="36"/>
        </w:rPr>
        <w:t>θε σημείο τους και ονομάζο</w:t>
      </w:r>
      <w:r w:rsidRPr="00DF24AF">
        <w:rPr>
          <w:rFonts w:cs="Arial"/>
          <w:b/>
          <w:sz w:val="36"/>
        </w:rPr>
        <w:t xml:space="preserve">νται </w:t>
      </w:r>
      <w:r w:rsidRPr="00DF24AF">
        <w:rPr>
          <w:rFonts w:ascii="Tahoma" w:hAnsi="Tahoma"/>
          <w:b/>
          <w:sz w:val="36"/>
        </w:rPr>
        <w:t>δυναμικές γραμμές</w:t>
      </w:r>
      <w:r w:rsidRPr="00DF24AF">
        <w:rPr>
          <w:rFonts w:cs="Arial"/>
          <w:b/>
          <w:sz w:val="36"/>
        </w:rPr>
        <w:t>.</w:t>
      </w:r>
    </w:p>
    <w:p w:rsidR="00DE45F7" w:rsidRPr="00DF24AF" w:rsidRDefault="00DE45F7" w:rsidP="00FC2282">
      <w:pPr>
        <w:autoSpaceDE w:val="0"/>
        <w:autoSpaceDN w:val="0"/>
        <w:adjustRightInd w:val="0"/>
        <w:ind w:firstLine="567"/>
        <w:rPr>
          <w:rFonts w:cs="Arial"/>
          <w:b/>
          <w:sz w:val="36"/>
        </w:rPr>
      </w:pPr>
      <w:r w:rsidRPr="00DF24AF">
        <w:rPr>
          <w:rFonts w:cs="Arial"/>
          <w:b/>
          <w:sz w:val="36"/>
        </w:rPr>
        <w:t xml:space="preserve">Οι δυναμικές γραμμές ενός ηλεκτρικού πεδίου </w:t>
      </w:r>
      <w:proofErr w:type="spellStart"/>
      <w:r w:rsidRPr="00DF24AF">
        <w:rPr>
          <w:rFonts w:cs="Arial"/>
          <w:b/>
          <w:sz w:val="36"/>
        </w:rPr>
        <w:t>μπο</w:t>
      </w:r>
      <w:proofErr w:type="spellEnd"/>
      <w:r w:rsidR="001460E8" w:rsidRPr="001460E8">
        <w:rPr>
          <w:rFonts w:cs="Arial"/>
          <w:b/>
          <w:sz w:val="36"/>
        </w:rPr>
        <w:t>-</w:t>
      </w:r>
      <w:proofErr w:type="spellStart"/>
      <w:r w:rsidRPr="00DF24AF">
        <w:rPr>
          <w:rFonts w:cs="Arial"/>
          <w:b/>
          <w:sz w:val="36"/>
        </w:rPr>
        <w:t>ρούν</w:t>
      </w:r>
      <w:proofErr w:type="spellEnd"/>
      <w:r w:rsidRPr="00DF24AF">
        <w:rPr>
          <w:rFonts w:cs="Arial"/>
          <w:b/>
          <w:sz w:val="36"/>
        </w:rPr>
        <w:t xml:space="preserve"> να γίνουν ορατές, αν πραγματοποιήσουμε το εξής πείραμα.</w:t>
      </w:r>
    </w:p>
    <w:p w:rsidR="00DE45F7" w:rsidRPr="00DF24AF" w:rsidRDefault="00DE45F7" w:rsidP="001460E8">
      <w:pPr>
        <w:autoSpaceDE w:val="0"/>
        <w:autoSpaceDN w:val="0"/>
        <w:adjustRightInd w:val="0"/>
        <w:spacing w:before="240"/>
        <w:ind w:firstLine="567"/>
        <w:rPr>
          <w:rFonts w:cs="Arial"/>
          <w:b/>
          <w:sz w:val="36"/>
        </w:rPr>
      </w:pPr>
      <w:r w:rsidRPr="00DF24AF">
        <w:rPr>
          <w:rFonts w:cs="Arial"/>
          <w:b/>
          <w:noProof/>
          <w:sz w:val="36"/>
          <w:lang w:eastAsia="el-GR"/>
        </w:rPr>
        <w:drawing>
          <wp:inline distT="0" distB="0" distL="0" distR="0">
            <wp:extent cx="1809750" cy="1662113"/>
            <wp:effectExtent l="19050" t="0" r="0" b="0"/>
            <wp:docPr id="1169" name="Εικόνα 1169" descr="sel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sel22-1"/>
                    <pic:cNvPicPr>
                      <a:picLocks noChangeAspect="1" noChangeArrowheads="1"/>
                    </pic:cNvPicPr>
                  </pic:nvPicPr>
                  <pic:blipFill>
                    <a:blip r:embed="rId110" cstate="print">
                      <a:lum bright="6000" contrast="36000"/>
                    </a:blip>
                    <a:srcRect/>
                    <a:stretch>
                      <a:fillRect/>
                    </a:stretch>
                  </pic:blipFill>
                  <pic:spPr bwMode="auto">
                    <a:xfrm>
                      <a:off x="0" y="0"/>
                      <a:ext cx="1809750" cy="1662113"/>
                    </a:xfrm>
                    <a:prstGeom prst="rect">
                      <a:avLst/>
                    </a:prstGeom>
                    <a:noFill/>
                    <a:ln w="9525">
                      <a:noFill/>
                      <a:miter lim="800000"/>
                      <a:headEnd/>
                      <a:tailEnd/>
                    </a:ln>
                  </pic:spPr>
                </pic:pic>
              </a:graphicData>
            </a:graphic>
          </wp:inline>
        </w:drawing>
      </w:r>
    </w:p>
    <w:p w:rsidR="00DE45F7" w:rsidRPr="00DF24AF" w:rsidRDefault="002A4C4C" w:rsidP="00FC2282">
      <w:pPr>
        <w:autoSpaceDE w:val="0"/>
        <w:autoSpaceDN w:val="0"/>
        <w:adjustRightInd w:val="0"/>
        <w:ind w:firstLine="567"/>
        <w:rPr>
          <w:rFonts w:ascii="Tahoma" w:hAnsi="Tahoma"/>
          <w:b/>
          <w:sz w:val="36"/>
          <w:szCs w:val="58"/>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sidR="00A0581F">
        <w:rPr>
          <w:rFonts w:ascii="Tahoma" w:hAnsi="Tahoma"/>
          <w:b/>
          <w:sz w:val="36"/>
          <w:szCs w:val="58"/>
        </w:rPr>
        <w:t>1.2</w:t>
      </w:r>
      <w:r w:rsidR="00DE45F7" w:rsidRPr="00DF24AF">
        <w:rPr>
          <w:rFonts w:ascii="Tahoma" w:hAnsi="Tahoma"/>
          <w:b/>
          <w:sz w:val="36"/>
          <w:szCs w:val="58"/>
        </w:rPr>
        <w:t>-18.</w:t>
      </w:r>
    </w:p>
    <w:p w:rsidR="00DE45F7" w:rsidRPr="00DF24AF" w:rsidRDefault="00DE45F7" w:rsidP="00FC2282">
      <w:pPr>
        <w:autoSpaceDE w:val="0"/>
        <w:autoSpaceDN w:val="0"/>
        <w:adjustRightInd w:val="0"/>
        <w:spacing w:before="240"/>
        <w:ind w:firstLine="567"/>
        <w:rPr>
          <w:rFonts w:cs="Arial"/>
          <w:b/>
          <w:sz w:val="36"/>
        </w:rPr>
      </w:pPr>
      <w:r w:rsidRPr="00DF24AF">
        <w:rPr>
          <w:rFonts w:cs="Arial"/>
          <w:b/>
          <w:sz w:val="36"/>
        </w:rPr>
        <w:t>Σε μία λεκάνη με μονωτικό υγρό (</w:t>
      </w:r>
      <w:r w:rsidRPr="001460E8">
        <w:rPr>
          <w:rFonts w:ascii="Microsoft Sans Serif" w:hAnsi="Microsoft Sans Serif" w:cs="Microsoft Sans Serif"/>
          <w:b/>
          <w:sz w:val="37"/>
          <w:szCs w:val="37"/>
        </w:rPr>
        <w:t>π.χ. καστορέλαιο</w:t>
      </w:r>
      <w:r w:rsidR="001460E8">
        <w:rPr>
          <w:rFonts w:cs="Arial"/>
          <w:b/>
          <w:sz w:val="36"/>
        </w:rPr>
        <w:t>) ρίχνουμε σπό</w:t>
      </w:r>
      <w:r w:rsidRPr="00DF24AF">
        <w:rPr>
          <w:rFonts w:cs="Arial"/>
          <w:b/>
          <w:sz w:val="36"/>
        </w:rPr>
        <w:t>ρους χλόης ή σουσάμι οι οποίοι</w:t>
      </w:r>
      <w:r w:rsidR="001460E8">
        <w:rPr>
          <w:rFonts w:cs="Arial"/>
          <w:b/>
          <w:sz w:val="36"/>
        </w:rPr>
        <w:t xml:space="preserve"> </w:t>
      </w:r>
      <w:proofErr w:type="spellStart"/>
      <w:r w:rsidR="001460E8">
        <w:rPr>
          <w:rFonts w:cs="Arial"/>
          <w:b/>
          <w:sz w:val="36"/>
        </w:rPr>
        <w:t>επιπλέ</w:t>
      </w:r>
      <w:proofErr w:type="spellEnd"/>
      <w:r w:rsidR="001460E8" w:rsidRPr="001460E8">
        <w:rPr>
          <w:rFonts w:cs="Arial"/>
          <w:b/>
          <w:sz w:val="36"/>
        </w:rPr>
        <w:t>-</w:t>
      </w:r>
      <w:proofErr w:type="spellStart"/>
      <w:r w:rsidR="001460E8">
        <w:rPr>
          <w:rFonts w:cs="Arial"/>
          <w:b/>
          <w:sz w:val="36"/>
        </w:rPr>
        <w:t>ουν</w:t>
      </w:r>
      <w:proofErr w:type="spellEnd"/>
      <w:r w:rsidR="001460E8">
        <w:rPr>
          <w:rFonts w:cs="Arial"/>
          <w:b/>
          <w:sz w:val="36"/>
        </w:rPr>
        <w:t>. Στη συνέχεια τοποθε</w:t>
      </w:r>
      <w:r w:rsidRPr="00DF24AF">
        <w:rPr>
          <w:rFonts w:cs="Arial"/>
          <w:b/>
          <w:sz w:val="36"/>
        </w:rPr>
        <w:t xml:space="preserve">τούμε με κατάλληλο τρόπο ένα </w:t>
      </w:r>
      <w:r w:rsidR="00C510DB">
        <w:rPr>
          <w:rFonts w:cs="Arial"/>
          <w:b/>
          <w:sz w:val="36"/>
        </w:rPr>
        <w:t>μικρό φορτισμένο σώμα σε ένα ση</w:t>
      </w:r>
      <w:r w:rsidRPr="00DF24AF">
        <w:rPr>
          <w:rFonts w:cs="Arial"/>
          <w:b/>
          <w:sz w:val="36"/>
        </w:rPr>
        <w:t xml:space="preserve">μείο του υγρού και διαπιστώνουμε ότι οι σπόροι διατάσσονται όπως φαίνεται στην </w:t>
      </w:r>
      <w:r w:rsidRPr="00DF24AF">
        <w:rPr>
          <w:rFonts w:cs="Arial"/>
          <w:b/>
          <w:color w:val="0000FF"/>
          <w:sz w:val="36"/>
        </w:rPr>
        <w:t>εικόνα 18</w:t>
      </w:r>
      <w:r w:rsidRPr="00DF24AF">
        <w:rPr>
          <w:rFonts w:cs="Arial"/>
          <w:b/>
          <w:sz w:val="36"/>
        </w:rPr>
        <w:t>.</w:t>
      </w:r>
    </w:p>
    <w:p w:rsidR="00DE45F7" w:rsidRPr="00DF24AF" w:rsidRDefault="0042402E" w:rsidP="00FC2282">
      <w:pPr>
        <w:autoSpaceDE w:val="0"/>
        <w:autoSpaceDN w:val="0"/>
        <w:adjustRightInd w:val="0"/>
        <w:ind w:firstLine="567"/>
        <w:rPr>
          <w:rFonts w:cs="Arial"/>
          <w:b/>
          <w:sz w:val="36"/>
        </w:rPr>
      </w:pPr>
      <w:r>
        <w:rPr>
          <w:rFonts w:cs="Arial"/>
          <w:b/>
          <w:noProof/>
          <w:sz w:val="36"/>
          <w:lang w:eastAsia="el-GR"/>
        </w:rPr>
        <w:pict>
          <v:shape id="_x0000_s51110" type="#_x0000_t202" style="position:absolute;left:0;text-align:left;margin-left:0;margin-top:0;width:99.7pt;height:38.2pt;z-index:253061120;mso-position-horizontal:center;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10;mso-fit-shape-to-text:t" inset="0,0,0,0">
              <w:txbxContent>
                <w:p w:rsidR="00B2678F" w:rsidRPr="00B65B2B" w:rsidRDefault="00B2678F" w:rsidP="00437C22">
                  <w:pPr>
                    <w:jc w:val="center"/>
                    <w:rPr>
                      <w:b/>
                      <w:sz w:val="36"/>
                    </w:rPr>
                  </w:pPr>
                  <w:r>
                    <w:rPr>
                      <w:b/>
                      <w:sz w:val="36"/>
                    </w:rPr>
                    <w:t>36</w:t>
                  </w:r>
                  <w:r w:rsidRPr="00D60C16">
                    <w:rPr>
                      <w:b/>
                      <w:sz w:val="36"/>
                      <w:lang w:val="en-US"/>
                    </w:rPr>
                    <w:t xml:space="preserve"> </w:t>
                  </w:r>
                  <w:r w:rsidRPr="00D60C16">
                    <w:rPr>
                      <w:b/>
                      <w:sz w:val="36"/>
                    </w:rPr>
                    <w:t xml:space="preserve">/ </w:t>
                  </w:r>
                  <w:r>
                    <w:rPr>
                      <w:b/>
                      <w:sz w:val="36"/>
                    </w:rPr>
                    <w:t>21-22</w:t>
                  </w:r>
                </w:p>
              </w:txbxContent>
            </v:textbox>
            <w10:wrap anchorx="page" anchory="page"/>
          </v:shape>
        </w:pict>
      </w:r>
      <w:r w:rsidR="00DE45F7" w:rsidRPr="00DF24AF">
        <w:rPr>
          <w:rFonts w:cs="Arial"/>
          <w:b/>
          <w:sz w:val="36"/>
        </w:rPr>
        <w:t xml:space="preserve">Η μορφή αυτή, είναι ίδια με τη μορφή των </w:t>
      </w:r>
      <w:proofErr w:type="spellStart"/>
      <w:r w:rsidR="00DE45F7" w:rsidRPr="00DF24AF">
        <w:rPr>
          <w:rFonts w:cs="Arial"/>
          <w:b/>
          <w:sz w:val="36"/>
        </w:rPr>
        <w:t>δυναμι</w:t>
      </w:r>
      <w:proofErr w:type="spellEnd"/>
      <w:r w:rsidR="001460E8" w:rsidRPr="001460E8">
        <w:rPr>
          <w:rFonts w:cs="Arial"/>
          <w:b/>
          <w:sz w:val="36"/>
        </w:rPr>
        <w:t>-</w:t>
      </w:r>
      <w:proofErr w:type="spellStart"/>
      <w:r w:rsidR="00DE45F7" w:rsidRPr="00DF24AF">
        <w:rPr>
          <w:rFonts w:cs="Arial"/>
          <w:b/>
          <w:sz w:val="36"/>
        </w:rPr>
        <w:t>κών</w:t>
      </w:r>
      <w:proofErr w:type="spellEnd"/>
      <w:r w:rsidR="00DE45F7" w:rsidRPr="00DF24AF">
        <w:rPr>
          <w:rFonts w:cs="Arial"/>
          <w:b/>
          <w:sz w:val="36"/>
        </w:rPr>
        <w:t xml:space="preserve"> γραμμών της </w:t>
      </w:r>
      <w:r w:rsidR="00DE45F7" w:rsidRPr="00DF24AF">
        <w:rPr>
          <w:rFonts w:cs="Arial"/>
          <w:b/>
          <w:color w:val="0000FF"/>
          <w:sz w:val="36"/>
        </w:rPr>
        <w:t>εικόνας 17</w:t>
      </w:r>
      <w:r w:rsidR="00DE45F7" w:rsidRPr="00DF24AF">
        <w:rPr>
          <w:rFonts w:cs="Arial"/>
          <w:b/>
          <w:sz w:val="36"/>
        </w:rPr>
        <w:t>.</w:t>
      </w:r>
    </w:p>
    <w:p w:rsidR="00DE45F7" w:rsidRPr="00DF24AF" w:rsidRDefault="00973397" w:rsidP="001460E8">
      <w:pPr>
        <w:autoSpaceDE w:val="0"/>
        <w:autoSpaceDN w:val="0"/>
        <w:adjustRightInd w:val="0"/>
        <w:spacing w:before="240"/>
        <w:ind w:firstLine="567"/>
        <w:rPr>
          <w:rFonts w:ascii="Tahoma" w:hAnsi="Tahoma"/>
          <w:b/>
          <w:sz w:val="36"/>
          <w:szCs w:val="58"/>
        </w:rPr>
      </w:pPr>
      <w:r w:rsidRPr="00DF24AF">
        <w:rPr>
          <w:rFonts w:cs="Arial"/>
          <w:b/>
          <w:noProof/>
          <w:sz w:val="36"/>
          <w:lang w:eastAsia="el-GR"/>
        </w:rPr>
        <w:lastRenderedPageBreak/>
        <w:drawing>
          <wp:inline distT="0" distB="0" distL="0" distR="0">
            <wp:extent cx="1591386" cy="1503586"/>
            <wp:effectExtent l="19050" t="0" r="8814" b="0"/>
            <wp:docPr id="6" name="Εικόνα 1170" descr="sel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sel22-2"/>
                    <pic:cNvPicPr>
                      <a:picLocks noChangeAspect="1" noChangeArrowheads="1"/>
                    </pic:cNvPicPr>
                  </pic:nvPicPr>
                  <pic:blipFill>
                    <a:blip r:embed="rId111" cstate="print"/>
                    <a:srcRect/>
                    <a:stretch>
                      <a:fillRect/>
                    </a:stretch>
                  </pic:blipFill>
                  <pic:spPr bwMode="auto">
                    <a:xfrm>
                      <a:off x="0" y="0"/>
                      <a:ext cx="1595985" cy="1507931"/>
                    </a:xfrm>
                    <a:prstGeom prst="rect">
                      <a:avLst/>
                    </a:prstGeom>
                    <a:noFill/>
                    <a:ln w="9525">
                      <a:noFill/>
                      <a:miter lim="800000"/>
                      <a:headEnd/>
                      <a:tailEnd/>
                    </a:ln>
                  </pic:spPr>
                </pic:pic>
              </a:graphicData>
            </a:graphic>
          </wp:inline>
        </w:drawing>
      </w:r>
      <w:r w:rsidR="0042402E" w:rsidRPr="0042402E">
        <w:rPr>
          <w:rFonts w:cs="Arial"/>
          <w:b/>
          <w:sz w:val="36"/>
        </w:rPr>
      </w:r>
      <w:r w:rsidR="004E450B" w:rsidRPr="0042402E">
        <w:rPr>
          <w:rFonts w:cs="Arial"/>
          <w:b/>
          <w:sz w:val="36"/>
        </w:rPr>
        <w:pict>
          <v:shape id="_x0000_s59691" type="#_x0000_t202" style="width:238.3pt;height:105.65pt;mso-position-horizontal-relative:char;mso-position-vertical-relative:line;mso-width-relative:margin;mso-height-relative:margin;v-text-anchor:middle" filled="f" stroked="f">
            <v:textbox style="mso-next-textbox:#_x0000_s59691;mso-fit-shape-to-text:t" inset="5mm,0,0,0">
              <w:txbxContent>
                <w:p w:rsidR="00B2678F" w:rsidRPr="001460E8" w:rsidRDefault="00B2678F" w:rsidP="001460E8">
                  <w:pPr>
                    <w:rPr>
                      <w:szCs w:val="58"/>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Pr>
                      <w:rFonts w:ascii="Tahoma" w:hAnsi="Tahoma"/>
                      <w:b/>
                      <w:sz w:val="36"/>
                      <w:szCs w:val="58"/>
                    </w:rPr>
                    <w:t>1.2</w:t>
                  </w:r>
                  <w:r w:rsidRPr="00DF24AF">
                    <w:rPr>
                      <w:rFonts w:ascii="Tahoma" w:hAnsi="Tahoma"/>
                      <w:b/>
                      <w:sz w:val="36"/>
                      <w:szCs w:val="58"/>
                    </w:rPr>
                    <w:t>-20.</w:t>
                  </w:r>
                  <w:r>
                    <w:rPr>
                      <w:rFonts w:ascii="Tahoma" w:hAnsi="Tahoma"/>
                      <w:b/>
                      <w:sz w:val="36"/>
                      <w:szCs w:val="58"/>
                    </w:rPr>
                    <w:t xml:space="preserve"> </w:t>
                  </w:r>
                  <w:r>
                    <w:rPr>
                      <w:rFonts w:ascii="Microsoft Sans Serif" w:hAnsi="Microsoft Sans Serif" w:cs="Microsoft Sans Serif"/>
                      <w:b/>
                      <w:sz w:val="37"/>
                      <w:szCs w:val="37"/>
                    </w:rPr>
                    <w:t>Δυναμικές γραμμές πε</w:t>
                  </w:r>
                  <w:r w:rsidRPr="00AE0126">
                    <w:rPr>
                      <w:rFonts w:ascii="Microsoft Sans Serif" w:hAnsi="Microsoft Sans Serif" w:cs="Microsoft Sans Serif"/>
                      <w:b/>
                      <w:sz w:val="37"/>
                      <w:szCs w:val="37"/>
                    </w:rPr>
                    <w:t xml:space="preserve">δίου δύο ίσων </w:t>
                  </w:r>
                  <w:r>
                    <w:rPr>
                      <w:rFonts w:ascii="Microsoft Sans Serif" w:hAnsi="Microsoft Sans Serif" w:cs="Microsoft Sans Serif"/>
                      <w:b/>
                      <w:sz w:val="37"/>
                      <w:szCs w:val="37"/>
                    </w:rPr>
                    <w:br/>
                  </w:r>
                  <w:r w:rsidRPr="00AE0126">
                    <w:rPr>
                      <w:rFonts w:ascii="Microsoft Sans Serif" w:hAnsi="Microsoft Sans Serif" w:cs="Microsoft Sans Serif"/>
                      <w:b/>
                      <w:sz w:val="37"/>
                      <w:szCs w:val="37"/>
                    </w:rPr>
                    <w:t>αρνητικών φορτίων</w:t>
                  </w:r>
                  <w:r w:rsidRPr="00DF24AF">
                    <w:rPr>
                      <w:rFonts w:ascii="Microsoft Sans Serif" w:hAnsi="Microsoft Sans Serif" w:cs="Microsoft Sans Serif"/>
                      <w:b/>
                      <w:sz w:val="40"/>
                      <w:szCs w:val="58"/>
                    </w:rPr>
                    <w:t>.</w:t>
                  </w:r>
                </w:p>
              </w:txbxContent>
            </v:textbox>
            <w10:wrap type="none"/>
            <w10:anchorlock/>
          </v:shape>
        </w:pict>
      </w:r>
    </w:p>
    <w:p w:rsidR="00B9757B" w:rsidRDefault="0042402E">
      <w:pPr>
        <w:rPr>
          <w:rFonts w:ascii="Tahoma" w:hAnsi="Tahoma"/>
          <w:b/>
          <w:color w:val="000000"/>
          <w:sz w:val="36"/>
        </w:rPr>
      </w:pPr>
      <w:r w:rsidRPr="0042402E">
        <w:rPr>
          <w:rFonts w:cs="Arial"/>
          <w:b/>
          <w:noProof/>
          <w:sz w:val="36"/>
          <w:lang w:eastAsia="el-GR"/>
        </w:rPr>
        <w:pict>
          <v:shape id="_x0000_s51111" type="#_x0000_t202" style="position:absolute;margin-left:256.45pt;margin-top:3.1pt;width:99.7pt;height:20.7pt;z-index:253062144;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11;mso-fit-shape-to-text:t" inset="0,0,0,0">
              <w:txbxContent>
                <w:p w:rsidR="00B2678F" w:rsidRPr="00B65B2B" w:rsidRDefault="00B2678F" w:rsidP="00437C22">
                  <w:pPr>
                    <w:jc w:val="center"/>
                    <w:rPr>
                      <w:b/>
                      <w:sz w:val="36"/>
                    </w:rPr>
                  </w:pPr>
                  <w:r>
                    <w:rPr>
                      <w:b/>
                      <w:sz w:val="36"/>
                    </w:rPr>
                    <w:t>37</w:t>
                  </w:r>
                  <w:r w:rsidRPr="00D60C16">
                    <w:rPr>
                      <w:b/>
                      <w:sz w:val="36"/>
                      <w:lang w:val="en-US"/>
                    </w:rPr>
                    <w:t xml:space="preserve"> </w:t>
                  </w:r>
                  <w:r w:rsidRPr="00D60C16">
                    <w:rPr>
                      <w:b/>
                      <w:sz w:val="36"/>
                    </w:rPr>
                    <w:t xml:space="preserve">/ </w:t>
                  </w:r>
                  <w:r>
                    <w:rPr>
                      <w:b/>
                      <w:sz w:val="36"/>
                    </w:rPr>
                    <w:t>22</w:t>
                  </w:r>
                </w:p>
              </w:txbxContent>
            </v:textbox>
            <w10:wrap anchorx="page" anchory="page"/>
          </v:shape>
        </w:pict>
      </w:r>
      <w:r w:rsidR="00B9757B">
        <w:rPr>
          <w:rFonts w:ascii="Tahoma" w:hAnsi="Tahoma"/>
          <w:b/>
          <w:color w:val="000000"/>
          <w:sz w:val="36"/>
        </w:rPr>
        <w:br w:type="page"/>
      </w:r>
    </w:p>
    <w:p w:rsidR="00DE45F7" w:rsidRPr="00B2678F" w:rsidRDefault="00DE45F7" w:rsidP="00B2678F">
      <w:pPr>
        <w:autoSpaceDE w:val="0"/>
        <w:autoSpaceDN w:val="0"/>
        <w:adjustRightInd w:val="0"/>
        <w:spacing w:before="240"/>
        <w:ind w:right="-143" w:firstLine="567"/>
        <w:rPr>
          <w:rFonts w:ascii="Tahoma" w:hAnsi="Tahoma"/>
          <w:b/>
          <w:bCs/>
          <w:color w:val="002060"/>
          <w:sz w:val="36"/>
        </w:rPr>
      </w:pPr>
      <w:r w:rsidRPr="00B2678F">
        <w:rPr>
          <w:rFonts w:ascii="Tahoma" w:hAnsi="Tahoma"/>
          <w:b/>
          <w:bCs/>
          <w:color w:val="002060"/>
          <w:sz w:val="36"/>
        </w:rPr>
        <w:lastRenderedPageBreak/>
        <w:t>Ιδιότητες των δυναμικών γραμμών</w:t>
      </w:r>
    </w:p>
    <w:p w:rsidR="00DE45F7" w:rsidRPr="00DF24AF" w:rsidRDefault="00DE45F7" w:rsidP="00FC2282">
      <w:pPr>
        <w:autoSpaceDE w:val="0"/>
        <w:autoSpaceDN w:val="0"/>
        <w:adjustRightInd w:val="0"/>
        <w:ind w:firstLine="567"/>
        <w:rPr>
          <w:rFonts w:cs="Arial"/>
          <w:b/>
          <w:sz w:val="36"/>
        </w:rPr>
      </w:pPr>
      <w:r w:rsidRPr="00DF24AF">
        <w:rPr>
          <w:rFonts w:cs="Arial"/>
          <w:b/>
          <w:sz w:val="36"/>
        </w:rPr>
        <w:t>Οι δυναμικές γραμμές έχουν τις παρακάτω ιδιότητες:</w:t>
      </w:r>
    </w:p>
    <w:p w:rsidR="00DE45F7" w:rsidRPr="00DF24AF" w:rsidRDefault="00DE45F7" w:rsidP="001460E8">
      <w:pPr>
        <w:autoSpaceDE w:val="0"/>
        <w:autoSpaceDN w:val="0"/>
        <w:adjustRightInd w:val="0"/>
        <w:rPr>
          <w:rFonts w:cs="Arial"/>
          <w:b/>
          <w:sz w:val="36"/>
        </w:rPr>
      </w:pPr>
      <w:r w:rsidRPr="00DF24AF">
        <w:rPr>
          <w:rFonts w:cs="Arial"/>
          <w:b/>
          <w:sz w:val="36"/>
        </w:rPr>
        <w:t xml:space="preserve">1. Απομακρύνονται από τα θετικά φορτία και </w:t>
      </w:r>
      <w:proofErr w:type="spellStart"/>
      <w:r w:rsidRPr="00DF24AF">
        <w:rPr>
          <w:rFonts w:cs="Arial"/>
          <w:b/>
          <w:sz w:val="36"/>
        </w:rPr>
        <w:t>κατευθύ</w:t>
      </w:r>
      <w:proofErr w:type="spellEnd"/>
      <w:r w:rsidR="001460E8" w:rsidRPr="001460E8">
        <w:rPr>
          <w:rFonts w:cs="Arial"/>
          <w:b/>
          <w:sz w:val="36"/>
        </w:rPr>
        <w:t>-</w:t>
      </w:r>
      <w:proofErr w:type="spellStart"/>
      <w:r w:rsidRPr="00DF24AF">
        <w:rPr>
          <w:rFonts w:cs="Arial"/>
          <w:b/>
          <w:sz w:val="36"/>
        </w:rPr>
        <w:t>νονται</w:t>
      </w:r>
      <w:proofErr w:type="spellEnd"/>
      <w:r w:rsidRPr="00DF24AF">
        <w:rPr>
          <w:rFonts w:cs="Arial"/>
          <w:b/>
          <w:sz w:val="36"/>
        </w:rPr>
        <w:t xml:space="preserve"> προς τα αρνητικά, επομένως είναι ανοικτές.</w:t>
      </w:r>
    </w:p>
    <w:p w:rsidR="00DE45F7" w:rsidRPr="00DF24AF" w:rsidRDefault="00DE45F7" w:rsidP="001460E8">
      <w:pPr>
        <w:autoSpaceDE w:val="0"/>
        <w:autoSpaceDN w:val="0"/>
        <w:adjustRightInd w:val="0"/>
        <w:rPr>
          <w:rFonts w:cs="Arial"/>
          <w:b/>
          <w:sz w:val="36"/>
        </w:rPr>
      </w:pPr>
      <w:r w:rsidRPr="00DF24AF">
        <w:rPr>
          <w:rFonts w:cs="Arial"/>
          <w:b/>
          <w:sz w:val="36"/>
        </w:rPr>
        <w:t>2. Η ένταση του πεδίου έχει μεγαλύτερο μέτρο στις πε</w:t>
      </w:r>
      <w:r w:rsidR="001460E8" w:rsidRPr="001460E8">
        <w:rPr>
          <w:rFonts w:cs="Arial"/>
          <w:b/>
          <w:sz w:val="36"/>
        </w:rPr>
        <w:t>-</w:t>
      </w:r>
      <w:r w:rsidRPr="00DF24AF">
        <w:rPr>
          <w:rFonts w:cs="Arial"/>
          <w:b/>
          <w:sz w:val="36"/>
        </w:rPr>
        <w:t>ριοχές του χώρου,</w:t>
      </w:r>
      <w:r w:rsidRPr="00DF24AF">
        <w:rPr>
          <w:rFonts w:cs="Arial"/>
          <w:b/>
          <w:sz w:val="32"/>
        </w:rPr>
        <w:t xml:space="preserve"> </w:t>
      </w:r>
      <w:r w:rsidRPr="00DF24AF">
        <w:rPr>
          <w:rFonts w:cs="Arial"/>
          <w:b/>
          <w:sz w:val="36"/>
        </w:rPr>
        <w:t>όπου</w:t>
      </w:r>
      <w:r w:rsidRPr="00DF24AF">
        <w:rPr>
          <w:rFonts w:cs="Arial"/>
          <w:b/>
          <w:sz w:val="32"/>
        </w:rPr>
        <w:t xml:space="preserve"> </w:t>
      </w:r>
      <w:r w:rsidRPr="00DF24AF">
        <w:rPr>
          <w:rFonts w:cs="Arial"/>
          <w:b/>
          <w:sz w:val="36"/>
        </w:rPr>
        <w:t>είναι</w:t>
      </w:r>
      <w:r w:rsidRPr="00DF24AF">
        <w:rPr>
          <w:rFonts w:cs="Arial"/>
          <w:b/>
          <w:sz w:val="32"/>
        </w:rPr>
        <w:t xml:space="preserve"> </w:t>
      </w:r>
      <w:r w:rsidRPr="00DF24AF">
        <w:rPr>
          <w:rFonts w:cs="Arial"/>
          <w:b/>
          <w:sz w:val="36"/>
        </w:rPr>
        <w:t>πιο</w:t>
      </w:r>
      <w:r w:rsidRPr="00DF24AF">
        <w:rPr>
          <w:rFonts w:cs="Arial"/>
          <w:b/>
          <w:sz w:val="32"/>
        </w:rPr>
        <w:t xml:space="preserve"> </w:t>
      </w:r>
      <w:r w:rsidRPr="00DF24AF">
        <w:rPr>
          <w:rFonts w:cs="Arial"/>
          <w:b/>
          <w:sz w:val="36"/>
        </w:rPr>
        <w:t>πυκνές</w:t>
      </w:r>
      <w:r w:rsidRPr="00DF24AF">
        <w:rPr>
          <w:rFonts w:cs="Arial"/>
          <w:b/>
          <w:sz w:val="32"/>
        </w:rPr>
        <w:t xml:space="preserve"> </w:t>
      </w:r>
      <w:r w:rsidRPr="00DF24AF">
        <w:rPr>
          <w:rFonts w:cs="Arial"/>
          <w:b/>
          <w:sz w:val="36"/>
        </w:rPr>
        <w:t>(</w:t>
      </w:r>
      <w:proofErr w:type="spellStart"/>
      <w:r w:rsidRPr="009B1A09">
        <w:rPr>
          <w:rFonts w:cs="Arial"/>
          <w:b/>
          <w:color w:val="0000FF"/>
          <w:sz w:val="36"/>
          <w:szCs w:val="58"/>
        </w:rPr>
        <w:t>εικ</w:t>
      </w:r>
      <w:proofErr w:type="spellEnd"/>
      <w:r w:rsidRPr="009B1A09">
        <w:rPr>
          <w:rFonts w:cs="Arial"/>
          <w:b/>
          <w:color w:val="0000FF"/>
          <w:sz w:val="36"/>
          <w:szCs w:val="58"/>
        </w:rPr>
        <w:t>. 22</w:t>
      </w:r>
      <w:r w:rsidRPr="00DF24AF">
        <w:rPr>
          <w:rFonts w:cs="Arial"/>
          <w:b/>
          <w:sz w:val="36"/>
        </w:rPr>
        <w:t>).</w:t>
      </w:r>
    </w:p>
    <w:p w:rsidR="00DE45F7" w:rsidRPr="00DF24AF" w:rsidRDefault="00DE45F7" w:rsidP="001460E8">
      <w:pPr>
        <w:autoSpaceDE w:val="0"/>
        <w:autoSpaceDN w:val="0"/>
        <w:adjustRightInd w:val="0"/>
        <w:rPr>
          <w:rFonts w:cs="Arial"/>
          <w:b/>
          <w:sz w:val="36"/>
        </w:rPr>
      </w:pPr>
      <w:r w:rsidRPr="00DF24AF">
        <w:rPr>
          <w:rFonts w:cs="Arial"/>
          <w:b/>
          <w:sz w:val="36"/>
        </w:rPr>
        <w:t>3. Δεν τέμνονται.</w:t>
      </w:r>
    </w:p>
    <w:p w:rsidR="00DE45F7" w:rsidRPr="00DF24AF" w:rsidRDefault="00DE45F7" w:rsidP="00FC2282">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Διάφορες μορφές πεδίων</w:t>
      </w:r>
    </w:p>
    <w:p w:rsidR="00DE45F7" w:rsidRPr="00DF24AF" w:rsidRDefault="00DE45F7" w:rsidP="00FC2282">
      <w:pPr>
        <w:autoSpaceDE w:val="0"/>
        <w:autoSpaceDN w:val="0"/>
        <w:adjustRightInd w:val="0"/>
        <w:ind w:firstLine="567"/>
        <w:rPr>
          <w:rFonts w:cs="Arial"/>
          <w:b/>
          <w:sz w:val="36"/>
        </w:rPr>
      </w:pPr>
      <w:r w:rsidRPr="00DF24AF">
        <w:rPr>
          <w:rFonts w:cs="Arial"/>
          <w:b/>
          <w:sz w:val="36"/>
        </w:rPr>
        <w:t>Ηλεκτρικά πεδία δημιουργού</w:t>
      </w:r>
      <w:r w:rsidR="000E6C45">
        <w:rPr>
          <w:rFonts w:cs="Arial"/>
          <w:b/>
          <w:sz w:val="36"/>
        </w:rPr>
        <w:t xml:space="preserve">νται και από </w:t>
      </w:r>
      <w:proofErr w:type="spellStart"/>
      <w:r w:rsidR="000E6C45">
        <w:rPr>
          <w:rFonts w:cs="Arial"/>
          <w:b/>
          <w:sz w:val="36"/>
        </w:rPr>
        <w:t>συστήμα</w:t>
      </w:r>
      <w:proofErr w:type="spellEnd"/>
      <w:r w:rsidR="001460E8" w:rsidRPr="001460E8">
        <w:rPr>
          <w:rFonts w:cs="Arial"/>
          <w:b/>
          <w:sz w:val="36"/>
        </w:rPr>
        <w:t>-</w:t>
      </w:r>
      <w:r w:rsidR="000E6C45">
        <w:rPr>
          <w:rFonts w:cs="Arial"/>
          <w:b/>
          <w:sz w:val="36"/>
        </w:rPr>
        <w:t>τα δύο ή πε</w:t>
      </w:r>
      <w:r w:rsidRPr="00DF24AF">
        <w:rPr>
          <w:rFonts w:cs="Arial"/>
          <w:b/>
          <w:sz w:val="36"/>
        </w:rPr>
        <w:t xml:space="preserve">ρισσότερων ηλεκτρικών φορτίων. Μερικές από τις απλούστερες μορφές τους φαίνονται </w:t>
      </w:r>
      <w:proofErr w:type="spellStart"/>
      <w:r w:rsidRPr="00DF24AF">
        <w:rPr>
          <w:rFonts w:cs="Arial"/>
          <w:b/>
          <w:sz w:val="36"/>
        </w:rPr>
        <w:t>σχεδια</w:t>
      </w:r>
      <w:proofErr w:type="spellEnd"/>
      <w:r w:rsidR="001460E8" w:rsidRPr="001460E8">
        <w:rPr>
          <w:rFonts w:cs="Arial"/>
          <w:b/>
          <w:sz w:val="36"/>
        </w:rPr>
        <w:t>-</w:t>
      </w:r>
      <w:proofErr w:type="spellStart"/>
      <w:r w:rsidRPr="00DF24AF">
        <w:rPr>
          <w:rFonts w:cs="Arial"/>
          <w:b/>
          <w:sz w:val="36"/>
        </w:rPr>
        <w:t>σμένες</w:t>
      </w:r>
      <w:proofErr w:type="spellEnd"/>
      <w:r w:rsidRPr="00DF24AF">
        <w:rPr>
          <w:rFonts w:cs="Arial"/>
          <w:b/>
          <w:sz w:val="36"/>
        </w:rPr>
        <w:t xml:space="preserve"> στις </w:t>
      </w:r>
      <w:r w:rsidRPr="00DF24AF">
        <w:rPr>
          <w:rFonts w:cs="Arial"/>
          <w:b/>
          <w:color w:val="0000FF"/>
          <w:sz w:val="36"/>
        </w:rPr>
        <w:t>εικόνες 19, 21, 22</w:t>
      </w:r>
      <w:r w:rsidRPr="00DF24AF">
        <w:rPr>
          <w:rFonts w:cs="Arial"/>
          <w:b/>
          <w:sz w:val="36"/>
        </w:rPr>
        <w:t>.</w:t>
      </w:r>
    </w:p>
    <w:p w:rsidR="00DE45F7" w:rsidRPr="00DF24AF" w:rsidRDefault="0042402E" w:rsidP="000E6C45">
      <w:pPr>
        <w:autoSpaceDE w:val="0"/>
        <w:autoSpaceDN w:val="0"/>
        <w:adjustRightInd w:val="0"/>
        <w:ind w:firstLine="567"/>
        <w:jc w:val="center"/>
        <w:rPr>
          <w:rFonts w:cs="Arial"/>
          <w:b/>
          <w:sz w:val="36"/>
        </w:rPr>
      </w:pPr>
      <w:r>
        <w:rPr>
          <w:rFonts w:cs="Arial"/>
          <w:b/>
          <w:sz w:val="36"/>
        </w:rPr>
      </w:r>
      <w:r>
        <w:rPr>
          <w:rFonts w:cs="Arial"/>
          <w:b/>
          <w:sz w:val="36"/>
        </w:rPr>
        <w:pict>
          <v:group id="_x0000_s41109" style="width:190.4pt;height:131.9pt;mso-position-horizontal-relative:char;mso-position-vertical-relative:line" coordorigin="3088,9550" coordsize="5731,3971">
            <v:shape id="_x0000_s41110" type="#_x0000_t75" style="position:absolute;left:3088;top:9550;width:5731;height:3971;mso-position-horizontal:center">
              <v:imagedata r:id="rId112" o:title="sel22-3" gain="93623f" blacklevel="-3932f"/>
            </v:shape>
            <v:shape id="_x0000_s41111" type="#_x0000_t202" style="position:absolute;left:4239;top:11140;width:608;height:743;mso-wrap-style:none;mso-position-vertical-relative:page" filled="f" stroked="f" strokecolor="red" strokeweight="2.5pt">
              <o:lock v:ext="edit" aspectratio="t"/>
              <v:textbox style="mso-next-textbox:#_x0000_s41111;mso-fit-shape-to-text:t" inset="1.5mm,.3mm,1.5mm,.3mm">
                <w:txbxContent>
                  <w:p w:rsidR="00B2678F" w:rsidRPr="000E6C45" w:rsidRDefault="00B2678F" w:rsidP="00DE45F7">
                    <w:pPr>
                      <w:rPr>
                        <w:rFonts w:cs="Arial"/>
                        <w:b/>
                        <w:color w:val="FF0000"/>
                        <w:sz w:val="40"/>
                      </w:rPr>
                    </w:pPr>
                    <w:r w:rsidRPr="000E6C45">
                      <w:rPr>
                        <w:rFonts w:cs="Arial"/>
                        <w:b/>
                        <w:color w:val="FF0000"/>
                        <w:sz w:val="40"/>
                      </w:rPr>
                      <w:t>+</w:t>
                    </w:r>
                  </w:p>
                </w:txbxContent>
              </v:textbox>
            </v:shape>
            <v:shape id="_x0000_s41112" type="#_x0000_t202" style="position:absolute;left:7024;top:11064;width:636;height:762;mso-wrap-style:none;mso-position-vertical-relative:page" filled="f" stroked="f" strokecolor="red" strokeweight="2.5pt">
              <o:lock v:ext="edit" aspectratio="t"/>
              <v:textbox style="mso-next-textbox:#_x0000_s41112;mso-fit-shape-to-text:t" inset=".5mm,0,.5mm,0">
                <w:txbxContent>
                  <w:p w:rsidR="00B2678F" w:rsidRPr="00973397" w:rsidRDefault="00B2678F" w:rsidP="00DE45F7">
                    <w:pPr>
                      <w:rPr>
                        <w:rFonts w:cs="Arial"/>
                        <w:b/>
                        <w:color w:val="000080"/>
                        <w:sz w:val="44"/>
                      </w:rPr>
                    </w:pPr>
                    <w:r>
                      <w:rPr>
                        <w:rFonts w:cs="Arial"/>
                        <w:b/>
                        <w:color w:val="000080"/>
                        <w:sz w:val="44"/>
                      </w:rPr>
                      <w:t xml:space="preserve"> </w:t>
                    </w:r>
                    <w:r w:rsidRPr="00973397">
                      <w:rPr>
                        <w:rFonts w:cs="Arial"/>
                        <w:b/>
                        <w:color w:val="000080"/>
                        <w:sz w:val="44"/>
                      </w:rPr>
                      <w:t>–</w:t>
                    </w:r>
                  </w:p>
                </w:txbxContent>
              </v:textbox>
            </v:shape>
            <w10:wrap type="none"/>
            <w10:anchorlock/>
          </v:group>
        </w:pict>
      </w:r>
      <w:r w:rsidR="000E6C45">
        <w:rPr>
          <w:rFonts w:cs="Arial"/>
          <w:b/>
          <w:sz w:val="36"/>
        </w:rPr>
        <w:t xml:space="preserve"> </w:t>
      </w:r>
      <w:r w:rsidR="000E6C45">
        <w:rPr>
          <w:rFonts w:cs="Arial"/>
          <w:b/>
          <w:sz w:val="36"/>
        </w:rPr>
        <w:tab/>
      </w:r>
      <w:r>
        <w:rPr>
          <w:rFonts w:cs="Arial"/>
          <w:b/>
          <w:sz w:val="36"/>
        </w:rPr>
      </w:r>
      <w:r w:rsidR="004E450B">
        <w:rPr>
          <w:rFonts w:cs="Arial"/>
          <w:b/>
          <w:sz w:val="36"/>
        </w:rPr>
        <w:pict>
          <v:shape id="_x0000_s59690" type="#_x0000_t202" style="width:191.3pt;height:105.65pt;mso-position-horizontal-relative:char;mso-position-vertical-relative:line;mso-width-relative:margin;mso-height-relative:margin;v-text-anchor:middle" filled="f" stroked="f">
            <v:textbox style="mso-next-textbox:#_x0000_s59690;mso-fit-shape-to-text:t" inset="0,0,0,0">
              <w:txbxContent>
                <w:p w:rsidR="00B2678F" w:rsidRPr="000E6C45" w:rsidRDefault="00B2678F" w:rsidP="00E74A00">
                  <w:pPr>
                    <w:autoSpaceDE w:val="0"/>
                    <w:autoSpaceDN w:val="0"/>
                    <w:adjustRightInd w:val="0"/>
                    <w:spacing w:after="360"/>
                    <w:rPr>
                      <w:rFonts w:ascii="Microsoft Sans Serif" w:hAnsi="Microsoft Sans Serif" w:cs="Microsoft Sans Serif"/>
                      <w:b/>
                      <w:sz w:val="37"/>
                      <w:szCs w:val="37"/>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Pr>
                      <w:rFonts w:ascii="Tahoma" w:hAnsi="Tahoma"/>
                      <w:b/>
                      <w:sz w:val="36"/>
                      <w:szCs w:val="58"/>
                    </w:rPr>
                    <w:t>1.2</w:t>
                  </w:r>
                  <w:r w:rsidRPr="00DF24AF">
                    <w:rPr>
                      <w:rFonts w:ascii="Tahoma" w:hAnsi="Tahoma"/>
                      <w:b/>
                      <w:sz w:val="36"/>
                      <w:szCs w:val="58"/>
                    </w:rPr>
                    <w:t>-19</w:t>
                  </w:r>
                  <w:r w:rsidRPr="00AE0126">
                    <w:rPr>
                      <w:rFonts w:ascii="Microsoft Sans Serif" w:hAnsi="Microsoft Sans Serif" w:cs="Microsoft Sans Serif"/>
                      <w:b/>
                      <w:sz w:val="37"/>
                      <w:szCs w:val="37"/>
                    </w:rPr>
                    <w:t>. Δυναμικές γραμμές πεδίου δύο αντίθετων φορτίων +</w:t>
                  </w:r>
                  <w:r w:rsidRPr="00204706">
                    <w:rPr>
                      <w:rFonts w:ascii="Microsoft Sans Serif" w:hAnsi="Microsoft Sans Serif" w:cs="Microsoft Sans Serif"/>
                      <w:b/>
                      <w:sz w:val="37"/>
                      <w:szCs w:val="37"/>
                      <w:lang w:val="en-US"/>
                    </w:rPr>
                    <w:t>Q</w:t>
                  </w:r>
                  <w:r w:rsidRPr="00AE0126">
                    <w:rPr>
                      <w:rFonts w:ascii="Microsoft Sans Serif" w:hAnsi="Microsoft Sans Serif" w:cs="Microsoft Sans Serif"/>
                      <w:b/>
                      <w:sz w:val="37"/>
                      <w:szCs w:val="37"/>
                    </w:rPr>
                    <w:t xml:space="preserve"> και </w:t>
                  </w:r>
                  <w:r>
                    <w:rPr>
                      <w:rFonts w:ascii="Microsoft Sans Serif" w:hAnsi="Microsoft Sans Serif" w:cs="Microsoft Sans Serif"/>
                      <w:b/>
                      <w:sz w:val="37"/>
                      <w:szCs w:val="37"/>
                    </w:rPr>
                    <w:t>–</w:t>
                  </w:r>
                  <w:r w:rsidRPr="00204706">
                    <w:rPr>
                      <w:rFonts w:ascii="Microsoft Sans Serif" w:hAnsi="Microsoft Sans Serif" w:cs="Microsoft Sans Serif"/>
                      <w:b/>
                      <w:sz w:val="37"/>
                      <w:szCs w:val="37"/>
                      <w:lang w:val="en-US"/>
                    </w:rPr>
                    <w:t>Q</w:t>
                  </w:r>
                  <w:r>
                    <w:rPr>
                      <w:rFonts w:ascii="Microsoft Sans Serif" w:hAnsi="Microsoft Sans Serif" w:cs="Microsoft Sans Serif"/>
                      <w:b/>
                      <w:sz w:val="37"/>
                      <w:szCs w:val="37"/>
                    </w:rPr>
                    <w:t>.</w:t>
                  </w:r>
                </w:p>
              </w:txbxContent>
            </v:textbox>
            <w10:wrap type="none"/>
            <w10:anchorlock/>
          </v:shape>
        </w:pict>
      </w:r>
    </w:p>
    <w:p w:rsidR="00DE45F7" w:rsidRPr="00DF24AF" w:rsidRDefault="00DE45F7" w:rsidP="00FC2282">
      <w:pPr>
        <w:autoSpaceDE w:val="0"/>
        <w:autoSpaceDN w:val="0"/>
        <w:adjustRightInd w:val="0"/>
        <w:spacing w:before="240"/>
        <w:ind w:firstLine="567"/>
        <w:rPr>
          <w:rFonts w:cs="Arial"/>
          <w:b/>
          <w:sz w:val="36"/>
        </w:rPr>
      </w:pPr>
      <w:r w:rsidRPr="00DF24AF">
        <w:rPr>
          <w:rFonts w:cs="Arial"/>
          <w:b/>
          <w:sz w:val="36"/>
        </w:rPr>
        <w:t xml:space="preserve">Τα πεδία που αντιστοιχούν στις εικόνες </w:t>
      </w:r>
      <w:r w:rsidRPr="009B1A09">
        <w:rPr>
          <w:rFonts w:cs="Arial"/>
          <w:b/>
          <w:color w:val="0000FF"/>
          <w:sz w:val="36"/>
          <w:szCs w:val="58"/>
        </w:rPr>
        <w:t>18 έως 22</w:t>
      </w:r>
      <w:r w:rsidRPr="00DF24AF">
        <w:rPr>
          <w:rFonts w:cs="Arial"/>
          <w:b/>
          <w:sz w:val="36"/>
        </w:rPr>
        <w:t>,</w:t>
      </w:r>
      <w:r w:rsidR="002977A5" w:rsidRPr="00DF24AF">
        <w:rPr>
          <w:rFonts w:cs="Arial"/>
          <w:b/>
          <w:sz w:val="36"/>
        </w:rPr>
        <w:t xml:space="preserve"> </w:t>
      </w:r>
      <w:r w:rsidRPr="00DF24AF">
        <w:rPr>
          <w:rFonts w:cs="Arial"/>
          <w:b/>
          <w:sz w:val="36"/>
        </w:rPr>
        <w:t>είναι πεδία που η ένταση τους μεταβάλλεται από ση</w:t>
      </w:r>
      <w:r w:rsidR="000E6C45">
        <w:rPr>
          <w:rFonts w:cs="Arial"/>
          <w:b/>
          <w:sz w:val="36"/>
        </w:rPr>
        <w:t>-</w:t>
      </w:r>
      <w:r w:rsidR="002977A5" w:rsidRPr="00DF24AF">
        <w:rPr>
          <w:rFonts w:cs="Arial"/>
          <w:b/>
          <w:sz w:val="36"/>
        </w:rPr>
        <w:t>μείο σε σημείο. Τα πεδία αυτά ο</w:t>
      </w:r>
      <w:r w:rsidRPr="00DF24AF">
        <w:rPr>
          <w:rFonts w:cs="Arial"/>
          <w:b/>
          <w:sz w:val="36"/>
        </w:rPr>
        <w:t xml:space="preserve">νομάζονται </w:t>
      </w:r>
      <w:proofErr w:type="spellStart"/>
      <w:r w:rsidRPr="00DF24AF">
        <w:rPr>
          <w:rFonts w:ascii="Tahoma" w:hAnsi="Tahoma"/>
          <w:b/>
          <w:sz w:val="36"/>
        </w:rPr>
        <w:t>ανομοιογε</w:t>
      </w:r>
      <w:proofErr w:type="spellEnd"/>
      <w:r w:rsidR="000E6C45">
        <w:rPr>
          <w:rFonts w:ascii="Tahoma" w:hAnsi="Tahoma"/>
          <w:b/>
          <w:sz w:val="36"/>
        </w:rPr>
        <w:t>-</w:t>
      </w:r>
      <w:proofErr w:type="spellStart"/>
      <w:r w:rsidRPr="00DF24AF">
        <w:rPr>
          <w:rFonts w:ascii="Tahoma" w:hAnsi="Tahoma"/>
          <w:b/>
          <w:sz w:val="36"/>
        </w:rPr>
        <w:t>νή</w:t>
      </w:r>
      <w:proofErr w:type="spellEnd"/>
      <w:r w:rsidRPr="00DF24AF">
        <w:rPr>
          <w:rFonts w:cs="Arial"/>
          <w:b/>
          <w:sz w:val="36"/>
        </w:rPr>
        <w:t>.</w:t>
      </w:r>
    </w:p>
    <w:p w:rsidR="00DE45F7" w:rsidRPr="00437C22" w:rsidRDefault="0042402E" w:rsidP="000E6C45">
      <w:pPr>
        <w:autoSpaceDE w:val="0"/>
        <w:autoSpaceDN w:val="0"/>
        <w:adjustRightInd w:val="0"/>
        <w:ind w:firstLine="567"/>
        <w:jc w:val="center"/>
        <w:rPr>
          <w:rFonts w:cs="Arial"/>
          <w:b/>
          <w:sz w:val="36"/>
          <w:lang w:val="en-US"/>
        </w:rPr>
      </w:pPr>
      <w:r>
        <w:rPr>
          <w:rFonts w:cs="Arial"/>
          <w:b/>
          <w:noProof/>
          <w:sz w:val="36"/>
          <w:lang w:eastAsia="el-GR"/>
        </w:rPr>
        <w:pict>
          <v:shape id="_x0000_s51112" type="#_x0000_t202" style="position:absolute;left:0;text-align:left;margin-left:256.35pt;margin-top:5.55pt;width:99.7pt;height:20.7pt;z-index:253063168;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12;mso-fit-shape-to-text:t" inset="0,0,0,0">
              <w:txbxContent>
                <w:p w:rsidR="00B2678F" w:rsidRPr="00B65B2B" w:rsidRDefault="00B2678F" w:rsidP="00B769A8">
                  <w:pPr>
                    <w:jc w:val="center"/>
                    <w:rPr>
                      <w:b/>
                      <w:sz w:val="36"/>
                    </w:rPr>
                  </w:pPr>
                  <w:r>
                    <w:rPr>
                      <w:b/>
                      <w:sz w:val="36"/>
                    </w:rPr>
                    <w:t>38</w:t>
                  </w:r>
                  <w:r w:rsidRPr="00D60C16">
                    <w:rPr>
                      <w:b/>
                      <w:sz w:val="36"/>
                      <w:lang w:val="en-US"/>
                    </w:rPr>
                    <w:t xml:space="preserve"> </w:t>
                  </w:r>
                  <w:r w:rsidRPr="00D60C16">
                    <w:rPr>
                      <w:b/>
                      <w:sz w:val="36"/>
                    </w:rPr>
                    <w:t xml:space="preserve">/ </w:t>
                  </w:r>
                  <w:r>
                    <w:rPr>
                      <w:b/>
                      <w:sz w:val="36"/>
                    </w:rPr>
                    <w:t>22</w:t>
                  </w:r>
                </w:p>
              </w:txbxContent>
            </v:textbox>
            <w10:wrap anchorx="page" anchory="page"/>
          </v:shape>
        </w:pict>
      </w:r>
      <w:r>
        <w:rPr>
          <w:rFonts w:cs="Arial"/>
          <w:b/>
          <w:sz w:val="36"/>
        </w:rPr>
      </w:r>
      <w:r w:rsidRPr="0042402E">
        <w:rPr>
          <w:rFonts w:cs="Arial"/>
          <w:b/>
          <w:sz w:val="36"/>
        </w:rPr>
        <w:pict>
          <v:group id="_x0000_s41113" style="width:190.35pt;height:179.9pt;mso-position-horizontal-relative:char;mso-position-vertical-relative:line" coordorigin="3530,5033" coordsize="4845,4578">
            <v:shape id="_x0000_s41114" type="#_x0000_t75" style="position:absolute;left:3530;top:5033;width:4845;height:4578;mso-position-horizontal:center">
              <v:imagedata r:id="rId113" o:title="sel22-4" gain="126031f" blacklevel="-9830f"/>
            </v:shape>
            <v:shape id="_x0000_s41115" type="#_x0000_t202" style="position:absolute;left:3734;top:6819;width:942;height:777;mso-position-vertical-relative:page" filled="f" stroked="f" strokecolor="red" strokeweight="2.5pt">
              <o:lock v:ext="edit" aspectratio="t"/>
              <v:textbox style="mso-next-textbox:#_x0000_s41115">
                <w:txbxContent>
                  <w:p w:rsidR="00B2678F" w:rsidRPr="000E6C45" w:rsidRDefault="00B2678F" w:rsidP="00DE45F7">
                    <w:pPr>
                      <w:rPr>
                        <w:rFonts w:cs="Arial"/>
                        <w:b/>
                        <w:sz w:val="36"/>
                      </w:rPr>
                    </w:pPr>
                    <w:r w:rsidRPr="000E6C45">
                      <w:rPr>
                        <w:rFonts w:cs="Arial"/>
                        <w:b/>
                        <w:sz w:val="36"/>
                      </w:rPr>
                      <w:t>2</w:t>
                    </w:r>
                    <w:r w:rsidRPr="000E6C45">
                      <w:rPr>
                        <w:rFonts w:cs="Arial"/>
                        <w:b/>
                        <w:sz w:val="36"/>
                        <w:lang w:val="en-US"/>
                      </w:rPr>
                      <w:t>q</w:t>
                    </w:r>
                  </w:p>
                </w:txbxContent>
              </v:textbox>
            </v:shape>
            <v:shape id="_x0000_s41116" type="#_x0000_t202" style="position:absolute;left:7464;top:6819;width:631;height:777;mso-position-vertical-relative:page" filled="f" stroked="f" strokecolor="red" strokeweight="2.5pt">
              <o:lock v:ext="edit" aspectratio="t"/>
              <v:textbox style="mso-next-textbox:#_x0000_s41116">
                <w:txbxContent>
                  <w:p w:rsidR="00B2678F" w:rsidRPr="000E6C45" w:rsidRDefault="00B2678F" w:rsidP="00DE45F7">
                    <w:pPr>
                      <w:rPr>
                        <w:rFonts w:cs="Arial"/>
                        <w:b/>
                        <w:sz w:val="36"/>
                      </w:rPr>
                    </w:pPr>
                    <w:proofErr w:type="gramStart"/>
                    <w:r w:rsidRPr="000E6C45">
                      <w:rPr>
                        <w:rFonts w:cs="Arial"/>
                        <w:b/>
                        <w:sz w:val="36"/>
                        <w:lang w:val="en-US"/>
                      </w:rPr>
                      <w:t>q</w:t>
                    </w:r>
                    <w:proofErr w:type="gramEnd"/>
                  </w:p>
                </w:txbxContent>
              </v:textbox>
            </v:shape>
            <v:shape id="_x0000_s41117" type="#_x0000_t202" style="position:absolute;left:4474;top:6859;width:616;height:777;mso-position-vertical-relative:page" filled="f" stroked="f" strokecolor="red" strokeweight="2.5pt">
              <o:lock v:ext="edit" aspectratio="t"/>
              <v:textbox style="mso-next-textbox:#_x0000_s41117">
                <w:txbxContent>
                  <w:p w:rsidR="00B2678F" w:rsidRPr="00552437" w:rsidRDefault="00B2678F" w:rsidP="00DE45F7">
                    <w:pPr>
                      <w:rPr>
                        <w:rFonts w:cs="Arial"/>
                        <w:b/>
                        <w:color w:val="FF0000"/>
                      </w:rPr>
                    </w:pPr>
                    <w:r w:rsidRPr="00552437">
                      <w:rPr>
                        <w:rFonts w:cs="Arial"/>
                        <w:b/>
                        <w:color w:val="FF0000"/>
                      </w:rPr>
                      <w:t>+</w:t>
                    </w:r>
                  </w:p>
                </w:txbxContent>
              </v:textbox>
            </v:shape>
            <v:shape id="_x0000_s41118" type="#_x0000_t202" style="position:absolute;left:6894;top:6819;width:475;height:777;mso-position-vertical-relative:page" filled="f" stroked="f" strokecolor="red" strokeweight="2.5pt">
              <o:lock v:ext="edit" aspectratio="t"/>
              <v:textbox style="mso-next-textbox:#_x0000_s41118">
                <w:txbxContent>
                  <w:p w:rsidR="00B2678F" w:rsidRPr="00552437" w:rsidRDefault="00B2678F" w:rsidP="00DE45F7">
                    <w:pPr>
                      <w:rPr>
                        <w:rFonts w:cs="Arial"/>
                        <w:b/>
                        <w:color w:val="000080"/>
                      </w:rPr>
                    </w:pPr>
                    <w:r w:rsidRPr="00552437">
                      <w:rPr>
                        <w:rFonts w:cs="Arial"/>
                        <w:b/>
                        <w:color w:val="000080"/>
                      </w:rPr>
                      <w:t>-</w:t>
                    </w:r>
                  </w:p>
                </w:txbxContent>
              </v:textbox>
            </v:shape>
            <w10:wrap type="none"/>
            <w10:anchorlock/>
          </v:group>
        </w:pict>
      </w:r>
      <w:r w:rsidR="000E6C45">
        <w:rPr>
          <w:rFonts w:cs="Arial"/>
          <w:b/>
          <w:sz w:val="36"/>
        </w:rPr>
        <w:tab/>
      </w:r>
      <w:r>
        <w:rPr>
          <w:rFonts w:cs="Arial"/>
          <w:b/>
          <w:sz w:val="36"/>
        </w:rPr>
      </w:r>
      <w:r w:rsidR="004E450B">
        <w:rPr>
          <w:rFonts w:cs="Arial"/>
          <w:b/>
          <w:sz w:val="36"/>
        </w:rPr>
        <w:pict>
          <v:shape id="_x0000_s59689" type="#_x0000_t202" style="width:173.7pt;height:105.65pt;mso-position-horizontal-relative:char;mso-position-vertical-relative:line;mso-width-relative:margin;mso-height-relative:margin;v-text-anchor:middle" filled="f" stroked="f">
            <v:textbox style="mso-next-textbox:#_x0000_s59689;mso-fit-shape-to-text:t" inset="0,0,0,0">
              <w:txbxContent>
                <w:p w:rsidR="00B2678F" w:rsidRPr="000E6C45" w:rsidRDefault="00B2678F" w:rsidP="00E74A00">
                  <w:pPr>
                    <w:autoSpaceDE w:val="0"/>
                    <w:autoSpaceDN w:val="0"/>
                    <w:adjustRightInd w:val="0"/>
                    <w:spacing w:after="840"/>
                    <w:rPr>
                      <w:rFonts w:ascii="Microsoft Sans Serif" w:hAnsi="Microsoft Sans Serif" w:cs="Microsoft Sans Serif"/>
                      <w:b/>
                      <w:sz w:val="37"/>
                      <w:szCs w:val="37"/>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Pr>
                      <w:rFonts w:ascii="Tahoma" w:hAnsi="Tahoma"/>
                      <w:b/>
                      <w:sz w:val="36"/>
                      <w:szCs w:val="58"/>
                    </w:rPr>
                    <w:t>1.2</w:t>
                  </w:r>
                  <w:r w:rsidRPr="00DF24AF">
                    <w:rPr>
                      <w:rFonts w:ascii="Tahoma" w:hAnsi="Tahoma"/>
                      <w:b/>
                      <w:sz w:val="36"/>
                      <w:szCs w:val="58"/>
                    </w:rPr>
                    <w:t>-21</w:t>
                  </w:r>
                  <w:r>
                    <w:rPr>
                      <w:rFonts w:ascii="Microsoft Sans Serif" w:hAnsi="Microsoft Sans Serif" w:cs="Microsoft Sans Serif"/>
                      <w:b/>
                      <w:sz w:val="37"/>
                      <w:szCs w:val="37"/>
                    </w:rPr>
                    <w:t>. Δυναμικές γραμμές πε</w:t>
                  </w:r>
                  <w:r w:rsidRPr="00AE0126">
                    <w:rPr>
                      <w:rFonts w:ascii="Microsoft Sans Serif" w:hAnsi="Microsoft Sans Serif" w:cs="Microsoft Sans Serif"/>
                      <w:b/>
                      <w:sz w:val="37"/>
                      <w:szCs w:val="37"/>
                    </w:rPr>
                    <w:t>δίου δύο φορτίων + 2</w:t>
                  </w:r>
                  <w:r w:rsidRPr="00204706">
                    <w:rPr>
                      <w:rFonts w:ascii="Microsoft Sans Serif" w:hAnsi="Microsoft Sans Serif" w:cs="Microsoft Sans Serif"/>
                      <w:b/>
                      <w:sz w:val="37"/>
                      <w:szCs w:val="37"/>
                      <w:lang w:val="en-US"/>
                    </w:rPr>
                    <w:t>q</w:t>
                  </w:r>
                  <w:r w:rsidRPr="00AE0126">
                    <w:rPr>
                      <w:rFonts w:ascii="Microsoft Sans Serif" w:hAnsi="Microsoft Sans Serif" w:cs="Microsoft Sans Serif"/>
                      <w:b/>
                      <w:sz w:val="37"/>
                      <w:szCs w:val="37"/>
                    </w:rPr>
                    <w:t xml:space="preserve"> και -</w:t>
                  </w:r>
                  <w:r w:rsidRPr="00204706">
                    <w:rPr>
                      <w:rFonts w:ascii="Microsoft Sans Serif" w:hAnsi="Microsoft Sans Serif" w:cs="Microsoft Sans Serif"/>
                      <w:b/>
                      <w:sz w:val="37"/>
                      <w:szCs w:val="37"/>
                      <w:lang w:val="en-US"/>
                    </w:rPr>
                    <w:t>q</w:t>
                  </w:r>
                  <w:r>
                    <w:rPr>
                      <w:rFonts w:ascii="Microsoft Sans Serif" w:hAnsi="Microsoft Sans Serif" w:cs="Microsoft Sans Serif"/>
                      <w:b/>
                      <w:sz w:val="37"/>
                      <w:szCs w:val="37"/>
                    </w:rPr>
                    <w:t>.</w:t>
                  </w:r>
                </w:p>
              </w:txbxContent>
            </v:textbox>
            <w10:wrap type="none"/>
            <w10:anchorlock/>
          </v:shape>
        </w:pict>
      </w:r>
    </w:p>
    <w:p w:rsidR="00DE45F7" w:rsidRPr="00DF24AF" w:rsidRDefault="0042402E" w:rsidP="000E6C45">
      <w:pPr>
        <w:autoSpaceDE w:val="0"/>
        <w:autoSpaceDN w:val="0"/>
        <w:adjustRightInd w:val="0"/>
        <w:ind w:firstLine="720"/>
        <w:rPr>
          <w:rFonts w:cs="Arial"/>
          <w:b/>
          <w:sz w:val="36"/>
        </w:rPr>
      </w:pPr>
      <w:r>
        <w:rPr>
          <w:rFonts w:cs="Arial"/>
          <w:b/>
          <w:sz w:val="36"/>
        </w:rPr>
      </w:r>
      <w:r>
        <w:rPr>
          <w:rFonts w:cs="Arial"/>
          <w:b/>
          <w:sz w:val="36"/>
        </w:rPr>
        <w:pict>
          <v:group id="_x0000_s41119" style="width:160.85pt;height:150.8pt;mso-position-horizontal-relative:char;mso-position-vertical-relative:line" coordorigin="6475,11389" coordsize="4032,3780">
            <v:shape id="_x0000_s41120" type="#_x0000_t75" style="position:absolute;left:6475;top:11389;width:3721;height:3780">
              <v:imagedata r:id="rId114" o:title="sel22-5" gain="142470f" blacklevel="-11796f"/>
            </v:shape>
            <v:shape id="_x0000_s41121" type="#_x0000_t202" style="position:absolute;left:7614;top:12114;width:923;height:900;mso-position-vertical-relative:page" filled="f" stroked="f" strokecolor="red" strokeweight="2.5pt">
              <o:lock v:ext="edit" aspectratio="t"/>
              <v:textbox style="mso-next-textbox:#_x0000_s41121">
                <w:txbxContent>
                  <w:p w:rsidR="00B2678F" w:rsidRPr="00C510DB" w:rsidRDefault="00B2678F" w:rsidP="00DE45F7">
                    <w:pPr>
                      <w:rPr>
                        <w:rFonts w:cs="Arial"/>
                        <w:b/>
                        <w:sz w:val="36"/>
                        <w:szCs w:val="36"/>
                      </w:rPr>
                    </w:pPr>
                    <w:r w:rsidRPr="00C510DB">
                      <w:rPr>
                        <w:rFonts w:cs="Arial"/>
                        <w:b/>
                        <w:sz w:val="36"/>
                        <w:szCs w:val="36"/>
                      </w:rPr>
                      <w:t>Ε</w:t>
                    </w:r>
                    <w:r w:rsidRPr="00C510DB">
                      <w:rPr>
                        <w:rFonts w:cs="Arial"/>
                        <w:b/>
                        <w:sz w:val="40"/>
                        <w:szCs w:val="36"/>
                        <w:vertAlign w:val="subscript"/>
                      </w:rPr>
                      <w:t>1</w:t>
                    </w:r>
                  </w:p>
                </w:txbxContent>
              </v:textbox>
            </v:shape>
            <v:shape id="_x0000_s41122" type="#_x0000_t202" style="position:absolute;left:9584;top:11679;width:923;height:900;mso-position-vertical-relative:page" filled="f" stroked="f" strokecolor="red" strokeweight="2.5pt">
              <o:lock v:ext="edit" aspectratio="t"/>
              <v:textbox style="mso-next-textbox:#_x0000_s41122">
                <w:txbxContent>
                  <w:p w:rsidR="00B2678F" w:rsidRPr="00C510DB" w:rsidRDefault="00B2678F" w:rsidP="00DE45F7">
                    <w:pPr>
                      <w:rPr>
                        <w:rFonts w:cs="Arial"/>
                        <w:b/>
                        <w:sz w:val="36"/>
                        <w:szCs w:val="36"/>
                      </w:rPr>
                    </w:pPr>
                    <w:r w:rsidRPr="00C510DB">
                      <w:rPr>
                        <w:rFonts w:cs="Arial"/>
                        <w:b/>
                        <w:sz w:val="36"/>
                        <w:szCs w:val="36"/>
                      </w:rPr>
                      <w:t>Ε</w:t>
                    </w:r>
                    <w:r w:rsidRPr="00C510DB">
                      <w:rPr>
                        <w:rFonts w:cs="Arial"/>
                        <w:b/>
                        <w:sz w:val="40"/>
                        <w:szCs w:val="36"/>
                        <w:vertAlign w:val="subscript"/>
                      </w:rPr>
                      <w:t>2</w:t>
                    </w:r>
                  </w:p>
                </w:txbxContent>
              </v:textbox>
            </v:shape>
            <w10:wrap type="none"/>
            <w10:anchorlock/>
          </v:group>
        </w:pict>
      </w:r>
      <w:r w:rsidR="000E6C45">
        <w:rPr>
          <w:rFonts w:cs="Arial"/>
          <w:b/>
          <w:sz w:val="36"/>
        </w:rPr>
        <w:tab/>
      </w:r>
      <w:r>
        <w:rPr>
          <w:rFonts w:cs="Arial"/>
          <w:b/>
          <w:sz w:val="36"/>
        </w:rPr>
      </w:r>
      <w:r w:rsidR="004E450B">
        <w:rPr>
          <w:rFonts w:cs="Arial"/>
          <w:b/>
          <w:sz w:val="36"/>
        </w:rPr>
        <w:pict>
          <v:shape id="_x0000_s59688" type="#_x0000_t202" style="width:161.45pt;height:63.75pt;mso-position-horizontal-relative:char;mso-position-vertical-relative:line;mso-width-relative:margin;mso-height-relative:margin;v-text-anchor:middle" filled="f" stroked="f">
            <v:textbox style="mso-next-textbox:#_x0000_s59688;mso-fit-shape-to-text:t" inset="0,0,0,0">
              <w:txbxContent>
                <w:p w:rsidR="00B2678F" w:rsidRPr="000E6C45" w:rsidRDefault="00B2678F" w:rsidP="00E74A00">
                  <w:pPr>
                    <w:autoSpaceDE w:val="0"/>
                    <w:autoSpaceDN w:val="0"/>
                    <w:adjustRightInd w:val="0"/>
                    <w:spacing w:after="600"/>
                    <w:rPr>
                      <w:rFonts w:ascii="Microsoft Sans Serif" w:hAnsi="Microsoft Sans Serif" w:cs="Microsoft Sans Serif"/>
                      <w:b/>
                      <w:sz w:val="37"/>
                      <w:szCs w:val="37"/>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Pr>
                      <w:rFonts w:ascii="Tahoma" w:hAnsi="Tahoma"/>
                      <w:b/>
                      <w:sz w:val="36"/>
                      <w:szCs w:val="58"/>
                    </w:rPr>
                    <w:t>1.2</w:t>
                  </w:r>
                  <w:r w:rsidRPr="00DF24AF">
                    <w:rPr>
                      <w:rFonts w:ascii="Tahoma" w:hAnsi="Tahoma"/>
                      <w:b/>
                      <w:sz w:val="36"/>
                      <w:szCs w:val="58"/>
                    </w:rPr>
                    <w:t>-22.</w:t>
                  </w:r>
                  <w:r w:rsidRPr="00DF24AF">
                    <w:rPr>
                      <w:rFonts w:ascii="Microsoft Sans Serif" w:hAnsi="Microsoft Sans Serif" w:cs="Microsoft Sans Serif"/>
                      <w:b/>
                      <w:sz w:val="40"/>
                      <w:szCs w:val="58"/>
                    </w:rPr>
                    <w:t xml:space="preserve"> </w:t>
                  </w:r>
                  <w:r w:rsidRPr="00AE0126">
                    <w:rPr>
                      <w:rFonts w:ascii="Microsoft Sans Serif" w:hAnsi="Microsoft Sans Serif" w:cs="Microsoft Sans Serif"/>
                      <w:b/>
                      <w:sz w:val="37"/>
                      <w:szCs w:val="37"/>
                    </w:rPr>
                    <w:t xml:space="preserve">Μορφή </w:t>
                  </w:r>
                  <w:r>
                    <w:rPr>
                      <w:rFonts w:ascii="Microsoft Sans Serif" w:hAnsi="Microsoft Sans Serif" w:cs="Microsoft Sans Serif"/>
                      <w:b/>
                      <w:sz w:val="37"/>
                      <w:szCs w:val="37"/>
                    </w:rPr>
                    <w:t xml:space="preserve"> </w:t>
                  </w:r>
                  <w:r w:rsidRPr="00AE0126">
                    <w:rPr>
                      <w:rFonts w:ascii="Microsoft Sans Serif" w:hAnsi="Microsoft Sans Serif" w:cs="Microsoft Sans Serif"/>
                      <w:b/>
                      <w:sz w:val="37"/>
                      <w:szCs w:val="37"/>
                    </w:rPr>
                    <w:t>ανομοιογενούς πεδίου.</w:t>
                  </w:r>
                </w:p>
              </w:txbxContent>
            </v:textbox>
            <w10:wrap type="none"/>
            <w10:anchorlock/>
          </v:shape>
        </w:pict>
      </w:r>
    </w:p>
    <w:p w:rsidR="00DE45F7" w:rsidRPr="00DF24AF" w:rsidRDefault="00DE45F7" w:rsidP="000E6C45">
      <w:pPr>
        <w:autoSpaceDE w:val="0"/>
        <w:autoSpaceDN w:val="0"/>
        <w:adjustRightInd w:val="0"/>
        <w:spacing w:before="480"/>
        <w:ind w:right="-142" w:firstLine="567"/>
        <w:rPr>
          <w:rFonts w:ascii="Tahoma" w:hAnsi="Tahoma"/>
          <w:b/>
          <w:bCs/>
          <w:color w:val="002060"/>
          <w:sz w:val="36"/>
        </w:rPr>
      </w:pPr>
      <w:r w:rsidRPr="00DF24AF">
        <w:rPr>
          <w:rFonts w:ascii="Tahoma" w:hAnsi="Tahoma"/>
          <w:b/>
          <w:bCs/>
          <w:color w:val="002060"/>
          <w:sz w:val="36"/>
        </w:rPr>
        <w:t>Ομογενές ηλεκτροστατικό πεδίο</w:t>
      </w:r>
    </w:p>
    <w:p w:rsidR="00DE45F7" w:rsidRPr="00DF24AF" w:rsidRDefault="00DE45F7" w:rsidP="00FC2282">
      <w:pPr>
        <w:autoSpaceDE w:val="0"/>
        <w:autoSpaceDN w:val="0"/>
        <w:adjustRightInd w:val="0"/>
        <w:ind w:firstLine="567"/>
        <w:rPr>
          <w:rFonts w:cs="Arial"/>
          <w:b/>
          <w:sz w:val="36"/>
        </w:rPr>
      </w:pPr>
      <w:r w:rsidRPr="00DF24AF">
        <w:rPr>
          <w:rFonts w:cs="Arial"/>
          <w:b/>
          <w:sz w:val="36"/>
        </w:rPr>
        <w:t xml:space="preserve">Ένα ηλεκτρικό πεδίο ονομάζεται </w:t>
      </w:r>
      <w:r w:rsidRPr="00DF24AF">
        <w:rPr>
          <w:rFonts w:ascii="Tahoma" w:hAnsi="Tahoma"/>
          <w:b/>
          <w:sz w:val="36"/>
        </w:rPr>
        <w:t>ομογενές</w:t>
      </w:r>
      <w:r w:rsidR="002977A5" w:rsidRPr="00DF24AF">
        <w:rPr>
          <w:rFonts w:cs="Arial"/>
          <w:b/>
          <w:sz w:val="36"/>
        </w:rPr>
        <w:t xml:space="preserve"> όταν η ένταση του εί</w:t>
      </w:r>
      <w:r w:rsidRPr="00DF24AF">
        <w:rPr>
          <w:rFonts w:cs="Arial"/>
          <w:b/>
          <w:sz w:val="36"/>
        </w:rPr>
        <w:t>ναι η ίδια σε κάθε σημείο του.</w:t>
      </w:r>
    </w:p>
    <w:p w:rsidR="00DE45F7" w:rsidRPr="00DF24AF" w:rsidRDefault="00DE45F7" w:rsidP="00FC2282">
      <w:pPr>
        <w:autoSpaceDE w:val="0"/>
        <w:autoSpaceDN w:val="0"/>
        <w:adjustRightInd w:val="0"/>
        <w:ind w:firstLine="567"/>
        <w:rPr>
          <w:rFonts w:cs="Arial"/>
          <w:b/>
          <w:sz w:val="36"/>
        </w:rPr>
      </w:pPr>
      <w:r w:rsidRPr="00DF24AF">
        <w:rPr>
          <w:rFonts w:cs="Arial"/>
          <w:b/>
          <w:sz w:val="36"/>
        </w:rPr>
        <w:t xml:space="preserve">Το πεδίο αυτό απεικονίζεται με τη βοήθεια </w:t>
      </w:r>
      <w:proofErr w:type="spellStart"/>
      <w:r w:rsidRPr="00DF24AF">
        <w:rPr>
          <w:rFonts w:cs="Arial"/>
          <w:b/>
          <w:sz w:val="36"/>
        </w:rPr>
        <w:t>δυναμι</w:t>
      </w:r>
      <w:proofErr w:type="spellEnd"/>
      <w:r w:rsidR="001460E8" w:rsidRPr="001460E8">
        <w:rPr>
          <w:rFonts w:cs="Arial"/>
          <w:b/>
          <w:sz w:val="36"/>
        </w:rPr>
        <w:t>-</w:t>
      </w:r>
      <w:proofErr w:type="spellStart"/>
      <w:r w:rsidRPr="00DF24AF">
        <w:rPr>
          <w:rFonts w:cs="Arial"/>
          <w:b/>
          <w:sz w:val="36"/>
        </w:rPr>
        <w:t>κών</w:t>
      </w:r>
      <w:proofErr w:type="spellEnd"/>
      <w:r w:rsidRPr="00DF24AF">
        <w:rPr>
          <w:rFonts w:cs="Arial"/>
          <w:b/>
          <w:sz w:val="36"/>
        </w:rPr>
        <w:t xml:space="preserve"> γραμμών, οι οποίες είναι παράλληλες, ίδιας φοράς και </w:t>
      </w:r>
      <w:proofErr w:type="spellStart"/>
      <w:r w:rsidRPr="00DF24AF">
        <w:rPr>
          <w:rFonts w:cs="Arial"/>
          <w:b/>
          <w:sz w:val="36"/>
        </w:rPr>
        <w:t>ισαπέχουν</w:t>
      </w:r>
      <w:proofErr w:type="spellEnd"/>
      <w:r w:rsidRPr="00DF24AF">
        <w:rPr>
          <w:rFonts w:cs="Arial"/>
          <w:b/>
          <w:sz w:val="36"/>
        </w:rPr>
        <w:t xml:space="preserve"> (</w:t>
      </w:r>
      <w:proofErr w:type="spellStart"/>
      <w:r w:rsidRPr="009B1A09">
        <w:rPr>
          <w:rFonts w:cs="Arial"/>
          <w:b/>
          <w:color w:val="0000FF"/>
          <w:sz w:val="36"/>
          <w:szCs w:val="58"/>
        </w:rPr>
        <w:t>εικ</w:t>
      </w:r>
      <w:proofErr w:type="spellEnd"/>
      <w:r w:rsidRPr="009B1A09">
        <w:rPr>
          <w:rFonts w:cs="Arial"/>
          <w:b/>
          <w:color w:val="0000FF"/>
          <w:sz w:val="36"/>
          <w:szCs w:val="58"/>
        </w:rPr>
        <w:t>. 23</w:t>
      </w:r>
      <w:r w:rsidRPr="00DF24AF">
        <w:rPr>
          <w:rFonts w:cs="Arial"/>
          <w:b/>
          <w:sz w:val="36"/>
        </w:rPr>
        <w:t>).</w:t>
      </w:r>
    </w:p>
    <w:p w:rsidR="00DE45F7" w:rsidRPr="00DF24AF" w:rsidRDefault="00DE45F7" w:rsidP="00FC2282">
      <w:pPr>
        <w:autoSpaceDE w:val="0"/>
        <w:autoSpaceDN w:val="0"/>
        <w:adjustRightInd w:val="0"/>
        <w:ind w:firstLine="567"/>
        <w:rPr>
          <w:rFonts w:cs="Arial"/>
          <w:b/>
          <w:sz w:val="36"/>
        </w:rPr>
      </w:pPr>
      <w:r w:rsidRPr="00DF24AF">
        <w:rPr>
          <w:rFonts w:cs="Arial"/>
          <w:b/>
          <w:sz w:val="36"/>
        </w:rPr>
        <w:t>Σε ένα εργαστήριο η «</w:t>
      </w:r>
      <w:r w:rsidRPr="00973397">
        <w:rPr>
          <w:rFonts w:cs="Arial"/>
          <w:b/>
          <w:sz w:val="36"/>
        </w:rPr>
        <w:t>κατασκευή</w:t>
      </w:r>
      <w:r w:rsidR="00973397">
        <w:rPr>
          <w:rFonts w:cs="Arial"/>
          <w:b/>
          <w:sz w:val="36"/>
        </w:rPr>
        <w:t>» ενός ομογενούς ηλεκτρικού πε</w:t>
      </w:r>
      <w:r w:rsidRPr="00DF24AF">
        <w:rPr>
          <w:rFonts w:cs="Arial"/>
          <w:b/>
          <w:sz w:val="36"/>
        </w:rPr>
        <w:t>δίου είναι δυνατή, αν φορτίσου</w:t>
      </w:r>
      <w:r w:rsidR="00973397">
        <w:rPr>
          <w:rFonts w:cs="Arial"/>
          <w:b/>
          <w:sz w:val="36"/>
        </w:rPr>
        <w:t xml:space="preserve">με ένα </w:t>
      </w:r>
      <w:proofErr w:type="spellStart"/>
      <w:r w:rsidR="00973397">
        <w:rPr>
          <w:rFonts w:cs="Arial"/>
          <w:b/>
          <w:sz w:val="36"/>
        </w:rPr>
        <w:t>σύ</w:t>
      </w:r>
      <w:proofErr w:type="spellEnd"/>
      <w:r w:rsidR="001460E8" w:rsidRPr="001460E8">
        <w:rPr>
          <w:rFonts w:cs="Arial"/>
          <w:b/>
          <w:sz w:val="36"/>
        </w:rPr>
        <w:t>-</w:t>
      </w:r>
      <w:proofErr w:type="spellStart"/>
      <w:r w:rsidR="00973397">
        <w:rPr>
          <w:rFonts w:cs="Arial"/>
          <w:b/>
          <w:sz w:val="36"/>
        </w:rPr>
        <w:t>στημα</w:t>
      </w:r>
      <w:proofErr w:type="spellEnd"/>
      <w:r w:rsidR="00973397">
        <w:rPr>
          <w:rFonts w:cs="Arial"/>
          <w:b/>
          <w:sz w:val="36"/>
        </w:rPr>
        <w:t xml:space="preserve"> δύο όμοιων παράλ</w:t>
      </w:r>
      <w:r w:rsidRPr="00DF24AF">
        <w:rPr>
          <w:rFonts w:cs="Arial"/>
          <w:b/>
          <w:sz w:val="36"/>
        </w:rPr>
        <w:t>ληλων μεταλλικών πλακών με αντίθετα ηλεκτρικά φορτία (</w:t>
      </w:r>
      <w:proofErr w:type="spellStart"/>
      <w:r w:rsidRPr="009B1A09">
        <w:rPr>
          <w:rFonts w:cs="Arial"/>
          <w:b/>
          <w:color w:val="0000FF"/>
          <w:sz w:val="36"/>
          <w:szCs w:val="58"/>
        </w:rPr>
        <w:t>εικ</w:t>
      </w:r>
      <w:proofErr w:type="spellEnd"/>
      <w:r w:rsidRPr="009B1A09">
        <w:rPr>
          <w:rFonts w:cs="Arial"/>
          <w:b/>
          <w:color w:val="0000FF"/>
          <w:sz w:val="36"/>
          <w:szCs w:val="58"/>
        </w:rPr>
        <w:t>. 23</w:t>
      </w:r>
      <w:r w:rsidRPr="00DF24AF">
        <w:rPr>
          <w:rFonts w:cs="Arial"/>
          <w:b/>
          <w:sz w:val="36"/>
        </w:rPr>
        <w:t xml:space="preserve">). Το σύστημα αυτό ονομάζεται </w:t>
      </w:r>
      <w:r w:rsidRPr="00DF24AF">
        <w:rPr>
          <w:rFonts w:ascii="Tahoma" w:hAnsi="Tahoma"/>
          <w:b/>
          <w:sz w:val="36"/>
        </w:rPr>
        <w:t>επίπεδος πυκνωτής</w:t>
      </w:r>
      <w:r w:rsidRPr="00DF24AF">
        <w:rPr>
          <w:rFonts w:cs="Arial"/>
          <w:b/>
          <w:sz w:val="36"/>
        </w:rPr>
        <w:t xml:space="preserve"> </w:t>
      </w:r>
      <w:r w:rsidR="002977A5" w:rsidRPr="00DF24AF">
        <w:rPr>
          <w:rFonts w:cs="Arial"/>
          <w:b/>
          <w:sz w:val="36"/>
        </w:rPr>
        <w:t>.</w:t>
      </w:r>
    </w:p>
    <w:p w:rsidR="00DE45F7" w:rsidRPr="00DF24AF" w:rsidRDefault="00DE45F7" w:rsidP="00FC2282">
      <w:pPr>
        <w:autoSpaceDE w:val="0"/>
        <w:autoSpaceDN w:val="0"/>
        <w:adjustRightInd w:val="0"/>
        <w:ind w:firstLine="567"/>
        <w:rPr>
          <w:rFonts w:cs="Arial"/>
          <w:b/>
          <w:sz w:val="36"/>
        </w:rPr>
      </w:pPr>
      <w:r w:rsidRPr="00DF24AF">
        <w:rPr>
          <w:rFonts w:cs="Arial"/>
          <w:b/>
          <w:sz w:val="36"/>
        </w:rPr>
        <w:t>Τα ηλεκτρικά πεδία που εμφανί</w:t>
      </w:r>
      <w:r w:rsidR="003D5F28">
        <w:rPr>
          <w:rFonts w:cs="Arial"/>
          <w:b/>
          <w:sz w:val="36"/>
        </w:rPr>
        <w:t xml:space="preserve">ζονται στη φύση </w:t>
      </w:r>
      <w:proofErr w:type="spellStart"/>
      <w:r w:rsidR="003D5F28">
        <w:rPr>
          <w:rFonts w:cs="Arial"/>
          <w:b/>
          <w:sz w:val="36"/>
        </w:rPr>
        <w:t>εί</w:t>
      </w:r>
      <w:proofErr w:type="spellEnd"/>
      <w:r w:rsidR="001460E8" w:rsidRPr="001460E8">
        <w:rPr>
          <w:rFonts w:cs="Arial"/>
          <w:b/>
          <w:sz w:val="36"/>
        </w:rPr>
        <w:t>-</w:t>
      </w:r>
      <w:r w:rsidR="003D5F28">
        <w:rPr>
          <w:rFonts w:cs="Arial"/>
          <w:b/>
          <w:sz w:val="36"/>
        </w:rPr>
        <w:t>ναι ανομοιογε</w:t>
      </w:r>
      <w:r w:rsidRPr="00DF24AF">
        <w:rPr>
          <w:rFonts w:cs="Arial"/>
          <w:b/>
          <w:sz w:val="36"/>
        </w:rPr>
        <w:t>νή και έχουν ένταση, που σε κάθε σημείο του πεδίου είναι εν γένει, διαφορετικού μέτρου και κατεύθυνσης (</w:t>
      </w:r>
      <w:proofErr w:type="spellStart"/>
      <w:r w:rsidRPr="009B1A09">
        <w:rPr>
          <w:rFonts w:cs="Arial"/>
          <w:b/>
          <w:color w:val="0000FF"/>
          <w:sz w:val="36"/>
          <w:szCs w:val="58"/>
        </w:rPr>
        <w:t>εικ</w:t>
      </w:r>
      <w:proofErr w:type="spellEnd"/>
      <w:r w:rsidRPr="009B1A09">
        <w:rPr>
          <w:rFonts w:cs="Arial"/>
          <w:b/>
          <w:color w:val="0000FF"/>
          <w:sz w:val="36"/>
          <w:szCs w:val="58"/>
        </w:rPr>
        <w:t>. 24</w:t>
      </w:r>
      <w:r w:rsidRPr="00DF24AF">
        <w:rPr>
          <w:rFonts w:cs="Arial"/>
          <w:b/>
          <w:sz w:val="36"/>
        </w:rPr>
        <w:t>).</w:t>
      </w:r>
    </w:p>
    <w:p w:rsidR="00DE45F7" w:rsidRPr="00DF24AF" w:rsidRDefault="00DE45F7" w:rsidP="00FC2282">
      <w:pPr>
        <w:autoSpaceDE w:val="0"/>
        <w:autoSpaceDN w:val="0"/>
        <w:adjustRightInd w:val="0"/>
        <w:ind w:firstLine="567"/>
        <w:rPr>
          <w:rFonts w:cs="Arial"/>
          <w:b/>
          <w:sz w:val="36"/>
        </w:rPr>
      </w:pPr>
      <w:r w:rsidRPr="00DF24AF">
        <w:rPr>
          <w:rFonts w:cs="Arial"/>
          <w:b/>
          <w:sz w:val="36"/>
        </w:rPr>
        <w:t>Ένα τέτοιο πεδίο είναι δυνατόν κατά προσέγγιση να θεωρηθεί «τοπικά ομογενές» (</w:t>
      </w:r>
      <w:proofErr w:type="spellStart"/>
      <w:r w:rsidRPr="009B1A09">
        <w:rPr>
          <w:rFonts w:cs="Arial"/>
          <w:b/>
          <w:color w:val="0000FF"/>
          <w:sz w:val="36"/>
          <w:szCs w:val="58"/>
        </w:rPr>
        <w:t>εικ</w:t>
      </w:r>
      <w:proofErr w:type="spellEnd"/>
      <w:r w:rsidRPr="009B1A09">
        <w:rPr>
          <w:rFonts w:cs="Arial"/>
          <w:b/>
          <w:color w:val="0000FF"/>
          <w:sz w:val="36"/>
          <w:szCs w:val="58"/>
        </w:rPr>
        <w:t>. 24 περιοχή Π</w:t>
      </w:r>
      <w:r w:rsidRPr="00DF24AF">
        <w:rPr>
          <w:rFonts w:ascii="Microsoft Sans Serif" w:hAnsi="Microsoft Sans Serif" w:cs="Microsoft Sans Serif"/>
          <w:b/>
          <w:color w:val="0000FF"/>
          <w:sz w:val="40"/>
          <w:szCs w:val="58"/>
          <w:vertAlign w:val="subscript"/>
        </w:rPr>
        <w:t>1</w:t>
      </w:r>
      <w:r w:rsidRPr="00DF24AF">
        <w:rPr>
          <w:rFonts w:cs="Arial"/>
          <w:b/>
          <w:sz w:val="36"/>
        </w:rPr>
        <w:t>).</w:t>
      </w:r>
    </w:p>
    <w:p w:rsidR="00DE45F7" w:rsidRPr="00DF24AF" w:rsidRDefault="0042402E" w:rsidP="00917920">
      <w:pPr>
        <w:autoSpaceDE w:val="0"/>
        <w:autoSpaceDN w:val="0"/>
        <w:adjustRightInd w:val="0"/>
        <w:ind w:left="720"/>
        <w:rPr>
          <w:rFonts w:ascii="Microsoft Sans Serif" w:hAnsi="Microsoft Sans Serif" w:cs="Microsoft Sans Serif"/>
          <w:b/>
          <w:sz w:val="40"/>
          <w:szCs w:val="58"/>
        </w:rPr>
      </w:pPr>
      <w:r w:rsidRPr="0042402E">
        <w:rPr>
          <w:rFonts w:ascii="Tahoma" w:hAnsi="Tahoma"/>
          <w:b/>
          <w:bCs/>
          <w:noProof/>
          <w:color w:val="0000FF"/>
          <w:sz w:val="44"/>
          <w:szCs w:val="96"/>
          <w:lang w:eastAsia="el-GR"/>
        </w:rPr>
        <w:pict>
          <v:shape id="_x0000_s51113" type="#_x0000_t202" style="position:absolute;left:0;text-align:left;margin-left:241.15pt;margin-top:3.1pt;width:99.7pt;height:20.7pt;z-index:253064192;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13;mso-fit-shape-to-text:t" inset="0,0,0,0">
              <w:txbxContent>
                <w:p w:rsidR="00B2678F" w:rsidRPr="00B65B2B" w:rsidRDefault="00B2678F" w:rsidP="00B769A8">
                  <w:pPr>
                    <w:jc w:val="center"/>
                    <w:rPr>
                      <w:b/>
                      <w:sz w:val="36"/>
                    </w:rPr>
                  </w:pPr>
                  <w:r>
                    <w:rPr>
                      <w:b/>
                      <w:sz w:val="36"/>
                    </w:rPr>
                    <w:t>39</w:t>
                  </w:r>
                  <w:r w:rsidRPr="00D60C16">
                    <w:rPr>
                      <w:b/>
                      <w:sz w:val="36"/>
                      <w:lang w:val="en-US"/>
                    </w:rPr>
                    <w:t xml:space="preserve"> </w:t>
                  </w:r>
                  <w:r w:rsidRPr="00D60C16">
                    <w:rPr>
                      <w:b/>
                      <w:sz w:val="36"/>
                    </w:rPr>
                    <w:t xml:space="preserve">/ </w:t>
                  </w:r>
                  <w:r>
                    <w:rPr>
                      <w:b/>
                      <w:sz w:val="36"/>
                    </w:rPr>
                    <w:t>22-23</w:t>
                  </w:r>
                </w:p>
              </w:txbxContent>
            </v:textbox>
            <w10:wrap anchorx="page" anchory="page"/>
          </v:shape>
        </w:pict>
      </w:r>
      <w:r w:rsidR="002C6DDF" w:rsidRPr="00DF24AF">
        <w:rPr>
          <w:rFonts w:cs="Arial"/>
          <w:b/>
          <w:noProof/>
          <w:sz w:val="36"/>
          <w:lang w:eastAsia="el-GR"/>
        </w:rPr>
        <w:drawing>
          <wp:inline distT="0" distB="0" distL="0" distR="0">
            <wp:extent cx="1236544" cy="1946585"/>
            <wp:effectExtent l="19050" t="0" r="1706" b="0"/>
            <wp:docPr id="8" name="Εικόνα 1188" descr="sel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sel23-1"/>
                    <pic:cNvPicPr>
                      <a:picLocks noChangeAspect="1" noChangeArrowheads="1"/>
                    </pic:cNvPicPr>
                  </pic:nvPicPr>
                  <pic:blipFill>
                    <a:blip r:embed="rId115" cstate="print">
                      <a:lum bright="-36000" contrast="54000"/>
                    </a:blip>
                    <a:srcRect/>
                    <a:stretch>
                      <a:fillRect/>
                    </a:stretch>
                  </pic:blipFill>
                  <pic:spPr bwMode="auto">
                    <a:xfrm>
                      <a:off x="0" y="0"/>
                      <a:ext cx="1244664" cy="1959367"/>
                    </a:xfrm>
                    <a:prstGeom prst="rect">
                      <a:avLst/>
                    </a:prstGeom>
                    <a:noFill/>
                    <a:ln w="9525">
                      <a:noFill/>
                      <a:miter lim="800000"/>
                      <a:headEnd/>
                      <a:tailEnd/>
                    </a:ln>
                  </pic:spPr>
                </pic:pic>
              </a:graphicData>
            </a:graphic>
          </wp:inline>
        </w:drawing>
      </w:r>
      <w:r w:rsidR="00E74A00">
        <w:rPr>
          <w:rFonts w:cs="Arial"/>
          <w:b/>
          <w:sz w:val="36"/>
        </w:rPr>
        <w:tab/>
      </w:r>
      <w:r w:rsidRPr="0042402E">
        <w:rPr>
          <w:rFonts w:cs="Arial"/>
          <w:b/>
          <w:sz w:val="36"/>
        </w:rPr>
      </w:r>
      <w:r w:rsidR="004E450B">
        <w:rPr>
          <w:rFonts w:cs="Arial"/>
          <w:b/>
          <w:sz w:val="36"/>
        </w:rPr>
        <w:pict>
          <v:shape id="_x0000_s59687" type="#_x0000_t202" style="width:242.45pt;height:200.5pt;mso-position-horizontal-relative:char;mso-position-vertical-relative:line;mso-width-relative:margin;mso-height-relative:margin;v-text-anchor:middle" filled="f" stroked="f">
            <v:textbox style="mso-next-textbox:#_x0000_s59687;mso-fit-shape-to-text:t" inset="0,0,0,0">
              <w:txbxContent>
                <w:p w:rsidR="00B2678F" w:rsidRPr="000E6C45" w:rsidRDefault="00B2678F" w:rsidP="00E74A00">
                  <w:pPr>
                    <w:autoSpaceDE w:val="0"/>
                    <w:autoSpaceDN w:val="0"/>
                    <w:adjustRightInd w:val="0"/>
                    <w:spacing w:after="360"/>
                    <w:rPr>
                      <w:rFonts w:ascii="Microsoft Sans Serif" w:hAnsi="Microsoft Sans Serif" w:cs="Microsoft Sans Serif"/>
                      <w:b/>
                      <w:sz w:val="37"/>
                      <w:szCs w:val="37"/>
                    </w:rPr>
                  </w:pPr>
                  <w:proofErr w:type="spellStart"/>
                  <w:r w:rsidRPr="00DF24AF">
                    <w:rPr>
                      <w:rFonts w:ascii="Tahoma" w:hAnsi="Tahoma"/>
                      <w:b/>
                      <w:sz w:val="36"/>
                      <w:szCs w:val="58"/>
                    </w:rPr>
                    <w:t>Εικ</w:t>
                  </w:r>
                  <w:proofErr w:type="spellEnd"/>
                  <w:r w:rsidRPr="00DF24AF">
                    <w:rPr>
                      <w:rFonts w:ascii="Tahoma" w:hAnsi="Tahoma"/>
                      <w:b/>
                      <w:sz w:val="36"/>
                      <w:szCs w:val="58"/>
                    </w:rPr>
                    <w:t>. 3.-23.</w:t>
                  </w:r>
                  <w:r w:rsidRPr="00DF24AF">
                    <w:rPr>
                      <w:rFonts w:ascii="Microsoft Sans Serif" w:hAnsi="Microsoft Sans Serif" w:cs="Microsoft Sans Serif"/>
                      <w:b/>
                      <w:sz w:val="40"/>
                      <w:szCs w:val="58"/>
                    </w:rPr>
                    <w:t xml:space="preserve"> </w:t>
                  </w:r>
                  <w:r w:rsidRPr="00AE0126">
                    <w:rPr>
                      <w:rFonts w:ascii="Microsoft Sans Serif" w:hAnsi="Microsoft Sans Serif" w:cs="Microsoft Sans Serif"/>
                      <w:b/>
                      <w:sz w:val="37"/>
                      <w:szCs w:val="37"/>
                    </w:rPr>
                    <w:t xml:space="preserve">Απεικόνιση </w:t>
                  </w:r>
                  <w:r>
                    <w:rPr>
                      <w:rFonts w:ascii="Microsoft Sans Serif" w:hAnsi="Microsoft Sans Serif" w:cs="Microsoft Sans Serif"/>
                      <w:b/>
                      <w:sz w:val="37"/>
                      <w:szCs w:val="37"/>
                    </w:rPr>
                    <w:t>ενός ομογε</w:t>
                  </w:r>
                  <w:r w:rsidRPr="00AE0126">
                    <w:rPr>
                      <w:rFonts w:ascii="Microsoft Sans Serif" w:hAnsi="Microsoft Sans Serif" w:cs="Microsoft Sans Serif"/>
                      <w:b/>
                      <w:sz w:val="37"/>
                      <w:szCs w:val="37"/>
                    </w:rPr>
                    <w:t>νούς ηλεκτρικού πεδίου. Η ένταση του είναι σταθερή σε</w:t>
                  </w:r>
                  <w:r>
                    <w:rPr>
                      <w:rFonts w:ascii="Microsoft Sans Serif" w:hAnsi="Microsoft Sans Serif" w:cs="Microsoft Sans Serif"/>
                      <w:b/>
                      <w:sz w:val="37"/>
                      <w:szCs w:val="37"/>
                    </w:rPr>
                    <w:t xml:space="preserve"> κάθε σημείο μεταξύ των πλακών.</w:t>
                  </w:r>
                </w:p>
              </w:txbxContent>
            </v:textbox>
            <w10:wrap type="none"/>
            <w10:anchorlock/>
          </v:shape>
        </w:pict>
      </w:r>
    </w:p>
    <w:p w:rsidR="00DE45F7" w:rsidRPr="00DF24AF" w:rsidRDefault="0042402E" w:rsidP="00E74A00">
      <w:pPr>
        <w:autoSpaceDE w:val="0"/>
        <w:autoSpaceDN w:val="0"/>
        <w:adjustRightInd w:val="0"/>
        <w:jc w:val="center"/>
        <w:rPr>
          <w:rFonts w:ascii="Tahoma" w:hAnsi="Tahoma"/>
          <w:b/>
          <w:sz w:val="36"/>
          <w:szCs w:val="58"/>
        </w:rPr>
      </w:pPr>
      <w:r>
        <w:rPr>
          <w:rFonts w:ascii="Tahoma" w:hAnsi="Tahoma"/>
          <w:b/>
          <w:sz w:val="36"/>
          <w:szCs w:val="58"/>
        </w:rPr>
      </w:r>
      <w:r>
        <w:rPr>
          <w:rFonts w:ascii="Tahoma" w:hAnsi="Tahoma"/>
          <w:b/>
          <w:sz w:val="36"/>
          <w:szCs w:val="58"/>
        </w:rPr>
        <w:pict>
          <v:group id="_x0000_s41125" style="width:252.65pt;height:150.85pt;mso-position-horizontal-relative:char;mso-position-vertical-relative:line" coordorigin="5719,11011" coordsize="5053,3017">
            <v:shape id="_x0000_s41126" type="#_x0000_t75" style="position:absolute;left:6242;top:11011;width:4530;height:3017;mso-position-horizontal:right">
              <v:imagedata r:id="rId116" o:title="sel23-2" gain="93623f" blacklevel="-5898f"/>
            </v:shape>
            <v:shape id="_x0000_s41127" type="#_x0000_t202" style="position:absolute;left:5719;top:11674;width:693;height:900;mso-position-vertical-relative:page" filled="f" stroked="f" strokecolor="red" strokeweight="2.5pt">
              <o:lock v:ext="edit" aspectratio="t"/>
              <v:textbox style="mso-next-textbox:#_x0000_s41127">
                <w:txbxContent>
                  <w:p w:rsidR="00B2678F" w:rsidRPr="0056126C" w:rsidRDefault="00B2678F" w:rsidP="00DE45F7">
                    <w:pPr>
                      <w:rPr>
                        <w:rFonts w:cs="Arial"/>
                        <w:b/>
                        <w:sz w:val="36"/>
                      </w:rPr>
                    </w:pPr>
                    <w:r w:rsidRPr="0056126C">
                      <w:rPr>
                        <w:rFonts w:cs="Arial"/>
                        <w:b/>
                        <w:sz w:val="36"/>
                      </w:rPr>
                      <w:t>Π</w:t>
                    </w:r>
                    <w:r w:rsidRPr="0056126C">
                      <w:rPr>
                        <w:rFonts w:cs="Arial"/>
                        <w:b/>
                        <w:sz w:val="40"/>
                        <w:vertAlign w:val="subscript"/>
                      </w:rPr>
                      <w:t>1</w:t>
                    </w:r>
                  </w:p>
                </w:txbxContent>
              </v:textbox>
            </v:shape>
            <w10:wrap type="none"/>
            <w10:anchorlock/>
          </v:group>
        </w:pict>
      </w:r>
      <w:r w:rsidR="00E74A00">
        <w:rPr>
          <w:rFonts w:ascii="Tahoma" w:hAnsi="Tahoma"/>
          <w:b/>
          <w:sz w:val="36"/>
          <w:szCs w:val="58"/>
        </w:rPr>
        <w:t xml:space="preserve">  </w:t>
      </w:r>
      <w:r w:rsidRPr="0042402E">
        <w:rPr>
          <w:rFonts w:cs="Arial"/>
          <w:b/>
          <w:sz w:val="36"/>
        </w:rPr>
      </w:r>
      <w:r w:rsidRPr="0042402E">
        <w:rPr>
          <w:rFonts w:cs="Arial"/>
          <w:b/>
          <w:sz w:val="36"/>
        </w:rPr>
        <w:pict>
          <v:shape id="_x0000_s59686" type="#_x0000_t202" style="width:218.25pt;height:98.45pt;mso-position-horizontal-relative:char;mso-position-vertical-relative:line;mso-width-relative:margin;mso-height-relative:margin;v-text-anchor:middle" filled="f" stroked="f">
            <v:textbox style="mso-next-textbox:#_x0000_s59686" inset="0,0,0,0">
              <w:txbxContent>
                <w:p w:rsidR="00B2678F" w:rsidRPr="007F376E" w:rsidRDefault="00B2678F" w:rsidP="00E74A00">
                  <w:pPr>
                    <w:autoSpaceDE w:val="0"/>
                    <w:autoSpaceDN w:val="0"/>
                    <w:adjustRightInd w:val="0"/>
                    <w:spacing w:after="480"/>
                    <w:rPr>
                      <w:rFonts w:ascii="Microsoft Sans Serif" w:hAnsi="Microsoft Sans Serif" w:cs="Microsoft Sans Serif"/>
                      <w:b/>
                      <w:sz w:val="37"/>
                      <w:szCs w:val="37"/>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Pr>
                      <w:rFonts w:ascii="Tahoma" w:hAnsi="Tahoma"/>
                      <w:b/>
                      <w:sz w:val="36"/>
                      <w:szCs w:val="58"/>
                    </w:rPr>
                    <w:t>1.2</w:t>
                  </w:r>
                  <w:r w:rsidRPr="00DF24AF">
                    <w:rPr>
                      <w:rFonts w:ascii="Tahoma" w:hAnsi="Tahoma"/>
                      <w:b/>
                      <w:sz w:val="36"/>
                      <w:szCs w:val="58"/>
                    </w:rPr>
                    <w:t>-24.</w:t>
                  </w:r>
                  <w:r w:rsidRPr="00DF24AF">
                    <w:rPr>
                      <w:rFonts w:ascii="Microsoft Sans Serif" w:hAnsi="Microsoft Sans Serif" w:cs="Microsoft Sans Serif"/>
                      <w:b/>
                      <w:sz w:val="40"/>
                      <w:szCs w:val="58"/>
                    </w:rPr>
                    <w:t xml:space="preserve"> </w:t>
                  </w:r>
                  <w:r w:rsidRPr="00AE0126">
                    <w:rPr>
                      <w:rFonts w:ascii="Microsoft Sans Serif" w:hAnsi="Microsoft Sans Serif" w:cs="Microsoft Sans Serif"/>
                      <w:b/>
                      <w:sz w:val="37"/>
                      <w:szCs w:val="37"/>
                    </w:rPr>
                    <w:t>Στη περιοχή Π</w:t>
                  </w:r>
                  <w:r w:rsidRPr="00403340">
                    <w:rPr>
                      <w:rFonts w:ascii="Microsoft Sans Serif" w:hAnsi="Microsoft Sans Serif" w:cs="Microsoft Sans Serif"/>
                      <w:b/>
                      <w:sz w:val="40"/>
                      <w:szCs w:val="37"/>
                      <w:vertAlign w:val="subscript"/>
                    </w:rPr>
                    <w:t>1</w:t>
                  </w:r>
                  <w:r w:rsidRPr="00AE0126">
                    <w:rPr>
                      <w:rFonts w:ascii="Microsoft Sans Serif" w:hAnsi="Microsoft Sans Serif" w:cs="Microsoft Sans Serif"/>
                      <w:b/>
                      <w:sz w:val="37"/>
                      <w:szCs w:val="37"/>
                    </w:rPr>
                    <w:t xml:space="preserve"> μπορεί το ηλεκτρικό πεδίο να θεωρη</w:t>
                  </w:r>
                  <w:r>
                    <w:rPr>
                      <w:rFonts w:ascii="Microsoft Sans Serif" w:hAnsi="Microsoft Sans Serif" w:cs="Microsoft Sans Serif"/>
                      <w:b/>
                      <w:sz w:val="37"/>
                      <w:szCs w:val="37"/>
                    </w:rPr>
                    <w:t>θεί κατά προ-σέγγιση ομογενές.</w:t>
                  </w:r>
                </w:p>
              </w:txbxContent>
            </v:textbox>
            <w10:wrap type="none"/>
            <w10:anchorlock/>
          </v:shape>
        </w:pict>
      </w:r>
    </w:p>
    <w:p w:rsidR="00DE45F7" w:rsidRPr="00DF24AF" w:rsidRDefault="0042402E" w:rsidP="00E74A00">
      <w:pPr>
        <w:autoSpaceDE w:val="0"/>
        <w:autoSpaceDN w:val="0"/>
        <w:adjustRightInd w:val="0"/>
        <w:spacing w:before="240"/>
        <w:ind w:firstLine="567"/>
        <w:jc w:val="center"/>
        <w:rPr>
          <w:rFonts w:ascii="Microsoft Sans Serif" w:hAnsi="Microsoft Sans Serif" w:cs="Microsoft Sans Serif"/>
          <w:b/>
          <w:sz w:val="36"/>
          <w:szCs w:val="58"/>
        </w:rPr>
      </w:pPr>
      <w:r>
        <w:rPr>
          <w:rFonts w:ascii="Microsoft Sans Serif" w:hAnsi="Microsoft Sans Serif" w:cs="Microsoft Sans Serif"/>
          <w:b/>
          <w:sz w:val="36"/>
          <w:szCs w:val="58"/>
        </w:rPr>
      </w:r>
      <w:r>
        <w:rPr>
          <w:rFonts w:ascii="Microsoft Sans Serif" w:hAnsi="Microsoft Sans Serif" w:cs="Microsoft Sans Serif"/>
          <w:b/>
          <w:sz w:val="36"/>
          <w:szCs w:val="58"/>
        </w:rPr>
        <w:pict>
          <v:group id="_x0000_s41128" style="width:204.05pt;height:144.1pt;mso-position-horizontal-relative:char;mso-position-vertical-relative:line" coordorigin="5815,1134" coordsize="5029,3552">
            <v:shape id="_x0000_s41129" type="#_x0000_t75" style="position:absolute;left:5815;top:1134;width:4957;height:3552;mso-position-horizontal:right">
              <v:imagedata r:id="rId117" o:title="sel23-3" gain="1.5625" blacklevel="-7864f"/>
            </v:shape>
            <v:shape id="_x0000_s41130" type="#_x0000_t202" style="position:absolute;left:7689;top:3114;width:970;height:900;mso-position-vertical-relative:page" filled="f" stroked="f" strokecolor="red" strokeweight="2.5pt">
              <o:lock v:ext="edit" aspectratio="t"/>
              <v:textbox style="mso-next-textbox:#_x0000_s41130">
                <w:txbxContent>
                  <w:p w:rsidR="00B2678F" w:rsidRPr="0056126C" w:rsidRDefault="00B2678F" w:rsidP="00DE45F7">
                    <w:pPr>
                      <w:rPr>
                        <w:rFonts w:cs="Arial"/>
                        <w:b/>
                        <w:sz w:val="36"/>
                      </w:rPr>
                    </w:pPr>
                    <w:r w:rsidRPr="0056126C">
                      <w:rPr>
                        <w:rFonts w:cs="Arial"/>
                        <w:b/>
                        <w:sz w:val="36"/>
                        <w:lang w:val="en-US"/>
                      </w:rPr>
                      <w:t>F</w:t>
                    </w:r>
                    <w:r w:rsidRPr="0056126C">
                      <w:rPr>
                        <w:rFonts w:cs="Arial"/>
                        <w:b/>
                        <w:sz w:val="40"/>
                        <w:vertAlign w:val="subscript"/>
                      </w:rPr>
                      <w:t>Β</w:t>
                    </w:r>
                  </w:p>
                </w:txbxContent>
              </v:textbox>
            </v:shape>
            <v:shape id="_x0000_s41131" type="#_x0000_t202" style="position:absolute;left:8774;top:2884;width:1022;height:900;mso-position-vertical-relative:page" filled="f" stroked="f" strokecolor="red" strokeweight="2.5pt">
              <o:lock v:ext="edit" aspectratio="t"/>
              <v:textbox style="mso-next-textbox:#_x0000_s41131">
                <w:txbxContent>
                  <w:p w:rsidR="00B2678F" w:rsidRPr="0056126C" w:rsidRDefault="00B2678F" w:rsidP="00DE45F7">
                    <w:pPr>
                      <w:rPr>
                        <w:rFonts w:cs="Arial"/>
                        <w:b/>
                        <w:sz w:val="36"/>
                        <w:lang w:val="en-US"/>
                      </w:rPr>
                    </w:pPr>
                    <w:r w:rsidRPr="0056126C">
                      <w:rPr>
                        <w:rFonts w:cs="Arial"/>
                        <w:b/>
                        <w:sz w:val="36"/>
                        <w:lang w:val="en-US"/>
                      </w:rPr>
                      <w:t>F</w:t>
                    </w:r>
                    <w:r w:rsidRPr="0056126C">
                      <w:rPr>
                        <w:rFonts w:cs="Arial"/>
                        <w:b/>
                        <w:sz w:val="40"/>
                        <w:vertAlign w:val="subscript"/>
                        <w:lang w:val="en-US"/>
                      </w:rPr>
                      <w:t>M</w:t>
                    </w:r>
                  </w:p>
                </w:txbxContent>
              </v:textbox>
            </v:shape>
            <v:shape id="_x0000_s41132" type="#_x0000_t202" style="position:absolute;left:9874;top:2649;width:970;height:900;mso-position-vertical-relative:page" filled="f" stroked="f" strokecolor="red" strokeweight="2.5pt">
              <o:lock v:ext="edit" aspectratio="t"/>
              <v:textbox style="mso-next-textbox:#_x0000_s41132">
                <w:txbxContent>
                  <w:p w:rsidR="00B2678F" w:rsidRPr="0056126C" w:rsidRDefault="00B2678F" w:rsidP="00DE45F7">
                    <w:pPr>
                      <w:rPr>
                        <w:rFonts w:cs="Arial"/>
                        <w:b/>
                        <w:sz w:val="36"/>
                        <w:lang w:val="en-US"/>
                      </w:rPr>
                    </w:pPr>
                    <w:r w:rsidRPr="0056126C">
                      <w:rPr>
                        <w:rFonts w:cs="Arial"/>
                        <w:b/>
                        <w:sz w:val="36"/>
                        <w:lang w:val="en-US"/>
                      </w:rPr>
                      <w:t>F</w:t>
                    </w:r>
                    <w:r w:rsidRPr="0056126C">
                      <w:rPr>
                        <w:rFonts w:cs="Arial"/>
                        <w:b/>
                        <w:sz w:val="40"/>
                        <w:vertAlign w:val="subscript"/>
                        <w:lang w:val="en-US"/>
                      </w:rPr>
                      <w:t>A</w:t>
                    </w:r>
                  </w:p>
                </w:txbxContent>
              </v:textbox>
            </v:shape>
            <v:shape id="_x0000_s41133" type="#_x0000_t202" style="position:absolute;left:9594;top:1674;width:693;height:777;mso-position-vertical-relative:page" filled="f" stroked="f" strokecolor="red" strokeweight="2.5pt">
              <o:lock v:ext="edit" aspectratio="t"/>
              <v:textbox style="mso-next-textbox:#_x0000_s41133">
                <w:txbxContent>
                  <w:p w:rsidR="00B2678F" w:rsidRPr="0056126C" w:rsidRDefault="00B2678F" w:rsidP="00DE45F7">
                    <w:pPr>
                      <w:rPr>
                        <w:rFonts w:cs="Arial"/>
                        <w:b/>
                        <w:sz w:val="36"/>
                      </w:rPr>
                    </w:pPr>
                    <w:r w:rsidRPr="0056126C">
                      <w:rPr>
                        <w:rFonts w:cs="Arial"/>
                        <w:b/>
                        <w:sz w:val="36"/>
                      </w:rPr>
                      <w:t>Α</w:t>
                    </w:r>
                  </w:p>
                </w:txbxContent>
              </v:textbox>
            </v:shape>
            <v:shape id="_x0000_s41134" type="#_x0000_t202" style="position:absolute;left:7354;top:2164;width:693;height:777;mso-position-vertical-relative:page" filled="f" stroked="f" strokecolor="red" strokeweight="2.5pt">
              <o:lock v:ext="edit" aspectratio="t"/>
              <v:textbox style="mso-next-textbox:#_x0000_s41134">
                <w:txbxContent>
                  <w:p w:rsidR="00B2678F" w:rsidRPr="0056126C" w:rsidRDefault="00B2678F" w:rsidP="00DE45F7">
                    <w:pPr>
                      <w:rPr>
                        <w:rFonts w:cs="Arial"/>
                        <w:b/>
                        <w:sz w:val="36"/>
                        <w:lang w:val="en-US"/>
                      </w:rPr>
                    </w:pPr>
                    <w:r w:rsidRPr="0056126C">
                      <w:rPr>
                        <w:rFonts w:cs="Arial"/>
                        <w:b/>
                        <w:sz w:val="36"/>
                        <w:lang w:val="en-US"/>
                      </w:rPr>
                      <w:t>B</w:t>
                    </w:r>
                  </w:p>
                </w:txbxContent>
              </v:textbox>
            </v:shape>
            <v:shape id="_x0000_s41135" type="#_x0000_t202" style="position:absolute;left:8389;top:1854;width:755;height:777;mso-position-vertical-relative:page" filled="f" stroked="f" strokecolor="red" strokeweight="2.5pt">
              <o:lock v:ext="edit" aspectratio="t"/>
              <v:textbox style="mso-next-textbox:#_x0000_s41135">
                <w:txbxContent>
                  <w:p w:rsidR="00B2678F" w:rsidRPr="0056126C" w:rsidRDefault="00B2678F" w:rsidP="00DE45F7">
                    <w:pPr>
                      <w:rPr>
                        <w:rFonts w:cs="Arial"/>
                        <w:b/>
                        <w:sz w:val="36"/>
                        <w:lang w:val="en-US"/>
                      </w:rPr>
                    </w:pPr>
                    <w:r w:rsidRPr="0056126C">
                      <w:rPr>
                        <w:rFonts w:cs="Arial"/>
                        <w:b/>
                        <w:sz w:val="36"/>
                        <w:lang w:val="en-US"/>
                      </w:rPr>
                      <w:t>M</w:t>
                    </w:r>
                  </w:p>
                </w:txbxContent>
              </v:textbox>
            </v:shape>
            <v:shape id="_x0000_s41136" type="#_x0000_t202" style="position:absolute;left:7029;top:2959;width:662;height:777;mso-position-vertical-relative:page" filled="f" stroked="f" strokecolor="red" strokeweight="2.5pt">
              <o:lock v:ext="edit" aspectratio="t"/>
              <v:textbox style="mso-next-textbox:#_x0000_s41136">
                <w:txbxContent>
                  <w:p w:rsidR="00B2678F" w:rsidRPr="0056126C" w:rsidRDefault="00B2678F" w:rsidP="00DE45F7">
                    <w:pPr>
                      <w:rPr>
                        <w:rFonts w:cs="Arial"/>
                        <w:b/>
                        <w:sz w:val="36"/>
                        <w:lang w:val="en-US"/>
                      </w:rPr>
                    </w:pPr>
                    <w:r w:rsidRPr="0056126C">
                      <w:rPr>
                        <w:rFonts w:cs="Arial"/>
                        <w:b/>
                        <w:sz w:val="36"/>
                        <w:lang w:val="en-US"/>
                      </w:rPr>
                      <w:t>E</w:t>
                    </w:r>
                  </w:p>
                </w:txbxContent>
              </v:textbox>
            </v:shape>
            <v:shape id="_x0000_s41137" type="#_x0000_t202" style="position:absolute;left:8124;top:2624;width:662;height:777;mso-position-vertical-relative:page" filled="f" stroked="f" strokecolor="red" strokeweight="2.5pt">
              <o:lock v:ext="edit" aspectratio="t"/>
              <v:textbox style="mso-next-textbox:#_x0000_s41137">
                <w:txbxContent>
                  <w:p w:rsidR="00B2678F" w:rsidRPr="0056126C" w:rsidRDefault="00B2678F" w:rsidP="00DE45F7">
                    <w:pPr>
                      <w:rPr>
                        <w:rFonts w:cs="Arial"/>
                        <w:b/>
                        <w:sz w:val="36"/>
                        <w:lang w:val="en-US"/>
                      </w:rPr>
                    </w:pPr>
                    <w:r w:rsidRPr="0056126C">
                      <w:rPr>
                        <w:rFonts w:cs="Arial"/>
                        <w:b/>
                        <w:sz w:val="36"/>
                        <w:lang w:val="en-US"/>
                      </w:rPr>
                      <w:t>E</w:t>
                    </w:r>
                  </w:p>
                </w:txbxContent>
              </v:textbox>
            </v:shape>
            <v:shape id="_x0000_s41138" type="#_x0000_t202" style="position:absolute;left:9234;top:2399;width:662;height:777;mso-position-vertical-relative:page" filled="f" stroked="f" strokecolor="red" strokeweight="2.5pt">
              <o:lock v:ext="edit" aspectratio="t"/>
              <v:textbox style="mso-next-textbox:#_x0000_s41138">
                <w:txbxContent>
                  <w:p w:rsidR="00B2678F" w:rsidRPr="0056126C" w:rsidRDefault="00B2678F" w:rsidP="00DE45F7">
                    <w:pPr>
                      <w:rPr>
                        <w:rFonts w:cs="Arial"/>
                        <w:b/>
                        <w:sz w:val="36"/>
                        <w:lang w:val="en-US"/>
                      </w:rPr>
                    </w:pPr>
                    <w:r w:rsidRPr="0056126C">
                      <w:rPr>
                        <w:rFonts w:cs="Arial"/>
                        <w:b/>
                        <w:sz w:val="36"/>
                        <w:lang w:val="en-US"/>
                      </w:rPr>
                      <w:t>E</w:t>
                    </w:r>
                  </w:p>
                </w:txbxContent>
              </v:textbox>
            </v:shape>
            <w10:wrap type="none"/>
            <w10:anchorlock/>
          </v:group>
        </w:pict>
      </w:r>
      <w:r w:rsidR="00E74A00">
        <w:rPr>
          <w:rFonts w:ascii="Microsoft Sans Serif" w:hAnsi="Microsoft Sans Serif" w:cs="Microsoft Sans Serif"/>
          <w:b/>
          <w:sz w:val="36"/>
          <w:szCs w:val="58"/>
        </w:rPr>
        <w:t xml:space="preserve">  </w:t>
      </w:r>
      <w:r w:rsidRPr="0042402E">
        <w:rPr>
          <w:rFonts w:cs="Arial"/>
          <w:b/>
          <w:sz w:val="36"/>
        </w:rPr>
      </w:r>
      <w:r w:rsidR="004E450B" w:rsidRPr="0042402E">
        <w:rPr>
          <w:rFonts w:cs="Arial"/>
          <w:b/>
          <w:sz w:val="36"/>
        </w:rPr>
        <w:pict>
          <v:shape id="_x0000_s59685" type="#_x0000_t202" style="width:227.8pt;height:107.35pt;mso-position-horizontal-relative:char;mso-position-vertical-relative:line;mso-width-relative:margin;mso-height-relative:margin;v-text-anchor:middle" filled="f" stroked="f">
            <v:textbox style="mso-next-textbox:#_x0000_s59685;mso-fit-shape-to-text:t" inset="0,0,0,0">
              <w:txbxContent>
                <w:p w:rsidR="00B2678F" w:rsidRPr="00E74A00" w:rsidRDefault="00B2678F" w:rsidP="00E74A00">
                  <w:pPr>
                    <w:autoSpaceDE w:val="0"/>
                    <w:autoSpaceDN w:val="0"/>
                    <w:adjustRightInd w:val="0"/>
                    <w:spacing w:after="240"/>
                    <w:rPr>
                      <w:rFonts w:ascii="Microsoft Sans Serif" w:hAnsi="Microsoft Sans Serif" w:cs="Microsoft Sans Serif"/>
                      <w:b/>
                      <w:sz w:val="40"/>
                      <w:szCs w:val="58"/>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Pr>
                      <w:rFonts w:ascii="Tahoma" w:hAnsi="Tahoma"/>
                      <w:b/>
                      <w:sz w:val="36"/>
                      <w:szCs w:val="58"/>
                    </w:rPr>
                    <w:t>1.2</w:t>
                  </w:r>
                  <w:r w:rsidRPr="00DF24AF">
                    <w:rPr>
                      <w:rFonts w:ascii="Tahoma" w:hAnsi="Tahoma"/>
                      <w:b/>
                      <w:sz w:val="36"/>
                      <w:szCs w:val="58"/>
                    </w:rPr>
                    <w:t>-25.</w:t>
                  </w:r>
                  <w:r w:rsidRPr="00DF24AF">
                    <w:rPr>
                      <w:rFonts w:ascii="Microsoft Sans Serif" w:hAnsi="Microsoft Sans Serif" w:cs="Microsoft Sans Serif"/>
                      <w:b/>
                      <w:sz w:val="40"/>
                      <w:szCs w:val="58"/>
                    </w:rPr>
                    <w:t xml:space="preserve"> </w:t>
                  </w:r>
                  <w:r w:rsidRPr="00AE0126">
                    <w:rPr>
                      <w:rFonts w:ascii="Microsoft Sans Serif" w:hAnsi="Microsoft Sans Serif" w:cs="Microsoft Sans Serif"/>
                      <w:b/>
                      <w:sz w:val="37"/>
                      <w:szCs w:val="37"/>
                    </w:rPr>
                    <w:t xml:space="preserve">Οι δυνάμεις στις θέσεις Α,Β,Μ </w:t>
                  </w:r>
                  <w:proofErr w:type="spellStart"/>
                  <w:r w:rsidRPr="00AE0126">
                    <w:rPr>
                      <w:rFonts w:ascii="Microsoft Sans Serif" w:hAnsi="Microsoft Sans Serif" w:cs="Microsoft Sans Serif"/>
                      <w:b/>
                      <w:sz w:val="37"/>
                      <w:szCs w:val="37"/>
                    </w:rPr>
                    <w:t>ομογε</w:t>
                  </w:r>
                  <w:proofErr w:type="spellEnd"/>
                  <w:r>
                    <w:rPr>
                      <w:rFonts w:ascii="Microsoft Sans Serif" w:hAnsi="Microsoft Sans Serif" w:cs="Microsoft Sans Serif"/>
                      <w:b/>
                      <w:sz w:val="37"/>
                      <w:szCs w:val="37"/>
                    </w:rPr>
                    <w:t>-</w:t>
                  </w:r>
                  <w:proofErr w:type="spellStart"/>
                  <w:r w:rsidRPr="00AE0126">
                    <w:rPr>
                      <w:rFonts w:ascii="Microsoft Sans Serif" w:hAnsi="Microsoft Sans Serif" w:cs="Microsoft Sans Serif"/>
                      <w:b/>
                      <w:sz w:val="37"/>
                      <w:szCs w:val="37"/>
                    </w:rPr>
                    <w:t>νούς</w:t>
                  </w:r>
                  <w:proofErr w:type="spellEnd"/>
                  <w:r w:rsidRPr="00AE0126">
                    <w:rPr>
                      <w:rFonts w:ascii="Microsoft Sans Serif" w:hAnsi="Microsoft Sans Serif" w:cs="Microsoft Sans Serif"/>
                      <w:b/>
                      <w:sz w:val="37"/>
                      <w:szCs w:val="37"/>
                    </w:rPr>
                    <w:t xml:space="preserve"> πεδίου σε θετικό </w:t>
                  </w:r>
                  <w:proofErr w:type="spellStart"/>
                  <w:r w:rsidRPr="00AE0126">
                    <w:rPr>
                      <w:rFonts w:ascii="Microsoft Sans Serif" w:hAnsi="Microsoft Sans Serif" w:cs="Microsoft Sans Serif"/>
                      <w:b/>
                      <w:sz w:val="37"/>
                      <w:szCs w:val="37"/>
                    </w:rPr>
                    <w:t>φορ</w:t>
                  </w:r>
                  <w:proofErr w:type="spellEnd"/>
                  <w:r>
                    <w:rPr>
                      <w:rFonts w:ascii="Microsoft Sans Serif" w:hAnsi="Microsoft Sans Serif" w:cs="Microsoft Sans Serif"/>
                      <w:b/>
                      <w:sz w:val="37"/>
                      <w:szCs w:val="37"/>
                    </w:rPr>
                    <w:t>-</w:t>
                  </w:r>
                  <w:proofErr w:type="spellStart"/>
                  <w:r w:rsidRPr="00AE0126">
                    <w:rPr>
                      <w:rFonts w:ascii="Microsoft Sans Serif" w:hAnsi="Microsoft Sans Serif" w:cs="Microsoft Sans Serif"/>
                      <w:b/>
                      <w:sz w:val="37"/>
                      <w:szCs w:val="37"/>
                    </w:rPr>
                    <w:t>τίο</w:t>
                  </w:r>
                  <w:proofErr w:type="spellEnd"/>
                  <w:r w:rsidRPr="00AE0126">
                    <w:rPr>
                      <w:rFonts w:ascii="Microsoft Sans Serif" w:hAnsi="Microsoft Sans Serif" w:cs="Microsoft Sans Serif"/>
                      <w:b/>
                      <w:sz w:val="37"/>
                      <w:szCs w:val="37"/>
                    </w:rPr>
                    <w:t xml:space="preserve"> </w:t>
                  </w:r>
                  <w:r w:rsidRPr="00204706">
                    <w:rPr>
                      <w:rFonts w:ascii="Microsoft Sans Serif" w:hAnsi="Microsoft Sans Serif" w:cs="Microsoft Sans Serif"/>
                      <w:b/>
                      <w:sz w:val="37"/>
                      <w:szCs w:val="37"/>
                      <w:lang w:val="en-US"/>
                    </w:rPr>
                    <w:t>q</w:t>
                  </w:r>
                  <w:r>
                    <w:rPr>
                      <w:rFonts w:ascii="Microsoft Sans Serif" w:hAnsi="Microsoft Sans Serif" w:cs="Microsoft Sans Serif"/>
                      <w:b/>
                      <w:sz w:val="37"/>
                      <w:szCs w:val="37"/>
                    </w:rPr>
                    <w:t xml:space="preserve"> είναι ίσες, όπως και σε κά</w:t>
                  </w:r>
                  <w:r w:rsidRPr="00AE0126">
                    <w:rPr>
                      <w:rFonts w:ascii="Microsoft Sans Serif" w:hAnsi="Microsoft Sans Serif" w:cs="Microsoft Sans Serif"/>
                      <w:b/>
                      <w:sz w:val="37"/>
                      <w:szCs w:val="37"/>
                    </w:rPr>
                    <w:t>θε άλλο σημείο του</w:t>
                  </w:r>
                  <w:r w:rsidRPr="00DF24AF">
                    <w:rPr>
                      <w:rFonts w:ascii="Microsoft Sans Serif" w:hAnsi="Microsoft Sans Serif" w:cs="Microsoft Sans Serif"/>
                      <w:b/>
                      <w:sz w:val="40"/>
                      <w:szCs w:val="58"/>
                    </w:rPr>
                    <w:t>.</w:t>
                  </w:r>
                </w:p>
              </w:txbxContent>
            </v:textbox>
            <w10:wrap type="none"/>
            <w10:anchorlock/>
          </v:shape>
        </w:pict>
      </w:r>
    </w:p>
    <w:p w:rsidR="0056126C" w:rsidRDefault="0042402E" w:rsidP="00FC2282">
      <w:pPr>
        <w:ind w:firstLine="567"/>
        <w:rPr>
          <w:rFonts w:ascii="Tahoma" w:hAnsi="Tahoma"/>
          <w:b/>
          <w:bCs/>
          <w:color w:val="0000FF"/>
          <w:sz w:val="44"/>
          <w:szCs w:val="96"/>
        </w:rPr>
      </w:pPr>
      <w:r w:rsidRPr="0042402E">
        <w:rPr>
          <w:rFonts w:ascii="Microsoft Sans Serif" w:hAnsi="Microsoft Sans Serif" w:cs="Microsoft Sans Serif"/>
          <w:b/>
          <w:noProof/>
          <w:sz w:val="37"/>
          <w:szCs w:val="37"/>
          <w:lang w:eastAsia="el-GR"/>
        </w:rPr>
        <w:pict>
          <v:shape id="_x0000_s51114" type="#_x0000_t202" style="position:absolute;left:0;text-align:left;margin-left:252.8pt;margin-top:3.1pt;width:99.7pt;height:20.7pt;z-index:253065216;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14;mso-fit-shape-to-text:t" inset="0,0,0,0">
              <w:txbxContent>
                <w:p w:rsidR="00B2678F" w:rsidRPr="00B65B2B" w:rsidRDefault="00B2678F" w:rsidP="00B769A8">
                  <w:pPr>
                    <w:jc w:val="center"/>
                    <w:rPr>
                      <w:b/>
                      <w:sz w:val="36"/>
                    </w:rPr>
                  </w:pPr>
                  <w:r>
                    <w:rPr>
                      <w:b/>
                      <w:sz w:val="36"/>
                    </w:rPr>
                    <w:t>40</w:t>
                  </w:r>
                  <w:r w:rsidRPr="00D60C16">
                    <w:rPr>
                      <w:b/>
                      <w:sz w:val="36"/>
                      <w:lang w:val="en-US"/>
                    </w:rPr>
                    <w:t xml:space="preserve"> </w:t>
                  </w:r>
                  <w:r w:rsidRPr="00D60C16">
                    <w:rPr>
                      <w:b/>
                      <w:sz w:val="36"/>
                    </w:rPr>
                    <w:t xml:space="preserve">/ </w:t>
                  </w:r>
                  <w:r>
                    <w:rPr>
                      <w:b/>
                      <w:sz w:val="36"/>
                    </w:rPr>
                    <w:t>23</w:t>
                  </w:r>
                </w:p>
              </w:txbxContent>
            </v:textbox>
            <w10:wrap anchorx="page" anchory="page"/>
          </v:shape>
        </w:pict>
      </w:r>
      <w:r w:rsidR="0056126C">
        <w:rPr>
          <w:rFonts w:ascii="Tahoma" w:hAnsi="Tahoma"/>
          <w:b/>
          <w:bCs/>
          <w:color w:val="0000FF"/>
          <w:sz w:val="44"/>
          <w:szCs w:val="96"/>
        </w:rPr>
        <w:br w:type="page"/>
      </w:r>
    </w:p>
    <w:p w:rsidR="00347076" w:rsidRPr="00183888" w:rsidRDefault="00347076" w:rsidP="00FC2282">
      <w:pPr>
        <w:ind w:firstLine="567"/>
        <w:rPr>
          <w:rFonts w:ascii="Tahoma" w:hAnsi="Tahoma"/>
          <w:b/>
          <w:bCs/>
          <w:color w:val="0000FF"/>
          <w:sz w:val="44"/>
          <w:szCs w:val="44"/>
        </w:rPr>
      </w:pPr>
      <w:r w:rsidRPr="00183888">
        <w:rPr>
          <w:rFonts w:ascii="Tahoma" w:hAnsi="Tahoma"/>
          <w:b/>
          <w:bCs/>
          <w:color w:val="0000FF"/>
          <w:sz w:val="44"/>
          <w:szCs w:val="96"/>
        </w:rPr>
        <w:lastRenderedPageBreak/>
        <w:t>(</w:t>
      </w:r>
      <w:r w:rsidRPr="00DF24AF">
        <w:rPr>
          <w:rFonts w:asciiTheme="minorHAnsi" w:hAnsiTheme="minorHAnsi" w:cs="Arial"/>
          <w:b/>
          <w:bCs/>
          <w:color w:val="0000FF"/>
          <w:sz w:val="44"/>
          <w:szCs w:val="96"/>
        </w:rPr>
        <w:t xml:space="preserve"> </w:t>
      </w:r>
      <w:r w:rsidR="00B65B2B">
        <w:rPr>
          <w:rFonts w:ascii="Tahoma" w:hAnsi="Tahoma"/>
          <w:b/>
          <w:bCs/>
          <w:color w:val="0D0D0D" w:themeColor="text1" w:themeTint="F2"/>
          <w:sz w:val="44"/>
          <w:szCs w:val="44"/>
        </w:rPr>
        <w:t>1</w:t>
      </w:r>
      <w:r w:rsidRPr="00183888">
        <w:rPr>
          <w:rFonts w:ascii="Tahoma" w:hAnsi="Tahoma"/>
          <w:b/>
          <w:bCs/>
          <w:color w:val="0D0D0D" w:themeColor="text1" w:themeTint="F2"/>
          <w:sz w:val="44"/>
          <w:szCs w:val="44"/>
        </w:rPr>
        <w:t>.3.</w:t>
      </w:r>
      <w:r w:rsidRPr="00DF24AF">
        <w:rPr>
          <w:rFonts w:asciiTheme="minorHAnsi" w:hAnsiTheme="minorHAnsi" w:cs="Arial"/>
          <w:b/>
          <w:bCs/>
          <w:color w:val="0000FF"/>
          <w:sz w:val="44"/>
          <w:szCs w:val="96"/>
        </w:rPr>
        <w:t xml:space="preserve"> </w:t>
      </w:r>
      <w:r w:rsidRPr="00183888">
        <w:rPr>
          <w:rFonts w:ascii="Tahoma" w:hAnsi="Tahoma"/>
          <w:b/>
          <w:bCs/>
          <w:color w:val="0000FF"/>
          <w:sz w:val="44"/>
          <w:szCs w:val="44"/>
        </w:rPr>
        <w:t>) Ηλεκτρικ</w:t>
      </w:r>
      <w:r w:rsidR="002977A5" w:rsidRPr="00183888">
        <w:rPr>
          <w:rFonts w:ascii="Tahoma" w:hAnsi="Tahoma"/>
          <w:b/>
          <w:bCs/>
          <w:color w:val="0000FF"/>
          <w:sz w:val="44"/>
          <w:szCs w:val="44"/>
        </w:rPr>
        <w:t>ή δυναμική</w:t>
      </w:r>
      <w:r w:rsidR="00403340" w:rsidRPr="00183888">
        <w:rPr>
          <w:rFonts w:ascii="Tahoma" w:hAnsi="Tahoma"/>
          <w:b/>
          <w:bCs/>
          <w:color w:val="0000FF"/>
          <w:sz w:val="44"/>
          <w:szCs w:val="44"/>
        </w:rPr>
        <w:t xml:space="preserve"> </w:t>
      </w:r>
      <w:r w:rsidR="002977A5" w:rsidRPr="00183888">
        <w:rPr>
          <w:rFonts w:ascii="Tahoma" w:hAnsi="Tahoma"/>
          <w:b/>
          <w:bCs/>
          <w:color w:val="0000FF"/>
          <w:sz w:val="44"/>
          <w:szCs w:val="44"/>
        </w:rPr>
        <w:t>ενέργεια</w:t>
      </w:r>
    </w:p>
    <w:p w:rsidR="002977A5" w:rsidRPr="00DF24AF" w:rsidRDefault="002977A5" w:rsidP="005D2A34">
      <w:pPr>
        <w:autoSpaceDE w:val="0"/>
        <w:autoSpaceDN w:val="0"/>
        <w:adjustRightInd w:val="0"/>
        <w:spacing w:before="120"/>
        <w:ind w:firstLine="567"/>
        <w:rPr>
          <w:rFonts w:ascii="Tahoma" w:hAnsi="Tahoma"/>
          <w:b/>
          <w:color w:val="0000FF"/>
          <w:sz w:val="36"/>
        </w:rPr>
      </w:pPr>
      <w:proofErr w:type="spellStart"/>
      <w:r w:rsidRPr="00DF24AF">
        <w:rPr>
          <w:rFonts w:ascii="Tahoma" w:hAnsi="Tahoma"/>
          <w:b/>
          <w:color w:val="0000FF"/>
          <w:sz w:val="36"/>
        </w:rPr>
        <w:t>Βαρυτικό</w:t>
      </w:r>
      <w:proofErr w:type="spellEnd"/>
      <w:r w:rsidRPr="00DF24AF">
        <w:rPr>
          <w:rFonts w:ascii="Tahoma" w:hAnsi="Tahoma"/>
          <w:b/>
          <w:color w:val="0000FF"/>
          <w:sz w:val="36"/>
        </w:rPr>
        <w:t xml:space="preserve"> πεδίο και </w:t>
      </w:r>
      <w:proofErr w:type="spellStart"/>
      <w:r w:rsidRPr="00DF24AF">
        <w:rPr>
          <w:rFonts w:ascii="Tahoma" w:hAnsi="Tahoma"/>
          <w:b/>
          <w:color w:val="0000FF"/>
          <w:sz w:val="36"/>
        </w:rPr>
        <w:t>βαρυτική</w:t>
      </w:r>
      <w:proofErr w:type="spellEnd"/>
      <w:r w:rsidRPr="00DF24AF">
        <w:rPr>
          <w:rFonts w:ascii="Tahoma" w:hAnsi="Tahoma"/>
          <w:b/>
          <w:color w:val="0000FF"/>
          <w:sz w:val="36"/>
        </w:rPr>
        <w:t xml:space="preserve"> δυναμική ενέργεια</w:t>
      </w:r>
    </w:p>
    <w:p w:rsidR="002977A5" w:rsidRPr="00DF24AF" w:rsidRDefault="002977A5" w:rsidP="00FC2282">
      <w:pPr>
        <w:autoSpaceDE w:val="0"/>
        <w:autoSpaceDN w:val="0"/>
        <w:adjustRightInd w:val="0"/>
        <w:ind w:firstLine="567"/>
        <w:rPr>
          <w:rFonts w:cs="Arial"/>
          <w:b/>
          <w:sz w:val="36"/>
        </w:rPr>
      </w:pPr>
      <w:r w:rsidRPr="00DF24AF">
        <w:rPr>
          <w:rFonts w:cs="Arial"/>
          <w:b/>
          <w:sz w:val="36"/>
        </w:rPr>
        <w:t xml:space="preserve">Όπως γνωρίζουμε η </w:t>
      </w:r>
      <w:proofErr w:type="spellStart"/>
      <w:r w:rsidRPr="00DF24AF">
        <w:rPr>
          <w:rFonts w:cs="Arial"/>
          <w:b/>
          <w:sz w:val="36"/>
        </w:rPr>
        <w:t>βαρυτική</w:t>
      </w:r>
      <w:proofErr w:type="spellEnd"/>
      <w:r w:rsidRPr="00DF24AF">
        <w:rPr>
          <w:rFonts w:cs="Arial"/>
          <w:b/>
          <w:sz w:val="36"/>
        </w:rPr>
        <w:t xml:space="preserve"> δυναμική ενέργεια Γης-σώματος, είναι ιδιότητα του συστήματος των δύο σωμάτων.</w:t>
      </w:r>
    </w:p>
    <w:p w:rsidR="002977A5" w:rsidRPr="00DF24AF" w:rsidRDefault="002977A5" w:rsidP="00FC2282">
      <w:pPr>
        <w:autoSpaceDE w:val="0"/>
        <w:autoSpaceDN w:val="0"/>
        <w:adjustRightInd w:val="0"/>
        <w:ind w:firstLine="567"/>
        <w:rPr>
          <w:rFonts w:cs="Arial"/>
          <w:b/>
          <w:sz w:val="36"/>
        </w:rPr>
      </w:pPr>
      <w:r w:rsidRPr="00DF24AF">
        <w:rPr>
          <w:rFonts w:cs="Arial"/>
          <w:b/>
          <w:sz w:val="36"/>
        </w:rPr>
        <w:t>Η ιδιότητα αυτή οφείλεται σ</w:t>
      </w:r>
      <w:r w:rsidR="00183888">
        <w:rPr>
          <w:rFonts w:cs="Arial"/>
          <w:b/>
          <w:sz w:val="36"/>
        </w:rPr>
        <w:t>την ύπαρξη δυνάμεων αλληλεπίδρα</w:t>
      </w:r>
      <w:r w:rsidRPr="00DF24AF">
        <w:rPr>
          <w:rFonts w:cs="Arial"/>
          <w:b/>
          <w:sz w:val="36"/>
        </w:rPr>
        <w:t>σης μεταξύ των σωμάτων.</w:t>
      </w:r>
    </w:p>
    <w:p w:rsidR="002977A5" w:rsidRPr="00DF24AF" w:rsidRDefault="002977A5" w:rsidP="00FC2282">
      <w:pPr>
        <w:autoSpaceDE w:val="0"/>
        <w:autoSpaceDN w:val="0"/>
        <w:adjustRightInd w:val="0"/>
        <w:ind w:firstLine="567"/>
        <w:rPr>
          <w:rFonts w:cs="Arial"/>
          <w:b/>
          <w:sz w:val="36"/>
        </w:rPr>
      </w:pPr>
      <w:r w:rsidRPr="00DF24AF">
        <w:rPr>
          <w:rFonts w:cs="Arial"/>
          <w:b/>
          <w:sz w:val="36"/>
        </w:rPr>
        <w:t xml:space="preserve">Αν τα δύο σώματα βρεθούν σε άπειρη απόσταση το ένα ως προς το άλλο, τότε πρακτικά δεν ασκούνται </w:t>
      </w:r>
      <w:proofErr w:type="spellStart"/>
      <w:r w:rsidRPr="00DF24AF">
        <w:rPr>
          <w:rFonts w:cs="Arial"/>
          <w:b/>
          <w:sz w:val="36"/>
        </w:rPr>
        <w:t>δυ</w:t>
      </w:r>
      <w:proofErr w:type="spellEnd"/>
      <w:r w:rsidR="006165B2">
        <w:rPr>
          <w:rFonts w:cs="Arial"/>
          <w:b/>
          <w:sz w:val="36"/>
        </w:rPr>
        <w:t>-</w:t>
      </w:r>
      <w:proofErr w:type="spellStart"/>
      <w:r w:rsidRPr="00DF24AF">
        <w:rPr>
          <w:rFonts w:cs="Arial"/>
          <w:b/>
          <w:sz w:val="36"/>
        </w:rPr>
        <w:t>νάμεις</w:t>
      </w:r>
      <w:proofErr w:type="spellEnd"/>
      <w:r w:rsidRPr="00DF24AF">
        <w:rPr>
          <w:rFonts w:cs="Arial"/>
          <w:b/>
          <w:sz w:val="36"/>
        </w:rPr>
        <w:t xml:space="preserve"> αλληλεπίδρασης και η δυναμική ενέργεια του συστήματος θεωρούμε ότι μηδενίζεται.</w:t>
      </w:r>
    </w:p>
    <w:p w:rsidR="002977A5" w:rsidRPr="00DF24AF" w:rsidRDefault="002977A5" w:rsidP="00FC2282">
      <w:pPr>
        <w:autoSpaceDE w:val="0"/>
        <w:autoSpaceDN w:val="0"/>
        <w:adjustRightInd w:val="0"/>
        <w:ind w:firstLine="567"/>
        <w:rPr>
          <w:rFonts w:cs="Arial"/>
          <w:b/>
          <w:sz w:val="36"/>
        </w:rPr>
      </w:pPr>
      <w:r w:rsidRPr="00DF24AF">
        <w:rPr>
          <w:rFonts w:cs="Arial"/>
          <w:b/>
          <w:sz w:val="36"/>
        </w:rPr>
        <w:t>Η σχέση που συνδέει τη μεταβο</w:t>
      </w:r>
      <w:r w:rsidR="009D53E2" w:rsidRPr="00DF24AF">
        <w:rPr>
          <w:rFonts w:cs="Arial"/>
          <w:b/>
          <w:sz w:val="36"/>
        </w:rPr>
        <w:t xml:space="preserve">λή της δυναμικής ενέργειας </w:t>
      </w:r>
      <w:r w:rsidR="00403340" w:rsidRPr="00DF24AF">
        <w:rPr>
          <w:rFonts w:cs="Arial"/>
          <w:b/>
          <w:sz w:val="36"/>
        </w:rPr>
        <w:t>συστήματος</w:t>
      </w:r>
      <w:r w:rsidRPr="00DF24AF">
        <w:rPr>
          <w:rFonts w:cs="Arial"/>
          <w:b/>
          <w:sz w:val="36"/>
        </w:rPr>
        <w:t xml:space="preserve"> σωμάτων με το έργο των </w:t>
      </w:r>
      <w:proofErr w:type="spellStart"/>
      <w:r w:rsidRPr="00DF24AF">
        <w:rPr>
          <w:rFonts w:ascii="Tahoma" w:hAnsi="Tahoma"/>
          <w:b/>
          <w:sz w:val="36"/>
        </w:rPr>
        <w:t>συντη</w:t>
      </w:r>
      <w:proofErr w:type="spellEnd"/>
      <w:r w:rsidR="006165B2">
        <w:rPr>
          <w:rFonts w:ascii="Tahoma" w:hAnsi="Tahoma"/>
          <w:b/>
          <w:sz w:val="36"/>
        </w:rPr>
        <w:t>-</w:t>
      </w:r>
      <w:proofErr w:type="spellStart"/>
      <w:r w:rsidRPr="00DF24AF">
        <w:rPr>
          <w:rFonts w:ascii="Tahoma" w:hAnsi="Tahoma"/>
          <w:b/>
          <w:sz w:val="36"/>
        </w:rPr>
        <w:t>ρητικών</w:t>
      </w:r>
      <w:proofErr w:type="spellEnd"/>
      <w:r w:rsidRPr="00DF24AF">
        <w:rPr>
          <w:rFonts w:ascii="Tahoma" w:hAnsi="Tahoma"/>
          <w:b/>
          <w:sz w:val="36"/>
        </w:rPr>
        <w:t xml:space="preserve"> δυνάμεων</w:t>
      </w:r>
      <w:r w:rsidR="00403340">
        <w:rPr>
          <w:rFonts w:cs="Arial"/>
          <w:b/>
          <w:sz w:val="36"/>
        </w:rPr>
        <w:t xml:space="preserve"> αλλη</w:t>
      </w:r>
      <w:r w:rsidRPr="00DF24AF">
        <w:rPr>
          <w:rFonts w:cs="Arial"/>
          <w:b/>
          <w:sz w:val="36"/>
        </w:rPr>
        <w:t>λεπίδρασης, όπως π.χ. το βάρος είναι:</w:t>
      </w:r>
    </w:p>
    <w:p w:rsidR="002977A5" w:rsidRPr="00DF24AF" w:rsidRDefault="002977A5" w:rsidP="006165B2">
      <w:pPr>
        <w:autoSpaceDE w:val="0"/>
        <w:autoSpaceDN w:val="0"/>
        <w:adjustRightInd w:val="0"/>
        <w:spacing w:before="240"/>
        <w:jc w:val="center"/>
        <w:rPr>
          <w:rFonts w:cs="Arial"/>
          <w:b/>
          <w:sz w:val="36"/>
        </w:rPr>
      </w:pPr>
      <w:r w:rsidRPr="00183888">
        <w:rPr>
          <w:rFonts w:cs="Arial"/>
          <w:b/>
          <w:sz w:val="38"/>
          <w:szCs w:val="38"/>
        </w:rPr>
        <w:t>Δ</w:t>
      </w:r>
      <w:r w:rsidRPr="00183888">
        <w:rPr>
          <w:rFonts w:cs="Arial"/>
          <w:b/>
          <w:sz w:val="38"/>
          <w:szCs w:val="38"/>
          <w:lang w:val="en-US"/>
        </w:rPr>
        <w:t>U</w:t>
      </w:r>
      <w:r w:rsidR="00183888" w:rsidRPr="00183888">
        <w:rPr>
          <w:rFonts w:cs="Arial"/>
          <w:b/>
          <w:sz w:val="38"/>
          <w:szCs w:val="38"/>
        </w:rPr>
        <w:t>=–</w:t>
      </w:r>
      <w:r w:rsidRPr="00183888">
        <w:rPr>
          <w:rFonts w:cs="Arial"/>
          <w:b/>
          <w:sz w:val="38"/>
          <w:szCs w:val="38"/>
          <w:lang w:val="en-US"/>
        </w:rPr>
        <w:t>W</w:t>
      </w:r>
      <w:r w:rsidRPr="00DF24AF">
        <w:rPr>
          <w:rFonts w:cs="Arial"/>
          <w:b/>
          <w:sz w:val="36"/>
        </w:rPr>
        <w:t xml:space="preserve"> </w:t>
      </w:r>
      <w:r w:rsidR="00183888">
        <w:rPr>
          <w:rFonts w:cs="Arial"/>
          <w:b/>
          <w:sz w:val="36"/>
        </w:rPr>
        <w:tab/>
      </w:r>
      <w:r w:rsidR="000941FB">
        <w:rPr>
          <w:rFonts w:cs="Arial"/>
          <w:b/>
          <w:sz w:val="36"/>
        </w:rPr>
        <w:t xml:space="preserve"> </w:t>
      </w:r>
      <w:r w:rsidRPr="00DF24AF">
        <w:rPr>
          <w:rFonts w:cs="Arial"/>
          <w:b/>
          <w:sz w:val="36"/>
        </w:rPr>
        <w:t>ή</w:t>
      </w:r>
      <w:r w:rsidR="000941FB">
        <w:rPr>
          <w:rFonts w:cs="Arial"/>
          <w:b/>
          <w:sz w:val="36"/>
        </w:rPr>
        <w:t xml:space="preserve"> </w:t>
      </w:r>
      <w:r w:rsidR="00183888">
        <w:rPr>
          <w:rFonts w:cs="Arial"/>
          <w:b/>
          <w:sz w:val="36"/>
        </w:rPr>
        <w:tab/>
      </w:r>
      <w:r w:rsidR="000941FB">
        <w:rPr>
          <w:rFonts w:cs="Arial"/>
          <w:b/>
          <w:sz w:val="36"/>
        </w:rPr>
        <w:t xml:space="preserve"> </w:t>
      </w:r>
      <w:r w:rsidRPr="00183888">
        <w:rPr>
          <w:rFonts w:cs="Arial"/>
          <w:b/>
          <w:sz w:val="38"/>
          <w:szCs w:val="38"/>
          <w:lang w:val="en-US"/>
        </w:rPr>
        <w:t>U</w:t>
      </w:r>
      <w:r w:rsidRPr="00DF24AF">
        <w:rPr>
          <w:rFonts w:cs="Arial"/>
          <w:b/>
          <w:sz w:val="40"/>
          <w:vertAlign w:val="subscript"/>
          <w:lang w:val="en-US"/>
        </w:rPr>
        <w:t>TE</w:t>
      </w:r>
      <w:r w:rsidRPr="00DF24AF">
        <w:rPr>
          <w:rFonts w:cs="Arial"/>
          <w:b/>
          <w:sz w:val="40"/>
          <w:vertAlign w:val="subscript"/>
        </w:rPr>
        <w:t>Λ</w:t>
      </w:r>
      <w:r w:rsidR="00183888">
        <w:rPr>
          <w:rFonts w:cs="Arial"/>
          <w:b/>
          <w:sz w:val="36"/>
        </w:rPr>
        <w:t>–</w:t>
      </w:r>
      <w:r w:rsidRPr="00183888">
        <w:rPr>
          <w:rFonts w:cs="Arial"/>
          <w:b/>
          <w:sz w:val="38"/>
          <w:szCs w:val="38"/>
          <w:lang w:val="en-US"/>
        </w:rPr>
        <w:t>U</w:t>
      </w:r>
      <w:r w:rsidRPr="00DF24AF">
        <w:rPr>
          <w:rFonts w:cs="Arial"/>
          <w:b/>
          <w:sz w:val="40"/>
          <w:vertAlign w:val="subscript"/>
          <w:lang w:val="en-US"/>
        </w:rPr>
        <w:t>APX</w:t>
      </w:r>
      <w:r w:rsidR="00183888">
        <w:rPr>
          <w:rFonts w:cs="Arial"/>
          <w:b/>
          <w:sz w:val="36"/>
        </w:rPr>
        <w:t>=–</w:t>
      </w:r>
      <w:r w:rsidRPr="00183888">
        <w:rPr>
          <w:rFonts w:cs="Arial"/>
          <w:b/>
          <w:sz w:val="38"/>
          <w:szCs w:val="38"/>
          <w:lang w:val="en-US"/>
        </w:rPr>
        <w:t>W</w:t>
      </w:r>
      <w:r w:rsidR="000941FB">
        <w:rPr>
          <w:rFonts w:cs="Arial"/>
          <w:b/>
          <w:sz w:val="36"/>
        </w:rPr>
        <w:t xml:space="preserve"> </w:t>
      </w:r>
      <w:r w:rsidR="00183888">
        <w:rPr>
          <w:rFonts w:cs="Arial"/>
          <w:b/>
          <w:sz w:val="36"/>
        </w:rPr>
        <w:tab/>
      </w:r>
      <w:r w:rsidRPr="00DF24AF">
        <w:rPr>
          <w:rFonts w:cs="Arial"/>
          <w:b/>
          <w:sz w:val="36"/>
        </w:rPr>
        <w:t xml:space="preserve"> ή </w:t>
      </w:r>
      <w:r w:rsidR="00183888">
        <w:rPr>
          <w:rFonts w:cs="Arial"/>
          <w:b/>
          <w:sz w:val="36"/>
        </w:rPr>
        <w:tab/>
      </w:r>
      <w:r w:rsidR="000941FB">
        <w:rPr>
          <w:rFonts w:cs="Arial"/>
          <w:b/>
          <w:sz w:val="36"/>
        </w:rPr>
        <w:t xml:space="preserve"> </w:t>
      </w:r>
      <w:r w:rsidRPr="00183888">
        <w:rPr>
          <w:rFonts w:cs="Arial"/>
          <w:b/>
          <w:sz w:val="38"/>
          <w:szCs w:val="38"/>
          <w:lang w:val="en-US"/>
        </w:rPr>
        <w:t>W</w:t>
      </w:r>
      <w:r w:rsidR="00183888">
        <w:rPr>
          <w:rFonts w:cs="Arial"/>
          <w:b/>
          <w:sz w:val="36"/>
        </w:rPr>
        <w:t>=–</w:t>
      </w:r>
      <w:r w:rsidRPr="00DF24AF">
        <w:rPr>
          <w:rFonts w:cs="Arial"/>
          <w:b/>
          <w:sz w:val="36"/>
        </w:rPr>
        <w:t>(</w:t>
      </w:r>
      <w:r w:rsidRPr="00183888">
        <w:rPr>
          <w:rFonts w:cs="Arial"/>
          <w:b/>
          <w:sz w:val="38"/>
          <w:szCs w:val="38"/>
          <w:lang w:val="en-US"/>
        </w:rPr>
        <w:t>U</w:t>
      </w:r>
      <w:r w:rsidRPr="00DF24AF">
        <w:rPr>
          <w:rFonts w:cs="Arial"/>
          <w:b/>
          <w:sz w:val="40"/>
          <w:vertAlign w:val="subscript"/>
          <w:lang w:val="en-US"/>
        </w:rPr>
        <w:t>TE</w:t>
      </w:r>
      <w:r w:rsidRPr="00DF24AF">
        <w:rPr>
          <w:rFonts w:cs="Arial"/>
          <w:b/>
          <w:sz w:val="40"/>
          <w:vertAlign w:val="subscript"/>
        </w:rPr>
        <w:t>Λ</w:t>
      </w:r>
      <w:r w:rsidR="00183888">
        <w:rPr>
          <w:rFonts w:cs="Arial"/>
          <w:b/>
          <w:sz w:val="36"/>
        </w:rPr>
        <w:t>–</w:t>
      </w:r>
      <w:r w:rsidRPr="00183888">
        <w:rPr>
          <w:rFonts w:cs="Arial"/>
          <w:b/>
          <w:sz w:val="38"/>
          <w:szCs w:val="38"/>
          <w:lang w:val="en-US"/>
        </w:rPr>
        <w:t>U</w:t>
      </w:r>
      <w:r w:rsidRPr="00DF24AF">
        <w:rPr>
          <w:rFonts w:cs="Arial"/>
          <w:b/>
          <w:sz w:val="40"/>
          <w:vertAlign w:val="subscript"/>
          <w:lang w:val="en-US"/>
        </w:rPr>
        <w:t>APX</w:t>
      </w:r>
      <w:r w:rsidRPr="00DF24AF">
        <w:rPr>
          <w:rFonts w:cs="Arial"/>
          <w:b/>
          <w:sz w:val="36"/>
        </w:rPr>
        <w:t>)</w:t>
      </w:r>
      <w:r w:rsidR="000941FB">
        <w:rPr>
          <w:rFonts w:cs="Arial"/>
          <w:b/>
          <w:sz w:val="36"/>
        </w:rPr>
        <w:t xml:space="preserve"> </w:t>
      </w:r>
      <w:r w:rsidR="00183888">
        <w:rPr>
          <w:rFonts w:cs="Arial"/>
          <w:b/>
          <w:sz w:val="36"/>
        </w:rPr>
        <w:t xml:space="preserve">  </w:t>
      </w:r>
      <w:r w:rsidR="000941FB" w:rsidRPr="00DF24AF">
        <w:rPr>
          <w:rFonts w:cs="Arial"/>
          <w:b/>
          <w:sz w:val="36"/>
        </w:rPr>
        <w:t>(</w:t>
      </w:r>
      <w:r w:rsidR="000941FB" w:rsidRPr="00DF24AF">
        <w:rPr>
          <w:rFonts w:cs="Arial"/>
          <w:b/>
          <w:color w:val="0000FF"/>
          <w:sz w:val="36"/>
        </w:rPr>
        <w:t>5</w:t>
      </w:r>
      <w:r w:rsidR="000941FB" w:rsidRPr="00DF24AF">
        <w:rPr>
          <w:rFonts w:cs="Arial"/>
          <w:b/>
          <w:sz w:val="36"/>
        </w:rPr>
        <w:t>)</w:t>
      </w:r>
    </w:p>
    <w:p w:rsidR="002977A5" w:rsidRPr="00120BFF" w:rsidRDefault="002977A5" w:rsidP="006165B2">
      <w:pPr>
        <w:autoSpaceDE w:val="0"/>
        <w:autoSpaceDN w:val="0"/>
        <w:adjustRightInd w:val="0"/>
        <w:spacing w:before="120"/>
        <w:ind w:firstLine="567"/>
        <w:rPr>
          <w:rFonts w:cs="Arial"/>
          <w:b/>
          <w:sz w:val="36"/>
        </w:rPr>
      </w:pPr>
      <w:r w:rsidRPr="00DF24AF">
        <w:rPr>
          <w:rFonts w:cs="Arial"/>
          <w:b/>
          <w:sz w:val="36"/>
        </w:rPr>
        <w:t>Κατά τη μετακίνηση μάζας m α</w:t>
      </w:r>
      <w:r w:rsidR="000941FB">
        <w:rPr>
          <w:rFonts w:cs="Arial"/>
          <w:b/>
          <w:sz w:val="36"/>
        </w:rPr>
        <w:t>πό τη θέση (Α) σε ά</w:t>
      </w:r>
      <w:r w:rsidR="006165B2">
        <w:rPr>
          <w:rFonts w:cs="Arial"/>
          <w:b/>
          <w:sz w:val="36"/>
        </w:rPr>
        <w:t>-</w:t>
      </w:r>
      <w:r w:rsidR="000941FB">
        <w:rPr>
          <w:rFonts w:cs="Arial"/>
          <w:b/>
          <w:sz w:val="36"/>
        </w:rPr>
        <w:t>πειρη απόστα</w:t>
      </w:r>
      <w:r w:rsidRPr="00DF24AF">
        <w:rPr>
          <w:rFonts w:cs="Arial"/>
          <w:b/>
          <w:sz w:val="36"/>
        </w:rPr>
        <w:t xml:space="preserve">ση (πρακτικά σε απόσταση που η </w:t>
      </w:r>
      <w:proofErr w:type="spellStart"/>
      <w:r w:rsidRPr="00DF24AF">
        <w:rPr>
          <w:rFonts w:cs="Arial"/>
          <w:b/>
          <w:sz w:val="36"/>
        </w:rPr>
        <w:t>δύνα</w:t>
      </w:r>
      <w:proofErr w:type="spellEnd"/>
      <w:r w:rsidR="006165B2">
        <w:rPr>
          <w:rFonts w:cs="Arial"/>
          <w:b/>
          <w:sz w:val="36"/>
        </w:rPr>
        <w:t>-</w:t>
      </w:r>
      <w:r w:rsidRPr="00DF24AF">
        <w:rPr>
          <w:rFonts w:cs="Arial"/>
          <w:b/>
          <w:sz w:val="36"/>
        </w:rPr>
        <w:t xml:space="preserve">μη αλληλεπίδρασης να μπορεί να θεωρηθεί αμελητέα), το έργο της δύναμης του πεδίου </w:t>
      </w:r>
      <w:r w:rsidR="00120BFF">
        <w:rPr>
          <w:rFonts w:cs="Arial"/>
          <w:b/>
          <w:sz w:val="36"/>
          <w:lang w:val="en-US"/>
        </w:rPr>
        <w:t>W</w:t>
      </w:r>
      <w:r w:rsidR="00120BFF" w:rsidRPr="00120BFF">
        <w:rPr>
          <w:rFonts w:cs="Arial"/>
          <w:b/>
          <w:position w:val="-20"/>
          <w:sz w:val="36"/>
        </w:rPr>
        <w:t>A→</w:t>
      </w:r>
      <w:r w:rsidR="00120BFF" w:rsidRPr="00120BFF">
        <w:rPr>
          <w:rFonts w:cs="Arial"/>
          <w:b/>
          <w:position w:val="-20"/>
          <w:sz w:val="52"/>
        </w:rPr>
        <w:t>∞</w:t>
      </w:r>
      <w:r w:rsidR="00120BFF" w:rsidRPr="00120BFF">
        <w:rPr>
          <w:rFonts w:cs="Arial"/>
          <w:b/>
          <w:sz w:val="36"/>
        </w:rPr>
        <w:t xml:space="preserve"> </w:t>
      </w:r>
      <w:r w:rsidRPr="00DF24AF">
        <w:rPr>
          <w:rFonts w:cs="Arial"/>
          <w:b/>
          <w:sz w:val="40"/>
          <w:vertAlign w:val="subscript"/>
        </w:rPr>
        <w:t xml:space="preserve"> </w:t>
      </w:r>
      <w:r w:rsidRPr="00DF24AF">
        <w:rPr>
          <w:rFonts w:cs="Arial"/>
          <w:b/>
          <w:sz w:val="40"/>
        </w:rPr>
        <w:t xml:space="preserve">  </w:t>
      </w:r>
      <w:r w:rsidRPr="00DF24AF">
        <w:rPr>
          <w:rFonts w:cs="Arial"/>
          <w:b/>
          <w:sz w:val="36"/>
        </w:rPr>
        <w:t>(</w:t>
      </w:r>
      <w:proofErr w:type="spellStart"/>
      <w:r w:rsidRPr="00DF24AF">
        <w:rPr>
          <w:rFonts w:cs="Arial"/>
          <w:b/>
          <w:color w:val="0000FF"/>
          <w:sz w:val="36"/>
        </w:rPr>
        <w:t>εικ</w:t>
      </w:r>
      <w:proofErr w:type="spellEnd"/>
      <w:r w:rsidRPr="00DF24AF">
        <w:rPr>
          <w:rFonts w:cs="Arial"/>
          <w:b/>
          <w:color w:val="0000FF"/>
          <w:sz w:val="36"/>
        </w:rPr>
        <w:t>. 26</w:t>
      </w:r>
      <w:r w:rsidRPr="00DF24AF">
        <w:rPr>
          <w:rFonts w:cs="Arial"/>
          <w:b/>
          <w:sz w:val="36"/>
        </w:rPr>
        <w:t xml:space="preserve">) </w:t>
      </w:r>
      <w:proofErr w:type="spellStart"/>
      <w:r w:rsidRPr="00DF24AF">
        <w:rPr>
          <w:rFonts w:cs="Arial"/>
          <w:b/>
          <w:sz w:val="36"/>
        </w:rPr>
        <w:t>σύμ</w:t>
      </w:r>
      <w:proofErr w:type="spellEnd"/>
      <w:r w:rsidR="00917920" w:rsidRPr="00917920">
        <w:rPr>
          <w:rFonts w:cs="Arial"/>
          <w:b/>
          <w:sz w:val="36"/>
        </w:rPr>
        <w:t>-</w:t>
      </w:r>
      <w:proofErr w:type="spellStart"/>
      <w:r w:rsidRPr="00DF24AF">
        <w:rPr>
          <w:rFonts w:cs="Arial"/>
          <w:b/>
          <w:sz w:val="36"/>
        </w:rPr>
        <w:t>φωνα</w:t>
      </w:r>
      <w:proofErr w:type="spellEnd"/>
      <w:r w:rsidRPr="00DF24AF">
        <w:rPr>
          <w:rFonts w:cs="Arial"/>
          <w:b/>
          <w:sz w:val="36"/>
        </w:rPr>
        <w:t xml:space="preserve"> με τη σχέση (</w:t>
      </w:r>
      <w:r w:rsidRPr="00DF24AF">
        <w:rPr>
          <w:rFonts w:cs="Arial"/>
          <w:b/>
          <w:color w:val="0000FF"/>
          <w:sz w:val="36"/>
        </w:rPr>
        <w:t>5</w:t>
      </w:r>
      <w:r w:rsidRPr="00DF24AF">
        <w:rPr>
          <w:rFonts w:cs="Arial"/>
          <w:b/>
          <w:sz w:val="36"/>
        </w:rPr>
        <w:t>) είναι:</w:t>
      </w:r>
    </w:p>
    <w:p w:rsidR="00120BFF" w:rsidRDefault="00120BFF" w:rsidP="00FC2282">
      <w:pPr>
        <w:autoSpaceDE w:val="0"/>
        <w:autoSpaceDN w:val="0"/>
        <w:adjustRightInd w:val="0"/>
        <w:ind w:firstLine="567"/>
        <w:rPr>
          <w:rFonts w:cs="Arial"/>
          <w:b/>
          <w:sz w:val="36"/>
        </w:rPr>
      </w:pPr>
      <w:r>
        <w:rPr>
          <w:rFonts w:cs="Arial"/>
          <w:b/>
          <w:sz w:val="36"/>
          <w:lang w:val="en-US"/>
        </w:rPr>
        <w:t>W</w:t>
      </w:r>
      <w:r w:rsidRPr="00120BFF">
        <w:rPr>
          <w:rFonts w:cs="Arial"/>
          <w:b/>
          <w:position w:val="-20"/>
          <w:sz w:val="36"/>
        </w:rPr>
        <w:t>A→</w:t>
      </w:r>
      <w:r w:rsidRPr="00120BFF">
        <w:rPr>
          <w:rFonts w:cs="Arial"/>
          <w:b/>
          <w:position w:val="-20"/>
          <w:sz w:val="52"/>
        </w:rPr>
        <w:t>∞</w:t>
      </w:r>
      <w:r w:rsidRPr="00120BFF">
        <w:rPr>
          <w:rFonts w:cs="Arial"/>
          <w:b/>
          <w:sz w:val="36"/>
        </w:rPr>
        <w:t xml:space="preserve"> </w:t>
      </w:r>
      <w:r w:rsidR="002977A5" w:rsidRPr="00D75513">
        <w:rPr>
          <w:rFonts w:cs="Arial"/>
          <w:b/>
          <w:sz w:val="36"/>
        </w:rPr>
        <w:t>= – (</w:t>
      </w:r>
      <w:r w:rsidRPr="00D75513">
        <w:rPr>
          <w:rFonts w:cs="Arial"/>
          <w:b/>
          <w:sz w:val="36"/>
          <w:lang w:val="en-US"/>
        </w:rPr>
        <w:t>U</w:t>
      </w:r>
      <w:r w:rsidRPr="00120BFF">
        <w:rPr>
          <w:rFonts w:cs="Arial"/>
          <w:b/>
          <w:position w:val="-20"/>
          <w:sz w:val="52"/>
        </w:rPr>
        <w:t>∞</w:t>
      </w:r>
      <w:r w:rsidR="002977A5" w:rsidRPr="00D75513">
        <w:rPr>
          <w:rFonts w:cs="Arial"/>
          <w:b/>
          <w:sz w:val="40"/>
          <w:vertAlign w:val="subscript"/>
        </w:rPr>
        <w:t xml:space="preserve"> </w:t>
      </w:r>
      <w:r w:rsidR="002977A5" w:rsidRPr="00D75513">
        <w:rPr>
          <w:rFonts w:cs="Arial"/>
          <w:b/>
          <w:sz w:val="36"/>
        </w:rPr>
        <w:t xml:space="preserve">– </w:t>
      </w:r>
      <w:r w:rsidR="002977A5" w:rsidRPr="00D75513">
        <w:rPr>
          <w:rFonts w:cs="Arial"/>
          <w:b/>
          <w:sz w:val="36"/>
          <w:lang w:val="en-US"/>
        </w:rPr>
        <w:t>U</w:t>
      </w:r>
      <w:r w:rsidR="002977A5" w:rsidRPr="00D75513">
        <w:rPr>
          <w:rFonts w:cs="Arial"/>
          <w:b/>
          <w:sz w:val="40"/>
          <w:vertAlign w:val="subscript"/>
          <w:lang w:val="en-GB"/>
        </w:rPr>
        <w:t>A</w:t>
      </w:r>
      <w:r w:rsidR="002977A5" w:rsidRPr="00D75513">
        <w:rPr>
          <w:rFonts w:cs="Arial"/>
          <w:b/>
          <w:sz w:val="36"/>
        </w:rPr>
        <w:t>)</w:t>
      </w:r>
      <w:r w:rsidR="00D75513">
        <w:rPr>
          <w:rFonts w:cs="Arial"/>
          <w:b/>
          <w:sz w:val="36"/>
        </w:rPr>
        <w:tab/>
      </w:r>
      <w:r w:rsidR="002977A5" w:rsidRPr="00D75513">
        <w:rPr>
          <w:rFonts w:cs="Arial"/>
          <w:b/>
          <w:sz w:val="36"/>
        </w:rPr>
        <w:t xml:space="preserve"> ή </w:t>
      </w:r>
      <w:r w:rsidR="00D75513">
        <w:rPr>
          <w:rFonts w:cs="Arial"/>
          <w:b/>
          <w:sz w:val="36"/>
        </w:rPr>
        <w:tab/>
      </w:r>
      <w:r>
        <w:rPr>
          <w:rFonts w:cs="Arial"/>
          <w:b/>
          <w:sz w:val="36"/>
          <w:lang w:val="en-US"/>
        </w:rPr>
        <w:t>W</w:t>
      </w:r>
      <w:r w:rsidRPr="00120BFF">
        <w:rPr>
          <w:rFonts w:cs="Arial"/>
          <w:b/>
          <w:position w:val="-20"/>
          <w:sz w:val="36"/>
        </w:rPr>
        <w:t>A→</w:t>
      </w:r>
      <w:r w:rsidRPr="00120BFF">
        <w:rPr>
          <w:rFonts w:cs="Arial"/>
          <w:b/>
          <w:position w:val="-20"/>
          <w:sz w:val="52"/>
        </w:rPr>
        <w:t>∞</w:t>
      </w:r>
      <w:r w:rsidRPr="00120BFF">
        <w:rPr>
          <w:rFonts w:cs="Arial"/>
          <w:b/>
          <w:sz w:val="36"/>
        </w:rPr>
        <w:t xml:space="preserve"> </w:t>
      </w:r>
      <w:r w:rsidR="00D75513" w:rsidRPr="00D75513">
        <w:rPr>
          <w:rFonts w:cs="Arial"/>
          <w:b/>
          <w:sz w:val="36"/>
        </w:rPr>
        <w:t xml:space="preserve">= </w:t>
      </w:r>
      <w:r w:rsidR="00D75513" w:rsidRPr="00D75513">
        <w:rPr>
          <w:rFonts w:cs="Arial"/>
          <w:b/>
          <w:sz w:val="36"/>
          <w:lang w:val="en-US"/>
        </w:rPr>
        <w:t>U</w:t>
      </w:r>
      <w:r w:rsidR="00D75513" w:rsidRPr="00D75513">
        <w:rPr>
          <w:rFonts w:cs="Arial"/>
          <w:b/>
          <w:sz w:val="40"/>
          <w:vertAlign w:val="subscript"/>
          <w:lang w:val="en-US"/>
        </w:rPr>
        <w:t>A</w:t>
      </w:r>
      <w:r w:rsidR="00D75513" w:rsidRPr="00D75513">
        <w:rPr>
          <w:rFonts w:cs="Arial"/>
          <w:b/>
          <w:sz w:val="36"/>
        </w:rPr>
        <w:t xml:space="preserve"> – </w:t>
      </w:r>
      <w:r w:rsidRPr="00D75513">
        <w:rPr>
          <w:rFonts w:cs="Arial"/>
          <w:b/>
          <w:sz w:val="36"/>
          <w:lang w:val="en-US"/>
        </w:rPr>
        <w:t>U</w:t>
      </w:r>
      <w:r w:rsidRPr="00120BFF">
        <w:rPr>
          <w:rFonts w:cs="Arial"/>
          <w:b/>
          <w:position w:val="-20"/>
          <w:sz w:val="52"/>
        </w:rPr>
        <w:t>∞</w:t>
      </w:r>
      <w:r w:rsidRPr="00120BFF">
        <w:rPr>
          <w:rFonts w:cs="Arial"/>
          <w:b/>
          <w:sz w:val="36"/>
        </w:rPr>
        <w:t xml:space="preserve"> </w:t>
      </w:r>
    </w:p>
    <w:p w:rsidR="00120BFF" w:rsidRDefault="00120BFF" w:rsidP="006165B2">
      <w:pPr>
        <w:autoSpaceDE w:val="0"/>
        <w:autoSpaceDN w:val="0"/>
        <w:adjustRightInd w:val="0"/>
        <w:ind w:firstLine="567"/>
        <w:rPr>
          <w:rFonts w:cs="Arial"/>
          <w:b/>
          <w:sz w:val="36"/>
        </w:rPr>
      </w:pPr>
      <w:r>
        <w:rPr>
          <w:rFonts w:cs="Arial"/>
          <w:b/>
          <w:sz w:val="36"/>
        </w:rPr>
        <w:t>Επειδή όμως σε άπειρη από</w:t>
      </w:r>
      <w:r w:rsidRPr="00DF24AF">
        <w:rPr>
          <w:rFonts w:cs="Arial"/>
          <w:b/>
          <w:sz w:val="36"/>
        </w:rPr>
        <w:t>σταση* η δυναμική ενέργεια του σ</w:t>
      </w:r>
      <w:r>
        <w:rPr>
          <w:rFonts w:cs="Arial"/>
          <w:b/>
          <w:sz w:val="36"/>
        </w:rPr>
        <w:t>ώ</w:t>
      </w:r>
      <w:r w:rsidRPr="00DF24AF">
        <w:rPr>
          <w:rFonts w:cs="Arial"/>
          <w:b/>
          <w:sz w:val="36"/>
        </w:rPr>
        <w:t xml:space="preserve">ματος είναι </w:t>
      </w:r>
      <w:r w:rsidRPr="00D75513">
        <w:rPr>
          <w:rFonts w:cs="Arial"/>
          <w:b/>
          <w:sz w:val="36"/>
          <w:lang w:val="en-US"/>
        </w:rPr>
        <w:t>U</w:t>
      </w:r>
      <w:r w:rsidRPr="00120BFF">
        <w:rPr>
          <w:rFonts w:cs="Arial"/>
          <w:b/>
          <w:position w:val="-20"/>
          <w:sz w:val="52"/>
        </w:rPr>
        <w:t>∞</w:t>
      </w:r>
      <w:r w:rsidRPr="00DF24AF">
        <w:rPr>
          <w:rFonts w:cs="Arial"/>
          <w:b/>
          <w:sz w:val="36"/>
        </w:rPr>
        <w:t>= 0 έχουμε:</w:t>
      </w:r>
    </w:p>
    <w:p w:rsidR="002977A5" w:rsidRDefault="00120BFF" w:rsidP="00FC2282">
      <w:pPr>
        <w:autoSpaceDE w:val="0"/>
        <w:autoSpaceDN w:val="0"/>
        <w:adjustRightInd w:val="0"/>
        <w:ind w:firstLine="567"/>
        <w:jc w:val="center"/>
        <w:rPr>
          <w:rFonts w:cs="Arial"/>
          <w:b/>
          <w:sz w:val="36"/>
        </w:rPr>
      </w:pPr>
      <w:proofErr w:type="gramStart"/>
      <w:r w:rsidRPr="00DF24AF">
        <w:rPr>
          <w:rFonts w:cs="Arial"/>
          <w:b/>
          <w:sz w:val="36"/>
          <w:lang w:val="en-US"/>
        </w:rPr>
        <w:t>U</w:t>
      </w:r>
      <w:r w:rsidRPr="00DF24AF">
        <w:rPr>
          <w:rFonts w:cs="Arial"/>
          <w:b/>
          <w:sz w:val="40"/>
          <w:vertAlign w:val="subscript"/>
        </w:rPr>
        <w:t>(</w:t>
      </w:r>
      <w:proofErr w:type="gramEnd"/>
      <w:r w:rsidRPr="00DF24AF">
        <w:rPr>
          <w:rFonts w:cs="Arial"/>
          <w:b/>
          <w:sz w:val="40"/>
          <w:vertAlign w:val="subscript"/>
          <w:lang w:val="en-US"/>
        </w:rPr>
        <w:t>A</w:t>
      </w:r>
      <w:r w:rsidRPr="00DF24AF">
        <w:rPr>
          <w:rFonts w:cs="Arial"/>
          <w:b/>
          <w:sz w:val="40"/>
          <w:vertAlign w:val="subscript"/>
        </w:rPr>
        <w:t>)</w:t>
      </w:r>
      <w:r w:rsidRPr="00DF24AF">
        <w:rPr>
          <w:rFonts w:cs="Arial"/>
          <w:b/>
          <w:sz w:val="36"/>
        </w:rPr>
        <w:t xml:space="preserve"> = </w:t>
      </w:r>
      <w:r>
        <w:rPr>
          <w:rFonts w:cs="Arial"/>
          <w:b/>
          <w:sz w:val="36"/>
          <w:lang w:val="en-US"/>
        </w:rPr>
        <w:t>W</w:t>
      </w:r>
      <w:r w:rsidRPr="00120BFF">
        <w:rPr>
          <w:rFonts w:cs="Arial"/>
          <w:b/>
          <w:position w:val="-20"/>
          <w:sz w:val="36"/>
        </w:rPr>
        <w:t>A→</w:t>
      </w:r>
      <w:r w:rsidRPr="00120BFF">
        <w:rPr>
          <w:rFonts w:cs="Arial"/>
          <w:b/>
          <w:position w:val="-20"/>
          <w:sz w:val="52"/>
        </w:rPr>
        <w:t>∞</w:t>
      </w:r>
      <w:r>
        <w:rPr>
          <w:rFonts w:cs="Arial"/>
          <w:b/>
          <w:position w:val="-60"/>
        </w:rPr>
        <w:tab/>
      </w:r>
      <w:r>
        <w:rPr>
          <w:rFonts w:cs="Arial"/>
          <w:b/>
          <w:position w:val="-60"/>
        </w:rPr>
        <w:tab/>
      </w:r>
      <w:r w:rsidRPr="00DF24AF">
        <w:rPr>
          <w:rFonts w:cs="Arial"/>
          <w:b/>
          <w:sz w:val="36"/>
        </w:rPr>
        <w:t>(</w:t>
      </w:r>
      <w:r w:rsidRPr="00DF24AF">
        <w:rPr>
          <w:rFonts w:cs="Arial"/>
          <w:b/>
          <w:color w:val="0000FF"/>
          <w:sz w:val="36"/>
        </w:rPr>
        <w:t>6</w:t>
      </w:r>
      <w:r w:rsidRPr="00DF24AF">
        <w:rPr>
          <w:rFonts w:cs="Arial"/>
          <w:b/>
          <w:sz w:val="36"/>
        </w:rPr>
        <w:t>)</w:t>
      </w:r>
    </w:p>
    <w:p w:rsidR="006165B2" w:rsidRPr="003D5F28" w:rsidRDefault="0042402E" w:rsidP="006165B2">
      <w:pPr>
        <w:autoSpaceDE w:val="0"/>
        <w:autoSpaceDN w:val="0"/>
        <w:adjustRightInd w:val="0"/>
        <w:rPr>
          <w:rFonts w:ascii="Microsoft Sans Serif" w:hAnsi="Microsoft Sans Serif" w:cs="Microsoft Sans Serif"/>
          <w:b/>
          <w:sz w:val="37"/>
          <w:szCs w:val="37"/>
        </w:rPr>
      </w:pPr>
      <w:r w:rsidRPr="0042402E">
        <w:rPr>
          <w:rFonts w:cs="Arial"/>
          <w:b/>
          <w:noProof/>
          <w:sz w:val="36"/>
          <w:lang w:eastAsia="el-GR"/>
        </w:rPr>
        <w:pict>
          <v:shape id="_x0000_s51115" type="#_x0000_t202" style="position:absolute;margin-left:253.1pt;margin-top:1.85pt;width:99.7pt;height:20.7pt;z-index:253066240;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15;mso-fit-shape-to-text:t" inset="0,0,0,0">
              <w:txbxContent>
                <w:p w:rsidR="00B2678F" w:rsidRPr="00B2678F" w:rsidRDefault="00B2678F" w:rsidP="00B769A8">
                  <w:pPr>
                    <w:jc w:val="center"/>
                    <w:rPr>
                      <w:b/>
                      <w:sz w:val="36"/>
                      <w:lang w:val="en-US"/>
                    </w:rPr>
                  </w:pPr>
                  <w:r>
                    <w:rPr>
                      <w:b/>
                      <w:sz w:val="36"/>
                    </w:rPr>
                    <w:t>41</w:t>
                  </w:r>
                  <w:r w:rsidRPr="00D60C16">
                    <w:rPr>
                      <w:b/>
                      <w:sz w:val="36"/>
                      <w:lang w:val="en-US"/>
                    </w:rPr>
                    <w:t xml:space="preserve"> </w:t>
                  </w:r>
                  <w:r w:rsidRPr="00D60C16">
                    <w:rPr>
                      <w:b/>
                      <w:sz w:val="36"/>
                    </w:rPr>
                    <w:t xml:space="preserve">/ </w:t>
                  </w:r>
                  <w:r>
                    <w:rPr>
                      <w:b/>
                      <w:sz w:val="36"/>
                    </w:rPr>
                    <w:t>2</w:t>
                  </w:r>
                  <w:r>
                    <w:rPr>
                      <w:b/>
                      <w:sz w:val="36"/>
                      <w:lang w:val="en-US"/>
                    </w:rPr>
                    <w:t>3</w:t>
                  </w:r>
                </w:p>
              </w:txbxContent>
            </v:textbox>
            <w10:wrap anchorx="page" anchory="page"/>
          </v:shape>
        </w:pict>
      </w:r>
      <w:r w:rsidR="006165B2" w:rsidRPr="003D5F28">
        <w:rPr>
          <w:rFonts w:ascii="Microsoft Sans Serif" w:hAnsi="Microsoft Sans Serif" w:cs="Microsoft Sans Serif"/>
          <w:b/>
          <w:sz w:val="37"/>
          <w:szCs w:val="37"/>
        </w:rPr>
        <w:t xml:space="preserve">*Όταν αναφέρουμε άπειρη απόσταση, αυτή μπορεί να αντιστοιχεί σε απόσταση που για συνήθη φορτία μπορεί να είναι λίγα εκατοστά· δηλαδή ως άπειρη απόσταση </w:t>
      </w:r>
      <w:proofErr w:type="spellStart"/>
      <w:r w:rsidR="006165B2" w:rsidRPr="003D5F28">
        <w:rPr>
          <w:rFonts w:ascii="Microsoft Sans Serif" w:hAnsi="Microsoft Sans Serif" w:cs="Microsoft Sans Serif"/>
          <w:b/>
          <w:sz w:val="37"/>
          <w:szCs w:val="37"/>
        </w:rPr>
        <w:t>θεω</w:t>
      </w:r>
      <w:proofErr w:type="spellEnd"/>
      <w:r w:rsidR="005D2A34">
        <w:rPr>
          <w:rFonts w:ascii="Microsoft Sans Serif" w:hAnsi="Microsoft Sans Serif" w:cs="Microsoft Sans Serif"/>
          <w:b/>
          <w:sz w:val="37"/>
          <w:szCs w:val="37"/>
        </w:rPr>
        <w:t>-</w:t>
      </w:r>
      <w:proofErr w:type="spellStart"/>
      <w:r w:rsidR="006165B2" w:rsidRPr="003D5F28">
        <w:rPr>
          <w:rFonts w:ascii="Microsoft Sans Serif" w:hAnsi="Microsoft Sans Serif" w:cs="Microsoft Sans Serif"/>
          <w:b/>
          <w:sz w:val="37"/>
          <w:szCs w:val="37"/>
        </w:rPr>
        <w:t>ρούμε</w:t>
      </w:r>
      <w:proofErr w:type="spellEnd"/>
      <w:r w:rsidR="006165B2" w:rsidRPr="003D5F28">
        <w:rPr>
          <w:rFonts w:ascii="Microsoft Sans Serif" w:hAnsi="Microsoft Sans Serif" w:cs="Microsoft Sans Serif"/>
          <w:b/>
          <w:sz w:val="37"/>
          <w:szCs w:val="37"/>
        </w:rPr>
        <w:t xml:space="preserve"> την απόσταση, στην οποία η δύναμη που δέχεται το δοκιμαστικό φορτίο, δεν είναι πρακτικά ανιχνεύσιμη.</w:t>
      </w:r>
    </w:p>
    <w:p w:rsidR="002977A5" w:rsidRDefault="0042402E" w:rsidP="00FC2282">
      <w:pPr>
        <w:autoSpaceDE w:val="0"/>
        <w:autoSpaceDN w:val="0"/>
        <w:adjustRightInd w:val="0"/>
        <w:ind w:firstLine="567"/>
        <w:rPr>
          <w:rFonts w:cs="Arial"/>
          <w:b/>
          <w:sz w:val="40"/>
          <w:szCs w:val="64"/>
        </w:rPr>
      </w:pPr>
      <w:r w:rsidRPr="0042402E">
        <w:rPr>
          <w:rFonts w:cs="Arial"/>
          <w:b/>
          <w:sz w:val="40"/>
          <w:szCs w:val="64"/>
          <w:lang w:val="en-GB"/>
        </w:rPr>
      </w:r>
      <w:r w:rsidRPr="0042402E">
        <w:rPr>
          <w:rFonts w:cs="Arial"/>
          <w:b/>
          <w:sz w:val="40"/>
          <w:szCs w:val="64"/>
          <w:lang w:val="en-GB"/>
        </w:rPr>
        <w:pict>
          <v:group id="_x0000_s41808" style="width:218.8pt;height:161.45pt;mso-position-horizontal-relative:char;mso-position-vertical-relative:line" coordorigin="3350,5028" coordsize="5737,4234">
            <v:shape id="_x0000_s41809" type="#_x0000_t75" style="position:absolute;left:3350;top:5261;width:5205;height:4001;mso-position-horizontal:center">
              <v:imagedata r:id="rId118" o:title="sel23-4" gain="1.5625" blacklevel="-5898f"/>
            </v:shape>
            <v:shape id="_x0000_s41810" type="#_x0000_t202" style="position:absolute;left:4564;top:7925;width:1003;height:776;mso-wrap-style:none;mso-position-vertical-relative:page" filled="f" stroked="f" strokecolor="red" strokeweight="2.5pt">
              <o:lock v:ext="edit" aspectratio="t"/>
              <v:textbox style="mso-next-textbox:#_x0000_s41810">
                <w:txbxContent>
                  <w:p w:rsidR="00B2678F" w:rsidRPr="00F31949" w:rsidRDefault="00B2678F" w:rsidP="00120BFF">
                    <w:pPr>
                      <w:rPr>
                        <w:rFonts w:cs="Arial"/>
                        <w:b/>
                        <w:sz w:val="36"/>
                      </w:rPr>
                    </w:pPr>
                    <w:r w:rsidRPr="00F31949">
                      <w:rPr>
                        <w:rFonts w:cs="Arial"/>
                        <w:b/>
                        <w:sz w:val="36"/>
                      </w:rPr>
                      <w:t>ΓΗ</w:t>
                    </w:r>
                  </w:p>
                </w:txbxContent>
              </v:textbox>
            </v:shape>
            <v:shape id="_x0000_s41811" type="#_x0000_t202" style="position:absolute;left:4148;top:5774;width:656;height:776;mso-wrap-style:none;mso-position-vertical-relative:page" filled="f" stroked="f" strokecolor="red" strokeweight="2.5pt">
              <o:lock v:ext="edit" aspectratio="t"/>
              <v:textbox style="mso-next-textbox:#_x0000_s41811" inset="0,0,0,0">
                <w:txbxContent>
                  <w:p w:rsidR="00B2678F" w:rsidRPr="00F31949" w:rsidRDefault="00B2678F" w:rsidP="00120BFF">
                    <w:pPr>
                      <w:rPr>
                        <w:rFonts w:cs="Arial"/>
                        <w:b/>
                        <w:sz w:val="36"/>
                        <w:szCs w:val="40"/>
                      </w:rPr>
                    </w:pPr>
                    <w:r w:rsidRPr="00F31949">
                      <w:rPr>
                        <w:rFonts w:cs="Arial"/>
                        <w:b/>
                        <w:sz w:val="36"/>
                        <w:szCs w:val="40"/>
                      </w:rPr>
                      <w:t>(Α)</w:t>
                    </w:r>
                  </w:p>
                </w:txbxContent>
              </v:textbox>
            </v:shape>
            <v:shape id="_x0000_s41812" type="#_x0000_t202" style="position:absolute;left:5225;top:6739;width:1086;height:776;mso-wrap-style:none;mso-position-vertical-relative:page" filled="f" stroked="f" strokecolor="red" strokeweight="2.5pt">
              <o:lock v:ext="edit" aspectratio="t"/>
              <v:textbox style="mso-next-textbox:#_x0000_s41812">
                <w:txbxContent>
                  <w:p w:rsidR="00B2678F" w:rsidRPr="00F31949" w:rsidRDefault="00B2678F" w:rsidP="00120BFF">
                    <w:pPr>
                      <w:rPr>
                        <w:rFonts w:cs="Arial"/>
                        <w:b/>
                        <w:sz w:val="36"/>
                      </w:rPr>
                    </w:pPr>
                    <w:proofErr w:type="spellStart"/>
                    <w:r w:rsidRPr="00F31949">
                      <w:rPr>
                        <w:rFonts w:cs="Arial"/>
                        <w:b/>
                        <w:sz w:val="36"/>
                      </w:rPr>
                      <w:t>mg</w:t>
                    </w:r>
                    <w:proofErr w:type="spellEnd"/>
                  </w:p>
                </w:txbxContent>
              </v:textbox>
            </v:shape>
            <v:shape id="_x0000_s41813" type="#_x0000_t202" style="position:absolute;left:8530;top:5028;width:557;height:531;mso-position-vertical-relative:page" filled="f" stroked="f" strokecolor="red" strokeweight="2.5pt">
              <o:lock v:ext="edit" aspectratio="t"/>
              <v:textbox style="layout-flow:vertical;mso-layout-flow-alt:bottom-to-top;mso-next-textbox:#_x0000_s41813;mso-fit-shape-to-text:t" inset="0,0,0,0">
                <w:txbxContent>
                  <w:p w:rsidR="00B2678F" w:rsidRPr="00F31949" w:rsidRDefault="00B2678F" w:rsidP="00120BFF">
                    <w:pPr>
                      <w:rPr>
                        <w:rFonts w:cs="Arial"/>
                        <w:b/>
                        <w:sz w:val="36"/>
                      </w:rPr>
                    </w:pPr>
                    <w:r w:rsidRPr="00F31949">
                      <w:rPr>
                        <w:rFonts w:cs="Arial"/>
                        <w:b/>
                        <w:sz w:val="36"/>
                      </w:rPr>
                      <w:t>8</w:t>
                    </w:r>
                  </w:p>
                </w:txbxContent>
              </v:textbox>
            </v:shape>
            <v:shape id="_x0000_s41814" type="#_x0000_t202" style="position:absolute;left:6534;top:5813;width:1070;height:901;mso-wrap-style:none;mso-position-vertical-relative:page" filled="f" stroked="f" strokecolor="red" strokeweight="2.5pt">
              <o:lock v:ext="edit" aspectratio="t"/>
              <v:textbox style="mso-next-textbox:#_x0000_s41814">
                <w:txbxContent>
                  <w:p w:rsidR="00B2678F" w:rsidRPr="00F31949" w:rsidRDefault="00B2678F" w:rsidP="00120BFF">
                    <w:pPr>
                      <w:rPr>
                        <w:rFonts w:cs="Arial"/>
                        <w:b/>
                        <w:sz w:val="52"/>
                        <w:lang w:val="en-US"/>
                      </w:rPr>
                    </w:pPr>
                    <w:r w:rsidRPr="00F31949">
                      <w:rPr>
                        <w:rFonts w:cs="Arial"/>
                        <w:b/>
                        <w:sz w:val="36"/>
                      </w:rPr>
                      <w:t>W</w:t>
                    </w:r>
                    <w:r w:rsidRPr="00F31949">
                      <w:rPr>
                        <w:rFonts w:cs="Arial"/>
                        <w:b/>
                        <w:sz w:val="40"/>
                        <w:vertAlign w:val="subscript"/>
                        <w:lang w:val="en-US"/>
                      </w:rPr>
                      <w:t>A</w:t>
                    </w:r>
                  </w:p>
                </w:txbxContent>
              </v:textbox>
            </v:shape>
            <v:group id="_x0000_s41815" style="position:absolute;left:7493;top:6103;width:867;height:531" coordorigin="2478,3709" coordsize="867,531">
              <v:shape id="_x0000_s41816" type="#_x0000_t202" style="position:absolute;left:2789;top:3709;width:556;height:531;mso-position-vertical-relative:page" filled="f" stroked="f" strokecolor="red" strokeweight="2.5pt">
                <o:lock v:ext="edit" aspectratio="t"/>
                <v:textbox style="layout-flow:vertical;mso-layout-flow-alt:bottom-to-top;mso-next-textbox:#_x0000_s41816;mso-fit-shape-to-text:t" inset="0,0,0,0">
                  <w:txbxContent>
                    <w:p w:rsidR="00B2678F" w:rsidRPr="00F31949" w:rsidRDefault="00B2678F" w:rsidP="00120BFF">
                      <w:pPr>
                        <w:rPr>
                          <w:rFonts w:cs="Arial"/>
                          <w:b/>
                          <w:sz w:val="52"/>
                        </w:rPr>
                      </w:pPr>
                      <w:r w:rsidRPr="00F31949">
                        <w:rPr>
                          <w:rFonts w:cs="Arial"/>
                          <w:b/>
                          <w:sz w:val="36"/>
                        </w:rPr>
                        <w:t>8</w:t>
                      </w:r>
                    </w:p>
                  </w:txbxContent>
                </v:textbox>
              </v:shape>
              <v:line id="_x0000_s41817" style="position:absolute;mso-wrap-style:none;mso-position-vertical-relative:page" from="2478,4039" to="2932,4039" strokeweight="2.25pt">
                <v:stroke endarrow="block"/>
              </v:line>
            </v:group>
            <w10:wrap type="none"/>
            <w10:anchorlock/>
          </v:group>
        </w:pict>
      </w:r>
    </w:p>
    <w:p w:rsidR="002977A5" w:rsidRPr="00DF24AF" w:rsidRDefault="00813D56" w:rsidP="00FC2282">
      <w:pPr>
        <w:autoSpaceDE w:val="0"/>
        <w:autoSpaceDN w:val="0"/>
        <w:adjustRightInd w:val="0"/>
        <w:ind w:firstLine="567"/>
        <w:rPr>
          <w:rFonts w:ascii="Tahoma" w:hAnsi="Tahoma"/>
          <w:b/>
          <w:sz w:val="36"/>
          <w:szCs w:val="58"/>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sidR="00B65B2B">
        <w:rPr>
          <w:rFonts w:ascii="Tahoma" w:hAnsi="Tahoma"/>
          <w:b/>
          <w:sz w:val="36"/>
          <w:szCs w:val="58"/>
        </w:rPr>
        <w:t>1.3</w:t>
      </w:r>
      <w:r w:rsidR="002977A5" w:rsidRPr="00DF24AF">
        <w:rPr>
          <w:rFonts w:ascii="Tahoma" w:hAnsi="Tahoma"/>
          <w:b/>
          <w:sz w:val="36"/>
          <w:szCs w:val="58"/>
        </w:rPr>
        <w:t>-26.</w:t>
      </w:r>
    </w:p>
    <w:p w:rsidR="002977A5" w:rsidRPr="00DF24AF" w:rsidRDefault="00120BFF" w:rsidP="00F31949">
      <w:pPr>
        <w:autoSpaceDE w:val="0"/>
        <w:autoSpaceDN w:val="0"/>
        <w:adjustRightInd w:val="0"/>
        <w:spacing w:before="240"/>
        <w:ind w:firstLine="567"/>
        <w:rPr>
          <w:rFonts w:cs="Arial"/>
          <w:b/>
          <w:sz w:val="36"/>
        </w:rPr>
      </w:pPr>
      <w:r>
        <w:rPr>
          <w:rFonts w:cs="Arial"/>
          <w:b/>
          <w:sz w:val="36"/>
        </w:rPr>
        <w:t>Α</w:t>
      </w:r>
      <w:r w:rsidR="002977A5" w:rsidRPr="00DF24AF">
        <w:rPr>
          <w:rFonts w:cs="Arial"/>
          <w:b/>
          <w:sz w:val="36"/>
        </w:rPr>
        <w:t>πό τη σχέση (</w:t>
      </w:r>
      <w:r w:rsidR="002977A5" w:rsidRPr="00120BFF">
        <w:rPr>
          <w:rFonts w:cs="Arial"/>
          <w:b/>
          <w:color w:val="0000FF"/>
          <w:sz w:val="36"/>
        </w:rPr>
        <w:t>6</w:t>
      </w:r>
      <w:r w:rsidR="002977A5" w:rsidRPr="00DF24AF">
        <w:rPr>
          <w:rFonts w:cs="Arial"/>
          <w:b/>
          <w:sz w:val="36"/>
        </w:rPr>
        <w:t xml:space="preserve">) προκύπτει ότι η δυναμική ενέργεια του συστήματος στην αρχική θέση είναι ίση με το έργο της δύναμης του </w:t>
      </w:r>
      <w:proofErr w:type="spellStart"/>
      <w:r w:rsidR="002977A5" w:rsidRPr="00DF24AF">
        <w:rPr>
          <w:rFonts w:cs="Arial"/>
          <w:b/>
          <w:sz w:val="36"/>
        </w:rPr>
        <w:t>βαρυτικού</w:t>
      </w:r>
      <w:proofErr w:type="spellEnd"/>
      <w:r w:rsidR="002977A5" w:rsidRPr="00DF24AF">
        <w:rPr>
          <w:rFonts w:cs="Arial"/>
          <w:b/>
          <w:sz w:val="36"/>
        </w:rPr>
        <w:t xml:space="preserve"> πεδίου κατά τη μετακίνηση της μάζας από τη θέση (Α) στο άπειρο.</w:t>
      </w:r>
    </w:p>
    <w:p w:rsidR="002977A5" w:rsidRPr="00DF24AF" w:rsidRDefault="002977A5" w:rsidP="00FC2282">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Ηλεκτρικό πεδίο και δυναμική ενέργεια</w:t>
      </w:r>
    </w:p>
    <w:p w:rsidR="002977A5" w:rsidRPr="00DF24AF" w:rsidRDefault="003D5F28" w:rsidP="00FC2282">
      <w:pPr>
        <w:autoSpaceDE w:val="0"/>
        <w:autoSpaceDN w:val="0"/>
        <w:adjustRightInd w:val="0"/>
        <w:ind w:firstLine="567"/>
        <w:rPr>
          <w:rFonts w:cs="Arial"/>
          <w:b/>
          <w:sz w:val="36"/>
        </w:rPr>
      </w:pPr>
      <w:r>
        <w:rPr>
          <w:rFonts w:cs="Arial"/>
          <w:b/>
          <w:sz w:val="36"/>
        </w:rPr>
        <w:t>Έστω ακλόνητο αρνητικό ηλεκτρικό φορτίο Q που δημιουργεί η</w:t>
      </w:r>
      <w:r w:rsidR="002977A5" w:rsidRPr="00DF24AF">
        <w:rPr>
          <w:rFonts w:cs="Arial"/>
          <w:b/>
          <w:sz w:val="36"/>
        </w:rPr>
        <w:t>λεκτρικό πεδίο. Στη θέση (Γ) του πε</w:t>
      </w:r>
      <w:r>
        <w:rPr>
          <w:rFonts w:cs="Arial"/>
          <w:b/>
          <w:sz w:val="36"/>
        </w:rPr>
        <w:t>δίου βρίσκεται θετικό δοκιμαστι</w:t>
      </w:r>
      <w:r w:rsidR="002977A5" w:rsidRPr="00DF24AF">
        <w:rPr>
          <w:rFonts w:cs="Arial"/>
          <w:b/>
          <w:sz w:val="36"/>
        </w:rPr>
        <w:t>κό φορτίο q (</w:t>
      </w:r>
      <w:proofErr w:type="spellStart"/>
      <w:r w:rsidR="002977A5" w:rsidRPr="00DF24AF">
        <w:rPr>
          <w:rFonts w:cs="Arial"/>
          <w:b/>
          <w:color w:val="0000FF"/>
          <w:sz w:val="36"/>
        </w:rPr>
        <w:t>εικ</w:t>
      </w:r>
      <w:proofErr w:type="spellEnd"/>
      <w:r w:rsidR="002977A5" w:rsidRPr="00DF24AF">
        <w:rPr>
          <w:rFonts w:cs="Arial"/>
          <w:b/>
          <w:color w:val="0000FF"/>
          <w:sz w:val="36"/>
        </w:rPr>
        <w:t>. 27</w:t>
      </w:r>
      <w:r w:rsidR="002977A5" w:rsidRPr="00DF24AF">
        <w:rPr>
          <w:rFonts w:cs="Arial"/>
          <w:b/>
          <w:sz w:val="36"/>
        </w:rPr>
        <w:t>). Επειδή οι ηλεκτροστατικές δυνάμεις είναι συντη</w:t>
      </w:r>
      <w:r>
        <w:rPr>
          <w:rFonts w:cs="Arial"/>
          <w:b/>
          <w:sz w:val="36"/>
        </w:rPr>
        <w:t xml:space="preserve">ρητικές, κατ’ αναλογία με το </w:t>
      </w:r>
      <w:proofErr w:type="spellStart"/>
      <w:r>
        <w:rPr>
          <w:rFonts w:cs="Arial"/>
          <w:b/>
          <w:sz w:val="36"/>
        </w:rPr>
        <w:t>βα</w:t>
      </w:r>
      <w:r w:rsidR="002977A5" w:rsidRPr="00DF24AF">
        <w:rPr>
          <w:rFonts w:cs="Arial"/>
          <w:b/>
          <w:sz w:val="36"/>
        </w:rPr>
        <w:t>ρυτικό</w:t>
      </w:r>
      <w:proofErr w:type="spellEnd"/>
      <w:r w:rsidR="002977A5" w:rsidRPr="00DF24AF">
        <w:rPr>
          <w:rFonts w:cs="Arial"/>
          <w:b/>
          <w:sz w:val="36"/>
        </w:rPr>
        <w:t xml:space="preserve"> πεδίο, η δυναμική ενέργεια του συστήματος των δύο φορτίων δίνεται από τη σχέση (</w:t>
      </w:r>
      <w:r w:rsidR="002977A5" w:rsidRPr="00DF24AF">
        <w:rPr>
          <w:rFonts w:cs="Arial"/>
          <w:b/>
          <w:color w:val="0000FF"/>
          <w:sz w:val="36"/>
        </w:rPr>
        <w:t>6</w:t>
      </w:r>
      <w:r w:rsidR="002977A5" w:rsidRPr="00DF24AF">
        <w:rPr>
          <w:rFonts w:cs="Arial"/>
          <w:b/>
          <w:sz w:val="36"/>
        </w:rPr>
        <w:t>).</w:t>
      </w:r>
    </w:p>
    <w:p w:rsidR="002977A5" w:rsidRPr="00DF24AF" w:rsidRDefault="0042402E" w:rsidP="00FC2282">
      <w:pPr>
        <w:autoSpaceDE w:val="0"/>
        <w:autoSpaceDN w:val="0"/>
        <w:adjustRightInd w:val="0"/>
        <w:ind w:firstLine="567"/>
        <w:rPr>
          <w:rFonts w:cs="Arial"/>
          <w:b/>
          <w:sz w:val="36"/>
        </w:rPr>
      </w:pPr>
      <w:r>
        <w:rPr>
          <w:rFonts w:cs="Arial"/>
          <w:b/>
          <w:sz w:val="36"/>
        </w:rPr>
      </w:r>
      <w:r>
        <w:rPr>
          <w:rFonts w:cs="Arial"/>
          <w:b/>
          <w:sz w:val="36"/>
        </w:rPr>
        <w:pict>
          <v:group id="_x0000_s41205" style="width:139.7pt;height:142.05pt;mso-position-horizontal-relative:char;mso-position-vertical-relative:line" coordorigin="6508,4354" coordsize="4446,4520">
            <v:shape id="_x0000_s41206" type="#_x0000_t75" style="position:absolute;left:6508;top:4354;width:4263;height:4520;mso-position-horizontal:right">
              <v:imagedata r:id="rId119" o:title="sel24-1" gain="142470f" blacklevel="-7864f"/>
            </v:shape>
            <v:shape id="_x0000_s41207" type="#_x0000_t202" style="position:absolute;left:7074;top:5814;width:724;height:777;mso-position-vertical-relative:page" filled="f" stroked="f" strokecolor="red" strokeweight="2.5pt">
              <o:lock v:ext="edit" aspectratio="t"/>
              <v:textbox style="mso-next-textbox:#_x0000_s41207" inset=",0,,0">
                <w:txbxContent>
                  <w:p w:rsidR="00B2678F" w:rsidRPr="003D5F28" w:rsidRDefault="00B2678F" w:rsidP="002977A5">
                    <w:pPr>
                      <w:rPr>
                        <w:rFonts w:cs="Arial"/>
                        <w:b/>
                        <w:sz w:val="40"/>
                        <w:lang w:val="en-US"/>
                      </w:rPr>
                    </w:pPr>
                    <w:r w:rsidRPr="003D5F28">
                      <w:rPr>
                        <w:rFonts w:cs="Arial"/>
                        <w:b/>
                        <w:sz w:val="40"/>
                        <w:lang w:val="en-US"/>
                      </w:rPr>
                      <w:t>Q</w:t>
                    </w:r>
                  </w:p>
                </w:txbxContent>
              </v:textbox>
            </v:shape>
            <v:shape id="_x0000_s41208" type="#_x0000_t202" style="position:absolute;left:8514;top:5459;width:958;height:777;mso-position-vertical-relative:page" filled="f" stroked="f" strokecolor="red" strokeweight="2.5pt">
              <o:lock v:ext="edit" aspectratio="t"/>
              <v:textbox style="mso-next-textbox:#_x0000_s41208">
                <w:txbxContent>
                  <w:p w:rsidR="00B2678F" w:rsidRPr="00A61A7D" w:rsidRDefault="00B2678F" w:rsidP="002977A5">
                    <w:pPr>
                      <w:rPr>
                        <w:rFonts w:cs="Arial"/>
                        <w:b/>
                        <w:lang w:val="en-US"/>
                      </w:rPr>
                    </w:pPr>
                    <w:r w:rsidRPr="00120BFF">
                      <w:rPr>
                        <w:rFonts w:cs="Arial"/>
                        <w:b/>
                        <w:sz w:val="40"/>
                        <w:lang w:val="en-US"/>
                      </w:rPr>
                      <w:t>+</w:t>
                    </w:r>
                    <w:r>
                      <w:rPr>
                        <w:rFonts w:cs="Arial"/>
                        <w:b/>
                        <w:lang w:val="en-US"/>
                      </w:rPr>
                      <w:t>q</w:t>
                    </w:r>
                  </w:p>
                </w:txbxContent>
              </v:textbox>
            </v:shape>
            <v:shape id="_x0000_s41209" type="#_x0000_t202" style="position:absolute;left:8509;top:4584;width:998;height:777;mso-position-vertical-relative:page;v-text-anchor:middle" filled="f" stroked="f" strokecolor="red" strokeweight="2.5pt">
              <o:lock v:ext="edit" aspectratio="t"/>
              <v:textbox style="mso-next-textbox:#_x0000_s41209" inset="0,0,0,0">
                <w:txbxContent>
                  <w:p w:rsidR="00B2678F" w:rsidRPr="003D5F28" w:rsidRDefault="00B2678F" w:rsidP="002977A5">
                    <w:pPr>
                      <w:rPr>
                        <w:rFonts w:cs="Arial"/>
                        <w:b/>
                        <w:sz w:val="40"/>
                      </w:rPr>
                    </w:pPr>
                    <w:r w:rsidRPr="003D5F28">
                      <w:rPr>
                        <w:rFonts w:cs="Arial"/>
                        <w:b/>
                        <w:sz w:val="40"/>
                      </w:rPr>
                      <w:t>(Γ)</w:t>
                    </w:r>
                  </w:p>
                </w:txbxContent>
              </v:textbox>
            </v:shape>
            <v:shape id="_x0000_s41210" type="#_x0000_t202" style="position:absolute;left:8304;top:6254;width:600;height:777;mso-position-vertical-relative:page" filled="f" stroked="f" strokecolor="red" strokeweight="2.5pt">
              <o:lock v:ext="edit" aspectratio="t"/>
              <v:textbox style="mso-next-textbox:#_x0000_s41210" inset="1mm,0,0,0">
                <w:txbxContent>
                  <w:p w:rsidR="00B2678F" w:rsidRPr="00120BFF" w:rsidRDefault="00B2678F" w:rsidP="002977A5">
                    <w:pPr>
                      <w:rPr>
                        <w:rFonts w:cs="Arial"/>
                        <w:b/>
                        <w:color w:val="000080"/>
                        <w:sz w:val="48"/>
                      </w:rPr>
                    </w:pPr>
                    <w:r w:rsidRPr="00120BFF">
                      <w:rPr>
                        <w:rFonts w:cs="Arial"/>
                        <w:b/>
                        <w:color w:val="000080"/>
                        <w:sz w:val="48"/>
                      </w:rPr>
                      <w:t>–</w:t>
                    </w:r>
                  </w:p>
                </w:txbxContent>
              </v:textbox>
            </v:shape>
            <v:shape id="_x0000_s41211" type="#_x0000_t202" style="position:absolute;left:10293;top:4474;width:661;height:531;mso-position-vertical-relative:page" filled="f" stroked="f" strokecolor="red" strokeweight="2.5pt">
              <o:lock v:ext="edit" aspectratio="t"/>
              <v:textbox style="layout-flow:vertical;mso-layout-flow-alt:bottom-to-top;mso-next-textbox:#_x0000_s41211" inset="0,0,0,0">
                <w:txbxContent>
                  <w:p w:rsidR="00B2678F" w:rsidRPr="007E3189" w:rsidRDefault="00B2678F" w:rsidP="002977A5">
                    <w:pPr>
                      <w:rPr>
                        <w:rFonts w:cs="Arial"/>
                        <w:b/>
                        <w:sz w:val="44"/>
                      </w:rPr>
                    </w:pPr>
                    <w:r w:rsidRPr="007E3189">
                      <w:rPr>
                        <w:rFonts w:cs="Arial"/>
                        <w:b/>
                        <w:sz w:val="44"/>
                      </w:rPr>
                      <w:t>8</w:t>
                    </w:r>
                  </w:p>
                </w:txbxContent>
              </v:textbox>
            </v:shape>
            <w10:wrap type="none"/>
            <w10:anchorlock/>
          </v:group>
        </w:pict>
      </w:r>
    </w:p>
    <w:p w:rsidR="002977A5" w:rsidRPr="00DF24AF" w:rsidRDefault="00882CC0" w:rsidP="00FC2282">
      <w:pPr>
        <w:autoSpaceDE w:val="0"/>
        <w:autoSpaceDN w:val="0"/>
        <w:adjustRightInd w:val="0"/>
        <w:ind w:firstLine="567"/>
        <w:rPr>
          <w:rFonts w:ascii="Tahoma" w:hAnsi="Tahoma"/>
          <w:b/>
          <w:sz w:val="36"/>
          <w:szCs w:val="58"/>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sidR="00B65B2B">
        <w:rPr>
          <w:rFonts w:ascii="Tahoma" w:hAnsi="Tahoma"/>
          <w:b/>
          <w:sz w:val="36"/>
          <w:szCs w:val="58"/>
        </w:rPr>
        <w:t>1.</w:t>
      </w:r>
      <w:r w:rsidRPr="00DF24AF">
        <w:rPr>
          <w:rFonts w:ascii="Tahoma" w:hAnsi="Tahoma"/>
          <w:b/>
          <w:sz w:val="36"/>
          <w:szCs w:val="58"/>
        </w:rPr>
        <w:t>3</w:t>
      </w:r>
      <w:r w:rsidR="002977A5" w:rsidRPr="00DF24AF">
        <w:rPr>
          <w:rFonts w:ascii="Tahoma" w:hAnsi="Tahoma"/>
          <w:b/>
          <w:sz w:val="36"/>
          <w:szCs w:val="58"/>
        </w:rPr>
        <w:t>-27.</w:t>
      </w:r>
    </w:p>
    <w:p w:rsidR="00F31949" w:rsidRDefault="0042402E" w:rsidP="00F31949">
      <w:pPr>
        <w:autoSpaceDE w:val="0"/>
        <w:autoSpaceDN w:val="0"/>
        <w:adjustRightInd w:val="0"/>
        <w:spacing w:before="240"/>
        <w:ind w:firstLine="567"/>
        <w:rPr>
          <w:rFonts w:cs="Arial"/>
          <w:b/>
          <w:sz w:val="36"/>
        </w:rPr>
      </w:pPr>
      <w:r>
        <w:rPr>
          <w:rFonts w:cs="Arial"/>
          <w:b/>
          <w:noProof/>
          <w:sz w:val="36"/>
          <w:lang w:eastAsia="el-GR"/>
        </w:rPr>
        <w:pict>
          <v:shape id="_x0000_s51116" type="#_x0000_t202" style="position:absolute;left:0;text-align:left;margin-left:243.35pt;margin-top:.6pt;width:99.7pt;height:20.7pt;z-index:253067264;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16;mso-fit-shape-to-text:t" inset="0,0,0,0">
              <w:txbxContent>
                <w:p w:rsidR="00B2678F" w:rsidRPr="00B2678F" w:rsidRDefault="00B2678F" w:rsidP="00B769A8">
                  <w:pPr>
                    <w:jc w:val="center"/>
                    <w:rPr>
                      <w:b/>
                      <w:sz w:val="36"/>
                      <w:lang w:val="en-US"/>
                    </w:rPr>
                  </w:pPr>
                  <w:r>
                    <w:rPr>
                      <w:b/>
                      <w:sz w:val="36"/>
                    </w:rPr>
                    <w:t>42</w:t>
                  </w:r>
                  <w:r w:rsidRPr="00D60C16">
                    <w:rPr>
                      <w:b/>
                      <w:sz w:val="36"/>
                      <w:lang w:val="en-US"/>
                    </w:rPr>
                    <w:t xml:space="preserve"> </w:t>
                  </w:r>
                  <w:r w:rsidRPr="00D60C16">
                    <w:rPr>
                      <w:b/>
                      <w:sz w:val="36"/>
                    </w:rPr>
                    <w:t xml:space="preserve">/ </w:t>
                  </w:r>
                  <w:r>
                    <w:rPr>
                      <w:b/>
                      <w:sz w:val="36"/>
                    </w:rPr>
                    <w:t>2</w:t>
                  </w:r>
                  <w:r>
                    <w:rPr>
                      <w:b/>
                      <w:sz w:val="36"/>
                      <w:lang w:val="en-US"/>
                    </w:rPr>
                    <w:t>3</w:t>
                  </w:r>
                  <w:r>
                    <w:rPr>
                      <w:b/>
                      <w:sz w:val="36"/>
                    </w:rPr>
                    <w:t>-2</w:t>
                  </w:r>
                  <w:r>
                    <w:rPr>
                      <w:b/>
                      <w:sz w:val="36"/>
                      <w:lang w:val="en-US"/>
                    </w:rPr>
                    <w:t>4</w:t>
                  </w:r>
                </w:p>
              </w:txbxContent>
            </v:textbox>
            <w10:wrap anchorx="page" anchory="page"/>
          </v:shape>
        </w:pict>
      </w:r>
      <w:r w:rsidR="002977A5" w:rsidRPr="00DF24AF">
        <w:rPr>
          <w:rFonts w:cs="Arial"/>
          <w:b/>
          <w:sz w:val="36"/>
        </w:rPr>
        <w:t xml:space="preserve">Ο υπολογισμός του έργου </w:t>
      </w:r>
      <w:r w:rsidR="005B5475">
        <w:rPr>
          <w:rFonts w:cs="Arial"/>
          <w:b/>
          <w:sz w:val="36"/>
          <w:lang w:val="en-US"/>
        </w:rPr>
        <w:t>W</w:t>
      </w:r>
      <w:r w:rsidR="005B5475">
        <w:rPr>
          <w:rFonts w:cs="Arial"/>
          <w:b/>
          <w:position w:val="-20"/>
          <w:sz w:val="36"/>
        </w:rPr>
        <w:t>Γ</w:t>
      </w:r>
      <w:r w:rsidR="005B5475" w:rsidRPr="00120BFF">
        <w:rPr>
          <w:rFonts w:cs="Arial"/>
          <w:b/>
          <w:position w:val="-20"/>
          <w:sz w:val="36"/>
        </w:rPr>
        <w:t>→</w:t>
      </w:r>
      <w:r w:rsidR="005B5475" w:rsidRPr="005B5475">
        <w:rPr>
          <w:rFonts w:cs="Arial"/>
          <w:b/>
          <w:position w:val="-20"/>
          <w:sz w:val="48"/>
        </w:rPr>
        <w:t>∞</w:t>
      </w:r>
      <w:r w:rsidR="00715356">
        <w:rPr>
          <w:rFonts w:cs="Arial"/>
          <w:b/>
          <w:sz w:val="36"/>
        </w:rPr>
        <w:t xml:space="preserve"> δε γίνεται με απλά μαθηματικά, διότι υπάρχουν δυο δυσκο</w:t>
      </w:r>
      <w:r w:rsidR="002977A5" w:rsidRPr="00DF24AF">
        <w:rPr>
          <w:rFonts w:cs="Arial"/>
          <w:b/>
          <w:sz w:val="36"/>
        </w:rPr>
        <w:t>λίες. Η πρώτη είναι ότι η δύναμη μεταβάλλεται με την από</w:t>
      </w:r>
      <w:r w:rsidR="00F31949">
        <w:rPr>
          <w:rFonts w:cs="Arial"/>
          <w:b/>
          <w:sz w:val="36"/>
        </w:rPr>
        <w:t>-</w:t>
      </w:r>
      <w:r w:rsidR="002977A5" w:rsidRPr="00DF24AF">
        <w:rPr>
          <w:rFonts w:cs="Arial"/>
          <w:b/>
          <w:sz w:val="36"/>
        </w:rPr>
        <w:t>σταση</w:t>
      </w:r>
      <w:r w:rsidR="003D5F28">
        <w:rPr>
          <w:rFonts w:cs="Arial"/>
          <w:b/>
          <w:sz w:val="36"/>
        </w:rPr>
        <w:t xml:space="preserve"> </w:t>
      </w:r>
    </w:p>
    <w:p w:rsidR="002977A5" w:rsidRPr="00DF24AF" w:rsidRDefault="002977A5" w:rsidP="00F31949">
      <w:pPr>
        <w:autoSpaceDE w:val="0"/>
        <w:autoSpaceDN w:val="0"/>
        <w:adjustRightInd w:val="0"/>
        <w:jc w:val="center"/>
        <w:rPr>
          <w:rFonts w:cs="Arial"/>
          <w:b/>
          <w:sz w:val="20"/>
        </w:rPr>
      </w:pPr>
      <w:r w:rsidRPr="00DF24AF">
        <w:rPr>
          <w:rFonts w:cs="Arial"/>
          <w:b/>
          <w:noProof/>
          <w:sz w:val="20"/>
          <w:lang w:eastAsia="el-GR"/>
        </w:rPr>
        <w:lastRenderedPageBreak/>
        <w:drawing>
          <wp:inline distT="0" distB="0" distL="0" distR="0">
            <wp:extent cx="1365250" cy="699600"/>
            <wp:effectExtent l="19050" t="0" r="0" b="0"/>
            <wp:docPr id="1279" name="Εικόνα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20" cstate="print"/>
                    <a:srcRect/>
                    <a:stretch>
                      <a:fillRect/>
                    </a:stretch>
                  </pic:blipFill>
                  <pic:spPr bwMode="auto">
                    <a:xfrm>
                      <a:off x="0" y="0"/>
                      <a:ext cx="1365250" cy="699600"/>
                    </a:xfrm>
                    <a:prstGeom prst="rect">
                      <a:avLst/>
                    </a:prstGeom>
                    <a:noFill/>
                    <a:ln w="9525">
                      <a:noFill/>
                      <a:miter lim="800000"/>
                      <a:headEnd/>
                      <a:tailEnd/>
                    </a:ln>
                  </pic:spPr>
                </pic:pic>
              </a:graphicData>
            </a:graphic>
          </wp:inline>
        </w:drawing>
      </w:r>
    </w:p>
    <w:p w:rsidR="002977A5" w:rsidRPr="00DF24AF" w:rsidRDefault="002977A5" w:rsidP="00F31949">
      <w:pPr>
        <w:autoSpaceDE w:val="0"/>
        <w:autoSpaceDN w:val="0"/>
        <w:adjustRightInd w:val="0"/>
        <w:rPr>
          <w:rFonts w:cs="Arial"/>
          <w:b/>
          <w:sz w:val="36"/>
        </w:rPr>
      </w:pPr>
      <w:r w:rsidRPr="00DF24AF">
        <w:rPr>
          <w:rFonts w:cs="Arial"/>
          <w:b/>
          <w:sz w:val="36"/>
        </w:rPr>
        <w:t xml:space="preserve">και η δεύτερη ότι η μετατόπιση είναι απείρου μήκους. </w:t>
      </w:r>
    </w:p>
    <w:p w:rsidR="002977A5" w:rsidRPr="00DF24AF" w:rsidRDefault="003D5F28" w:rsidP="00FC2282">
      <w:pPr>
        <w:autoSpaceDE w:val="0"/>
        <w:autoSpaceDN w:val="0"/>
        <w:adjustRightInd w:val="0"/>
        <w:ind w:firstLine="567"/>
        <w:rPr>
          <w:rFonts w:cs="Arial"/>
          <w:b/>
          <w:sz w:val="36"/>
        </w:rPr>
      </w:pPr>
      <w:r>
        <w:rPr>
          <w:rFonts w:cs="Arial"/>
          <w:b/>
          <w:sz w:val="36"/>
        </w:rPr>
        <w:t>Με τη χρήση όμως ανώτερων μαθηματι</w:t>
      </w:r>
      <w:r w:rsidR="002977A5" w:rsidRPr="00DF24AF">
        <w:rPr>
          <w:rFonts w:cs="Arial"/>
          <w:b/>
          <w:sz w:val="36"/>
        </w:rPr>
        <w:t xml:space="preserve">κών </w:t>
      </w:r>
      <w:proofErr w:type="spellStart"/>
      <w:r w:rsidR="002977A5" w:rsidRPr="00DF24AF">
        <w:rPr>
          <w:rFonts w:cs="Arial"/>
          <w:b/>
          <w:sz w:val="36"/>
        </w:rPr>
        <w:t>αποδει</w:t>
      </w:r>
      <w:proofErr w:type="spellEnd"/>
      <w:r w:rsidR="00917920" w:rsidRPr="00917920">
        <w:rPr>
          <w:rFonts w:cs="Arial"/>
          <w:b/>
          <w:sz w:val="36"/>
        </w:rPr>
        <w:t>-</w:t>
      </w:r>
      <w:proofErr w:type="spellStart"/>
      <w:r w:rsidR="002977A5" w:rsidRPr="00DF24AF">
        <w:rPr>
          <w:rFonts w:cs="Arial"/>
          <w:b/>
          <w:sz w:val="36"/>
        </w:rPr>
        <w:t>κνύεται</w:t>
      </w:r>
      <w:proofErr w:type="spellEnd"/>
      <w:r w:rsidR="002977A5" w:rsidRPr="00DF24AF">
        <w:rPr>
          <w:rFonts w:cs="Arial"/>
          <w:b/>
          <w:sz w:val="36"/>
        </w:rPr>
        <w:t xml:space="preserve"> ότι το έργο είναι:</w:t>
      </w:r>
    </w:p>
    <w:p w:rsidR="002977A5" w:rsidRPr="00DF24AF" w:rsidRDefault="005B5475" w:rsidP="00FC2282">
      <w:pPr>
        <w:autoSpaceDE w:val="0"/>
        <w:autoSpaceDN w:val="0"/>
        <w:adjustRightInd w:val="0"/>
        <w:ind w:firstLine="567"/>
        <w:rPr>
          <w:rFonts w:cs="Arial"/>
          <w:b/>
          <w:sz w:val="4"/>
        </w:rPr>
      </w:pPr>
      <w:r>
        <w:rPr>
          <w:rFonts w:cs="Arial"/>
          <w:b/>
          <w:sz w:val="4"/>
        </w:rPr>
        <w:t xml:space="preserve"> </w:t>
      </w:r>
    </w:p>
    <w:p w:rsidR="002977A5" w:rsidRPr="00DF24AF" w:rsidRDefault="005B5475" w:rsidP="00FC2282">
      <w:pPr>
        <w:autoSpaceDE w:val="0"/>
        <w:autoSpaceDN w:val="0"/>
        <w:adjustRightInd w:val="0"/>
        <w:ind w:firstLine="567"/>
        <w:jc w:val="center"/>
        <w:rPr>
          <w:rFonts w:cs="Arial"/>
          <w:b/>
          <w:sz w:val="20"/>
          <w:vertAlign w:val="subscript"/>
        </w:rPr>
      </w:pPr>
      <w:r w:rsidRPr="005B5475">
        <w:rPr>
          <w:rFonts w:cs="Arial"/>
          <w:b/>
          <w:position w:val="-34"/>
        </w:rPr>
        <w:object w:dxaOrig="2439" w:dyaOrig="1180">
          <v:shape id="_x0000_i1152" type="#_x0000_t75" style="width:133.5pt;height:64.5pt" o:ole="" fillcolor="#9cf">
            <v:imagedata r:id="rId121" o:title=""/>
          </v:shape>
          <o:OLEObject Type="Embed" ProgID="Equation.DSMT4" ShapeID="_x0000_i1152" DrawAspect="Content" ObjectID="_1463913059" r:id="rId122"/>
        </w:object>
      </w:r>
    </w:p>
    <w:p w:rsidR="002977A5" w:rsidRPr="00DF24AF" w:rsidRDefault="002977A5" w:rsidP="00F31949">
      <w:pPr>
        <w:autoSpaceDE w:val="0"/>
        <w:autoSpaceDN w:val="0"/>
        <w:adjustRightInd w:val="0"/>
        <w:rPr>
          <w:rFonts w:cs="Arial"/>
          <w:b/>
          <w:sz w:val="36"/>
        </w:rPr>
      </w:pPr>
      <w:r w:rsidRPr="00DF24AF">
        <w:rPr>
          <w:rFonts w:cs="Arial"/>
          <w:b/>
          <w:sz w:val="36"/>
        </w:rPr>
        <w:t>και</w:t>
      </w:r>
      <w:r w:rsidR="003D5F28">
        <w:rPr>
          <w:rFonts w:cs="Arial"/>
          <w:b/>
          <w:sz w:val="36"/>
        </w:rPr>
        <w:t xml:space="preserve"> λόγω της (</w:t>
      </w:r>
      <w:r w:rsidR="003D5F28" w:rsidRPr="005B5475">
        <w:rPr>
          <w:rFonts w:cs="Arial"/>
          <w:b/>
          <w:color w:val="0000FF"/>
          <w:sz w:val="36"/>
        </w:rPr>
        <w:t>6</w:t>
      </w:r>
      <w:r w:rsidR="003D5F28">
        <w:rPr>
          <w:rFonts w:cs="Arial"/>
          <w:b/>
          <w:sz w:val="36"/>
        </w:rPr>
        <w:t>) η δυναμική ενέρ</w:t>
      </w:r>
      <w:r w:rsidRPr="00DF24AF">
        <w:rPr>
          <w:rFonts w:cs="Arial"/>
          <w:b/>
          <w:sz w:val="36"/>
        </w:rPr>
        <w:t>γεια του συστήματος των φορτίων στην αρχική θέση είναι:</w:t>
      </w:r>
    </w:p>
    <w:p w:rsidR="002977A5" w:rsidRPr="00DF24AF" w:rsidRDefault="005B5475" w:rsidP="00FC2282">
      <w:pPr>
        <w:autoSpaceDE w:val="0"/>
        <w:autoSpaceDN w:val="0"/>
        <w:adjustRightInd w:val="0"/>
        <w:ind w:firstLine="567"/>
        <w:jc w:val="center"/>
        <w:rPr>
          <w:rFonts w:cs="Arial"/>
          <w:b/>
          <w:sz w:val="36"/>
        </w:rPr>
      </w:pPr>
      <w:r w:rsidRPr="005B5475">
        <w:rPr>
          <w:rFonts w:cs="Arial"/>
          <w:b/>
          <w:position w:val="-34"/>
        </w:rPr>
        <w:object w:dxaOrig="1740" w:dyaOrig="1180">
          <v:shape id="_x0000_i1153" type="#_x0000_t75" style="width:94.5pt;height:64.5pt" o:ole="" fillcolor="#9cf">
            <v:imagedata r:id="rId123" o:title=""/>
          </v:shape>
          <o:OLEObject Type="Embed" ProgID="Equation.DSMT4" ShapeID="_x0000_i1153" DrawAspect="Content" ObjectID="_1463913060" r:id="rId124"/>
        </w:object>
      </w:r>
      <w:r>
        <w:rPr>
          <w:rFonts w:cs="Arial"/>
          <w:b/>
          <w:position w:val="-48"/>
        </w:rPr>
        <w:tab/>
      </w:r>
      <w:r w:rsidR="002977A5" w:rsidRPr="00DF24AF">
        <w:rPr>
          <w:rFonts w:cs="Arial"/>
          <w:b/>
          <w:sz w:val="36"/>
        </w:rPr>
        <w:t>(</w:t>
      </w:r>
      <w:r w:rsidR="002977A5" w:rsidRPr="00DF24AF">
        <w:rPr>
          <w:rFonts w:cs="Arial"/>
          <w:b/>
          <w:color w:val="0000FF"/>
          <w:sz w:val="36"/>
        </w:rPr>
        <w:t>7</w:t>
      </w:r>
      <w:r w:rsidR="002977A5" w:rsidRPr="00DF24AF">
        <w:rPr>
          <w:rFonts w:cs="Arial"/>
          <w:b/>
          <w:sz w:val="36"/>
        </w:rPr>
        <w:t>)</w:t>
      </w:r>
    </w:p>
    <w:p w:rsidR="002977A5" w:rsidRPr="00DF24AF" w:rsidRDefault="002977A5" w:rsidP="00FC2282">
      <w:pPr>
        <w:autoSpaceDE w:val="0"/>
        <w:autoSpaceDN w:val="0"/>
        <w:adjustRightInd w:val="0"/>
        <w:ind w:firstLine="567"/>
        <w:rPr>
          <w:rFonts w:cs="Arial"/>
          <w:b/>
          <w:sz w:val="36"/>
        </w:rPr>
      </w:pPr>
      <w:r w:rsidRPr="00DF24AF">
        <w:rPr>
          <w:rFonts w:cs="Arial"/>
          <w:b/>
          <w:sz w:val="36"/>
        </w:rPr>
        <w:t xml:space="preserve">όπου </w:t>
      </w:r>
      <w:r w:rsidRPr="00DF24AF">
        <w:rPr>
          <w:rFonts w:cs="Arial"/>
          <w:b/>
          <w:color w:val="0000FF"/>
          <w:sz w:val="36"/>
        </w:rPr>
        <w:t>k</w:t>
      </w:r>
      <w:r w:rsidRPr="00DF24AF">
        <w:rPr>
          <w:rFonts w:cs="Arial"/>
          <w:b/>
          <w:sz w:val="36"/>
        </w:rPr>
        <w:t xml:space="preserve"> η ηλεκτρική σταθερά και </w:t>
      </w:r>
      <w:r w:rsidR="003D5F28" w:rsidRPr="005B5475">
        <w:rPr>
          <w:rFonts w:cs="Arial"/>
          <w:b/>
          <w:color w:val="0000FF"/>
          <w:sz w:val="36"/>
        </w:rPr>
        <w:t>r</w:t>
      </w:r>
      <w:r w:rsidR="003D5F28">
        <w:rPr>
          <w:rFonts w:cs="Arial"/>
          <w:b/>
          <w:sz w:val="36"/>
        </w:rPr>
        <w:t xml:space="preserve"> η απόσταση </w:t>
      </w:r>
      <w:proofErr w:type="spellStart"/>
      <w:r w:rsidR="003D5F28">
        <w:rPr>
          <w:rFonts w:cs="Arial"/>
          <w:b/>
          <w:sz w:val="36"/>
        </w:rPr>
        <w:t>μετα</w:t>
      </w:r>
      <w:proofErr w:type="spellEnd"/>
      <w:r w:rsidR="00917920" w:rsidRPr="00917920">
        <w:rPr>
          <w:rFonts w:cs="Arial"/>
          <w:b/>
          <w:sz w:val="36"/>
        </w:rPr>
        <w:t>-</w:t>
      </w:r>
      <w:proofErr w:type="spellStart"/>
      <w:r w:rsidR="003D5F28">
        <w:rPr>
          <w:rFonts w:cs="Arial"/>
          <w:b/>
          <w:sz w:val="36"/>
        </w:rPr>
        <w:t>ξύ</w:t>
      </w:r>
      <w:proofErr w:type="spellEnd"/>
      <w:r w:rsidR="003D5F28">
        <w:rPr>
          <w:rFonts w:cs="Arial"/>
          <w:b/>
          <w:sz w:val="36"/>
        </w:rPr>
        <w:t xml:space="preserve"> των ηλεκτρι</w:t>
      </w:r>
      <w:r w:rsidRPr="00DF24AF">
        <w:rPr>
          <w:rFonts w:cs="Arial"/>
          <w:b/>
          <w:sz w:val="36"/>
        </w:rPr>
        <w:t>κών φορτίων στην αρχική θέση.</w:t>
      </w:r>
    </w:p>
    <w:p w:rsidR="002977A5" w:rsidRPr="00DF24AF" w:rsidRDefault="002977A5" w:rsidP="00FC2282">
      <w:pPr>
        <w:autoSpaceDE w:val="0"/>
        <w:autoSpaceDN w:val="0"/>
        <w:adjustRightInd w:val="0"/>
        <w:ind w:firstLine="567"/>
        <w:rPr>
          <w:rFonts w:cs="Arial"/>
          <w:b/>
          <w:sz w:val="36"/>
        </w:rPr>
      </w:pPr>
      <w:r w:rsidRPr="00DF24AF">
        <w:rPr>
          <w:rFonts w:cs="Arial"/>
          <w:b/>
          <w:sz w:val="36"/>
        </w:rPr>
        <w:t xml:space="preserve">Επειδή το φορτίο πηγή </w:t>
      </w:r>
      <w:r w:rsidRPr="00DF24AF">
        <w:rPr>
          <w:rFonts w:cs="Arial"/>
          <w:b/>
          <w:color w:val="0000FF"/>
          <w:sz w:val="36"/>
        </w:rPr>
        <w:t>Q</w:t>
      </w:r>
      <w:r w:rsidRPr="00DF24AF">
        <w:rPr>
          <w:rFonts w:cs="Arial"/>
          <w:b/>
          <w:sz w:val="36"/>
        </w:rPr>
        <w:t xml:space="preserve"> είναι</w:t>
      </w:r>
      <w:r w:rsidR="003D5F28">
        <w:rPr>
          <w:rFonts w:cs="Arial"/>
          <w:b/>
          <w:sz w:val="36"/>
        </w:rPr>
        <w:t xml:space="preserve"> ακλόνητο, θεωρούμε καταχρηστι</w:t>
      </w:r>
      <w:r w:rsidRPr="00DF24AF">
        <w:rPr>
          <w:rFonts w:cs="Arial"/>
          <w:b/>
          <w:sz w:val="36"/>
        </w:rPr>
        <w:t>κά ότ</w:t>
      </w:r>
      <w:r w:rsidR="003D5F28">
        <w:rPr>
          <w:rFonts w:cs="Arial"/>
          <w:b/>
          <w:sz w:val="36"/>
        </w:rPr>
        <w:t>ι η δυναμική ενέργεια του συστή</w:t>
      </w:r>
      <w:r w:rsidRPr="00DF24AF">
        <w:rPr>
          <w:rFonts w:cs="Arial"/>
          <w:b/>
          <w:sz w:val="36"/>
        </w:rPr>
        <w:t xml:space="preserve">ματος ανήκει στο φορτίο </w:t>
      </w:r>
      <w:r w:rsidRPr="00DF24AF">
        <w:rPr>
          <w:rFonts w:cs="Arial"/>
          <w:b/>
          <w:color w:val="0000FF"/>
          <w:sz w:val="36"/>
        </w:rPr>
        <w:t>q</w:t>
      </w:r>
      <w:r w:rsidRPr="00DF24AF">
        <w:rPr>
          <w:rFonts w:cs="Arial"/>
          <w:b/>
          <w:sz w:val="36"/>
        </w:rPr>
        <w:t>.</w:t>
      </w:r>
    </w:p>
    <w:p w:rsidR="002977A5" w:rsidRPr="00DF24AF" w:rsidRDefault="002977A5" w:rsidP="00FC2282">
      <w:pPr>
        <w:autoSpaceDE w:val="0"/>
        <w:autoSpaceDN w:val="0"/>
        <w:adjustRightInd w:val="0"/>
        <w:ind w:firstLine="567"/>
        <w:rPr>
          <w:rFonts w:cs="Arial"/>
          <w:b/>
          <w:sz w:val="36"/>
        </w:rPr>
      </w:pPr>
      <w:r w:rsidRPr="00DF24AF">
        <w:rPr>
          <w:rFonts w:cs="Arial"/>
          <w:b/>
          <w:sz w:val="36"/>
        </w:rPr>
        <w:t xml:space="preserve">Δηλαδή θα λέμε ότι «η ηλεκτρική δυναμική ενέργεια του φορτίου </w:t>
      </w:r>
      <w:r w:rsidRPr="00DF24AF">
        <w:rPr>
          <w:rFonts w:cs="Arial"/>
          <w:b/>
          <w:color w:val="0000FF"/>
          <w:sz w:val="36"/>
        </w:rPr>
        <w:t>q</w:t>
      </w:r>
      <w:r w:rsidRPr="00DF24AF">
        <w:rPr>
          <w:rFonts w:cs="Arial"/>
          <w:b/>
          <w:sz w:val="36"/>
        </w:rPr>
        <w:t xml:space="preserve"> στη θέση </w:t>
      </w:r>
      <w:r w:rsidR="00882CC0" w:rsidRPr="00DF24AF">
        <w:rPr>
          <w:rFonts w:cs="Arial"/>
          <w:b/>
          <w:sz w:val="36"/>
        </w:rPr>
        <w:t>(</w:t>
      </w:r>
      <w:r w:rsidRPr="00DF24AF">
        <w:rPr>
          <w:rFonts w:cs="Arial"/>
          <w:b/>
          <w:color w:val="0000FF"/>
          <w:sz w:val="36"/>
        </w:rPr>
        <w:t>Γ</w:t>
      </w:r>
      <w:r w:rsidR="00882CC0" w:rsidRPr="00DF24AF">
        <w:rPr>
          <w:rFonts w:cs="Arial"/>
          <w:b/>
          <w:sz w:val="36"/>
        </w:rPr>
        <w:t>)</w:t>
      </w:r>
      <w:r w:rsidRPr="00DF24AF">
        <w:rPr>
          <w:rFonts w:cs="Arial"/>
          <w:b/>
          <w:sz w:val="36"/>
        </w:rPr>
        <w:t xml:space="preserve"> του πεδίου είναι η </w:t>
      </w:r>
      <w:r w:rsidRPr="00DF24AF">
        <w:rPr>
          <w:rFonts w:cs="Arial"/>
          <w:b/>
          <w:color w:val="0000FF"/>
          <w:sz w:val="36"/>
        </w:rPr>
        <w:t>U</w:t>
      </w:r>
      <w:r w:rsidRPr="00DF24AF">
        <w:rPr>
          <w:rFonts w:cs="Arial"/>
          <w:b/>
          <w:color w:val="0000FF"/>
          <w:sz w:val="40"/>
          <w:vertAlign w:val="subscript"/>
        </w:rPr>
        <w:t>(Γ)</w:t>
      </w:r>
      <w:r w:rsidRPr="00DF24AF">
        <w:rPr>
          <w:rFonts w:cs="Arial"/>
          <w:b/>
          <w:sz w:val="36"/>
        </w:rPr>
        <w:t>.</w:t>
      </w:r>
      <w:r w:rsidR="005B5475">
        <w:rPr>
          <w:rFonts w:cs="Arial"/>
          <w:b/>
          <w:sz w:val="36"/>
        </w:rPr>
        <w:t>»</w:t>
      </w:r>
    </w:p>
    <w:p w:rsidR="003D5F28" w:rsidRDefault="0042402E" w:rsidP="00F31949">
      <w:pPr>
        <w:autoSpaceDE w:val="0"/>
        <w:autoSpaceDN w:val="0"/>
        <w:adjustRightInd w:val="0"/>
        <w:spacing w:before="600"/>
        <w:rPr>
          <w:rFonts w:ascii="Tahoma" w:hAnsi="Tahoma"/>
          <w:b/>
          <w:sz w:val="36"/>
          <w:szCs w:val="58"/>
        </w:rPr>
      </w:pPr>
      <w:r>
        <w:rPr>
          <w:rFonts w:ascii="Tahoma" w:hAnsi="Tahoma"/>
          <w:b/>
          <w:sz w:val="36"/>
          <w:szCs w:val="58"/>
        </w:rPr>
      </w:r>
      <w:r>
        <w:rPr>
          <w:rFonts w:ascii="Tahoma" w:hAnsi="Tahoma"/>
          <w:b/>
          <w:sz w:val="36"/>
          <w:szCs w:val="58"/>
        </w:rPr>
        <w:pict>
          <v:group id="_x0000_s41221" style="width:239.35pt;height:92.85pt;mso-position-horizontal-relative:char;mso-position-vertical-relative:line" coordorigin="4329,874" coordsize="6951,2697">
            <v:shape id="_x0000_s41222" type="#_x0000_t75" style="position:absolute;left:4554;top:1134;width:6218;height:2387;mso-position-horizontal:right">
              <v:imagedata r:id="rId125" o:title="sel24-2" chromakey="white" gain="93623f" blacklevel="-1966f"/>
            </v:shape>
            <v:shape id="_x0000_s41223" type="#_x0000_t202" style="position:absolute;left:6044;top:874;width:826;height:777;mso-wrap-style:none;mso-position-vertical-relative:page" filled="f" stroked="f" strokecolor="red" strokeweight="2.5pt">
              <o:lock v:ext="edit" aspectratio="t"/>
              <v:textbox style="mso-next-textbox:#_x0000_s41223">
                <w:txbxContent>
                  <w:p w:rsidR="00B2678F" w:rsidRPr="00F31949" w:rsidRDefault="00B2678F" w:rsidP="002977A5">
                    <w:pPr>
                      <w:rPr>
                        <w:rFonts w:cs="Arial"/>
                        <w:b/>
                        <w:sz w:val="36"/>
                        <w:lang w:val="en-US"/>
                      </w:rPr>
                    </w:pPr>
                    <w:r w:rsidRPr="00F31949">
                      <w:rPr>
                        <w:rFonts w:cs="Arial"/>
                        <w:b/>
                        <w:sz w:val="36"/>
                        <w:lang w:val="en-US"/>
                      </w:rPr>
                      <w:t>Q</w:t>
                    </w:r>
                  </w:p>
                </w:txbxContent>
              </v:textbox>
            </v:shape>
            <v:shape id="_x0000_s41224" type="#_x0000_t202" style="position:absolute;left:8694;top:954;width:611;height:777;mso-wrap-style:none;mso-position-vertical-relative:page;v-text-anchor:middle" filled="f" stroked="f" strokecolor="red" strokeweight="2.5pt">
              <o:lock v:ext="edit" aspectratio="t"/>
              <v:textbox style="mso-next-textbox:#_x0000_s41224" inset="0,0,0,0">
                <w:txbxContent>
                  <w:p w:rsidR="00B2678F" w:rsidRPr="00F31949" w:rsidRDefault="00B2678F" w:rsidP="002977A5">
                    <w:pPr>
                      <w:rPr>
                        <w:rFonts w:cs="Arial"/>
                        <w:b/>
                        <w:sz w:val="36"/>
                        <w:lang w:val="en-US"/>
                      </w:rPr>
                    </w:pPr>
                    <w:r w:rsidRPr="00F31949">
                      <w:rPr>
                        <w:rFonts w:cs="Arial"/>
                        <w:b/>
                        <w:sz w:val="36"/>
                        <w:lang w:val="en-US"/>
                      </w:rPr>
                      <w:t>–q</w:t>
                    </w:r>
                  </w:p>
                </w:txbxContent>
              </v:textbox>
            </v:shape>
            <v:shape id="_x0000_s41225" type="#_x0000_t202" style="position:absolute;left:4329;top:1183;width:738;height:777;mso-wrap-style:none;mso-position-vertical-relative:page" filled="f" stroked="f" strokecolor="red" strokeweight="2.5pt">
              <o:lock v:ext="edit" aspectratio="t"/>
              <v:textbox style="mso-next-textbox:#_x0000_s41225">
                <w:txbxContent>
                  <w:p w:rsidR="00B2678F" w:rsidRPr="00F31949" w:rsidRDefault="00B2678F" w:rsidP="002977A5">
                    <w:pPr>
                      <w:rPr>
                        <w:rFonts w:cs="Arial"/>
                        <w:b/>
                        <w:sz w:val="36"/>
                        <w:lang w:val="en-US"/>
                      </w:rPr>
                    </w:pPr>
                    <w:r w:rsidRPr="00F31949">
                      <w:rPr>
                        <w:rFonts w:cs="Arial"/>
                        <w:b/>
                        <w:sz w:val="36"/>
                        <w:lang w:val="en-US"/>
                      </w:rPr>
                      <w:t>F</w:t>
                    </w:r>
                  </w:p>
                </w:txbxContent>
              </v:textbox>
            </v:shape>
            <v:shape id="_x0000_s41226" type="#_x0000_t202" style="position:absolute;left:10542;top:1265;width:738;height:777;mso-wrap-style:none;mso-position-vertical-relative:page" filled="f" stroked="f" strokecolor="red" strokeweight="2.5pt">
              <o:lock v:ext="edit" aspectratio="t"/>
              <v:textbox style="mso-next-textbox:#_x0000_s41226">
                <w:txbxContent>
                  <w:p w:rsidR="00B2678F" w:rsidRPr="00F31949" w:rsidRDefault="00B2678F" w:rsidP="002977A5">
                    <w:pPr>
                      <w:rPr>
                        <w:rFonts w:cs="Arial"/>
                        <w:b/>
                        <w:sz w:val="36"/>
                        <w:lang w:val="en-US"/>
                      </w:rPr>
                    </w:pPr>
                    <w:r w:rsidRPr="00F31949">
                      <w:rPr>
                        <w:rFonts w:cs="Arial"/>
                        <w:b/>
                        <w:sz w:val="36"/>
                        <w:lang w:val="en-US"/>
                      </w:rPr>
                      <w:t>F</w:t>
                    </w:r>
                  </w:p>
                </w:txbxContent>
              </v:textbox>
            </v:shape>
            <v:shape id="_x0000_s41227" type="#_x0000_t202" style="position:absolute;left:7539;top:2794;width:623;height:777;mso-wrap-style:none;mso-position-vertical-relative:page" filled="f" stroked="f" strokecolor="red" strokeweight="2.5pt">
              <o:lock v:ext="edit" aspectratio="t"/>
              <v:textbox style="mso-next-textbox:#_x0000_s41227">
                <w:txbxContent>
                  <w:p w:rsidR="00B2678F" w:rsidRPr="00F31949" w:rsidRDefault="00B2678F" w:rsidP="002977A5">
                    <w:pPr>
                      <w:rPr>
                        <w:rFonts w:cs="Arial"/>
                        <w:b/>
                        <w:sz w:val="36"/>
                        <w:lang w:val="en-US"/>
                      </w:rPr>
                    </w:pPr>
                    <w:proofErr w:type="gramStart"/>
                    <w:r w:rsidRPr="00F31949">
                      <w:rPr>
                        <w:rFonts w:cs="Arial"/>
                        <w:b/>
                        <w:sz w:val="36"/>
                        <w:lang w:val="en-US"/>
                      </w:rPr>
                      <w:t>r</w:t>
                    </w:r>
                    <w:proofErr w:type="gramEnd"/>
                  </w:p>
                </w:txbxContent>
              </v:textbox>
            </v:shape>
            <v:shape id="_x0000_s41228" type="#_x0000_t202" style="position:absolute;left:6099;top:1394;width:600;height:777;mso-position-vertical-relative:page" filled="f" stroked="f" strokecolor="red" strokeweight="2.5pt">
              <o:lock v:ext="edit" aspectratio="t"/>
              <v:textbox style="mso-next-textbox:#_x0000_s41228" inset="1mm,0,0,0">
                <w:txbxContent>
                  <w:p w:rsidR="00B2678F" w:rsidRPr="006E7A77" w:rsidRDefault="00B2678F" w:rsidP="002977A5">
                    <w:pPr>
                      <w:rPr>
                        <w:rFonts w:cs="Arial"/>
                        <w:b/>
                        <w:color w:val="000080"/>
                        <w:lang w:val="en-US"/>
                      </w:rPr>
                    </w:pPr>
                    <w:r w:rsidRPr="006E7A77">
                      <w:rPr>
                        <w:rFonts w:cs="Arial"/>
                        <w:b/>
                        <w:color w:val="000080"/>
                        <w:lang w:val="en-US"/>
                      </w:rPr>
                      <w:t>–</w:t>
                    </w:r>
                  </w:p>
                </w:txbxContent>
              </v:textbox>
            </v:shape>
            <w10:wrap type="none"/>
            <w10:anchorlock/>
          </v:group>
        </w:pict>
      </w:r>
      <w:r w:rsidR="00F31949">
        <w:rPr>
          <w:rFonts w:ascii="Tahoma" w:hAnsi="Tahoma"/>
          <w:b/>
          <w:sz w:val="36"/>
          <w:szCs w:val="58"/>
        </w:rPr>
        <w:t xml:space="preserve">  </w:t>
      </w:r>
      <w:r w:rsidRPr="0042402E">
        <w:rPr>
          <w:rFonts w:cs="Arial"/>
          <w:b/>
          <w:sz w:val="36"/>
        </w:rPr>
      </w:r>
      <w:r w:rsidR="004E450B" w:rsidRPr="0042402E">
        <w:rPr>
          <w:rFonts w:cs="Arial"/>
          <w:b/>
          <w:sz w:val="36"/>
        </w:rPr>
        <w:pict>
          <v:shape id="_x0000_s59682" type="#_x0000_t202" style="width:227.8pt;height:107.35pt;mso-position-horizontal-relative:char;mso-position-vertical-relative:line;mso-width-relative:margin;mso-height-relative:margin;v-text-anchor:middle" filled="f" stroked="f">
            <v:textbox style="mso-next-textbox:#_x0000_s59682;mso-fit-shape-to-text:t" inset="0,0,0,0">
              <w:txbxContent>
                <w:p w:rsidR="00B2678F" w:rsidRPr="00F31949" w:rsidRDefault="00B2678F" w:rsidP="00F31949">
                  <w:pPr>
                    <w:autoSpaceDE w:val="0"/>
                    <w:autoSpaceDN w:val="0"/>
                    <w:adjustRightInd w:val="0"/>
                    <w:spacing w:after="240"/>
                    <w:rPr>
                      <w:rFonts w:ascii="Microsoft Sans Serif" w:hAnsi="Microsoft Sans Serif" w:cs="Microsoft Sans Serif"/>
                      <w:b/>
                      <w:sz w:val="37"/>
                      <w:szCs w:val="37"/>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Pr>
                      <w:rFonts w:ascii="Tahoma" w:hAnsi="Tahoma"/>
                      <w:b/>
                      <w:sz w:val="36"/>
                      <w:szCs w:val="58"/>
                    </w:rPr>
                    <w:t>1.</w:t>
                  </w:r>
                  <w:r w:rsidRPr="00DF24AF">
                    <w:rPr>
                      <w:rFonts w:ascii="Tahoma" w:hAnsi="Tahoma"/>
                      <w:b/>
                      <w:sz w:val="36"/>
                      <w:szCs w:val="58"/>
                    </w:rPr>
                    <w:t>3-28.</w:t>
                  </w:r>
                  <w:r>
                    <w:rPr>
                      <w:rFonts w:ascii="Tahoma" w:hAnsi="Tahoma"/>
                      <w:b/>
                      <w:sz w:val="36"/>
                      <w:szCs w:val="58"/>
                    </w:rPr>
                    <w:t xml:space="preserve"> </w:t>
                  </w:r>
                  <w:r w:rsidRPr="00AE0126">
                    <w:rPr>
                      <w:rFonts w:ascii="Microsoft Sans Serif" w:hAnsi="Microsoft Sans Serif" w:cs="Microsoft Sans Serif"/>
                      <w:b/>
                      <w:sz w:val="37"/>
                      <w:szCs w:val="37"/>
                    </w:rPr>
                    <w:t xml:space="preserve">Ομώνυμα ηλεκτρικά φορτία. Η δυναμική ενέργεια </w:t>
                  </w:r>
                  <w:r w:rsidRPr="00204706">
                    <w:rPr>
                      <w:rFonts w:ascii="Microsoft Sans Serif" w:hAnsi="Microsoft Sans Serif" w:cs="Microsoft Sans Serif"/>
                      <w:b/>
                      <w:sz w:val="37"/>
                      <w:szCs w:val="37"/>
                      <w:lang w:val="en-US"/>
                    </w:rPr>
                    <w:t>U</w:t>
                  </w:r>
                  <w:r w:rsidRPr="003D5F28">
                    <w:rPr>
                      <w:rFonts w:ascii="Microsoft Sans Serif" w:hAnsi="Microsoft Sans Serif" w:cs="Microsoft Sans Serif"/>
                      <w:b/>
                      <w:sz w:val="42"/>
                      <w:szCs w:val="42"/>
                      <w:vertAlign w:val="subscript"/>
                    </w:rPr>
                    <w:t>Γ</w:t>
                  </w:r>
                  <w:r>
                    <w:rPr>
                      <w:rFonts w:ascii="Microsoft Sans Serif" w:hAnsi="Microsoft Sans Serif" w:cs="Microsoft Sans Serif"/>
                      <w:b/>
                      <w:sz w:val="37"/>
                      <w:szCs w:val="37"/>
                    </w:rPr>
                    <w:t xml:space="preserve"> εί</w:t>
                  </w:r>
                  <w:r w:rsidRPr="00AE0126">
                    <w:rPr>
                      <w:rFonts w:ascii="Microsoft Sans Serif" w:hAnsi="Microsoft Sans Serif" w:cs="Microsoft Sans Serif"/>
                      <w:b/>
                      <w:sz w:val="37"/>
                      <w:szCs w:val="37"/>
                    </w:rPr>
                    <w:t>ναι θετική.</w:t>
                  </w:r>
                </w:p>
              </w:txbxContent>
            </v:textbox>
            <w10:wrap type="none"/>
            <w10:anchorlock/>
          </v:shape>
        </w:pict>
      </w:r>
    </w:p>
    <w:p w:rsidR="002977A5" w:rsidRPr="00DF24AF" w:rsidRDefault="0042402E" w:rsidP="00F31949">
      <w:pPr>
        <w:autoSpaceDE w:val="0"/>
        <w:autoSpaceDN w:val="0"/>
        <w:adjustRightInd w:val="0"/>
        <w:spacing w:before="720"/>
        <w:rPr>
          <w:rFonts w:cs="Arial"/>
          <w:b/>
          <w:sz w:val="36"/>
        </w:rPr>
      </w:pPr>
      <w:r w:rsidRPr="0042402E">
        <w:rPr>
          <w:rFonts w:ascii="Tahoma" w:hAnsi="Tahoma"/>
          <w:b/>
          <w:noProof/>
          <w:sz w:val="36"/>
          <w:lang w:eastAsia="el-GR"/>
        </w:rPr>
        <w:pict>
          <v:shape id="_x0000_s51117" type="#_x0000_t202" style="position:absolute;margin-left:254.2pt;margin-top:1.85pt;width:99.7pt;height:20.7pt;z-index:253068288;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17;mso-fit-shape-to-text:t" inset="0,0,0,0">
              <w:txbxContent>
                <w:p w:rsidR="00B2678F" w:rsidRPr="00B2678F" w:rsidRDefault="00B2678F" w:rsidP="00B769A8">
                  <w:pPr>
                    <w:jc w:val="center"/>
                    <w:rPr>
                      <w:b/>
                      <w:sz w:val="36"/>
                      <w:lang w:val="en-US"/>
                    </w:rPr>
                  </w:pPr>
                  <w:r>
                    <w:rPr>
                      <w:b/>
                      <w:sz w:val="36"/>
                    </w:rPr>
                    <w:t>43</w:t>
                  </w:r>
                  <w:r w:rsidRPr="00D60C16">
                    <w:rPr>
                      <w:b/>
                      <w:sz w:val="36"/>
                      <w:lang w:val="en-US"/>
                    </w:rPr>
                    <w:t xml:space="preserve"> </w:t>
                  </w:r>
                  <w:r w:rsidRPr="00D60C16">
                    <w:rPr>
                      <w:b/>
                      <w:sz w:val="36"/>
                    </w:rPr>
                    <w:t xml:space="preserve">/ </w:t>
                  </w:r>
                  <w:r>
                    <w:rPr>
                      <w:b/>
                      <w:sz w:val="36"/>
                    </w:rPr>
                    <w:t>2</w:t>
                  </w:r>
                  <w:r>
                    <w:rPr>
                      <w:b/>
                      <w:sz w:val="36"/>
                      <w:lang w:val="en-US"/>
                    </w:rPr>
                    <w:t>4</w:t>
                  </w:r>
                </w:p>
              </w:txbxContent>
            </v:textbox>
            <w10:wrap anchorx="page" anchory="page"/>
          </v:shape>
        </w:pict>
      </w:r>
      <w:r>
        <w:rPr>
          <w:rFonts w:cs="Arial"/>
          <w:b/>
          <w:sz w:val="36"/>
        </w:rPr>
      </w:r>
      <w:r>
        <w:rPr>
          <w:rFonts w:cs="Arial"/>
          <w:b/>
          <w:sz w:val="36"/>
        </w:rPr>
        <w:pict>
          <v:group id="_x0000_s41229" style="width:220.85pt;height:90.95pt;mso-position-horizontal-relative:char;mso-position-vertical-relative:line" coordorigin="4157,5454" coordsize="6540,2694">
            <v:shape id="_x0000_s41230" type="#_x0000_t75" style="position:absolute;left:4157;top:5960;width:6540;height:2188;rotation:359">
              <v:imagedata r:id="rId126" o:title="sel24-3" chromakey="#feffff" gain="1.5625" blacklevel="-3932f"/>
            </v:shape>
            <v:shape id="_x0000_s41231" type="#_x0000_t202" style="position:absolute;left:4194;top:5454;width:600;height:777;mso-position-vertical-relative:page;v-text-anchor:middle" filled="f" stroked="f" strokecolor="red" strokeweight="2.5pt">
              <o:lock v:ext="edit" aspectratio="t"/>
              <v:textbox style="mso-next-textbox:#_x0000_s41231" inset="0,0,0,0">
                <w:txbxContent>
                  <w:p w:rsidR="00B2678F" w:rsidRPr="00F31949" w:rsidRDefault="00B2678F" w:rsidP="002977A5">
                    <w:pPr>
                      <w:rPr>
                        <w:rFonts w:cs="Arial"/>
                        <w:b/>
                        <w:sz w:val="36"/>
                        <w:lang w:val="en-US"/>
                      </w:rPr>
                    </w:pPr>
                    <w:r w:rsidRPr="00F31949">
                      <w:rPr>
                        <w:rFonts w:cs="Arial"/>
                        <w:b/>
                        <w:sz w:val="36"/>
                        <w:lang w:val="en-US"/>
                      </w:rPr>
                      <w:t>Q</w:t>
                    </w:r>
                  </w:p>
                </w:txbxContent>
              </v:textbox>
            </v:shape>
            <v:shape id="_x0000_s41232" type="#_x0000_t202" style="position:absolute;left:9774;top:5634;width:766;height:777;mso-position-vertical-relative:page" filled="f" stroked="f" strokecolor="red" strokeweight="2.5pt">
              <o:lock v:ext="edit" aspectratio="t"/>
              <v:textbox style="mso-next-textbox:#_x0000_s41232" inset="0,0,0,0">
                <w:txbxContent>
                  <w:p w:rsidR="00B2678F" w:rsidRPr="00F31949" w:rsidRDefault="00B2678F" w:rsidP="002977A5">
                    <w:pPr>
                      <w:rPr>
                        <w:rFonts w:cs="Arial"/>
                        <w:b/>
                        <w:sz w:val="36"/>
                        <w:lang w:val="en-US"/>
                      </w:rPr>
                    </w:pPr>
                    <w:r w:rsidRPr="00F31949">
                      <w:rPr>
                        <w:rFonts w:cs="Arial"/>
                        <w:b/>
                        <w:sz w:val="36"/>
                        <w:lang w:val="en-US"/>
                      </w:rPr>
                      <w:t>+q</w:t>
                    </w:r>
                  </w:p>
                </w:txbxContent>
              </v:textbox>
            </v:shape>
            <v:shape id="_x0000_s41233" type="#_x0000_t202" style="position:absolute;left:5918;top:5610;width:533;height:777;mso-position-vertical-relative:page" filled="f" stroked="f" strokecolor="red" strokeweight="2.5pt">
              <o:lock v:ext="edit" aspectratio="t"/>
              <v:textbox style="mso-next-textbox:#_x0000_s41233" inset="0,0,0,0">
                <w:txbxContent>
                  <w:p w:rsidR="00B2678F" w:rsidRPr="00F31949" w:rsidRDefault="00B2678F" w:rsidP="002977A5">
                    <w:pPr>
                      <w:rPr>
                        <w:rFonts w:cs="Arial"/>
                        <w:b/>
                        <w:sz w:val="36"/>
                        <w:lang w:val="en-US"/>
                      </w:rPr>
                    </w:pPr>
                    <w:r w:rsidRPr="00F31949">
                      <w:rPr>
                        <w:rFonts w:cs="Arial"/>
                        <w:b/>
                        <w:sz w:val="36"/>
                        <w:lang w:val="en-US"/>
                      </w:rPr>
                      <w:t>F</w:t>
                    </w:r>
                  </w:p>
                </w:txbxContent>
              </v:textbox>
            </v:shape>
            <v:shape id="_x0000_s41234" type="#_x0000_t202" style="position:absolute;left:8644;top:5608;width:533;height:777;mso-position-vertical-relative:page" filled="f" stroked="f" strokecolor="red" strokeweight="2.5pt">
              <o:lock v:ext="edit" aspectratio="t"/>
              <v:textbox style="mso-next-textbox:#_x0000_s41234">
                <w:txbxContent>
                  <w:p w:rsidR="00B2678F" w:rsidRPr="00F31949" w:rsidRDefault="00B2678F" w:rsidP="002977A5">
                    <w:pPr>
                      <w:rPr>
                        <w:rFonts w:cs="Arial"/>
                        <w:b/>
                        <w:sz w:val="36"/>
                        <w:lang w:val="en-US"/>
                      </w:rPr>
                    </w:pPr>
                    <w:r w:rsidRPr="00F31949">
                      <w:rPr>
                        <w:rFonts w:cs="Arial"/>
                        <w:b/>
                        <w:sz w:val="36"/>
                        <w:lang w:val="en-US"/>
                      </w:rPr>
                      <w:t>F</w:t>
                    </w:r>
                  </w:p>
                </w:txbxContent>
              </v:textbox>
            </v:shape>
            <v:shape id="_x0000_s41235" type="#_x0000_t202" style="position:absolute;left:7356;top:7280;width:444;height:777;mso-position-vertical-relative:page" filled="f" stroked="f" strokecolor="red" strokeweight="2.5pt">
              <o:lock v:ext="edit" aspectratio="t"/>
              <v:textbox style="mso-next-textbox:#_x0000_s41235">
                <w:txbxContent>
                  <w:p w:rsidR="00B2678F" w:rsidRPr="00F31949" w:rsidRDefault="00B2678F" w:rsidP="002977A5">
                    <w:pPr>
                      <w:rPr>
                        <w:rFonts w:cs="Arial"/>
                        <w:b/>
                        <w:sz w:val="36"/>
                        <w:lang w:val="en-US"/>
                      </w:rPr>
                    </w:pPr>
                    <w:proofErr w:type="gramStart"/>
                    <w:r w:rsidRPr="00F31949">
                      <w:rPr>
                        <w:rFonts w:cs="Arial"/>
                        <w:b/>
                        <w:sz w:val="36"/>
                        <w:lang w:val="en-US"/>
                      </w:rPr>
                      <w:t>r</w:t>
                    </w:r>
                    <w:proofErr w:type="gramEnd"/>
                  </w:p>
                </w:txbxContent>
              </v:textbox>
            </v:shape>
            <v:shape id="_x0000_s41236" type="#_x0000_t202" style="position:absolute;left:4218;top:5970;width:600;height:777;mso-position-vertical-relative:page" filled="f" stroked="f" strokecolor="red" strokeweight="2.5pt">
              <o:lock v:ext="edit" aspectratio="t"/>
              <v:textbox style="mso-next-textbox:#_x0000_s41236" inset="1mm,0,0,0">
                <w:txbxContent>
                  <w:p w:rsidR="00B2678F" w:rsidRPr="00710E43" w:rsidRDefault="00B2678F" w:rsidP="002977A5">
                    <w:pPr>
                      <w:rPr>
                        <w:rFonts w:cs="Arial"/>
                        <w:b/>
                        <w:color w:val="000080"/>
                        <w:lang w:val="en-US"/>
                      </w:rPr>
                    </w:pPr>
                    <w:r w:rsidRPr="00710E43">
                      <w:rPr>
                        <w:rFonts w:cs="Arial"/>
                        <w:b/>
                        <w:color w:val="000080"/>
                        <w:lang w:val="en-US"/>
                      </w:rPr>
                      <w:t>–</w:t>
                    </w:r>
                  </w:p>
                </w:txbxContent>
              </v:textbox>
            </v:shape>
            <w10:wrap type="none"/>
            <w10:anchorlock/>
          </v:group>
        </w:pict>
      </w:r>
      <w:r w:rsidR="00F31949">
        <w:rPr>
          <w:rFonts w:cs="Arial"/>
          <w:b/>
          <w:sz w:val="36"/>
        </w:rPr>
        <w:t xml:space="preserve">     </w:t>
      </w:r>
      <w:r>
        <w:rPr>
          <w:rFonts w:cs="Arial"/>
          <w:b/>
          <w:sz w:val="36"/>
        </w:rPr>
      </w:r>
      <w:r w:rsidR="004E450B">
        <w:rPr>
          <w:rFonts w:cs="Arial"/>
          <w:b/>
          <w:sz w:val="36"/>
        </w:rPr>
        <w:pict>
          <v:shape id="_x0000_s59681" type="#_x0000_t202" style="width:201.3pt;height:87.55pt;mso-position-horizontal-relative:char;mso-position-vertical-relative:line;mso-width-relative:margin;mso-height-relative:margin;v-text-anchor:middle" filled="f" stroked="f">
            <v:textbox style="mso-next-textbox:#_x0000_s59681;mso-fit-shape-to-text:t" inset="0,0,0,0">
              <w:txbxContent>
                <w:p w:rsidR="00B2678F" w:rsidRPr="00F31949" w:rsidRDefault="00B2678F" w:rsidP="00F31949">
                  <w:pPr>
                    <w:autoSpaceDE w:val="0"/>
                    <w:autoSpaceDN w:val="0"/>
                    <w:adjustRightInd w:val="0"/>
                    <w:rPr>
                      <w:rFonts w:ascii="Microsoft Sans Serif" w:hAnsi="Microsoft Sans Serif" w:cs="Microsoft Sans Serif"/>
                      <w:b/>
                      <w:sz w:val="37"/>
                      <w:szCs w:val="37"/>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Pr>
                      <w:rFonts w:ascii="Tahoma" w:hAnsi="Tahoma"/>
                      <w:b/>
                      <w:sz w:val="36"/>
                      <w:szCs w:val="58"/>
                    </w:rPr>
                    <w:t>1.</w:t>
                  </w:r>
                  <w:r w:rsidRPr="00DF24AF">
                    <w:rPr>
                      <w:rFonts w:ascii="Tahoma" w:hAnsi="Tahoma"/>
                      <w:b/>
                      <w:sz w:val="36"/>
                      <w:szCs w:val="58"/>
                    </w:rPr>
                    <w:t>3-29.</w:t>
                  </w:r>
                  <w:r w:rsidRPr="00DF24AF">
                    <w:rPr>
                      <w:rFonts w:ascii="Microsoft Sans Serif" w:hAnsi="Microsoft Sans Serif" w:cs="Microsoft Sans Serif"/>
                      <w:b/>
                      <w:sz w:val="40"/>
                      <w:szCs w:val="58"/>
                    </w:rPr>
                    <w:t xml:space="preserve"> </w:t>
                  </w:r>
                  <w:r w:rsidRPr="00AE0126">
                    <w:rPr>
                      <w:rFonts w:ascii="Microsoft Sans Serif" w:hAnsi="Microsoft Sans Serif" w:cs="Microsoft Sans Serif"/>
                      <w:b/>
                      <w:sz w:val="37"/>
                      <w:szCs w:val="37"/>
                    </w:rPr>
                    <w:t xml:space="preserve">Ετερώνυμα ηλεκτρικά φορτία. Η δυναμική ενέργεια </w:t>
                  </w:r>
                  <w:r w:rsidRPr="00204706">
                    <w:rPr>
                      <w:rFonts w:ascii="Microsoft Sans Serif" w:hAnsi="Microsoft Sans Serif" w:cs="Microsoft Sans Serif"/>
                      <w:b/>
                      <w:sz w:val="37"/>
                      <w:szCs w:val="37"/>
                      <w:lang w:val="en-US"/>
                    </w:rPr>
                    <w:t>U</w:t>
                  </w:r>
                  <w:r w:rsidRPr="003D5F28">
                    <w:rPr>
                      <w:rFonts w:ascii="Microsoft Sans Serif" w:hAnsi="Microsoft Sans Serif" w:cs="Microsoft Sans Serif"/>
                      <w:b/>
                      <w:sz w:val="42"/>
                      <w:szCs w:val="42"/>
                      <w:vertAlign w:val="subscript"/>
                    </w:rPr>
                    <w:t>Γ</w:t>
                  </w:r>
                  <w:r>
                    <w:rPr>
                      <w:rFonts w:ascii="Microsoft Sans Serif" w:hAnsi="Microsoft Sans Serif" w:cs="Microsoft Sans Serif"/>
                      <w:b/>
                      <w:sz w:val="37"/>
                      <w:szCs w:val="37"/>
                    </w:rPr>
                    <w:t xml:space="preserve"> εί</w:t>
                  </w:r>
                  <w:r w:rsidRPr="00AE0126">
                    <w:rPr>
                      <w:rFonts w:ascii="Microsoft Sans Serif" w:hAnsi="Microsoft Sans Serif" w:cs="Microsoft Sans Serif"/>
                      <w:b/>
                      <w:sz w:val="37"/>
                      <w:szCs w:val="37"/>
                    </w:rPr>
                    <w:t>ναι αρνητική.</w:t>
                  </w:r>
                </w:p>
              </w:txbxContent>
            </v:textbox>
            <w10:wrap type="none"/>
            <w10:anchorlock/>
          </v:shape>
        </w:pict>
      </w:r>
    </w:p>
    <w:p w:rsidR="002977A5" w:rsidRPr="00DF24AF" w:rsidRDefault="002977A5" w:rsidP="00FC2282">
      <w:pPr>
        <w:autoSpaceDE w:val="0"/>
        <w:autoSpaceDN w:val="0"/>
        <w:adjustRightInd w:val="0"/>
        <w:spacing w:before="240"/>
        <w:ind w:firstLine="567"/>
        <w:rPr>
          <w:rFonts w:cs="Arial"/>
          <w:b/>
          <w:sz w:val="36"/>
        </w:rPr>
      </w:pPr>
      <w:r w:rsidRPr="00DF24AF">
        <w:rPr>
          <w:rFonts w:cs="Arial"/>
          <w:b/>
          <w:sz w:val="36"/>
        </w:rPr>
        <w:lastRenderedPageBreak/>
        <w:t>Όπως προκύπτει από τη σχέση (</w:t>
      </w:r>
      <w:r w:rsidRPr="00DF24AF">
        <w:rPr>
          <w:rFonts w:cs="Arial"/>
          <w:b/>
          <w:color w:val="0000FF"/>
          <w:sz w:val="36"/>
        </w:rPr>
        <w:t>7</w:t>
      </w:r>
      <w:r w:rsidR="003D5F28">
        <w:rPr>
          <w:rFonts w:cs="Arial"/>
          <w:b/>
          <w:sz w:val="36"/>
        </w:rPr>
        <w:t>) το πρόσημο της δυναμικής ενέρ</w:t>
      </w:r>
      <w:r w:rsidRPr="00DF24AF">
        <w:rPr>
          <w:rFonts w:cs="Arial"/>
          <w:b/>
          <w:sz w:val="36"/>
        </w:rPr>
        <w:t xml:space="preserve">γειας του ηλεκτρικού φορτίου q στη </w:t>
      </w:r>
      <w:proofErr w:type="spellStart"/>
      <w:r w:rsidRPr="00DF24AF">
        <w:rPr>
          <w:rFonts w:cs="Arial"/>
          <w:b/>
          <w:sz w:val="36"/>
        </w:rPr>
        <w:t>θέ</w:t>
      </w:r>
      <w:proofErr w:type="spellEnd"/>
      <w:r w:rsidR="00F31949">
        <w:rPr>
          <w:rFonts w:cs="Arial"/>
          <w:b/>
          <w:sz w:val="36"/>
        </w:rPr>
        <w:t>-</w:t>
      </w:r>
      <w:r w:rsidRPr="00DF24AF">
        <w:rPr>
          <w:rFonts w:cs="Arial"/>
          <w:b/>
          <w:sz w:val="36"/>
        </w:rPr>
        <w:t>ση (</w:t>
      </w:r>
      <w:r w:rsidRPr="00DF24AF">
        <w:rPr>
          <w:rFonts w:cs="Arial"/>
          <w:b/>
          <w:color w:val="0000FF"/>
          <w:sz w:val="36"/>
        </w:rPr>
        <w:t>Γ</w:t>
      </w:r>
      <w:r w:rsidR="003D5F28">
        <w:rPr>
          <w:rFonts w:cs="Arial"/>
          <w:b/>
          <w:sz w:val="36"/>
        </w:rPr>
        <w:t>) μπορεί να είναι θε</w:t>
      </w:r>
      <w:r w:rsidRPr="00DF24AF">
        <w:rPr>
          <w:rFonts w:cs="Arial"/>
          <w:b/>
          <w:sz w:val="36"/>
        </w:rPr>
        <w:t xml:space="preserve">τικό ή αρνητικό, αν τα φορτία </w:t>
      </w:r>
      <w:r w:rsidRPr="00DF24AF">
        <w:rPr>
          <w:rFonts w:cs="Arial"/>
          <w:b/>
          <w:color w:val="0000FF"/>
          <w:sz w:val="36"/>
        </w:rPr>
        <w:t>Q</w:t>
      </w:r>
      <w:r w:rsidRPr="00DF24AF">
        <w:rPr>
          <w:rFonts w:cs="Arial"/>
          <w:b/>
          <w:sz w:val="36"/>
        </w:rPr>
        <w:t>,</w:t>
      </w:r>
      <w:r w:rsidR="002822D7" w:rsidRPr="00DF24AF">
        <w:rPr>
          <w:rFonts w:cs="Arial"/>
          <w:b/>
          <w:sz w:val="36"/>
        </w:rPr>
        <w:t xml:space="preserve"> </w:t>
      </w:r>
      <w:r w:rsidRPr="00DF24AF">
        <w:rPr>
          <w:rFonts w:cs="Arial"/>
          <w:b/>
          <w:color w:val="0000FF"/>
          <w:sz w:val="36"/>
        </w:rPr>
        <w:t>q</w:t>
      </w:r>
      <w:r w:rsidR="003D5F28">
        <w:rPr>
          <w:rFonts w:cs="Arial"/>
          <w:b/>
          <w:sz w:val="36"/>
        </w:rPr>
        <w:t xml:space="preserve"> είναι ομώνυμα ή ετερώνυμα αντί</w:t>
      </w:r>
      <w:r w:rsidRPr="00DF24AF">
        <w:rPr>
          <w:rFonts w:cs="Arial"/>
          <w:b/>
          <w:sz w:val="36"/>
        </w:rPr>
        <w:t xml:space="preserve">στοιχα. </w:t>
      </w:r>
      <w:r w:rsidR="003D5F28">
        <w:rPr>
          <w:rFonts w:cs="Arial"/>
          <w:b/>
          <w:sz w:val="36"/>
        </w:rPr>
        <w:t>Ποιο είναι όμως το φυσικό περιε</w:t>
      </w:r>
      <w:r w:rsidRPr="00DF24AF">
        <w:rPr>
          <w:rFonts w:cs="Arial"/>
          <w:b/>
          <w:sz w:val="36"/>
        </w:rPr>
        <w:t>χόμ</w:t>
      </w:r>
      <w:r w:rsidR="00D16D66">
        <w:rPr>
          <w:rFonts w:cs="Arial"/>
          <w:b/>
          <w:sz w:val="36"/>
        </w:rPr>
        <w:t>ενο της θετικής ή αρνη</w:t>
      </w:r>
      <w:r w:rsidR="003D5F28">
        <w:rPr>
          <w:rFonts w:cs="Arial"/>
          <w:b/>
          <w:sz w:val="36"/>
        </w:rPr>
        <w:t>τικής δυ</w:t>
      </w:r>
      <w:r w:rsidRPr="00DF24AF">
        <w:rPr>
          <w:rFonts w:cs="Arial"/>
          <w:b/>
          <w:sz w:val="36"/>
        </w:rPr>
        <w:t>ναμικής ενέργειας;</w:t>
      </w:r>
    </w:p>
    <w:p w:rsidR="002977A5" w:rsidRPr="00DF24AF" w:rsidRDefault="002977A5" w:rsidP="00FC2282">
      <w:pPr>
        <w:autoSpaceDE w:val="0"/>
        <w:autoSpaceDN w:val="0"/>
        <w:adjustRightInd w:val="0"/>
        <w:ind w:firstLine="567"/>
        <w:rPr>
          <w:rFonts w:cs="Arial"/>
          <w:b/>
          <w:sz w:val="36"/>
        </w:rPr>
      </w:pPr>
      <w:r w:rsidRPr="00DF24AF">
        <w:rPr>
          <w:rFonts w:cs="Arial"/>
          <w:b/>
          <w:sz w:val="36"/>
        </w:rPr>
        <w:t>Όταν έχουμε ομώνυμα ηλεκ</w:t>
      </w:r>
      <w:r w:rsidR="00715356">
        <w:rPr>
          <w:rFonts w:cs="Arial"/>
          <w:b/>
          <w:sz w:val="36"/>
        </w:rPr>
        <w:t xml:space="preserve">τρικά φορτία, οι </w:t>
      </w:r>
      <w:proofErr w:type="spellStart"/>
      <w:r w:rsidR="00715356">
        <w:rPr>
          <w:rFonts w:cs="Arial"/>
          <w:b/>
          <w:sz w:val="36"/>
        </w:rPr>
        <w:t>δυνά</w:t>
      </w:r>
      <w:proofErr w:type="spellEnd"/>
      <w:r w:rsidR="00F31949">
        <w:rPr>
          <w:rFonts w:cs="Arial"/>
          <w:b/>
          <w:sz w:val="36"/>
        </w:rPr>
        <w:t>-</w:t>
      </w:r>
      <w:proofErr w:type="spellStart"/>
      <w:r w:rsidR="00715356">
        <w:rPr>
          <w:rFonts w:cs="Arial"/>
          <w:b/>
          <w:sz w:val="36"/>
        </w:rPr>
        <w:t>μεις</w:t>
      </w:r>
      <w:proofErr w:type="spellEnd"/>
      <w:r w:rsidR="00715356">
        <w:rPr>
          <w:rFonts w:cs="Arial"/>
          <w:b/>
          <w:sz w:val="36"/>
        </w:rPr>
        <w:t xml:space="preserve"> που α</w:t>
      </w:r>
      <w:r w:rsidRPr="00DF24AF">
        <w:rPr>
          <w:rFonts w:cs="Arial"/>
          <w:b/>
          <w:sz w:val="36"/>
        </w:rPr>
        <w:t>σκούνται είναι απωθητικές (</w:t>
      </w:r>
      <w:proofErr w:type="spellStart"/>
      <w:r w:rsidRPr="009B1A09">
        <w:rPr>
          <w:rFonts w:cs="Arial"/>
          <w:b/>
          <w:color w:val="0000FF"/>
          <w:sz w:val="36"/>
          <w:szCs w:val="58"/>
        </w:rPr>
        <w:t>εικ</w:t>
      </w:r>
      <w:proofErr w:type="spellEnd"/>
      <w:r w:rsidRPr="009B1A09">
        <w:rPr>
          <w:rFonts w:cs="Arial"/>
          <w:b/>
          <w:color w:val="0000FF"/>
          <w:sz w:val="36"/>
          <w:szCs w:val="58"/>
        </w:rPr>
        <w:t>. 28</w:t>
      </w:r>
      <w:r w:rsidRPr="00DF24AF">
        <w:rPr>
          <w:rFonts w:cs="Arial"/>
          <w:b/>
          <w:sz w:val="36"/>
        </w:rPr>
        <w:t>).</w:t>
      </w:r>
    </w:p>
    <w:p w:rsidR="002977A5" w:rsidRPr="00DF24AF" w:rsidRDefault="002977A5" w:rsidP="00FC2282">
      <w:pPr>
        <w:autoSpaceDE w:val="0"/>
        <w:autoSpaceDN w:val="0"/>
        <w:adjustRightInd w:val="0"/>
        <w:ind w:firstLine="567"/>
        <w:rPr>
          <w:rFonts w:cs="Arial"/>
          <w:b/>
          <w:sz w:val="36"/>
        </w:rPr>
      </w:pPr>
      <w:r w:rsidRPr="00DF24AF">
        <w:rPr>
          <w:rFonts w:cs="Arial"/>
          <w:b/>
          <w:sz w:val="36"/>
        </w:rPr>
        <w:t>Επομένως, το έργο της δύναμης το</w:t>
      </w:r>
      <w:r w:rsidR="003D5F28">
        <w:rPr>
          <w:rFonts w:cs="Arial"/>
          <w:b/>
          <w:sz w:val="36"/>
        </w:rPr>
        <w:t>υ πεδίου είναι παραγόμενο (θετι</w:t>
      </w:r>
      <w:r w:rsidRPr="00DF24AF">
        <w:rPr>
          <w:rFonts w:cs="Arial"/>
          <w:b/>
          <w:sz w:val="36"/>
        </w:rPr>
        <w:t xml:space="preserve">κό) κατά τη μετακίνηση του </w:t>
      </w:r>
      <w:r w:rsidR="003D5F28">
        <w:rPr>
          <w:rFonts w:cs="Arial"/>
          <w:b/>
          <w:sz w:val="36"/>
        </w:rPr>
        <w:t>φορτίου q από τη θέση (Γ) στο ά</w:t>
      </w:r>
      <w:r w:rsidRPr="00DF24AF">
        <w:rPr>
          <w:rFonts w:cs="Arial"/>
          <w:b/>
          <w:sz w:val="36"/>
        </w:rPr>
        <w:t>πειρο και η δυναμική ενέργεια του φο</w:t>
      </w:r>
      <w:r w:rsidR="003D5F28">
        <w:rPr>
          <w:rFonts w:cs="Arial"/>
          <w:b/>
          <w:sz w:val="36"/>
        </w:rPr>
        <w:t>ρτίου q στη θέση (Γ) είναι θετική. Αυτό ση</w:t>
      </w:r>
      <w:r w:rsidRPr="00DF24AF">
        <w:rPr>
          <w:rFonts w:cs="Arial"/>
          <w:b/>
          <w:sz w:val="36"/>
        </w:rPr>
        <w:t>μαίνει ότι, το φορτίο q</w:t>
      </w:r>
      <w:r w:rsidR="003D5F28">
        <w:rPr>
          <w:rFonts w:cs="Arial"/>
          <w:b/>
          <w:sz w:val="36"/>
        </w:rPr>
        <w:t xml:space="preserve"> μπορεί να μετακινείται αυθόρμη</w:t>
      </w:r>
      <w:r w:rsidRPr="00DF24AF">
        <w:rPr>
          <w:rFonts w:cs="Arial"/>
          <w:b/>
          <w:sz w:val="36"/>
        </w:rPr>
        <w:t>τα προς το άπειρο και η δυναμική του ενέργεια να ελαττώνεται.</w:t>
      </w:r>
    </w:p>
    <w:p w:rsidR="002977A5" w:rsidRPr="00DF24AF" w:rsidRDefault="003D5F28" w:rsidP="00FC2282">
      <w:pPr>
        <w:autoSpaceDE w:val="0"/>
        <w:autoSpaceDN w:val="0"/>
        <w:adjustRightInd w:val="0"/>
        <w:ind w:firstLine="567"/>
        <w:rPr>
          <w:rFonts w:cs="Arial"/>
          <w:b/>
          <w:sz w:val="36"/>
        </w:rPr>
      </w:pPr>
      <w:r>
        <w:rPr>
          <w:rFonts w:cs="Arial"/>
          <w:b/>
          <w:sz w:val="36"/>
        </w:rPr>
        <w:t>Όταν έχουμε ετερώνυμα ηλεκτρι</w:t>
      </w:r>
      <w:r w:rsidR="002977A5" w:rsidRPr="00DF24AF">
        <w:rPr>
          <w:rFonts w:cs="Arial"/>
          <w:b/>
          <w:sz w:val="36"/>
        </w:rPr>
        <w:t>κά</w:t>
      </w:r>
      <w:r>
        <w:rPr>
          <w:rFonts w:cs="Arial"/>
          <w:b/>
          <w:sz w:val="36"/>
        </w:rPr>
        <w:t xml:space="preserve"> φορτία, οι </w:t>
      </w:r>
      <w:proofErr w:type="spellStart"/>
      <w:r>
        <w:rPr>
          <w:rFonts w:cs="Arial"/>
          <w:b/>
          <w:sz w:val="36"/>
        </w:rPr>
        <w:t>δυνά</w:t>
      </w:r>
      <w:proofErr w:type="spellEnd"/>
      <w:r w:rsidR="00F31949">
        <w:rPr>
          <w:rFonts w:cs="Arial"/>
          <w:b/>
          <w:sz w:val="36"/>
        </w:rPr>
        <w:t>-</w:t>
      </w:r>
      <w:proofErr w:type="spellStart"/>
      <w:r>
        <w:rPr>
          <w:rFonts w:cs="Arial"/>
          <w:b/>
          <w:sz w:val="36"/>
        </w:rPr>
        <w:t>μεις</w:t>
      </w:r>
      <w:proofErr w:type="spellEnd"/>
      <w:r>
        <w:rPr>
          <w:rFonts w:cs="Arial"/>
          <w:b/>
          <w:sz w:val="36"/>
        </w:rPr>
        <w:t xml:space="preserve"> που ασκού</w:t>
      </w:r>
      <w:r w:rsidR="002977A5" w:rsidRPr="00DF24AF">
        <w:rPr>
          <w:rFonts w:cs="Arial"/>
          <w:b/>
          <w:sz w:val="36"/>
        </w:rPr>
        <w:t>νται είναι ελκτικές (</w:t>
      </w:r>
      <w:proofErr w:type="spellStart"/>
      <w:r w:rsidR="002977A5" w:rsidRPr="009B1A09">
        <w:rPr>
          <w:rFonts w:cs="Arial"/>
          <w:b/>
          <w:color w:val="0000FF"/>
          <w:sz w:val="36"/>
          <w:szCs w:val="58"/>
        </w:rPr>
        <w:t>εικ</w:t>
      </w:r>
      <w:proofErr w:type="spellEnd"/>
      <w:r w:rsidR="002977A5" w:rsidRPr="009B1A09">
        <w:rPr>
          <w:rFonts w:cs="Arial"/>
          <w:b/>
          <w:color w:val="0000FF"/>
          <w:sz w:val="36"/>
          <w:szCs w:val="58"/>
        </w:rPr>
        <w:t>. 29</w:t>
      </w:r>
      <w:r w:rsidR="002977A5" w:rsidRPr="00DF24AF">
        <w:rPr>
          <w:rFonts w:cs="Arial"/>
          <w:b/>
          <w:sz w:val="36"/>
        </w:rPr>
        <w:t>).</w:t>
      </w:r>
    </w:p>
    <w:p w:rsidR="002977A5" w:rsidRPr="00DF24AF" w:rsidRDefault="002977A5" w:rsidP="00FC2282">
      <w:pPr>
        <w:autoSpaceDE w:val="0"/>
        <w:autoSpaceDN w:val="0"/>
        <w:adjustRightInd w:val="0"/>
        <w:ind w:firstLine="567"/>
        <w:rPr>
          <w:rFonts w:cs="Arial"/>
          <w:b/>
          <w:sz w:val="36"/>
        </w:rPr>
      </w:pPr>
      <w:r w:rsidRPr="00DF24AF">
        <w:rPr>
          <w:rFonts w:cs="Arial"/>
          <w:b/>
          <w:sz w:val="36"/>
        </w:rPr>
        <w:t>Επομένως, το έργο της δύναμης</w:t>
      </w:r>
      <w:r w:rsidR="00715356">
        <w:rPr>
          <w:rFonts w:cs="Arial"/>
          <w:b/>
          <w:sz w:val="36"/>
        </w:rPr>
        <w:t xml:space="preserve"> του πεδίου είναι καταναλισκόμε</w:t>
      </w:r>
      <w:r w:rsidRPr="00DF24AF">
        <w:rPr>
          <w:rFonts w:cs="Arial"/>
          <w:b/>
          <w:sz w:val="36"/>
        </w:rPr>
        <w:t xml:space="preserve">νο (αρνητικό) κατά τη μετακίνηση του φορτίου </w:t>
      </w:r>
      <w:r w:rsidRPr="00DF24AF">
        <w:rPr>
          <w:rFonts w:cs="Arial"/>
          <w:b/>
          <w:color w:val="0000FF"/>
          <w:sz w:val="36"/>
        </w:rPr>
        <w:t>q</w:t>
      </w:r>
      <w:r w:rsidRPr="00DF24AF">
        <w:rPr>
          <w:rFonts w:cs="Arial"/>
          <w:b/>
          <w:sz w:val="36"/>
        </w:rPr>
        <w:t xml:space="preserve"> από τη θέση (</w:t>
      </w:r>
      <w:r w:rsidRPr="00DF24AF">
        <w:rPr>
          <w:rFonts w:cs="Arial"/>
          <w:b/>
          <w:color w:val="0000FF"/>
          <w:sz w:val="36"/>
        </w:rPr>
        <w:t>Γ</w:t>
      </w:r>
      <w:r w:rsidR="003D5F28">
        <w:rPr>
          <w:rFonts w:cs="Arial"/>
          <w:b/>
          <w:sz w:val="36"/>
        </w:rPr>
        <w:t>) στο ά</w:t>
      </w:r>
      <w:r w:rsidRPr="00DF24AF">
        <w:rPr>
          <w:rFonts w:cs="Arial"/>
          <w:b/>
          <w:sz w:val="36"/>
        </w:rPr>
        <w:t xml:space="preserve">πειρο και η δυναμική ενέργεια του φορτίου </w:t>
      </w:r>
      <w:r w:rsidRPr="00DF24AF">
        <w:rPr>
          <w:rFonts w:cs="Arial"/>
          <w:b/>
          <w:color w:val="0000FF"/>
          <w:sz w:val="36"/>
        </w:rPr>
        <w:t>q</w:t>
      </w:r>
      <w:r w:rsidRPr="00DF24AF">
        <w:rPr>
          <w:rFonts w:cs="Arial"/>
          <w:b/>
          <w:sz w:val="36"/>
        </w:rPr>
        <w:t xml:space="preserve"> στη θέση (</w:t>
      </w:r>
      <w:r w:rsidRPr="009B1A09">
        <w:rPr>
          <w:rFonts w:cs="Arial"/>
          <w:b/>
          <w:color w:val="0000FF"/>
          <w:sz w:val="36"/>
          <w:szCs w:val="58"/>
        </w:rPr>
        <w:t>Γ</w:t>
      </w:r>
      <w:r w:rsidR="00715356">
        <w:rPr>
          <w:rFonts w:cs="Arial"/>
          <w:b/>
          <w:sz w:val="36"/>
        </w:rPr>
        <w:t>) είναι αρ</w:t>
      </w:r>
      <w:r w:rsidRPr="00DF24AF">
        <w:rPr>
          <w:rFonts w:cs="Arial"/>
          <w:b/>
          <w:sz w:val="36"/>
        </w:rPr>
        <w:t xml:space="preserve">νητική. Αυτό σημαίνει ότι πρέπει να προσφερθεί ενέργεια στο φορτίο </w:t>
      </w:r>
      <w:r w:rsidRPr="00DF24AF">
        <w:rPr>
          <w:rFonts w:cs="Arial"/>
          <w:b/>
          <w:color w:val="0000FF"/>
          <w:sz w:val="36"/>
        </w:rPr>
        <w:t>q</w:t>
      </w:r>
      <w:r w:rsidRPr="00DF24AF">
        <w:rPr>
          <w:rFonts w:cs="Arial"/>
          <w:b/>
          <w:sz w:val="36"/>
        </w:rPr>
        <w:t xml:space="preserve"> για να μετακινηθεί προς το άπειρο με </w:t>
      </w:r>
      <w:proofErr w:type="spellStart"/>
      <w:r w:rsidRPr="00DF24AF">
        <w:rPr>
          <w:rFonts w:cs="Arial"/>
          <w:b/>
          <w:sz w:val="36"/>
        </w:rPr>
        <w:t>αποτέ</w:t>
      </w:r>
      <w:proofErr w:type="spellEnd"/>
      <w:r w:rsidR="00F31949">
        <w:rPr>
          <w:rFonts w:cs="Arial"/>
          <w:b/>
          <w:sz w:val="36"/>
        </w:rPr>
        <w:t>-</w:t>
      </w:r>
      <w:proofErr w:type="spellStart"/>
      <w:r w:rsidRPr="00DF24AF">
        <w:rPr>
          <w:rFonts w:cs="Arial"/>
          <w:b/>
          <w:sz w:val="36"/>
        </w:rPr>
        <w:t>λεσμα</w:t>
      </w:r>
      <w:proofErr w:type="spellEnd"/>
      <w:r w:rsidRPr="00DF24AF">
        <w:rPr>
          <w:rFonts w:cs="Arial"/>
          <w:b/>
          <w:sz w:val="36"/>
        </w:rPr>
        <w:t xml:space="preserve"> η δυναμική του ενέργεια να αυξάνεται.</w:t>
      </w:r>
    </w:p>
    <w:p w:rsidR="002977A5" w:rsidRPr="00DF24AF" w:rsidRDefault="002977A5" w:rsidP="00FC2282">
      <w:pPr>
        <w:autoSpaceDE w:val="0"/>
        <w:autoSpaceDN w:val="0"/>
        <w:adjustRightInd w:val="0"/>
        <w:spacing w:before="240"/>
        <w:ind w:firstLine="567"/>
        <w:rPr>
          <w:rFonts w:ascii="Tahoma" w:hAnsi="Tahoma"/>
          <w:b/>
          <w:color w:val="0000FF"/>
          <w:sz w:val="36"/>
        </w:rPr>
      </w:pPr>
      <w:r w:rsidRPr="00DF24AF">
        <w:rPr>
          <w:rFonts w:ascii="Tahoma" w:hAnsi="Tahoma"/>
          <w:b/>
          <w:color w:val="0000FF"/>
          <w:sz w:val="36"/>
        </w:rPr>
        <w:t xml:space="preserve">Παράδειγμα </w:t>
      </w:r>
      <w:r w:rsidRPr="00DF24AF">
        <w:rPr>
          <w:rFonts w:ascii="Tahoma" w:hAnsi="Tahoma"/>
          <w:b/>
          <w:color w:val="0000FF"/>
          <w:sz w:val="40"/>
          <w:szCs w:val="72"/>
        </w:rPr>
        <w:t>5</w:t>
      </w:r>
    </w:p>
    <w:p w:rsidR="00872F24" w:rsidRDefault="002977A5" w:rsidP="00FC2282">
      <w:pPr>
        <w:autoSpaceDE w:val="0"/>
        <w:autoSpaceDN w:val="0"/>
        <w:adjustRightInd w:val="0"/>
        <w:ind w:firstLine="567"/>
        <w:rPr>
          <w:rFonts w:ascii="Tahoma" w:hAnsi="Tahoma"/>
          <w:b/>
          <w:sz w:val="36"/>
        </w:rPr>
      </w:pPr>
      <w:r w:rsidRPr="00DF24AF">
        <w:rPr>
          <w:rFonts w:cs="Arial"/>
          <w:b/>
          <w:sz w:val="18"/>
          <w:szCs w:val="32"/>
        </w:rPr>
        <w:t xml:space="preserve"> </w:t>
      </w:r>
      <w:r w:rsidRPr="00DF24AF">
        <w:rPr>
          <w:rFonts w:ascii="Tahoma" w:hAnsi="Tahoma"/>
          <w:b/>
          <w:sz w:val="36"/>
        </w:rPr>
        <w:t>Να υπολογισθούν η δυναμική,</w:t>
      </w:r>
      <w:r w:rsidR="003D5F28">
        <w:rPr>
          <w:rFonts w:ascii="Tahoma" w:hAnsi="Tahoma"/>
          <w:b/>
          <w:sz w:val="36"/>
        </w:rPr>
        <w:t xml:space="preserve"> η κινητική και η μηχανική ενέρ</w:t>
      </w:r>
      <w:r w:rsidRPr="00DF24AF">
        <w:rPr>
          <w:rFonts w:ascii="Tahoma" w:hAnsi="Tahoma"/>
          <w:b/>
          <w:sz w:val="36"/>
        </w:rPr>
        <w:t>γεια</w:t>
      </w:r>
      <w:r w:rsidR="00715356">
        <w:rPr>
          <w:rFonts w:ascii="Tahoma" w:hAnsi="Tahoma"/>
          <w:b/>
          <w:sz w:val="36"/>
        </w:rPr>
        <w:t xml:space="preserve"> του ηλεκτρονίου που </w:t>
      </w:r>
      <w:proofErr w:type="spellStart"/>
      <w:r w:rsidR="00715356">
        <w:rPr>
          <w:rFonts w:ascii="Tahoma" w:hAnsi="Tahoma"/>
          <w:b/>
          <w:sz w:val="36"/>
        </w:rPr>
        <w:t>περιστρέ</w:t>
      </w:r>
      <w:proofErr w:type="spellEnd"/>
      <w:r w:rsidR="00F31949">
        <w:rPr>
          <w:rFonts w:ascii="Tahoma" w:hAnsi="Tahoma"/>
          <w:b/>
          <w:sz w:val="36"/>
        </w:rPr>
        <w:t>-</w:t>
      </w:r>
      <w:proofErr w:type="spellStart"/>
      <w:r w:rsidR="00715356">
        <w:rPr>
          <w:rFonts w:ascii="Tahoma" w:hAnsi="Tahoma"/>
          <w:b/>
          <w:sz w:val="36"/>
        </w:rPr>
        <w:t>φε</w:t>
      </w:r>
      <w:r w:rsidRPr="00DF24AF">
        <w:rPr>
          <w:rFonts w:ascii="Tahoma" w:hAnsi="Tahoma"/>
          <w:b/>
          <w:sz w:val="36"/>
        </w:rPr>
        <w:t>ται</w:t>
      </w:r>
      <w:proofErr w:type="spellEnd"/>
      <w:r w:rsidRPr="00DF24AF">
        <w:rPr>
          <w:rFonts w:ascii="Tahoma" w:hAnsi="Tahoma"/>
          <w:b/>
          <w:sz w:val="36"/>
        </w:rPr>
        <w:t xml:space="preserve"> στη στοιβάδα Κ του α</w:t>
      </w:r>
      <w:r w:rsidR="00882CC0" w:rsidRPr="00DF24AF">
        <w:rPr>
          <w:rFonts w:ascii="Tahoma" w:hAnsi="Tahoma"/>
          <w:b/>
          <w:sz w:val="36"/>
        </w:rPr>
        <w:t>τόμου του υδρογόνου. Δίνονται:</w:t>
      </w:r>
    </w:p>
    <w:p w:rsidR="00882CC0" w:rsidRPr="00DF24AF" w:rsidRDefault="00BD03B3" w:rsidP="00FC2282">
      <w:pPr>
        <w:autoSpaceDE w:val="0"/>
        <w:autoSpaceDN w:val="0"/>
        <w:adjustRightInd w:val="0"/>
        <w:ind w:firstLine="567"/>
        <w:rPr>
          <w:rFonts w:ascii="Tahoma" w:hAnsi="Tahoma"/>
          <w:b/>
          <w:sz w:val="36"/>
        </w:rPr>
      </w:pPr>
      <w:r w:rsidRPr="00DF24AF">
        <w:rPr>
          <w:rFonts w:ascii="Tahoma" w:hAnsi="Tahoma"/>
          <w:b/>
          <w:sz w:val="36"/>
        </w:rPr>
        <w:t xml:space="preserve">Το </w:t>
      </w:r>
      <w:r w:rsidR="00882CC0" w:rsidRPr="00DF24AF">
        <w:rPr>
          <w:rFonts w:ascii="Tahoma" w:hAnsi="Tahoma"/>
          <w:b/>
          <w:sz w:val="36"/>
        </w:rPr>
        <w:t xml:space="preserve">φορτίο ηλεκτρονίου </w:t>
      </w:r>
      <w:r w:rsidR="00073581">
        <w:rPr>
          <w:rFonts w:ascii="Tahoma" w:hAnsi="Tahoma"/>
          <w:b/>
          <w:sz w:val="36"/>
        </w:rPr>
        <w:tab/>
      </w:r>
      <w:proofErr w:type="spellStart"/>
      <w:r w:rsidR="00882CC0" w:rsidRPr="00DF24AF">
        <w:rPr>
          <w:rFonts w:ascii="Tahoma" w:hAnsi="Tahoma"/>
          <w:b/>
          <w:sz w:val="36"/>
        </w:rPr>
        <w:t>q</w:t>
      </w:r>
      <w:r w:rsidR="00882CC0" w:rsidRPr="00DF24AF">
        <w:rPr>
          <w:rFonts w:ascii="Tahoma" w:hAnsi="Tahoma"/>
          <w:b/>
          <w:sz w:val="40"/>
          <w:vertAlign w:val="subscript"/>
        </w:rPr>
        <w:t>e</w:t>
      </w:r>
      <w:proofErr w:type="spellEnd"/>
      <w:r w:rsidR="00882CC0" w:rsidRPr="00DF24AF">
        <w:rPr>
          <w:rFonts w:ascii="Tahoma" w:hAnsi="Tahoma"/>
          <w:b/>
          <w:sz w:val="36"/>
        </w:rPr>
        <w:t>= -1,6</w:t>
      </w:r>
      <w:r w:rsidR="00882CC0" w:rsidRPr="00DF24AF">
        <w:rPr>
          <w:rFonts w:ascii="Tahoma" w:hAnsi="Tahoma"/>
          <w:b/>
          <w:sz w:val="36"/>
        </w:rPr>
        <w:sym w:font="Wingdings 2" w:char="F096"/>
      </w:r>
      <w:r w:rsidR="00882CC0" w:rsidRPr="00DF24AF">
        <w:rPr>
          <w:rFonts w:ascii="Tahoma" w:hAnsi="Tahoma"/>
          <w:b/>
          <w:sz w:val="36"/>
        </w:rPr>
        <w:t>10</w:t>
      </w:r>
      <w:r w:rsidR="00882CC0" w:rsidRPr="00DF24AF">
        <w:rPr>
          <w:rFonts w:ascii="Tahoma" w:hAnsi="Tahoma"/>
          <w:b/>
          <w:sz w:val="40"/>
          <w:vertAlign w:val="superscript"/>
        </w:rPr>
        <w:t>-19</w:t>
      </w:r>
      <w:r w:rsidR="00882CC0" w:rsidRPr="00DF24AF">
        <w:rPr>
          <w:rFonts w:ascii="Tahoma" w:hAnsi="Tahoma"/>
          <w:b/>
          <w:sz w:val="36"/>
        </w:rPr>
        <w:t>C</w:t>
      </w:r>
    </w:p>
    <w:p w:rsidR="00BD03B3" w:rsidRPr="00DF24AF" w:rsidRDefault="00BD03B3" w:rsidP="00FC2282">
      <w:pPr>
        <w:autoSpaceDE w:val="0"/>
        <w:autoSpaceDN w:val="0"/>
        <w:adjustRightInd w:val="0"/>
        <w:ind w:firstLine="567"/>
        <w:rPr>
          <w:rFonts w:ascii="Tahoma" w:hAnsi="Tahoma"/>
          <w:b/>
          <w:sz w:val="36"/>
        </w:rPr>
      </w:pPr>
      <w:r w:rsidRPr="00DF24AF">
        <w:rPr>
          <w:rFonts w:ascii="Tahoma" w:hAnsi="Tahoma"/>
          <w:b/>
          <w:sz w:val="36"/>
        </w:rPr>
        <w:t xml:space="preserve">το φορτίο πρωτονίου </w:t>
      </w:r>
      <w:r w:rsidR="00073581">
        <w:rPr>
          <w:rFonts w:ascii="Tahoma" w:hAnsi="Tahoma"/>
          <w:b/>
          <w:sz w:val="36"/>
        </w:rPr>
        <w:tab/>
      </w:r>
      <w:proofErr w:type="spellStart"/>
      <w:r w:rsidRPr="00DF24AF">
        <w:rPr>
          <w:rFonts w:ascii="Tahoma" w:hAnsi="Tahoma"/>
          <w:b/>
          <w:sz w:val="36"/>
        </w:rPr>
        <w:t>q</w:t>
      </w:r>
      <w:r w:rsidRPr="00DF24AF">
        <w:rPr>
          <w:rFonts w:ascii="Tahoma" w:hAnsi="Tahoma"/>
          <w:b/>
          <w:sz w:val="40"/>
          <w:vertAlign w:val="subscript"/>
        </w:rPr>
        <w:t>p</w:t>
      </w:r>
      <w:proofErr w:type="spellEnd"/>
      <w:r w:rsidRPr="00DF24AF">
        <w:rPr>
          <w:rFonts w:ascii="Tahoma" w:hAnsi="Tahoma"/>
          <w:b/>
          <w:sz w:val="36"/>
        </w:rPr>
        <w:t xml:space="preserve"> = +1,6</w:t>
      </w:r>
      <w:r w:rsidRPr="00DF24AF">
        <w:rPr>
          <w:rFonts w:ascii="Tahoma" w:hAnsi="Tahoma"/>
          <w:b/>
          <w:sz w:val="36"/>
        </w:rPr>
        <w:sym w:font="Wingdings 2" w:char="F096"/>
      </w:r>
      <w:r w:rsidRPr="00DF24AF">
        <w:rPr>
          <w:rFonts w:ascii="Tahoma" w:hAnsi="Tahoma"/>
          <w:b/>
          <w:sz w:val="36"/>
        </w:rPr>
        <w:t>10</w:t>
      </w:r>
      <w:r w:rsidR="00872F24" w:rsidRPr="00DF24AF">
        <w:rPr>
          <w:rFonts w:ascii="Tahoma" w:hAnsi="Tahoma"/>
          <w:b/>
          <w:sz w:val="40"/>
          <w:vertAlign w:val="superscript"/>
        </w:rPr>
        <w:t>-</w:t>
      </w:r>
      <w:r w:rsidRPr="00DF24AF">
        <w:rPr>
          <w:rFonts w:ascii="Tahoma" w:hAnsi="Tahoma"/>
          <w:b/>
          <w:sz w:val="40"/>
          <w:vertAlign w:val="superscript"/>
        </w:rPr>
        <w:t>19</w:t>
      </w:r>
      <w:r w:rsidRPr="00DF24AF">
        <w:rPr>
          <w:rFonts w:ascii="Tahoma" w:hAnsi="Tahoma"/>
          <w:b/>
          <w:sz w:val="36"/>
        </w:rPr>
        <w:t xml:space="preserve"> C</w:t>
      </w:r>
    </w:p>
    <w:p w:rsidR="00872F24" w:rsidRDefault="00BD03B3" w:rsidP="00FC2282">
      <w:pPr>
        <w:autoSpaceDE w:val="0"/>
        <w:autoSpaceDN w:val="0"/>
        <w:adjustRightInd w:val="0"/>
        <w:ind w:firstLine="567"/>
        <w:rPr>
          <w:rFonts w:ascii="Tahoma" w:hAnsi="Tahoma"/>
          <w:b/>
          <w:sz w:val="36"/>
        </w:rPr>
      </w:pPr>
      <w:r w:rsidRPr="00DF24AF">
        <w:rPr>
          <w:rFonts w:ascii="Tahoma" w:hAnsi="Tahoma"/>
          <w:b/>
          <w:sz w:val="36"/>
        </w:rPr>
        <w:t xml:space="preserve">η </w:t>
      </w:r>
      <w:r w:rsidR="00882CC0" w:rsidRPr="00DF24AF">
        <w:rPr>
          <w:rFonts w:ascii="Tahoma" w:hAnsi="Tahoma"/>
          <w:b/>
          <w:sz w:val="36"/>
        </w:rPr>
        <w:t xml:space="preserve">ηλεκτρική σταθερά </w:t>
      </w:r>
      <w:r w:rsidR="00073581">
        <w:rPr>
          <w:rFonts w:ascii="Tahoma" w:hAnsi="Tahoma"/>
          <w:b/>
          <w:sz w:val="36"/>
        </w:rPr>
        <w:tab/>
      </w:r>
      <w:r w:rsidR="00882CC0" w:rsidRPr="00DF24AF">
        <w:rPr>
          <w:rFonts w:ascii="Tahoma" w:hAnsi="Tahoma"/>
          <w:b/>
          <w:sz w:val="36"/>
        </w:rPr>
        <w:t>k = 9</w:t>
      </w:r>
      <w:r w:rsidR="00882CC0" w:rsidRPr="00DF24AF">
        <w:rPr>
          <w:rFonts w:ascii="Tahoma" w:hAnsi="Tahoma"/>
          <w:b/>
          <w:sz w:val="36"/>
        </w:rPr>
        <w:sym w:font="Wingdings 2" w:char="F096"/>
      </w:r>
      <w:r w:rsidR="00882CC0" w:rsidRPr="00DF24AF">
        <w:rPr>
          <w:rFonts w:ascii="Tahoma" w:hAnsi="Tahoma"/>
          <w:b/>
          <w:sz w:val="36"/>
        </w:rPr>
        <w:t>10</w:t>
      </w:r>
      <w:r w:rsidR="00882CC0" w:rsidRPr="00DF24AF">
        <w:rPr>
          <w:rFonts w:ascii="Tahoma" w:hAnsi="Tahoma"/>
          <w:b/>
          <w:sz w:val="40"/>
          <w:vertAlign w:val="superscript"/>
        </w:rPr>
        <w:t>9</w:t>
      </w:r>
      <w:r w:rsidR="00882CC0" w:rsidRPr="00DF24AF">
        <w:rPr>
          <w:rFonts w:ascii="Tahoma" w:hAnsi="Tahoma"/>
          <w:b/>
          <w:sz w:val="36"/>
        </w:rPr>
        <w:t xml:space="preserve"> Nm</w:t>
      </w:r>
      <w:r w:rsidR="00882CC0" w:rsidRPr="00DF24AF">
        <w:rPr>
          <w:rFonts w:ascii="Tahoma" w:hAnsi="Tahoma"/>
          <w:b/>
          <w:sz w:val="40"/>
          <w:vertAlign w:val="superscript"/>
        </w:rPr>
        <w:t>2</w:t>
      </w:r>
      <w:r w:rsidR="00882CC0" w:rsidRPr="00DF24AF">
        <w:rPr>
          <w:rFonts w:ascii="Tahoma" w:hAnsi="Tahoma"/>
          <w:b/>
          <w:sz w:val="36"/>
        </w:rPr>
        <w:t>/C</w:t>
      </w:r>
      <w:r w:rsidR="00882CC0" w:rsidRPr="00DF24AF">
        <w:rPr>
          <w:rFonts w:ascii="Tahoma" w:hAnsi="Tahoma"/>
          <w:b/>
          <w:sz w:val="40"/>
          <w:vertAlign w:val="superscript"/>
        </w:rPr>
        <w:t>2</w:t>
      </w:r>
      <w:r w:rsidR="00882CC0" w:rsidRPr="00DF24AF">
        <w:rPr>
          <w:rFonts w:ascii="Tahoma" w:hAnsi="Tahoma"/>
          <w:b/>
          <w:sz w:val="36"/>
        </w:rPr>
        <w:t>,</w:t>
      </w:r>
      <w:r w:rsidR="00872F24">
        <w:rPr>
          <w:rFonts w:ascii="Tahoma" w:hAnsi="Tahoma"/>
          <w:b/>
          <w:sz w:val="36"/>
        </w:rPr>
        <w:t xml:space="preserve"> </w:t>
      </w:r>
      <w:r w:rsidR="00882CC0" w:rsidRPr="00DF24AF">
        <w:rPr>
          <w:rFonts w:ascii="Tahoma" w:hAnsi="Tahoma"/>
          <w:b/>
          <w:sz w:val="36"/>
        </w:rPr>
        <w:t>και</w:t>
      </w:r>
    </w:p>
    <w:p w:rsidR="00872F24" w:rsidRDefault="00872F24" w:rsidP="00FC2282">
      <w:pPr>
        <w:autoSpaceDE w:val="0"/>
        <w:autoSpaceDN w:val="0"/>
        <w:adjustRightInd w:val="0"/>
        <w:ind w:firstLine="567"/>
        <w:rPr>
          <w:rFonts w:ascii="Tahoma" w:hAnsi="Tahoma"/>
          <w:b/>
          <w:sz w:val="36"/>
        </w:rPr>
      </w:pPr>
      <w:r>
        <w:rPr>
          <w:rFonts w:ascii="Tahoma" w:hAnsi="Tahoma"/>
          <w:b/>
          <w:sz w:val="36"/>
        </w:rPr>
        <w:t>η</w:t>
      </w:r>
      <w:r w:rsidR="00882CC0" w:rsidRPr="00DF24AF">
        <w:rPr>
          <w:rFonts w:ascii="Tahoma" w:hAnsi="Tahoma"/>
          <w:b/>
          <w:sz w:val="36"/>
        </w:rPr>
        <w:t xml:space="preserve"> ακτίνα </w:t>
      </w:r>
      <w:r w:rsidR="00BD03B3" w:rsidRPr="00DF24AF">
        <w:rPr>
          <w:rFonts w:ascii="Tahoma" w:hAnsi="Tahoma"/>
          <w:b/>
          <w:sz w:val="36"/>
        </w:rPr>
        <w:t xml:space="preserve">της </w:t>
      </w:r>
      <w:r w:rsidR="00882CC0" w:rsidRPr="00DF24AF">
        <w:rPr>
          <w:rFonts w:ascii="Tahoma" w:hAnsi="Tahoma"/>
          <w:b/>
          <w:sz w:val="36"/>
        </w:rPr>
        <w:t>τροχιάς του ηλεκτρονίου</w:t>
      </w:r>
    </w:p>
    <w:p w:rsidR="00882CC0" w:rsidRPr="00DF24AF" w:rsidRDefault="0042402E" w:rsidP="00B769A8">
      <w:pPr>
        <w:autoSpaceDE w:val="0"/>
        <w:autoSpaceDN w:val="0"/>
        <w:adjustRightInd w:val="0"/>
        <w:ind w:left="4320" w:firstLine="720"/>
        <w:rPr>
          <w:rFonts w:ascii="Tahoma" w:hAnsi="Tahoma"/>
          <w:b/>
          <w:sz w:val="36"/>
        </w:rPr>
      </w:pPr>
      <w:r w:rsidRPr="0042402E">
        <w:rPr>
          <w:rFonts w:cs="Arial"/>
          <w:b/>
          <w:noProof/>
          <w:sz w:val="36"/>
          <w:lang w:eastAsia="el-GR"/>
        </w:rPr>
        <w:pict>
          <v:shape id="_x0000_s51118" type="#_x0000_t202" style="position:absolute;left:0;text-align:left;margin-left:251.7pt;margin-top:2.45pt;width:99.7pt;height:20.7pt;z-index:253069312;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18;mso-fit-shape-to-text:t" inset="0,0,0,0">
              <w:txbxContent>
                <w:p w:rsidR="00B2678F" w:rsidRPr="00F038D1" w:rsidRDefault="00B2678F" w:rsidP="00B769A8">
                  <w:pPr>
                    <w:jc w:val="center"/>
                    <w:rPr>
                      <w:b/>
                      <w:sz w:val="36"/>
                      <w:lang w:val="en-US"/>
                    </w:rPr>
                  </w:pPr>
                  <w:r>
                    <w:rPr>
                      <w:b/>
                      <w:sz w:val="36"/>
                    </w:rPr>
                    <w:t>44</w:t>
                  </w:r>
                  <w:r w:rsidRPr="00D60C16">
                    <w:rPr>
                      <w:b/>
                      <w:sz w:val="36"/>
                      <w:lang w:val="en-US"/>
                    </w:rPr>
                    <w:t xml:space="preserve"> </w:t>
                  </w:r>
                  <w:r w:rsidRPr="00D60C16">
                    <w:rPr>
                      <w:b/>
                      <w:sz w:val="36"/>
                    </w:rPr>
                    <w:t xml:space="preserve">/ </w:t>
                  </w:r>
                  <w:r w:rsidR="00F038D1">
                    <w:rPr>
                      <w:b/>
                      <w:sz w:val="36"/>
                    </w:rPr>
                    <w:t>2</w:t>
                  </w:r>
                  <w:r w:rsidR="00F038D1">
                    <w:rPr>
                      <w:b/>
                      <w:sz w:val="36"/>
                      <w:lang w:val="en-US"/>
                    </w:rPr>
                    <w:t>4</w:t>
                  </w:r>
                  <w:r w:rsidR="00F038D1">
                    <w:rPr>
                      <w:b/>
                      <w:sz w:val="36"/>
                    </w:rPr>
                    <w:t>-2</w:t>
                  </w:r>
                  <w:r w:rsidR="00F038D1">
                    <w:rPr>
                      <w:b/>
                      <w:sz w:val="36"/>
                      <w:lang w:val="en-US"/>
                    </w:rPr>
                    <w:t>5</w:t>
                  </w:r>
                </w:p>
              </w:txbxContent>
            </v:textbox>
            <w10:wrap anchorx="page" anchory="page"/>
          </v:shape>
        </w:pict>
      </w:r>
      <w:r w:rsidR="00882CC0" w:rsidRPr="00DF24AF">
        <w:rPr>
          <w:rFonts w:ascii="Tahoma" w:hAnsi="Tahoma"/>
          <w:b/>
          <w:sz w:val="36"/>
        </w:rPr>
        <w:t>r = 5,3</w:t>
      </w:r>
      <w:r w:rsidR="00882CC0" w:rsidRPr="00DF24AF">
        <w:rPr>
          <w:rFonts w:ascii="Tahoma" w:hAnsi="Tahoma"/>
          <w:b/>
          <w:sz w:val="36"/>
        </w:rPr>
        <w:sym w:font="Wingdings 2" w:char="F096"/>
      </w:r>
      <w:r w:rsidR="00882CC0" w:rsidRPr="00DF24AF">
        <w:rPr>
          <w:rFonts w:ascii="Tahoma" w:hAnsi="Tahoma"/>
          <w:b/>
          <w:sz w:val="36"/>
        </w:rPr>
        <w:t>10</w:t>
      </w:r>
      <w:r w:rsidR="00882CC0" w:rsidRPr="00DF24AF">
        <w:rPr>
          <w:rFonts w:ascii="Tahoma" w:hAnsi="Tahoma"/>
          <w:b/>
          <w:sz w:val="40"/>
          <w:vertAlign w:val="superscript"/>
        </w:rPr>
        <w:t>-11</w:t>
      </w:r>
      <w:r w:rsidR="00882CC0" w:rsidRPr="00DF24AF">
        <w:rPr>
          <w:rFonts w:ascii="Tahoma" w:hAnsi="Tahoma"/>
          <w:b/>
          <w:sz w:val="36"/>
        </w:rPr>
        <w:t xml:space="preserve"> m.</w:t>
      </w:r>
    </w:p>
    <w:p w:rsidR="00882CC0" w:rsidRPr="00DF24AF" w:rsidRDefault="00882CC0" w:rsidP="00F31949">
      <w:pPr>
        <w:autoSpaceDE w:val="0"/>
        <w:autoSpaceDN w:val="0"/>
        <w:adjustRightInd w:val="0"/>
        <w:spacing w:before="240"/>
        <w:ind w:firstLine="567"/>
        <w:rPr>
          <w:rFonts w:ascii="Tahoma" w:hAnsi="Tahoma"/>
          <w:b/>
          <w:color w:val="000000"/>
          <w:sz w:val="36"/>
        </w:rPr>
      </w:pPr>
      <w:r w:rsidRPr="00DF24AF">
        <w:rPr>
          <w:rFonts w:ascii="Tahoma" w:hAnsi="Tahoma"/>
          <w:b/>
          <w:color w:val="000000"/>
          <w:sz w:val="36"/>
        </w:rPr>
        <w:lastRenderedPageBreak/>
        <w:t>Λύση</w:t>
      </w:r>
    </w:p>
    <w:p w:rsidR="002977A5" w:rsidRPr="00DF24AF" w:rsidRDefault="0042402E" w:rsidP="00FC2282">
      <w:pPr>
        <w:autoSpaceDE w:val="0"/>
        <w:autoSpaceDN w:val="0"/>
        <w:adjustRightInd w:val="0"/>
        <w:ind w:firstLine="567"/>
        <w:rPr>
          <w:rFonts w:cs="Arial"/>
          <w:b/>
          <w:sz w:val="36"/>
        </w:rPr>
      </w:pPr>
      <w:r w:rsidRPr="0042402E">
        <w:rPr>
          <w:rFonts w:ascii="Tahoma" w:hAnsi="Tahoma"/>
          <w:b/>
          <w:color w:val="000000"/>
          <w:sz w:val="36"/>
        </w:rPr>
      </w:r>
      <w:r w:rsidRPr="0042402E">
        <w:rPr>
          <w:rFonts w:ascii="Tahoma" w:hAnsi="Tahoma"/>
          <w:b/>
          <w:color w:val="000000"/>
          <w:sz w:val="36"/>
        </w:rPr>
        <w:pict>
          <v:group id="_x0000_s41786" style="width:147.2pt;height:152.6pt;mso-position-horizontal-relative:char;mso-position-vertical-relative:line" coordorigin="6272,3834" coordsize="4727,4901">
            <v:shape id="_x0000_s41787" type="#_x0000_t75" style="position:absolute;left:6272;top:3980;width:4500;height:4755;mso-position-horizontal:right">
              <v:imagedata r:id="rId127" o:title="sel25-1" gain="86232f" blacklevel="-3932f"/>
            </v:shape>
            <v:shape id="_x0000_s41788" type="#_x0000_t202" style="position:absolute;left:9234;top:5994;width:444;height:777;mso-position-vertical-relative:page" filled="f" stroked="f" strokecolor="red" strokeweight="2.5pt">
              <o:lock v:ext="edit" aspectratio="t"/>
              <v:textbox style="mso-next-textbox:#_x0000_s41788">
                <w:txbxContent>
                  <w:p w:rsidR="00B2678F" w:rsidRPr="00F31949" w:rsidRDefault="00B2678F" w:rsidP="007B7E1B">
                    <w:pPr>
                      <w:rPr>
                        <w:rFonts w:cs="Arial"/>
                        <w:b/>
                        <w:sz w:val="36"/>
                        <w:lang w:val="en-US"/>
                      </w:rPr>
                    </w:pPr>
                    <w:proofErr w:type="gramStart"/>
                    <w:r w:rsidRPr="00F31949">
                      <w:rPr>
                        <w:rFonts w:cs="Arial"/>
                        <w:b/>
                        <w:sz w:val="36"/>
                        <w:lang w:val="en-US"/>
                      </w:rPr>
                      <w:t>r</w:t>
                    </w:r>
                    <w:proofErr w:type="gramEnd"/>
                  </w:p>
                </w:txbxContent>
              </v:textbox>
            </v:shape>
            <v:shape id="_x0000_s41789" type="#_x0000_t202" style="position:absolute;left:8569;top:3834;width:324;height:778;mso-position-vertical-relative:page" filled="f" stroked="f" strokecolor="red" strokeweight="2.5pt">
              <o:lock v:ext="edit" aspectratio="t"/>
              <v:textbox style="mso-next-textbox:#_x0000_s41789" inset="0,0,0,0">
                <w:txbxContent>
                  <w:p w:rsidR="00B2678F" w:rsidRPr="00F31949" w:rsidRDefault="00B2678F" w:rsidP="007B7E1B">
                    <w:pPr>
                      <w:rPr>
                        <w:rFonts w:cs="Arial"/>
                        <w:b/>
                        <w:sz w:val="36"/>
                      </w:rPr>
                    </w:pPr>
                    <w:r w:rsidRPr="00F31949">
                      <w:rPr>
                        <w:rFonts w:cs="Arial"/>
                        <w:b/>
                        <w:sz w:val="36"/>
                      </w:rPr>
                      <w:t>υ</w:t>
                    </w:r>
                  </w:p>
                </w:txbxContent>
              </v:textbox>
            </v:shape>
            <v:shape id="_x0000_s41790" type="#_x0000_t202" style="position:absolute;left:7815;top:5894;width:1078;height:769;mso-position-vertical-relative:page" filled="f" stroked="f" strokecolor="red" strokeweight="2.5pt">
              <o:lock v:ext="edit" aspectratio="t"/>
              <v:textbox style="mso-next-textbox:#_x0000_s41790" inset="0,0,0,0">
                <w:txbxContent>
                  <w:p w:rsidR="00B2678F" w:rsidRPr="00F31949" w:rsidRDefault="00B2678F" w:rsidP="007B7E1B">
                    <w:pPr>
                      <w:rPr>
                        <w:rFonts w:cs="Arial"/>
                        <w:b/>
                        <w:sz w:val="40"/>
                      </w:rPr>
                    </w:pPr>
                    <w:proofErr w:type="gramStart"/>
                    <w:r w:rsidRPr="00F31949">
                      <w:rPr>
                        <w:rFonts w:cs="Arial"/>
                        <w:b/>
                        <w:sz w:val="36"/>
                        <w:lang w:val="en-US"/>
                      </w:rPr>
                      <w:t>p</w:t>
                    </w:r>
                    <w:proofErr w:type="gramEnd"/>
                    <w:r w:rsidRPr="00F31949">
                      <w:rPr>
                        <w:rFonts w:cs="Arial"/>
                        <w:b/>
                        <w:sz w:val="44"/>
                        <w:vertAlign w:val="superscript"/>
                      </w:rPr>
                      <w:t>+</w:t>
                    </w:r>
                  </w:p>
                </w:txbxContent>
              </v:textbox>
            </v:shape>
            <v:shape id="_x0000_s41791" type="#_x0000_t202" style="position:absolute;left:9919;top:4299;width:1080;height:906;mso-position-vertical-relative:page" filled="f" stroked="f" strokecolor="red" strokeweight="2.5pt">
              <o:lock v:ext="edit" aspectratio="t"/>
              <v:textbox style="mso-next-textbox:#_x0000_s41791">
                <w:txbxContent>
                  <w:p w:rsidR="00B2678F" w:rsidRPr="00F31949" w:rsidRDefault="00B2678F" w:rsidP="007B7E1B">
                    <w:pPr>
                      <w:rPr>
                        <w:rFonts w:cs="Arial"/>
                        <w:b/>
                        <w:sz w:val="52"/>
                        <w:lang w:val="en-US"/>
                      </w:rPr>
                    </w:pPr>
                    <w:proofErr w:type="gramStart"/>
                    <w:r w:rsidRPr="00F31949">
                      <w:rPr>
                        <w:rFonts w:cs="Arial"/>
                        <w:b/>
                        <w:sz w:val="36"/>
                        <w:lang w:val="en-US"/>
                      </w:rPr>
                      <w:t>e</w:t>
                    </w:r>
                    <w:proofErr w:type="gramEnd"/>
                    <w:r w:rsidRPr="00F31949">
                      <w:rPr>
                        <w:rFonts w:cs="Arial"/>
                        <w:b/>
                        <w:sz w:val="40"/>
                        <w:vertAlign w:val="superscript"/>
                        <w:lang w:val="en-US"/>
                      </w:rPr>
                      <w:t>–</w:t>
                    </w:r>
                  </w:p>
                </w:txbxContent>
              </v:textbox>
            </v:shape>
            <w10:wrap type="none"/>
            <w10:anchorlock/>
          </v:group>
        </w:pict>
      </w:r>
    </w:p>
    <w:p w:rsidR="002977A5" w:rsidRPr="00DF24AF" w:rsidRDefault="00882CC0" w:rsidP="00FC2282">
      <w:pPr>
        <w:autoSpaceDE w:val="0"/>
        <w:autoSpaceDN w:val="0"/>
        <w:adjustRightInd w:val="0"/>
        <w:ind w:firstLine="567"/>
        <w:rPr>
          <w:rFonts w:ascii="Tahoma" w:hAnsi="Tahoma"/>
          <w:b/>
          <w:sz w:val="36"/>
          <w:szCs w:val="58"/>
        </w:rPr>
      </w:pPr>
      <w:proofErr w:type="spellStart"/>
      <w:r w:rsidRPr="00DF24AF">
        <w:rPr>
          <w:rFonts w:ascii="Tahoma" w:hAnsi="Tahoma"/>
          <w:b/>
          <w:sz w:val="36"/>
          <w:szCs w:val="58"/>
        </w:rPr>
        <w:t>Εικ</w:t>
      </w:r>
      <w:proofErr w:type="spellEnd"/>
      <w:r w:rsidRPr="00DF24AF">
        <w:rPr>
          <w:rFonts w:ascii="Tahoma" w:hAnsi="Tahoma"/>
          <w:b/>
          <w:sz w:val="36"/>
          <w:szCs w:val="58"/>
        </w:rPr>
        <w:t xml:space="preserve">. </w:t>
      </w:r>
      <w:r w:rsidR="00D6187B">
        <w:rPr>
          <w:rFonts w:ascii="Tahoma" w:hAnsi="Tahoma"/>
          <w:b/>
          <w:sz w:val="36"/>
          <w:szCs w:val="58"/>
        </w:rPr>
        <w:t>1.</w:t>
      </w:r>
      <w:r w:rsidRPr="00DF24AF">
        <w:rPr>
          <w:rFonts w:ascii="Tahoma" w:hAnsi="Tahoma"/>
          <w:b/>
          <w:sz w:val="36"/>
          <w:szCs w:val="58"/>
        </w:rPr>
        <w:t>3</w:t>
      </w:r>
      <w:r w:rsidR="002977A5" w:rsidRPr="00DF24AF">
        <w:rPr>
          <w:rFonts w:ascii="Tahoma" w:hAnsi="Tahoma"/>
          <w:b/>
          <w:sz w:val="36"/>
          <w:szCs w:val="58"/>
        </w:rPr>
        <w:t xml:space="preserve">-30. </w:t>
      </w:r>
    </w:p>
    <w:p w:rsidR="002977A5" w:rsidRPr="00DF24AF" w:rsidRDefault="00715356" w:rsidP="00D16D66">
      <w:pPr>
        <w:autoSpaceDE w:val="0"/>
        <w:autoSpaceDN w:val="0"/>
        <w:adjustRightInd w:val="0"/>
        <w:spacing w:before="240"/>
        <w:rPr>
          <w:rFonts w:cs="Arial"/>
          <w:b/>
          <w:sz w:val="36"/>
        </w:rPr>
      </w:pPr>
      <w:r>
        <w:rPr>
          <w:rFonts w:cs="Arial"/>
          <w:b/>
          <w:sz w:val="36"/>
        </w:rPr>
        <w:t>Η δυναμική ενέργεια του ηλεκ</w:t>
      </w:r>
      <w:r w:rsidR="002977A5" w:rsidRPr="00DF24AF">
        <w:rPr>
          <w:rFonts w:cs="Arial"/>
          <w:b/>
          <w:sz w:val="36"/>
        </w:rPr>
        <w:t>τρονίου δίνεται από τη σχέση:</w:t>
      </w:r>
    </w:p>
    <w:p w:rsidR="002977A5" w:rsidRPr="00DF24AF" w:rsidRDefault="007B7E1B" w:rsidP="0065737F">
      <w:pPr>
        <w:autoSpaceDE w:val="0"/>
        <w:autoSpaceDN w:val="0"/>
        <w:adjustRightInd w:val="0"/>
        <w:jc w:val="center"/>
        <w:rPr>
          <w:rFonts w:cs="Arial"/>
          <w:b/>
          <w:sz w:val="36"/>
        </w:rPr>
      </w:pPr>
      <w:r>
        <w:rPr>
          <w:rFonts w:cs="Arial"/>
          <w:b/>
          <w:noProof/>
          <w:sz w:val="20"/>
          <w:lang w:eastAsia="el-GR"/>
        </w:rPr>
        <w:drawing>
          <wp:inline distT="0" distB="0" distL="0" distR="0">
            <wp:extent cx="1462405" cy="666910"/>
            <wp:effectExtent l="19050" t="0" r="4445" b="0"/>
            <wp:docPr id="1307" name="Εικόνα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28" cstate="print"/>
                    <a:srcRect/>
                    <a:stretch>
                      <a:fillRect/>
                    </a:stretch>
                  </pic:blipFill>
                  <pic:spPr bwMode="auto">
                    <a:xfrm>
                      <a:off x="0" y="0"/>
                      <a:ext cx="1462405" cy="666910"/>
                    </a:xfrm>
                    <a:prstGeom prst="rect">
                      <a:avLst/>
                    </a:prstGeom>
                    <a:noFill/>
                    <a:ln w="9525">
                      <a:noFill/>
                      <a:miter lim="800000"/>
                      <a:headEnd/>
                      <a:tailEnd/>
                    </a:ln>
                  </pic:spPr>
                </pic:pic>
              </a:graphicData>
            </a:graphic>
          </wp:inline>
        </w:drawing>
      </w:r>
      <w:r w:rsidR="00872F24">
        <w:rPr>
          <w:rFonts w:cs="Arial"/>
          <w:b/>
          <w:sz w:val="36"/>
        </w:rPr>
        <w:tab/>
      </w:r>
      <w:r w:rsidR="00872F24">
        <w:rPr>
          <w:rFonts w:cs="Arial"/>
          <w:b/>
          <w:sz w:val="36"/>
        </w:rPr>
        <w:tab/>
      </w:r>
      <w:r w:rsidR="002977A5" w:rsidRPr="00D16D66">
        <w:rPr>
          <w:rFonts w:cs="Arial"/>
          <w:b/>
          <w:position w:val="30"/>
          <w:sz w:val="36"/>
        </w:rPr>
        <w:t>(</w:t>
      </w:r>
      <w:r w:rsidR="002977A5" w:rsidRPr="00D16D66">
        <w:rPr>
          <w:rFonts w:cs="Arial"/>
          <w:b/>
          <w:color w:val="0000FF"/>
          <w:position w:val="30"/>
          <w:sz w:val="36"/>
        </w:rPr>
        <w:t>1</w:t>
      </w:r>
      <w:r w:rsidR="002977A5" w:rsidRPr="00D16D66">
        <w:rPr>
          <w:rFonts w:cs="Arial"/>
          <w:b/>
          <w:position w:val="30"/>
          <w:sz w:val="36"/>
        </w:rPr>
        <w:t>)</w:t>
      </w:r>
    </w:p>
    <w:p w:rsidR="0065737F" w:rsidRDefault="0065737F" w:rsidP="0065737F">
      <w:pPr>
        <w:autoSpaceDE w:val="0"/>
        <w:autoSpaceDN w:val="0"/>
        <w:adjustRightInd w:val="0"/>
        <w:spacing w:before="240"/>
        <w:jc w:val="center"/>
        <w:rPr>
          <w:rFonts w:cs="Arial"/>
          <w:b/>
          <w:sz w:val="36"/>
        </w:rPr>
      </w:pPr>
      <w:r>
        <w:rPr>
          <w:rFonts w:cs="Arial"/>
          <w:b/>
          <w:sz w:val="36"/>
        </w:rPr>
        <w:t xml:space="preserve">ή </w:t>
      </w:r>
      <w:r>
        <w:rPr>
          <w:rFonts w:cs="Arial"/>
          <w:b/>
          <w:sz w:val="36"/>
        </w:rPr>
        <w:tab/>
      </w:r>
      <w:r w:rsidRPr="0065737F">
        <w:rPr>
          <w:rFonts w:cs="Arial"/>
          <w:b/>
          <w:position w:val="-46"/>
          <w:sz w:val="36"/>
        </w:rPr>
        <w:object w:dxaOrig="8199" w:dyaOrig="1180">
          <v:shape id="_x0000_i1154" type="#_x0000_t75" style="width:390pt;height:55.5pt" o:ole="">
            <v:imagedata r:id="rId129" o:title=""/>
          </v:shape>
          <o:OLEObject Type="Embed" ProgID="Equation.DSMT4" ShapeID="_x0000_i1154" DrawAspect="Content" ObjectID="_1463913061" r:id="rId130"/>
        </w:object>
      </w:r>
      <w:r>
        <w:rPr>
          <w:rFonts w:cs="Arial"/>
          <w:b/>
          <w:sz w:val="36"/>
        </w:rPr>
        <w:t xml:space="preserve"> </w:t>
      </w:r>
    </w:p>
    <w:p w:rsidR="002977A5" w:rsidRPr="00DF24AF" w:rsidRDefault="002977A5" w:rsidP="0065737F">
      <w:pPr>
        <w:autoSpaceDE w:val="0"/>
        <w:autoSpaceDN w:val="0"/>
        <w:adjustRightInd w:val="0"/>
        <w:spacing w:before="240"/>
        <w:ind w:left="720" w:firstLine="567"/>
        <w:jc w:val="center"/>
        <w:rPr>
          <w:rFonts w:cs="Arial"/>
          <w:b/>
          <w:sz w:val="36"/>
        </w:rPr>
      </w:pPr>
      <w:r w:rsidRPr="00DF24AF">
        <w:rPr>
          <w:rFonts w:cs="Arial"/>
          <w:b/>
          <w:sz w:val="36"/>
        </w:rPr>
        <w:t xml:space="preserve">ή </w:t>
      </w:r>
      <w:proofErr w:type="spellStart"/>
      <w:r w:rsidRPr="00872F24">
        <w:rPr>
          <w:rFonts w:cs="Arial"/>
          <w:b/>
          <w:color w:val="000000" w:themeColor="text1"/>
          <w:sz w:val="38"/>
          <w:szCs w:val="38"/>
          <w:lang w:val="en-US"/>
        </w:rPr>
        <w:t>U</w:t>
      </w:r>
      <w:r w:rsidRPr="00872F24">
        <w:rPr>
          <w:rFonts w:cs="Arial"/>
          <w:b/>
          <w:color w:val="000000" w:themeColor="text1"/>
          <w:sz w:val="40"/>
          <w:vertAlign w:val="subscript"/>
          <w:lang w:val="en-US"/>
        </w:rPr>
        <w:t>e</w:t>
      </w:r>
      <w:proofErr w:type="spellEnd"/>
      <w:r w:rsidRPr="00872F24">
        <w:rPr>
          <w:rFonts w:cs="Arial"/>
          <w:b/>
          <w:color w:val="000000" w:themeColor="text1"/>
          <w:sz w:val="36"/>
        </w:rPr>
        <w:t xml:space="preserve"> ≈ –4,350</w:t>
      </w:r>
      <w:r w:rsidRPr="00872F24">
        <w:rPr>
          <w:rFonts w:cs="Arial"/>
          <w:b/>
          <w:color w:val="000000" w:themeColor="text1"/>
          <w:sz w:val="36"/>
          <w:lang w:val="en-US"/>
        </w:rPr>
        <w:sym w:font="Wingdings 2" w:char="F096"/>
      </w:r>
      <w:r w:rsidRPr="00872F24">
        <w:rPr>
          <w:rFonts w:cs="Arial"/>
          <w:b/>
          <w:color w:val="000000" w:themeColor="text1"/>
          <w:sz w:val="36"/>
        </w:rPr>
        <w:t>10</w:t>
      </w:r>
      <w:r w:rsidRPr="00872F24">
        <w:rPr>
          <w:rFonts w:cs="Arial"/>
          <w:b/>
          <w:color w:val="000000" w:themeColor="text1"/>
          <w:sz w:val="40"/>
          <w:vertAlign w:val="superscript"/>
        </w:rPr>
        <w:t>–18</w:t>
      </w:r>
      <w:r w:rsidRPr="00872F24">
        <w:rPr>
          <w:rFonts w:cs="Arial"/>
          <w:b/>
          <w:color w:val="000000" w:themeColor="text1"/>
          <w:sz w:val="36"/>
          <w:lang w:val="en-US"/>
        </w:rPr>
        <w:t>J</w:t>
      </w:r>
      <w:r w:rsidR="00872F24">
        <w:rPr>
          <w:rFonts w:cs="Arial"/>
          <w:b/>
          <w:color w:val="000000" w:themeColor="text1"/>
          <w:sz w:val="36"/>
        </w:rPr>
        <w:tab/>
      </w:r>
      <w:r w:rsidRPr="00872F24">
        <w:rPr>
          <w:rFonts w:cs="Arial"/>
          <w:b/>
          <w:color w:val="000000" w:themeColor="text1"/>
          <w:sz w:val="36"/>
        </w:rPr>
        <w:t xml:space="preserve"> </w:t>
      </w:r>
      <w:r w:rsidRPr="00DF24AF">
        <w:rPr>
          <w:rFonts w:cs="Arial"/>
          <w:b/>
          <w:sz w:val="36"/>
        </w:rPr>
        <w:t>(</w:t>
      </w:r>
      <w:r w:rsidRPr="00DF24AF">
        <w:rPr>
          <w:rFonts w:cs="Arial"/>
          <w:b/>
          <w:color w:val="0000FF"/>
          <w:sz w:val="36"/>
        </w:rPr>
        <w:t>2</w:t>
      </w:r>
      <w:r w:rsidRPr="00DF24AF">
        <w:rPr>
          <w:rFonts w:cs="Arial"/>
          <w:b/>
          <w:sz w:val="36"/>
        </w:rPr>
        <w:t>)</w:t>
      </w:r>
    </w:p>
    <w:p w:rsidR="002977A5" w:rsidRPr="00DF24AF" w:rsidRDefault="002977A5" w:rsidP="00FC2282">
      <w:pPr>
        <w:autoSpaceDE w:val="0"/>
        <w:autoSpaceDN w:val="0"/>
        <w:adjustRightInd w:val="0"/>
        <w:spacing w:before="240"/>
        <w:ind w:firstLine="567"/>
        <w:rPr>
          <w:rFonts w:cs="Arial"/>
          <w:b/>
          <w:sz w:val="36"/>
        </w:rPr>
      </w:pPr>
      <w:r w:rsidRPr="00DF24AF">
        <w:rPr>
          <w:rFonts w:cs="Arial"/>
          <w:b/>
          <w:sz w:val="36"/>
        </w:rPr>
        <w:t>Η κινητική εν</w:t>
      </w:r>
      <w:r w:rsidR="007B7E1B">
        <w:rPr>
          <w:rFonts w:cs="Arial"/>
          <w:b/>
          <w:sz w:val="36"/>
        </w:rPr>
        <w:t>έργεια του ηλεκτρο</w:t>
      </w:r>
      <w:r w:rsidRPr="00DF24AF">
        <w:rPr>
          <w:rFonts w:cs="Arial"/>
          <w:b/>
          <w:sz w:val="36"/>
        </w:rPr>
        <w:t>νίου δίνεται από τη σχέση:</w:t>
      </w:r>
    </w:p>
    <w:p w:rsidR="002977A5" w:rsidRPr="00025127" w:rsidRDefault="002977A5" w:rsidP="00C70A09">
      <w:pPr>
        <w:autoSpaceDE w:val="0"/>
        <w:autoSpaceDN w:val="0"/>
        <w:adjustRightInd w:val="0"/>
        <w:ind w:firstLine="567"/>
        <w:jc w:val="center"/>
        <w:rPr>
          <w:rFonts w:cs="Arial"/>
          <w:b/>
          <w:position w:val="40"/>
          <w:sz w:val="36"/>
        </w:rPr>
      </w:pPr>
      <w:r w:rsidRPr="00DF24AF">
        <w:rPr>
          <w:rFonts w:cs="Arial"/>
          <w:b/>
          <w:noProof/>
          <w:sz w:val="18"/>
          <w:lang w:eastAsia="el-GR"/>
        </w:rPr>
        <w:drawing>
          <wp:inline distT="0" distB="0" distL="0" distR="0">
            <wp:extent cx="1485900" cy="591480"/>
            <wp:effectExtent l="19050" t="0" r="0" b="0"/>
            <wp:docPr id="1309" name="Εικόνα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31" cstate="print"/>
                    <a:srcRect/>
                    <a:stretch>
                      <a:fillRect/>
                    </a:stretch>
                  </pic:blipFill>
                  <pic:spPr bwMode="auto">
                    <a:xfrm>
                      <a:off x="0" y="0"/>
                      <a:ext cx="1485900" cy="591480"/>
                    </a:xfrm>
                    <a:prstGeom prst="rect">
                      <a:avLst/>
                    </a:prstGeom>
                    <a:noFill/>
                    <a:ln w="9525">
                      <a:noFill/>
                      <a:miter lim="800000"/>
                      <a:headEnd/>
                      <a:tailEnd/>
                    </a:ln>
                  </pic:spPr>
                </pic:pic>
              </a:graphicData>
            </a:graphic>
          </wp:inline>
        </w:drawing>
      </w:r>
      <w:r w:rsidR="00025127" w:rsidRPr="00025127">
        <w:rPr>
          <w:rFonts w:cs="Arial"/>
          <w:b/>
          <w:position w:val="30"/>
          <w:sz w:val="36"/>
        </w:rPr>
        <w:tab/>
      </w:r>
      <w:r w:rsidR="00025127" w:rsidRPr="00025127">
        <w:rPr>
          <w:rFonts w:cs="Arial"/>
          <w:b/>
          <w:position w:val="30"/>
          <w:sz w:val="36"/>
        </w:rPr>
        <w:tab/>
      </w:r>
      <w:r w:rsidRPr="00025127">
        <w:rPr>
          <w:rFonts w:cs="Arial"/>
          <w:b/>
          <w:position w:val="30"/>
          <w:sz w:val="36"/>
        </w:rPr>
        <w:t>(</w:t>
      </w:r>
      <w:r w:rsidRPr="00025127">
        <w:rPr>
          <w:rFonts w:cs="Arial"/>
          <w:b/>
          <w:color w:val="0000FF"/>
          <w:position w:val="30"/>
          <w:sz w:val="36"/>
        </w:rPr>
        <w:t>3</w:t>
      </w:r>
      <w:r w:rsidRPr="00025127">
        <w:rPr>
          <w:rFonts w:cs="Arial"/>
          <w:b/>
          <w:position w:val="30"/>
          <w:sz w:val="36"/>
        </w:rPr>
        <w:t>)</w:t>
      </w:r>
    </w:p>
    <w:p w:rsidR="002977A5" w:rsidRPr="00DF24AF" w:rsidRDefault="007B7E1B" w:rsidP="00C70A09">
      <w:pPr>
        <w:autoSpaceDE w:val="0"/>
        <w:autoSpaceDN w:val="0"/>
        <w:adjustRightInd w:val="0"/>
        <w:ind w:firstLine="567"/>
        <w:rPr>
          <w:rFonts w:cs="Arial"/>
          <w:b/>
          <w:sz w:val="36"/>
        </w:rPr>
      </w:pPr>
      <w:r>
        <w:rPr>
          <w:rFonts w:cs="Arial"/>
          <w:b/>
          <w:sz w:val="36"/>
        </w:rPr>
        <w:t>από την κυκλική κίνηση γνωρίζουμε ότι το ρόλο της αναγκαίας κε</w:t>
      </w:r>
      <w:r w:rsidR="002977A5" w:rsidRPr="00DF24AF">
        <w:rPr>
          <w:rFonts w:cs="Arial"/>
          <w:b/>
          <w:sz w:val="36"/>
        </w:rPr>
        <w:t xml:space="preserve">ντρομόλου τον πραγματοποιεί η δύναμη </w:t>
      </w:r>
      <w:proofErr w:type="spellStart"/>
      <w:r w:rsidR="002977A5" w:rsidRPr="00DF24AF">
        <w:rPr>
          <w:rFonts w:cs="Arial"/>
          <w:b/>
          <w:sz w:val="36"/>
        </w:rPr>
        <w:t>Coulomb</w:t>
      </w:r>
      <w:proofErr w:type="spellEnd"/>
      <w:r w:rsidR="002977A5" w:rsidRPr="00DF24AF">
        <w:rPr>
          <w:rFonts w:cs="Arial"/>
          <w:b/>
          <w:sz w:val="36"/>
        </w:rPr>
        <w:t>. Άρα:</w:t>
      </w:r>
    </w:p>
    <w:p w:rsidR="002977A5" w:rsidRPr="005A75C9" w:rsidRDefault="00025127" w:rsidP="00B6593C">
      <w:pPr>
        <w:autoSpaceDE w:val="0"/>
        <w:autoSpaceDN w:val="0"/>
        <w:adjustRightInd w:val="0"/>
        <w:jc w:val="center"/>
        <w:rPr>
          <w:rFonts w:cs="Arial"/>
          <w:b/>
          <w:position w:val="48"/>
          <w:sz w:val="36"/>
        </w:rPr>
      </w:pPr>
      <w:r w:rsidRPr="00DF24AF">
        <w:rPr>
          <w:rFonts w:cs="Arial"/>
          <w:b/>
          <w:noProof/>
          <w:sz w:val="36"/>
          <w:lang w:eastAsia="el-GR"/>
        </w:rPr>
        <w:drawing>
          <wp:inline distT="0" distB="0" distL="0" distR="0">
            <wp:extent cx="1113917" cy="641978"/>
            <wp:effectExtent l="19050" t="0" r="0" b="0"/>
            <wp:docPr id="26" name="Εικόνα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32" cstate="print"/>
                    <a:srcRect/>
                    <a:stretch>
                      <a:fillRect/>
                    </a:stretch>
                  </pic:blipFill>
                  <pic:spPr bwMode="auto">
                    <a:xfrm>
                      <a:off x="0" y="0"/>
                      <a:ext cx="1113917" cy="641978"/>
                    </a:xfrm>
                    <a:prstGeom prst="rect">
                      <a:avLst/>
                    </a:prstGeom>
                    <a:noFill/>
                    <a:ln w="9525">
                      <a:noFill/>
                      <a:miter lim="800000"/>
                      <a:headEnd/>
                      <a:tailEnd/>
                    </a:ln>
                  </pic:spPr>
                </pic:pic>
              </a:graphicData>
            </a:graphic>
          </wp:inline>
        </w:drawing>
      </w:r>
      <w:r w:rsidRPr="00025127">
        <w:rPr>
          <w:rFonts w:cs="Arial"/>
          <w:b/>
          <w:position w:val="36"/>
          <w:sz w:val="38"/>
          <w:szCs w:val="38"/>
        </w:rPr>
        <w:t>=</w:t>
      </w:r>
      <w:r w:rsidR="007B7E1B">
        <w:rPr>
          <w:rFonts w:cs="Arial"/>
          <w:b/>
          <w:noProof/>
          <w:sz w:val="36"/>
          <w:lang w:eastAsia="el-GR"/>
        </w:rPr>
        <w:drawing>
          <wp:inline distT="0" distB="0" distL="0" distR="0">
            <wp:extent cx="889889" cy="716772"/>
            <wp:effectExtent l="19050" t="0" r="0" b="0"/>
            <wp:docPr id="1311" name="Εικόνα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33" cstate="print"/>
                    <a:srcRect/>
                    <a:stretch>
                      <a:fillRect/>
                    </a:stretch>
                  </pic:blipFill>
                  <pic:spPr bwMode="auto">
                    <a:xfrm>
                      <a:off x="0" y="0"/>
                      <a:ext cx="889889" cy="716772"/>
                    </a:xfrm>
                    <a:prstGeom prst="rect">
                      <a:avLst/>
                    </a:prstGeom>
                    <a:noFill/>
                    <a:ln w="9525">
                      <a:noFill/>
                      <a:miter lim="800000"/>
                      <a:headEnd/>
                      <a:tailEnd/>
                    </a:ln>
                  </pic:spPr>
                </pic:pic>
              </a:graphicData>
            </a:graphic>
          </wp:inline>
        </w:drawing>
      </w:r>
      <w:r w:rsidR="005A75C9">
        <w:rPr>
          <w:rFonts w:cs="Arial"/>
          <w:b/>
          <w:position w:val="36"/>
          <w:sz w:val="38"/>
          <w:szCs w:val="38"/>
        </w:rPr>
        <w:tab/>
      </w:r>
      <w:r w:rsidR="005A75C9">
        <w:rPr>
          <w:rFonts w:cs="Arial"/>
          <w:b/>
          <w:position w:val="36"/>
          <w:sz w:val="38"/>
          <w:szCs w:val="38"/>
        </w:rPr>
        <w:tab/>
      </w:r>
      <w:r w:rsidRPr="005A75C9">
        <w:rPr>
          <w:rFonts w:cs="Arial"/>
          <w:b/>
          <w:position w:val="48"/>
          <w:sz w:val="36"/>
        </w:rPr>
        <w:t>ή</w:t>
      </w:r>
      <w:r w:rsidR="005A75C9">
        <w:rPr>
          <w:rFonts w:cs="Arial"/>
          <w:b/>
          <w:position w:val="48"/>
          <w:sz w:val="36"/>
        </w:rPr>
        <w:tab/>
      </w:r>
      <w:r w:rsidRPr="005A75C9">
        <w:rPr>
          <w:rFonts w:cs="Arial"/>
          <w:b/>
          <w:position w:val="48"/>
          <w:sz w:val="36"/>
        </w:rPr>
        <w:t xml:space="preserve"> </w:t>
      </w:r>
      <w:r w:rsidR="002977A5" w:rsidRPr="005A75C9">
        <w:rPr>
          <w:rFonts w:cs="Arial"/>
          <w:b/>
          <w:position w:val="48"/>
          <w:sz w:val="36"/>
        </w:rPr>
        <w:t xml:space="preserve"> </w:t>
      </w:r>
      <w:r w:rsidRPr="00DF24AF">
        <w:rPr>
          <w:rFonts w:cs="Arial"/>
          <w:b/>
          <w:noProof/>
          <w:sz w:val="28"/>
          <w:lang w:eastAsia="el-GR"/>
        </w:rPr>
        <w:drawing>
          <wp:inline distT="0" distB="0" distL="0" distR="0">
            <wp:extent cx="1530858" cy="785333"/>
            <wp:effectExtent l="19050" t="0" r="0" b="0"/>
            <wp:docPr id="27" name="Εικόνα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34" cstate="print"/>
                    <a:srcRect/>
                    <a:stretch>
                      <a:fillRect/>
                    </a:stretch>
                  </pic:blipFill>
                  <pic:spPr bwMode="auto">
                    <a:xfrm>
                      <a:off x="0" y="0"/>
                      <a:ext cx="1530858" cy="785333"/>
                    </a:xfrm>
                    <a:prstGeom prst="rect">
                      <a:avLst/>
                    </a:prstGeom>
                    <a:noFill/>
                    <a:ln w="9525">
                      <a:noFill/>
                      <a:miter lim="800000"/>
                      <a:headEnd/>
                      <a:tailEnd/>
                    </a:ln>
                  </pic:spPr>
                </pic:pic>
              </a:graphicData>
            </a:graphic>
          </wp:inline>
        </w:drawing>
      </w:r>
      <w:r w:rsidR="002977A5" w:rsidRPr="005A75C9">
        <w:rPr>
          <w:rFonts w:cs="Arial"/>
          <w:b/>
          <w:position w:val="48"/>
          <w:sz w:val="36"/>
        </w:rPr>
        <w:t xml:space="preserve">  </w:t>
      </w:r>
      <w:r w:rsidR="005A75C9">
        <w:rPr>
          <w:rFonts w:cs="Arial"/>
          <w:b/>
          <w:position w:val="48"/>
          <w:sz w:val="36"/>
        </w:rPr>
        <w:tab/>
      </w:r>
      <w:r w:rsidR="002977A5" w:rsidRPr="005A75C9">
        <w:rPr>
          <w:rFonts w:cs="Arial"/>
          <w:b/>
          <w:position w:val="48"/>
          <w:sz w:val="36"/>
        </w:rPr>
        <w:t xml:space="preserve">  </w:t>
      </w:r>
      <w:r w:rsidR="005A75C9" w:rsidRPr="005A75C9">
        <w:rPr>
          <w:rFonts w:cs="Arial"/>
          <w:b/>
          <w:position w:val="48"/>
          <w:sz w:val="36"/>
        </w:rPr>
        <w:t>(</w:t>
      </w:r>
      <w:r w:rsidR="005A75C9" w:rsidRPr="005A75C9">
        <w:rPr>
          <w:rFonts w:cs="Arial"/>
          <w:b/>
          <w:color w:val="0000FF"/>
          <w:position w:val="48"/>
          <w:sz w:val="36"/>
        </w:rPr>
        <w:t>4</w:t>
      </w:r>
      <w:r w:rsidR="005A75C9" w:rsidRPr="005A75C9">
        <w:rPr>
          <w:rFonts w:cs="Arial"/>
          <w:b/>
          <w:position w:val="48"/>
          <w:sz w:val="36"/>
        </w:rPr>
        <w:t>)</w:t>
      </w:r>
    </w:p>
    <w:p w:rsidR="002977A5" w:rsidRPr="00A51E47" w:rsidRDefault="002977A5" w:rsidP="00FC2282">
      <w:pPr>
        <w:autoSpaceDE w:val="0"/>
        <w:autoSpaceDN w:val="0"/>
        <w:adjustRightInd w:val="0"/>
        <w:ind w:firstLine="567"/>
        <w:rPr>
          <w:rFonts w:cs="Arial"/>
          <w:b/>
          <w:sz w:val="2"/>
        </w:rPr>
      </w:pPr>
    </w:p>
    <w:p w:rsidR="002977A5" w:rsidRPr="00DF24AF" w:rsidRDefault="002977A5" w:rsidP="00FC2282">
      <w:pPr>
        <w:autoSpaceDE w:val="0"/>
        <w:autoSpaceDN w:val="0"/>
        <w:adjustRightInd w:val="0"/>
        <w:ind w:firstLine="567"/>
        <w:rPr>
          <w:rFonts w:cs="Arial"/>
          <w:b/>
          <w:sz w:val="36"/>
        </w:rPr>
      </w:pPr>
      <w:r w:rsidRPr="00DF24AF">
        <w:rPr>
          <w:rFonts w:cs="Arial"/>
          <w:b/>
          <w:sz w:val="36"/>
        </w:rPr>
        <w:t>Από τη σχέση (</w:t>
      </w:r>
      <w:r w:rsidRPr="005A75C9">
        <w:rPr>
          <w:rFonts w:cs="Arial"/>
          <w:b/>
          <w:color w:val="0000FF"/>
          <w:sz w:val="36"/>
        </w:rPr>
        <w:t>3</w:t>
      </w:r>
      <w:r w:rsidRPr="00DF24AF">
        <w:rPr>
          <w:rFonts w:cs="Arial"/>
          <w:b/>
          <w:sz w:val="36"/>
        </w:rPr>
        <w:t>) λόγω της (</w:t>
      </w:r>
      <w:r w:rsidRPr="005A75C9">
        <w:rPr>
          <w:rFonts w:cs="Arial"/>
          <w:b/>
          <w:color w:val="0000FF"/>
          <w:sz w:val="36"/>
        </w:rPr>
        <w:t>4</w:t>
      </w:r>
      <w:r w:rsidRPr="00DF24AF">
        <w:rPr>
          <w:rFonts w:cs="Arial"/>
          <w:b/>
          <w:sz w:val="36"/>
        </w:rPr>
        <w:t>) έχουμε:</w:t>
      </w:r>
    </w:p>
    <w:p w:rsidR="002977A5" w:rsidRPr="00DF24AF" w:rsidRDefault="0042402E" w:rsidP="00FC2282">
      <w:pPr>
        <w:autoSpaceDE w:val="0"/>
        <w:autoSpaceDN w:val="0"/>
        <w:adjustRightInd w:val="0"/>
        <w:ind w:firstLine="567"/>
        <w:jc w:val="center"/>
        <w:rPr>
          <w:rFonts w:cs="Arial"/>
          <w:b/>
          <w:sz w:val="36"/>
        </w:rPr>
      </w:pPr>
      <w:r w:rsidRPr="0042402E">
        <w:rPr>
          <w:rFonts w:asciiTheme="minorHAnsi" w:hAnsiTheme="minorHAnsi" w:cs="Arial"/>
          <w:b/>
          <w:bCs/>
          <w:noProof/>
          <w:color w:val="0000FF"/>
          <w:sz w:val="44"/>
          <w:szCs w:val="96"/>
          <w:lang w:eastAsia="el-GR"/>
        </w:rPr>
        <w:pict>
          <v:shape id="_x0000_s51119" type="#_x0000_t202" style="position:absolute;left:0;text-align:left;margin-left:254.15pt;margin-top:4.3pt;width:99.7pt;height:20.7pt;z-index:253070336;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19;mso-fit-shape-to-text:t" inset="0,0,0,0">
              <w:txbxContent>
                <w:p w:rsidR="00B2678F" w:rsidRPr="00F038D1" w:rsidRDefault="00B2678F" w:rsidP="00B769A8">
                  <w:pPr>
                    <w:jc w:val="center"/>
                    <w:rPr>
                      <w:b/>
                      <w:sz w:val="36"/>
                      <w:lang w:val="en-US"/>
                    </w:rPr>
                  </w:pPr>
                  <w:r>
                    <w:rPr>
                      <w:b/>
                      <w:sz w:val="36"/>
                    </w:rPr>
                    <w:t>45</w:t>
                  </w:r>
                  <w:r w:rsidRPr="00D60C16">
                    <w:rPr>
                      <w:b/>
                      <w:sz w:val="36"/>
                      <w:lang w:val="en-US"/>
                    </w:rPr>
                    <w:t xml:space="preserve"> </w:t>
                  </w:r>
                  <w:r w:rsidRPr="00D60C16">
                    <w:rPr>
                      <w:b/>
                      <w:sz w:val="36"/>
                    </w:rPr>
                    <w:t xml:space="preserve">/ </w:t>
                  </w:r>
                  <w:r w:rsidR="00F038D1">
                    <w:rPr>
                      <w:b/>
                      <w:sz w:val="36"/>
                    </w:rPr>
                    <w:t>2</w:t>
                  </w:r>
                  <w:r w:rsidR="00F038D1">
                    <w:rPr>
                      <w:b/>
                      <w:sz w:val="36"/>
                      <w:lang w:val="en-US"/>
                    </w:rPr>
                    <w:t>5</w:t>
                  </w:r>
                </w:p>
              </w:txbxContent>
            </v:textbox>
            <w10:wrap anchorx="page" anchory="page"/>
          </v:shape>
        </w:pict>
      </w:r>
      <w:r w:rsidR="002977A5" w:rsidRPr="00DF24AF">
        <w:rPr>
          <w:rFonts w:cs="Arial"/>
          <w:b/>
          <w:noProof/>
          <w:sz w:val="28"/>
          <w:lang w:eastAsia="el-GR"/>
        </w:rPr>
        <w:drawing>
          <wp:inline distT="0" distB="0" distL="0" distR="0">
            <wp:extent cx="1381506" cy="648211"/>
            <wp:effectExtent l="19050" t="0" r="0" b="0"/>
            <wp:docPr id="1313" name="Εικόνα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35" cstate="print"/>
                    <a:srcRect/>
                    <a:stretch>
                      <a:fillRect/>
                    </a:stretch>
                  </pic:blipFill>
                  <pic:spPr bwMode="auto">
                    <a:xfrm>
                      <a:off x="0" y="0"/>
                      <a:ext cx="1381506" cy="648211"/>
                    </a:xfrm>
                    <a:prstGeom prst="rect">
                      <a:avLst/>
                    </a:prstGeom>
                    <a:noFill/>
                    <a:ln w="9525">
                      <a:noFill/>
                      <a:miter lim="800000"/>
                      <a:headEnd/>
                      <a:tailEnd/>
                    </a:ln>
                  </pic:spPr>
                </pic:pic>
              </a:graphicData>
            </a:graphic>
          </wp:inline>
        </w:drawing>
      </w:r>
      <w:r w:rsidR="005A75C9">
        <w:rPr>
          <w:rFonts w:cs="Arial"/>
          <w:b/>
          <w:position w:val="48"/>
          <w:sz w:val="36"/>
        </w:rPr>
        <w:tab/>
      </w:r>
      <w:r w:rsidR="005A75C9">
        <w:rPr>
          <w:rFonts w:cs="Arial"/>
          <w:b/>
          <w:position w:val="48"/>
          <w:sz w:val="36"/>
        </w:rPr>
        <w:tab/>
      </w:r>
      <w:r w:rsidR="002977A5" w:rsidRPr="005A75C9">
        <w:rPr>
          <w:rFonts w:cs="Arial"/>
          <w:b/>
          <w:position w:val="48"/>
          <w:sz w:val="36"/>
        </w:rPr>
        <w:t>ή</w:t>
      </w:r>
      <w:r w:rsidR="005A75C9">
        <w:rPr>
          <w:rFonts w:cs="Arial"/>
          <w:b/>
          <w:position w:val="48"/>
          <w:sz w:val="36"/>
        </w:rPr>
        <w:tab/>
      </w:r>
      <w:r w:rsidR="002977A5" w:rsidRPr="00DF24AF">
        <w:rPr>
          <w:rFonts w:cs="Arial"/>
          <w:b/>
          <w:noProof/>
          <w:sz w:val="36"/>
          <w:lang w:eastAsia="el-GR"/>
        </w:rPr>
        <w:drawing>
          <wp:inline distT="0" distB="0" distL="0" distR="0">
            <wp:extent cx="3273298" cy="772867"/>
            <wp:effectExtent l="19050" t="0" r="0" b="0"/>
            <wp:docPr id="1314" name="Εικόνα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36" cstate="print"/>
                    <a:srcRect/>
                    <a:stretch>
                      <a:fillRect/>
                    </a:stretch>
                  </pic:blipFill>
                  <pic:spPr bwMode="auto">
                    <a:xfrm>
                      <a:off x="0" y="0"/>
                      <a:ext cx="3273298" cy="772867"/>
                    </a:xfrm>
                    <a:prstGeom prst="rect">
                      <a:avLst/>
                    </a:prstGeom>
                    <a:noFill/>
                    <a:ln w="9525">
                      <a:noFill/>
                      <a:miter lim="800000"/>
                      <a:headEnd/>
                      <a:tailEnd/>
                    </a:ln>
                  </pic:spPr>
                </pic:pic>
              </a:graphicData>
            </a:graphic>
          </wp:inline>
        </w:drawing>
      </w:r>
    </w:p>
    <w:p w:rsidR="00BD03B3" w:rsidRPr="00DF24AF" w:rsidRDefault="002977A5" w:rsidP="00FC2282">
      <w:pPr>
        <w:autoSpaceDE w:val="0"/>
        <w:autoSpaceDN w:val="0"/>
        <w:adjustRightInd w:val="0"/>
        <w:spacing w:before="240"/>
        <w:ind w:firstLine="567"/>
        <w:jc w:val="center"/>
        <w:rPr>
          <w:rFonts w:cs="Arial"/>
          <w:b/>
          <w:sz w:val="36"/>
        </w:rPr>
      </w:pPr>
      <w:r w:rsidRPr="00DF24AF">
        <w:rPr>
          <w:rFonts w:cs="Arial"/>
          <w:b/>
          <w:sz w:val="36"/>
        </w:rPr>
        <w:lastRenderedPageBreak/>
        <w:t xml:space="preserve">ή </w:t>
      </w:r>
      <w:r w:rsidR="00BD03B3" w:rsidRPr="00DF24AF">
        <w:rPr>
          <w:rFonts w:cs="Arial"/>
          <w:b/>
          <w:sz w:val="36"/>
        </w:rPr>
        <w:tab/>
      </w:r>
      <w:r w:rsidR="00BD03B3" w:rsidRPr="00DF24AF">
        <w:rPr>
          <w:rFonts w:cs="Arial"/>
          <w:b/>
          <w:sz w:val="36"/>
        </w:rPr>
        <w:tab/>
      </w:r>
      <w:r w:rsidR="00BD03B3" w:rsidRPr="005A75C9">
        <w:rPr>
          <w:rFonts w:cs="Arial"/>
          <w:b/>
          <w:sz w:val="36"/>
        </w:rPr>
        <w:t>Κ</w:t>
      </w:r>
      <w:r w:rsidRPr="005A75C9">
        <w:rPr>
          <w:rFonts w:cs="Arial"/>
          <w:b/>
          <w:sz w:val="40"/>
          <w:vertAlign w:val="subscript"/>
          <w:lang w:val="en-US"/>
        </w:rPr>
        <w:t>e</w:t>
      </w:r>
      <w:r w:rsidRPr="005A75C9">
        <w:rPr>
          <w:rFonts w:cs="Arial"/>
          <w:b/>
          <w:sz w:val="36"/>
        </w:rPr>
        <w:t xml:space="preserve"> = 2,175</w:t>
      </w:r>
      <w:r w:rsidRPr="005A75C9">
        <w:rPr>
          <w:rFonts w:cs="Arial"/>
          <w:b/>
          <w:sz w:val="36"/>
        </w:rPr>
        <w:sym w:font="Wingdings 2" w:char="F096"/>
      </w:r>
      <w:r w:rsidRPr="005A75C9">
        <w:rPr>
          <w:rFonts w:cs="Arial"/>
          <w:b/>
          <w:sz w:val="36"/>
        </w:rPr>
        <w:t>10</w:t>
      </w:r>
      <w:r w:rsidRPr="005A75C9">
        <w:rPr>
          <w:rFonts w:cs="Arial"/>
          <w:b/>
          <w:sz w:val="40"/>
          <w:vertAlign w:val="superscript"/>
        </w:rPr>
        <w:t>–18</w:t>
      </w:r>
      <w:r w:rsidRPr="005A75C9">
        <w:rPr>
          <w:rFonts w:cs="Arial"/>
          <w:b/>
          <w:sz w:val="40"/>
        </w:rPr>
        <w:t xml:space="preserve"> </w:t>
      </w:r>
      <w:r w:rsidRPr="005A75C9">
        <w:rPr>
          <w:rFonts w:cs="Arial"/>
          <w:b/>
          <w:sz w:val="36"/>
          <w:lang w:val="en-US"/>
        </w:rPr>
        <w:t>J</w:t>
      </w:r>
      <w:r w:rsidR="00BD03B3" w:rsidRPr="00DF24AF">
        <w:rPr>
          <w:rFonts w:cs="Arial"/>
          <w:b/>
          <w:color w:val="0000FF"/>
          <w:sz w:val="36"/>
        </w:rPr>
        <w:t xml:space="preserve">  </w:t>
      </w:r>
      <w:r w:rsidR="00BD03B3" w:rsidRPr="00DF24AF">
        <w:rPr>
          <w:rFonts w:cs="Arial"/>
          <w:b/>
          <w:color w:val="0000FF"/>
          <w:sz w:val="36"/>
        </w:rPr>
        <w:tab/>
      </w:r>
      <w:r w:rsidR="00BD03B3" w:rsidRPr="00DF24AF">
        <w:rPr>
          <w:rFonts w:cs="Arial"/>
          <w:b/>
          <w:sz w:val="36"/>
        </w:rPr>
        <w:t>(</w:t>
      </w:r>
      <w:r w:rsidR="00BD03B3" w:rsidRPr="00DF24AF">
        <w:rPr>
          <w:rFonts w:cs="Arial"/>
          <w:b/>
          <w:color w:val="0000FF"/>
          <w:sz w:val="36"/>
        </w:rPr>
        <w:t>5</w:t>
      </w:r>
      <w:r w:rsidR="00BD03B3" w:rsidRPr="00DF24AF">
        <w:rPr>
          <w:rFonts w:cs="Arial"/>
          <w:b/>
          <w:sz w:val="36"/>
        </w:rPr>
        <w:t>)</w:t>
      </w:r>
    </w:p>
    <w:p w:rsidR="005A75C9" w:rsidRDefault="002977A5" w:rsidP="00AE036B">
      <w:pPr>
        <w:autoSpaceDE w:val="0"/>
        <w:autoSpaceDN w:val="0"/>
        <w:adjustRightInd w:val="0"/>
        <w:spacing w:before="240"/>
        <w:rPr>
          <w:rFonts w:cs="Arial"/>
          <w:b/>
          <w:sz w:val="36"/>
        </w:rPr>
      </w:pPr>
      <w:r w:rsidRPr="00DF24AF">
        <w:rPr>
          <w:rFonts w:cs="Arial"/>
          <w:b/>
          <w:sz w:val="36"/>
        </w:rPr>
        <w:t xml:space="preserve">Η μηχανική ενέργεια </w:t>
      </w:r>
      <w:r w:rsidRPr="00DF24AF">
        <w:rPr>
          <w:rFonts w:cs="Arial"/>
          <w:b/>
          <w:color w:val="0000FF"/>
          <w:sz w:val="36"/>
        </w:rPr>
        <w:t>E</w:t>
      </w:r>
      <w:r w:rsidRPr="00DF24AF">
        <w:rPr>
          <w:rFonts w:cs="Arial"/>
          <w:b/>
          <w:color w:val="0000FF"/>
          <w:sz w:val="40"/>
          <w:vertAlign w:val="subscript"/>
        </w:rPr>
        <w:t>M</w:t>
      </w:r>
      <w:r w:rsidRPr="00DF24AF">
        <w:rPr>
          <w:rFonts w:cs="Arial"/>
          <w:b/>
          <w:sz w:val="36"/>
        </w:rPr>
        <w:t xml:space="preserve"> είναι </w:t>
      </w:r>
      <w:r w:rsidRPr="006615D6">
        <w:rPr>
          <w:rFonts w:cs="Arial"/>
          <w:b/>
          <w:sz w:val="36"/>
        </w:rPr>
        <w:t>E</w:t>
      </w:r>
      <w:r w:rsidRPr="006615D6">
        <w:rPr>
          <w:rFonts w:cs="Arial"/>
          <w:b/>
          <w:sz w:val="40"/>
          <w:vertAlign w:val="subscript"/>
        </w:rPr>
        <w:t>M</w:t>
      </w:r>
      <w:r w:rsidRPr="006615D6">
        <w:rPr>
          <w:rFonts w:cs="Arial"/>
          <w:b/>
          <w:sz w:val="36"/>
        </w:rPr>
        <w:t xml:space="preserve"> = K+U</w:t>
      </w:r>
      <w:r w:rsidRPr="00DF24AF">
        <w:rPr>
          <w:rFonts w:cs="Arial"/>
          <w:b/>
          <w:sz w:val="36"/>
        </w:rPr>
        <w:t xml:space="preserve"> (</w:t>
      </w:r>
      <w:r w:rsidRPr="00DF24AF">
        <w:rPr>
          <w:rFonts w:cs="Arial"/>
          <w:b/>
          <w:color w:val="0000FF"/>
          <w:sz w:val="36"/>
        </w:rPr>
        <w:t>6</w:t>
      </w:r>
      <w:r w:rsidRPr="00DF24AF">
        <w:rPr>
          <w:rFonts w:cs="Arial"/>
          <w:b/>
          <w:sz w:val="36"/>
        </w:rPr>
        <w:t xml:space="preserve">) επομένως: </w:t>
      </w:r>
    </w:p>
    <w:p w:rsidR="002977A5" w:rsidRPr="005A75C9" w:rsidRDefault="002977A5" w:rsidP="00AE036B">
      <w:pPr>
        <w:autoSpaceDE w:val="0"/>
        <w:autoSpaceDN w:val="0"/>
        <w:adjustRightInd w:val="0"/>
        <w:spacing w:before="240"/>
        <w:rPr>
          <w:rFonts w:cs="Arial"/>
          <w:b/>
          <w:sz w:val="36"/>
        </w:rPr>
      </w:pPr>
      <w:r w:rsidRPr="005A75C9">
        <w:rPr>
          <w:rFonts w:cs="Arial"/>
          <w:b/>
          <w:sz w:val="36"/>
        </w:rPr>
        <w:t>E</w:t>
      </w:r>
      <w:r w:rsidRPr="005A75C9">
        <w:rPr>
          <w:rFonts w:cs="Arial"/>
          <w:b/>
          <w:sz w:val="40"/>
          <w:vertAlign w:val="subscript"/>
        </w:rPr>
        <w:t>M</w:t>
      </w:r>
      <w:r w:rsidRPr="005A75C9">
        <w:rPr>
          <w:rFonts w:cs="Arial"/>
          <w:b/>
          <w:sz w:val="36"/>
        </w:rPr>
        <w:t xml:space="preserve"> = </w:t>
      </w:r>
      <w:proofErr w:type="spellStart"/>
      <w:r w:rsidRPr="005A75C9">
        <w:rPr>
          <w:rFonts w:cs="Arial"/>
          <w:b/>
          <w:sz w:val="36"/>
        </w:rPr>
        <w:t>K</w:t>
      </w:r>
      <w:r w:rsidRPr="005A75C9">
        <w:rPr>
          <w:rFonts w:cs="Arial"/>
          <w:b/>
          <w:sz w:val="40"/>
          <w:vertAlign w:val="subscript"/>
        </w:rPr>
        <w:t>e</w:t>
      </w:r>
      <w:r w:rsidRPr="005A75C9">
        <w:rPr>
          <w:rFonts w:cs="Arial"/>
          <w:b/>
          <w:sz w:val="36"/>
        </w:rPr>
        <w:t>+U</w:t>
      </w:r>
      <w:r w:rsidRPr="005A75C9">
        <w:rPr>
          <w:rFonts w:cs="Arial"/>
          <w:b/>
          <w:sz w:val="40"/>
          <w:vertAlign w:val="subscript"/>
        </w:rPr>
        <w:t>e</w:t>
      </w:r>
      <w:proofErr w:type="spellEnd"/>
      <w:r w:rsidRPr="005A75C9">
        <w:rPr>
          <w:rFonts w:cs="Arial"/>
          <w:b/>
          <w:sz w:val="36"/>
        </w:rPr>
        <w:t xml:space="preserve"> = +2,175</w:t>
      </w:r>
      <w:r w:rsidRPr="005A75C9">
        <w:rPr>
          <w:rFonts w:cs="Arial"/>
          <w:b/>
          <w:sz w:val="36"/>
        </w:rPr>
        <w:sym w:font="Wingdings 2" w:char="F096"/>
      </w:r>
      <w:r w:rsidRPr="005A75C9">
        <w:rPr>
          <w:rFonts w:cs="Arial"/>
          <w:b/>
          <w:sz w:val="36"/>
        </w:rPr>
        <w:t>10</w:t>
      </w:r>
      <w:r w:rsidRPr="005A75C9">
        <w:rPr>
          <w:rFonts w:cs="Arial"/>
          <w:b/>
          <w:sz w:val="40"/>
          <w:vertAlign w:val="superscript"/>
        </w:rPr>
        <w:t>-18</w:t>
      </w:r>
      <w:r w:rsidRPr="005A75C9">
        <w:rPr>
          <w:rFonts w:cs="Arial"/>
          <w:b/>
          <w:sz w:val="36"/>
        </w:rPr>
        <w:t>J – 4,350</w:t>
      </w:r>
      <w:r w:rsidRPr="005A75C9">
        <w:rPr>
          <w:rFonts w:cs="Arial"/>
          <w:b/>
          <w:sz w:val="36"/>
        </w:rPr>
        <w:sym w:font="Wingdings 2" w:char="F096"/>
      </w:r>
      <w:r w:rsidRPr="005A75C9">
        <w:rPr>
          <w:rFonts w:cs="Arial"/>
          <w:b/>
          <w:sz w:val="36"/>
        </w:rPr>
        <w:t>10</w:t>
      </w:r>
      <w:r w:rsidRPr="005A75C9">
        <w:rPr>
          <w:rFonts w:cs="Arial"/>
          <w:b/>
          <w:sz w:val="40"/>
          <w:vertAlign w:val="superscript"/>
        </w:rPr>
        <w:t>-18</w:t>
      </w:r>
      <w:r w:rsidRPr="005A75C9">
        <w:rPr>
          <w:rFonts w:cs="Arial"/>
          <w:b/>
          <w:sz w:val="36"/>
        </w:rPr>
        <w:t>J = –2,175</w:t>
      </w:r>
      <w:r w:rsidRPr="005A75C9">
        <w:rPr>
          <w:rFonts w:cs="Arial"/>
          <w:b/>
          <w:sz w:val="36"/>
        </w:rPr>
        <w:sym w:font="Wingdings 2" w:char="F096"/>
      </w:r>
      <w:r w:rsidRPr="005A75C9">
        <w:rPr>
          <w:rFonts w:cs="Arial"/>
          <w:b/>
          <w:sz w:val="36"/>
        </w:rPr>
        <w:t>10</w:t>
      </w:r>
      <w:r w:rsidRPr="005A75C9">
        <w:rPr>
          <w:rFonts w:cs="Arial"/>
          <w:b/>
          <w:sz w:val="40"/>
          <w:vertAlign w:val="superscript"/>
        </w:rPr>
        <w:t>-18</w:t>
      </w:r>
      <w:r w:rsidRPr="005A75C9">
        <w:rPr>
          <w:rFonts w:cs="Arial"/>
          <w:b/>
          <w:sz w:val="36"/>
        </w:rPr>
        <w:t>J</w:t>
      </w:r>
    </w:p>
    <w:p w:rsidR="002977A5" w:rsidRPr="00DF24AF" w:rsidRDefault="002977A5" w:rsidP="00AE036B">
      <w:pPr>
        <w:autoSpaceDE w:val="0"/>
        <w:autoSpaceDN w:val="0"/>
        <w:adjustRightInd w:val="0"/>
        <w:spacing w:before="240"/>
        <w:ind w:firstLine="567"/>
        <w:rPr>
          <w:rFonts w:cs="Arial"/>
          <w:b/>
          <w:sz w:val="36"/>
        </w:rPr>
      </w:pPr>
      <w:r w:rsidRPr="00DF24AF">
        <w:rPr>
          <w:rFonts w:cs="Arial"/>
          <w:b/>
          <w:sz w:val="36"/>
        </w:rPr>
        <w:t>Οι σχέσεις με τις οποίες συνδέονται οι παραπάνω ενέργειες είναι:</w:t>
      </w:r>
    </w:p>
    <w:p w:rsidR="002977A5" w:rsidRPr="005A75C9" w:rsidRDefault="00AE036B" w:rsidP="00FC2282">
      <w:pPr>
        <w:autoSpaceDE w:val="0"/>
        <w:autoSpaceDN w:val="0"/>
        <w:adjustRightInd w:val="0"/>
        <w:ind w:firstLine="567"/>
        <w:jc w:val="center"/>
        <w:rPr>
          <w:rFonts w:cs="Arial"/>
          <w:b/>
          <w:sz w:val="36"/>
        </w:rPr>
      </w:pPr>
      <w:r w:rsidRPr="005B5475">
        <w:rPr>
          <w:rFonts w:cs="Arial"/>
          <w:b/>
          <w:position w:val="-34"/>
        </w:rPr>
        <w:object w:dxaOrig="880" w:dyaOrig="1180">
          <v:shape id="_x0000_i1155" type="#_x0000_t75" style="width:46.5pt;height:61.5pt" o:ole="" fillcolor="#9cf">
            <v:imagedata r:id="rId137" o:title=""/>
          </v:shape>
          <o:OLEObject Type="Embed" ProgID="Equation.DSMT4" ShapeID="_x0000_i1155" DrawAspect="Content" ObjectID="_1463913062" r:id="rId138"/>
        </w:object>
      </w:r>
      <w:r w:rsidR="005A75C9">
        <w:rPr>
          <w:rFonts w:cs="Arial"/>
          <w:b/>
          <w:sz w:val="36"/>
        </w:rPr>
        <w:t xml:space="preserve"> </w:t>
      </w:r>
      <w:r w:rsidR="002977A5" w:rsidRPr="005A75C9">
        <w:rPr>
          <w:rFonts w:cs="Arial"/>
          <w:b/>
          <w:sz w:val="36"/>
        </w:rPr>
        <w:t>|</w:t>
      </w:r>
      <w:r w:rsidR="002977A5" w:rsidRPr="005A75C9">
        <w:rPr>
          <w:rFonts w:cs="Arial"/>
          <w:b/>
          <w:sz w:val="36"/>
          <w:lang w:val="en-US"/>
        </w:rPr>
        <w:t>U</w:t>
      </w:r>
      <w:r w:rsidR="002977A5" w:rsidRPr="005A75C9">
        <w:rPr>
          <w:rFonts w:cs="Arial"/>
          <w:b/>
          <w:sz w:val="36"/>
        </w:rPr>
        <w:t>|</w:t>
      </w:r>
      <w:r w:rsidR="006615D6">
        <w:rPr>
          <w:rFonts w:cs="Arial"/>
          <w:b/>
          <w:sz w:val="36"/>
        </w:rPr>
        <w:tab/>
      </w:r>
      <w:r w:rsidR="006615D6">
        <w:rPr>
          <w:rFonts w:cs="Arial"/>
          <w:b/>
          <w:sz w:val="36"/>
        </w:rPr>
        <w:tab/>
      </w:r>
      <w:r w:rsidR="002977A5" w:rsidRPr="005A75C9">
        <w:rPr>
          <w:rFonts w:cs="Arial"/>
          <w:b/>
          <w:sz w:val="36"/>
        </w:rPr>
        <w:t xml:space="preserve"> και</w:t>
      </w:r>
      <w:r w:rsidR="006615D6">
        <w:rPr>
          <w:rFonts w:cs="Arial"/>
          <w:b/>
          <w:sz w:val="36"/>
        </w:rPr>
        <w:tab/>
      </w:r>
      <w:r w:rsidR="006615D6">
        <w:rPr>
          <w:rFonts w:cs="Arial"/>
          <w:b/>
          <w:sz w:val="36"/>
        </w:rPr>
        <w:tab/>
      </w:r>
      <w:r w:rsidR="002977A5" w:rsidRPr="005A75C9">
        <w:rPr>
          <w:rFonts w:cs="Arial"/>
          <w:b/>
          <w:sz w:val="36"/>
        </w:rPr>
        <w:t>Ε</w:t>
      </w:r>
      <w:r w:rsidR="002977A5" w:rsidRPr="005A75C9">
        <w:rPr>
          <w:rFonts w:cs="Arial"/>
          <w:b/>
          <w:sz w:val="40"/>
          <w:vertAlign w:val="subscript"/>
        </w:rPr>
        <w:t>Μ</w:t>
      </w:r>
      <w:r w:rsidR="002977A5" w:rsidRPr="005A75C9">
        <w:rPr>
          <w:rFonts w:cs="Arial"/>
          <w:b/>
          <w:sz w:val="36"/>
        </w:rPr>
        <w:t xml:space="preserve"> = –Κ</w:t>
      </w:r>
    </w:p>
    <w:p w:rsidR="002977A5" w:rsidRPr="00DF24AF" w:rsidRDefault="002977A5" w:rsidP="00FC2282">
      <w:pPr>
        <w:autoSpaceDE w:val="0"/>
        <w:autoSpaceDN w:val="0"/>
        <w:adjustRightInd w:val="0"/>
        <w:ind w:firstLine="567"/>
        <w:rPr>
          <w:rFonts w:cs="Arial"/>
          <w:b/>
          <w:sz w:val="36"/>
        </w:rPr>
      </w:pPr>
      <w:r w:rsidRPr="00DF24AF">
        <w:rPr>
          <w:rFonts w:cs="Arial"/>
          <w:b/>
          <w:sz w:val="36"/>
        </w:rPr>
        <w:t>Επειδή η ενέργεια σε επίπεδο ατόμου είναι πολύ μικρής τιμής, χρησιμοποιούμε ως μονάδα μέτρη</w:t>
      </w:r>
      <w:r w:rsidR="007B7E1B">
        <w:rPr>
          <w:rFonts w:cs="Arial"/>
          <w:b/>
          <w:sz w:val="36"/>
        </w:rPr>
        <w:t>σης (στη φυσική στοιχειωδών σω</w:t>
      </w:r>
      <w:r w:rsidRPr="00DF24AF">
        <w:rPr>
          <w:rFonts w:cs="Arial"/>
          <w:b/>
          <w:sz w:val="36"/>
        </w:rPr>
        <w:t xml:space="preserve">ματιδίων) και το </w:t>
      </w:r>
      <w:proofErr w:type="spellStart"/>
      <w:r w:rsidRPr="00DF24AF">
        <w:rPr>
          <w:rFonts w:cs="Arial"/>
          <w:b/>
          <w:sz w:val="36"/>
        </w:rPr>
        <w:t>eV</w:t>
      </w:r>
      <w:proofErr w:type="spellEnd"/>
      <w:r w:rsidRPr="00DF24AF">
        <w:rPr>
          <w:rFonts w:cs="Arial"/>
          <w:b/>
          <w:sz w:val="36"/>
        </w:rPr>
        <w:t xml:space="preserve"> (</w:t>
      </w:r>
      <w:proofErr w:type="spellStart"/>
      <w:r w:rsidRPr="00DF24AF">
        <w:rPr>
          <w:rFonts w:cs="Arial"/>
          <w:b/>
          <w:sz w:val="36"/>
        </w:rPr>
        <w:t>electron</w:t>
      </w:r>
      <w:proofErr w:type="spellEnd"/>
      <w:r w:rsidRPr="00DF24AF">
        <w:rPr>
          <w:rFonts w:cs="Arial"/>
          <w:b/>
          <w:sz w:val="36"/>
        </w:rPr>
        <w:t xml:space="preserve"> </w:t>
      </w:r>
      <w:proofErr w:type="spellStart"/>
      <w:r w:rsidRPr="00DF24AF">
        <w:rPr>
          <w:rFonts w:cs="Arial"/>
          <w:b/>
          <w:sz w:val="36"/>
        </w:rPr>
        <w:t>volt</w:t>
      </w:r>
      <w:proofErr w:type="spellEnd"/>
      <w:r w:rsidRPr="00DF24AF">
        <w:rPr>
          <w:rFonts w:cs="Arial"/>
          <w:b/>
          <w:sz w:val="36"/>
        </w:rPr>
        <w:t xml:space="preserve">) </w:t>
      </w:r>
      <w:proofErr w:type="spellStart"/>
      <w:r w:rsidRPr="00DF24AF">
        <w:rPr>
          <w:rFonts w:cs="Arial"/>
          <w:b/>
          <w:sz w:val="36"/>
        </w:rPr>
        <w:t>ηλεκτρονιοβόλτ</w:t>
      </w:r>
      <w:proofErr w:type="spellEnd"/>
      <w:r w:rsidRPr="00DF24AF">
        <w:rPr>
          <w:rFonts w:cs="Arial"/>
          <w:b/>
          <w:sz w:val="36"/>
        </w:rPr>
        <w:t>:</w:t>
      </w:r>
    </w:p>
    <w:p w:rsidR="002977A5" w:rsidRPr="00AE036B" w:rsidRDefault="002977A5" w:rsidP="00FC2282">
      <w:pPr>
        <w:autoSpaceDE w:val="0"/>
        <w:autoSpaceDN w:val="0"/>
        <w:adjustRightInd w:val="0"/>
        <w:ind w:firstLine="567"/>
        <w:rPr>
          <w:rFonts w:cs="Arial"/>
          <w:b/>
          <w:color w:val="0000FF"/>
          <w:sz w:val="36"/>
        </w:rPr>
      </w:pPr>
      <w:r w:rsidRPr="00AE036B">
        <w:rPr>
          <w:rFonts w:cs="Arial"/>
          <w:b/>
          <w:color w:val="0000FF"/>
          <w:sz w:val="36"/>
        </w:rPr>
        <w:t>1eV = 1,6</w:t>
      </w:r>
      <w:r w:rsidRPr="00AE036B">
        <w:rPr>
          <w:rFonts w:cs="Arial"/>
          <w:b/>
          <w:color w:val="0000FF"/>
          <w:sz w:val="36"/>
        </w:rPr>
        <w:sym w:font="Wingdings 2" w:char="F096"/>
      </w:r>
      <w:r w:rsidRPr="00AE036B">
        <w:rPr>
          <w:rFonts w:cs="Arial"/>
          <w:b/>
          <w:color w:val="0000FF"/>
          <w:sz w:val="36"/>
        </w:rPr>
        <w:t>10</w:t>
      </w:r>
      <w:r w:rsidRPr="00AE036B">
        <w:rPr>
          <w:rFonts w:cs="Arial"/>
          <w:b/>
          <w:color w:val="0000FF"/>
          <w:sz w:val="40"/>
          <w:vertAlign w:val="superscript"/>
        </w:rPr>
        <w:t>–19</w:t>
      </w:r>
      <w:r w:rsidRPr="00AE036B">
        <w:rPr>
          <w:rFonts w:cs="Arial"/>
          <w:b/>
          <w:color w:val="0000FF"/>
          <w:sz w:val="40"/>
        </w:rPr>
        <w:t xml:space="preserve"> </w:t>
      </w:r>
      <w:proofErr w:type="spellStart"/>
      <w:r w:rsidRPr="00AE036B">
        <w:rPr>
          <w:rFonts w:cs="Arial"/>
          <w:b/>
          <w:color w:val="0000FF"/>
          <w:sz w:val="36"/>
        </w:rPr>
        <w:t>Joule</w:t>
      </w:r>
      <w:proofErr w:type="spellEnd"/>
      <w:r w:rsidRPr="00AE036B">
        <w:rPr>
          <w:rFonts w:cs="Arial"/>
          <w:b/>
          <w:color w:val="0000FF"/>
          <w:sz w:val="36"/>
        </w:rPr>
        <w:t>.</w:t>
      </w:r>
    </w:p>
    <w:p w:rsidR="006615D6" w:rsidRDefault="0042402E" w:rsidP="00FC2282">
      <w:pPr>
        <w:ind w:firstLine="567"/>
        <w:rPr>
          <w:rFonts w:asciiTheme="minorHAnsi" w:hAnsiTheme="minorHAnsi" w:cs="Arial"/>
          <w:b/>
          <w:bCs/>
          <w:color w:val="0000FF"/>
          <w:sz w:val="44"/>
          <w:szCs w:val="96"/>
        </w:rPr>
      </w:pPr>
      <w:r w:rsidRPr="0042402E">
        <w:rPr>
          <w:rFonts w:cs="Arial"/>
          <w:b/>
          <w:noProof/>
          <w:sz w:val="36"/>
          <w:lang w:eastAsia="el-GR"/>
        </w:rPr>
        <w:pict>
          <v:shape id="_x0000_s51120" type="#_x0000_t202" style="position:absolute;left:0;text-align:left;margin-left:238pt;margin-top:3.1pt;width:99.7pt;height:20.7pt;z-index:253071360;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20;mso-fit-shape-to-text:t" inset="0,0,0,0">
              <w:txbxContent>
                <w:p w:rsidR="00B2678F" w:rsidRPr="00F038D1" w:rsidRDefault="00B2678F" w:rsidP="00B769A8">
                  <w:pPr>
                    <w:jc w:val="center"/>
                    <w:rPr>
                      <w:b/>
                      <w:sz w:val="36"/>
                      <w:lang w:val="en-US"/>
                    </w:rPr>
                  </w:pPr>
                  <w:r>
                    <w:rPr>
                      <w:b/>
                      <w:sz w:val="36"/>
                    </w:rPr>
                    <w:t>46</w:t>
                  </w:r>
                  <w:r w:rsidRPr="00D60C16">
                    <w:rPr>
                      <w:b/>
                      <w:sz w:val="36"/>
                      <w:lang w:val="en-US"/>
                    </w:rPr>
                    <w:t xml:space="preserve"> </w:t>
                  </w:r>
                  <w:r w:rsidRPr="00D60C16">
                    <w:rPr>
                      <w:b/>
                      <w:sz w:val="36"/>
                    </w:rPr>
                    <w:t xml:space="preserve">/ </w:t>
                  </w:r>
                  <w:r w:rsidR="00F038D1">
                    <w:rPr>
                      <w:b/>
                      <w:sz w:val="36"/>
                    </w:rPr>
                    <w:t>2</w:t>
                  </w:r>
                  <w:r w:rsidR="00F038D1">
                    <w:rPr>
                      <w:b/>
                      <w:sz w:val="36"/>
                      <w:lang w:val="en-US"/>
                    </w:rPr>
                    <w:t>5</w:t>
                  </w:r>
                </w:p>
              </w:txbxContent>
            </v:textbox>
            <w10:wrap anchorx="page" anchory="page"/>
          </v:shape>
        </w:pict>
      </w:r>
      <w:r w:rsidR="006615D6">
        <w:rPr>
          <w:rFonts w:asciiTheme="minorHAnsi" w:hAnsiTheme="minorHAnsi" w:cs="Arial"/>
          <w:b/>
          <w:bCs/>
          <w:color w:val="0000FF"/>
          <w:sz w:val="44"/>
          <w:szCs w:val="96"/>
        </w:rPr>
        <w:br w:type="page"/>
      </w:r>
    </w:p>
    <w:p w:rsidR="00BD03B3" w:rsidRPr="00DF24AF" w:rsidRDefault="00B44ACE" w:rsidP="00FC2282">
      <w:pPr>
        <w:ind w:firstLine="567"/>
        <w:rPr>
          <w:rFonts w:asciiTheme="minorHAnsi" w:hAnsiTheme="minorHAnsi" w:cs="Arial"/>
          <w:b/>
          <w:bCs/>
          <w:color w:val="0000FF"/>
          <w:position w:val="10"/>
          <w:sz w:val="40"/>
          <w:szCs w:val="96"/>
        </w:rPr>
      </w:pPr>
      <w:r w:rsidRPr="002C666A">
        <w:rPr>
          <w:rFonts w:ascii="Tahoma" w:hAnsi="Tahoma"/>
          <w:b/>
          <w:bCs/>
          <w:color w:val="0000FF"/>
          <w:sz w:val="44"/>
          <w:szCs w:val="44"/>
        </w:rPr>
        <w:lastRenderedPageBreak/>
        <w:t xml:space="preserve">( </w:t>
      </w:r>
      <w:r w:rsidR="00D6187B">
        <w:rPr>
          <w:rFonts w:ascii="Tahoma" w:hAnsi="Tahoma"/>
          <w:b/>
          <w:bCs/>
          <w:color w:val="0D0D0D" w:themeColor="text1" w:themeTint="F2"/>
          <w:sz w:val="44"/>
          <w:szCs w:val="44"/>
        </w:rPr>
        <w:t>1</w:t>
      </w:r>
      <w:r w:rsidRPr="002C666A">
        <w:rPr>
          <w:rFonts w:ascii="Tahoma" w:hAnsi="Tahoma"/>
          <w:b/>
          <w:bCs/>
          <w:color w:val="0D0D0D" w:themeColor="text1" w:themeTint="F2"/>
          <w:sz w:val="44"/>
          <w:szCs w:val="44"/>
        </w:rPr>
        <w:t>.</w:t>
      </w:r>
      <w:r>
        <w:rPr>
          <w:rFonts w:ascii="Tahoma" w:hAnsi="Tahoma"/>
          <w:b/>
          <w:bCs/>
          <w:color w:val="0D0D0D" w:themeColor="text1" w:themeTint="F2"/>
          <w:sz w:val="44"/>
          <w:szCs w:val="44"/>
        </w:rPr>
        <w:t>4</w:t>
      </w:r>
      <w:r w:rsidRPr="002C666A">
        <w:rPr>
          <w:rFonts w:ascii="Tahoma" w:hAnsi="Tahoma"/>
          <w:b/>
          <w:bCs/>
          <w:color w:val="0D0D0D" w:themeColor="text1" w:themeTint="F2"/>
          <w:sz w:val="44"/>
          <w:szCs w:val="44"/>
        </w:rPr>
        <w:t>.</w:t>
      </w:r>
      <w:r w:rsidRPr="002C666A">
        <w:rPr>
          <w:rFonts w:ascii="Tahoma" w:hAnsi="Tahoma"/>
          <w:b/>
          <w:bCs/>
          <w:color w:val="0000FF"/>
          <w:sz w:val="44"/>
          <w:szCs w:val="44"/>
        </w:rPr>
        <w:t xml:space="preserve"> ) </w:t>
      </w:r>
      <w:r>
        <w:rPr>
          <w:rFonts w:ascii="Tahoma" w:hAnsi="Tahoma"/>
          <w:b/>
          <w:bCs/>
          <w:color w:val="0000FF"/>
          <w:sz w:val="44"/>
          <w:szCs w:val="44"/>
        </w:rPr>
        <w:t>Δυναμικό – Διαφορά δυναμικού</w:t>
      </w:r>
    </w:p>
    <w:p w:rsidR="00493FBB" w:rsidRPr="00DF24AF" w:rsidRDefault="00493FBB" w:rsidP="00FC2282">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Δυναμικό</w:t>
      </w:r>
    </w:p>
    <w:p w:rsidR="00493FBB" w:rsidRPr="00DF24AF" w:rsidRDefault="0042402E" w:rsidP="00FC2282">
      <w:pPr>
        <w:autoSpaceDE w:val="0"/>
        <w:autoSpaceDN w:val="0"/>
        <w:adjustRightInd w:val="0"/>
        <w:ind w:firstLine="567"/>
        <w:rPr>
          <w:rFonts w:cs="Arial"/>
          <w:b/>
          <w:sz w:val="36"/>
        </w:rPr>
      </w:pPr>
      <w:r w:rsidRPr="0042402E">
        <w:rPr>
          <w:rFonts w:ascii="Tahoma" w:hAnsi="Tahoma"/>
          <w:b/>
          <w:bCs/>
          <w:color w:val="002060"/>
          <w:sz w:val="36"/>
        </w:rPr>
      </w:r>
      <w:r w:rsidRPr="0042402E">
        <w:rPr>
          <w:rFonts w:ascii="Tahoma" w:hAnsi="Tahoma"/>
          <w:b/>
          <w:bCs/>
          <w:color w:val="002060"/>
          <w:sz w:val="36"/>
        </w:rPr>
        <w:pict>
          <v:group id="_x0000_s41792" style="width:155.25pt;height:140.95pt;mso-position-horizontal-relative:char;mso-position-vertical-relative:line" coordorigin="6890,4014" coordsize="4267,3874">
            <v:shape id="_x0000_s41793" type="#_x0000_t75" style="position:absolute;left:7075;top:4734;width:3697;height:3154;mso-position-horizontal:right">
              <v:imagedata r:id="rId139" o:title="sel26-1" gain="142470f" blacklevel="-11796f"/>
            </v:shape>
            <v:shape id="_x0000_s41794" type="#_x0000_t202" style="position:absolute;left:9469;top:4014;width:631;height:777;mso-position-vertical-relative:page" filled="f" stroked="f" strokecolor="red" strokeweight="2.5pt">
              <o:lock v:ext="edit" aspectratio="t"/>
              <v:textbox style="mso-next-textbox:#_x0000_s41794">
                <w:txbxContent>
                  <w:p w:rsidR="00B2678F" w:rsidRPr="00AE036B" w:rsidRDefault="00B2678F" w:rsidP="007B7E1B">
                    <w:pPr>
                      <w:rPr>
                        <w:rFonts w:cs="Arial"/>
                        <w:b/>
                        <w:sz w:val="36"/>
                        <w:lang w:val="en-US"/>
                      </w:rPr>
                    </w:pPr>
                    <w:proofErr w:type="gramStart"/>
                    <w:r w:rsidRPr="00AE036B">
                      <w:rPr>
                        <w:rFonts w:cs="Arial"/>
                        <w:b/>
                        <w:sz w:val="36"/>
                        <w:lang w:val="en-US"/>
                      </w:rPr>
                      <w:t>q</w:t>
                    </w:r>
                    <w:proofErr w:type="gramEnd"/>
                  </w:p>
                </w:txbxContent>
              </v:textbox>
            </v:shape>
            <v:shape id="_x0000_s41795" type="#_x0000_t202" style="position:absolute;left:10159;top:4399;width:998;height:777;mso-position-vertical-relative:page" filled="f" stroked="f" strokecolor="red" strokeweight="2.5pt">
              <o:lock v:ext="edit" aspectratio="t"/>
              <v:textbox style="mso-next-textbox:#_x0000_s41795" inset="0,0,0,0">
                <w:txbxContent>
                  <w:p w:rsidR="00B2678F" w:rsidRPr="00AE036B" w:rsidRDefault="00B2678F" w:rsidP="007B7E1B">
                    <w:pPr>
                      <w:rPr>
                        <w:rFonts w:cs="Arial"/>
                        <w:b/>
                        <w:sz w:val="36"/>
                      </w:rPr>
                    </w:pPr>
                    <w:r w:rsidRPr="00AE036B">
                      <w:rPr>
                        <w:rFonts w:cs="Arial"/>
                        <w:b/>
                        <w:sz w:val="36"/>
                      </w:rPr>
                      <w:t>(Γ)</w:t>
                    </w:r>
                  </w:p>
                </w:txbxContent>
              </v:textbox>
            </v:shape>
            <v:shape id="_x0000_s41796" type="#_x0000_t202" style="position:absolute;left:9293;top:6404;width:506;height:777;mso-position-vertical-relative:page" filled="f" stroked="f" strokecolor="red" strokeweight="2.5pt">
              <o:lock v:ext="edit" aspectratio="t"/>
              <v:textbox style="mso-next-textbox:#_x0000_s41796">
                <w:txbxContent>
                  <w:p w:rsidR="00B2678F" w:rsidRPr="00AE036B" w:rsidRDefault="00B2678F" w:rsidP="007B7E1B">
                    <w:pPr>
                      <w:rPr>
                        <w:rFonts w:cs="Arial"/>
                        <w:b/>
                        <w:sz w:val="36"/>
                        <w:lang w:val="en-US"/>
                      </w:rPr>
                    </w:pPr>
                    <w:proofErr w:type="gramStart"/>
                    <w:r w:rsidRPr="00AE036B">
                      <w:rPr>
                        <w:rFonts w:cs="Arial"/>
                        <w:b/>
                        <w:sz w:val="36"/>
                        <w:lang w:val="en-US"/>
                      </w:rPr>
                      <w:t>r</w:t>
                    </w:r>
                    <w:proofErr w:type="gramEnd"/>
                  </w:p>
                </w:txbxContent>
              </v:textbox>
            </v:shape>
            <v:shape id="_x0000_s41797" type="#_x0000_t202" style="position:absolute;left:6890;top:6249;width:724;height:777;mso-position-vertical-relative:page" filled="f" stroked="f" strokecolor="red" strokeweight="2.5pt">
              <o:lock v:ext="edit" aspectratio="t"/>
              <v:textbox style="mso-next-textbox:#_x0000_s41797">
                <w:txbxContent>
                  <w:p w:rsidR="00B2678F" w:rsidRPr="00AE036B" w:rsidRDefault="00B2678F" w:rsidP="007B7E1B">
                    <w:pPr>
                      <w:rPr>
                        <w:rFonts w:cs="Arial"/>
                        <w:b/>
                        <w:sz w:val="36"/>
                        <w:lang w:val="en-US"/>
                      </w:rPr>
                    </w:pPr>
                    <w:r w:rsidRPr="00AE036B">
                      <w:rPr>
                        <w:rFonts w:cs="Arial"/>
                        <w:b/>
                        <w:sz w:val="36"/>
                        <w:lang w:val="en-US"/>
                      </w:rPr>
                      <w:t>Q</w:t>
                    </w:r>
                  </w:p>
                </w:txbxContent>
              </v:textbox>
            </v:shape>
            <w10:wrap type="none"/>
            <w10:anchorlock/>
          </v:group>
        </w:pict>
      </w:r>
    </w:p>
    <w:p w:rsidR="00493FBB" w:rsidRPr="00DF24AF" w:rsidRDefault="00493FBB" w:rsidP="00FC2282">
      <w:pPr>
        <w:autoSpaceDE w:val="0"/>
        <w:autoSpaceDN w:val="0"/>
        <w:adjustRightInd w:val="0"/>
        <w:ind w:firstLine="567"/>
        <w:rPr>
          <w:rFonts w:cs="Arial"/>
          <w:b/>
          <w:sz w:val="6"/>
        </w:rPr>
      </w:pPr>
    </w:p>
    <w:p w:rsidR="00493FBB" w:rsidRPr="00DF24AF" w:rsidRDefault="007660B3" w:rsidP="00FC2282">
      <w:pPr>
        <w:autoSpaceDE w:val="0"/>
        <w:autoSpaceDN w:val="0"/>
        <w:adjustRightInd w:val="0"/>
        <w:ind w:firstLine="567"/>
        <w:rPr>
          <w:rFonts w:ascii="Tahoma" w:hAnsi="Tahoma"/>
          <w:b/>
          <w:sz w:val="36"/>
        </w:rPr>
      </w:pPr>
      <w:proofErr w:type="spellStart"/>
      <w:r w:rsidRPr="00DF24AF">
        <w:rPr>
          <w:rFonts w:ascii="Tahoma" w:hAnsi="Tahoma"/>
          <w:b/>
          <w:sz w:val="36"/>
        </w:rPr>
        <w:t>Εικ</w:t>
      </w:r>
      <w:proofErr w:type="spellEnd"/>
      <w:r w:rsidRPr="00DF24AF">
        <w:rPr>
          <w:rFonts w:ascii="Tahoma" w:hAnsi="Tahoma"/>
          <w:b/>
          <w:sz w:val="36"/>
        </w:rPr>
        <w:t xml:space="preserve">. </w:t>
      </w:r>
      <w:r w:rsidR="009862AC">
        <w:rPr>
          <w:rFonts w:ascii="Tahoma" w:hAnsi="Tahoma"/>
          <w:b/>
          <w:sz w:val="36"/>
        </w:rPr>
        <w:t>1.4</w:t>
      </w:r>
      <w:r w:rsidR="00493FBB" w:rsidRPr="00DF24AF">
        <w:rPr>
          <w:rFonts w:ascii="Tahoma" w:hAnsi="Tahoma"/>
          <w:b/>
          <w:sz w:val="36"/>
        </w:rPr>
        <w:t xml:space="preserve">-31. </w:t>
      </w:r>
    </w:p>
    <w:p w:rsidR="00493FBB" w:rsidRDefault="00493FBB" w:rsidP="001849D3">
      <w:pPr>
        <w:autoSpaceDE w:val="0"/>
        <w:autoSpaceDN w:val="0"/>
        <w:adjustRightInd w:val="0"/>
        <w:spacing w:before="240"/>
        <w:ind w:firstLine="567"/>
        <w:rPr>
          <w:rFonts w:cs="Arial"/>
          <w:b/>
          <w:sz w:val="36"/>
        </w:rPr>
      </w:pPr>
      <w:r w:rsidRPr="00DF24AF">
        <w:rPr>
          <w:rFonts w:cs="Arial"/>
          <w:b/>
          <w:sz w:val="36"/>
        </w:rPr>
        <w:t>Όπως είδαμε στην προηγο</w:t>
      </w:r>
      <w:r w:rsidR="007B7E1B">
        <w:rPr>
          <w:rFonts w:cs="Arial"/>
          <w:b/>
          <w:sz w:val="36"/>
        </w:rPr>
        <w:t xml:space="preserve">ύμενη παράγραφο η </w:t>
      </w:r>
      <w:proofErr w:type="spellStart"/>
      <w:r w:rsidR="007B7E1B">
        <w:rPr>
          <w:rFonts w:cs="Arial"/>
          <w:b/>
          <w:sz w:val="36"/>
        </w:rPr>
        <w:t>δυ</w:t>
      </w:r>
      <w:proofErr w:type="spellEnd"/>
      <w:r w:rsidR="001849D3" w:rsidRPr="001849D3">
        <w:rPr>
          <w:rFonts w:cs="Arial"/>
          <w:b/>
          <w:sz w:val="36"/>
        </w:rPr>
        <w:t>-</w:t>
      </w:r>
      <w:proofErr w:type="spellStart"/>
      <w:r w:rsidR="007B7E1B">
        <w:rPr>
          <w:rFonts w:cs="Arial"/>
          <w:b/>
          <w:sz w:val="36"/>
        </w:rPr>
        <w:t>ναμική</w:t>
      </w:r>
      <w:proofErr w:type="spellEnd"/>
      <w:r w:rsidR="007B7E1B">
        <w:rPr>
          <w:rFonts w:cs="Arial"/>
          <w:b/>
          <w:sz w:val="36"/>
        </w:rPr>
        <w:t xml:space="preserve"> ενέρ</w:t>
      </w:r>
      <w:r w:rsidRPr="00DF24AF">
        <w:rPr>
          <w:rFonts w:cs="Arial"/>
          <w:b/>
          <w:sz w:val="36"/>
        </w:rPr>
        <w:t>γεια δοκιμαστικού φορτίου q, στη θ</w:t>
      </w:r>
      <w:r w:rsidR="007B7E1B">
        <w:rPr>
          <w:rFonts w:cs="Arial"/>
          <w:b/>
          <w:sz w:val="36"/>
        </w:rPr>
        <w:t>έση (Γ) που απέχει απόσταση r α</w:t>
      </w:r>
      <w:r w:rsidRPr="00DF24AF">
        <w:rPr>
          <w:rFonts w:cs="Arial"/>
          <w:b/>
          <w:sz w:val="36"/>
        </w:rPr>
        <w:t>πό φορτίο «πηγή» του πεδίου Q (</w:t>
      </w:r>
      <w:proofErr w:type="spellStart"/>
      <w:r w:rsidRPr="00DF24AF">
        <w:rPr>
          <w:rFonts w:cs="Arial"/>
          <w:b/>
          <w:color w:val="0000FF"/>
          <w:sz w:val="36"/>
        </w:rPr>
        <w:t>εικ</w:t>
      </w:r>
      <w:proofErr w:type="spellEnd"/>
      <w:r w:rsidRPr="00DF24AF">
        <w:rPr>
          <w:rFonts w:cs="Arial"/>
          <w:b/>
          <w:color w:val="0000FF"/>
          <w:sz w:val="36"/>
        </w:rPr>
        <w:t>. 31</w:t>
      </w:r>
      <w:r w:rsidRPr="00DF24AF">
        <w:rPr>
          <w:rFonts w:cs="Arial"/>
          <w:b/>
          <w:sz w:val="36"/>
        </w:rPr>
        <w:t>) είναι:</w:t>
      </w:r>
    </w:p>
    <w:p w:rsidR="00B44ACE" w:rsidRPr="007B7E1B" w:rsidRDefault="00B44ACE" w:rsidP="00FC2282">
      <w:pPr>
        <w:autoSpaceDE w:val="0"/>
        <w:autoSpaceDN w:val="0"/>
        <w:adjustRightInd w:val="0"/>
        <w:ind w:firstLine="567"/>
        <w:jc w:val="center"/>
        <w:rPr>
          <w:rFonts w:cs="Arial"/>
          <w:b/>
          <w:sz w:val="36"/>
        </w:rPr>
      </w:pPr>
      <w:r>
        <w:rPr>
          <w:rFonts w:cs="Arial"/>
          <w:b/>
          <w:noProof/>
          <w:sz w:val="36"/>
          <w:lang w:eastAsia="el-GR"/>
        </w:rPr>
        <w:drawing>
          <wp:inline distT="0" distB="0" distL="0" distR="0">
            <wp:extent cx="1225931" cy="617047"/>
            <wp:effectExtent l="19050" t="0" r="0" b="0"/>
            <wp:docPr id="30" name="Εικόνα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40" cstate="print"/>
                    <a:srcRect/>
                    <a:stretch>
                      <a:fillRect/>
                    </a:stretch>
                  </pic:blipFill>
                  <pic:spPr bwMode="auto">
                    <a:xfrm>
                      <a:off x="0" y="0"/>
                      <a:ext cx="1225931" cy="617047"/>
                    </a:xfrm>
                    <a:prstGeom prst="rect">
                      <a:avLst/>
                    </a:prstGeom>
                    <a:noFill/>
                    <a:ln w="9525">
                      <a:noFill/>
                      <a:miter lim="800000"/>
                      <a:headEnd/>
                      <a:tailEnd/>
                    </a:ln>
                  </pic:spPr>
                </pic:pic>
              </a:graphicData>
            </a:graphic>
          </wp:inline>
        </w:drawing>
      </w:r>
    </w:p>
    <w:p w:rsidR="00493FBB" w:rsidRPr="00DF24AF" w:rsidRDefault="00493FBB" w:rsidP="00FC2282">
      <w:pPr>
        <w:autoSpaceDE w:val="0"/>
        <w:autoSpaceDN w:val="0"/>
        <w:adjustRightInd w:val="0"/>
        <w:ind w:firstLine="567"/>
        <w:rPr>
          <w:rFonts w:cs="Arial"/>
          <w:b/>
          <w:sz w:val="36"/>
        </w:rPr>
      </w:pPr>
      <w:r w:rsidRPr="00DF24AF">
        <w:rPr>
          <w:rFonts w:cs="Arial"/>
          <w:b/>
          <w:sz w:val="36"/>
        </w:rPr>
        <w:t xml:space="preserve">Αν στη θέση (Γ) τοποθετήσουμε ένα άλλο </w:t>
      </w:r>
      <w:proofErr w:type="spellStart"/>
      <w:r w:rsidRPr="00DF24AF">
        <w:rPr>
          <w:rFonts w:cs="Arial"/>
          <w:b/>
          <w:sz w:val="36"/>
        </w:rPr>
        <w:t>δοκιμαστι</w:t>
      </w:r>
      <w:proofErr w:type="spellEnd"/>
      <w:r w:rsidR="001849D3" w:rsidRPr="001849D3">
        <w:rPr>
          <w:rFonts w:cs="Arial"/>
          <w:b/>
          <w:sz w:val="36"/>
        </w:rPr>
        <w:t>-</w:t>
      </w:r>
      <w:proofErr w:type="spellStart"/>
      <w:r w:rsidRPr="00DF24AF">
        <w:rPr>
          <w:rFonts w:cs="Arial"/>
          <w:b/>
          <w:sz w:val="36"/>
        </w:rPr>
        <w:t>κό</w:t>
      </w:r>
      <w:proofErr w:type="spellEnd"/>
      <w:r w:rsidRPr="00DF24AF">
        <w:rPr>
          <w:rFonts w:cs="Arial"/>
          <w:b/>
          <w:sz w:val="36"/>
        </w:rPr>
        <w:t xml:space="preserve"> φορτίο </w:t>
      </w:r>
      <w:r w:rsidR="00BC0195">
        <w:rPr>
          <w:rFonts w:cs="Arial"/>
          <w:b/>
          <w:sz w:val="36"/>
        </w:rPr>
        <w:t>q΄=</w:t>
      </w:r>
      <w:r w:rsidRPr="00DF24AF">
        <w:rPr>
          <w:rFonts w:cs="Arial"/>
          <w:b/>
          <w:sz w:val="36"/>
        </w:rPr>
        <w:t>2q, η δυναμική του ενέργεια γίνεται:</w:t>
      </w:r>
    </w:p>
    <w:p w:rsidR="00493FBB" w:rsidRPr="00DF24AF" w:rsidRDefault="00493FBB" w:rsidP="00FC2282">
      <w:pPr>
        <w:autoSpaceDE w:val="0"/>
        <w:autoSpaceDN w:val="0"/>
        <w:adjustRightInd w:val="0"/>
        <w:ind w:firstLine="567"/>
        <w:jc w:val="center"/>
        <w:rPr>
          <w:rFonts w:cs="Arial"/>
          <w:b/>
          <w:sz w:val="36"/>
        </w:rPr>
      </w:pPr>
      <w:r w:rsidRPr="00DF24AF">
        <w:rPr>
          <w:rFonts w:cs="Arial"/>
          <w:b/>
          <w:noProof/>
          <w:sz w:val="36"/>
          <w:lang w:eastAsia="el-GR"/>
        </w:rPr>
        <w:drawing>
          <wp:inline distT="0" distB="0" distL="0" distR="0">
            <wp:extent cx="1362837" cy="617047"/>
            <wp:effectExtent l="19050" t="0" r="8763" b="0"/>
            <wp:docPr id="1374" name="Εικόνα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41" cstate="print"/>
                    <a:srcRect/>
                    <a:stretch>
                      <a:fillRect/>
                    </a:stretch>
                  </pic:blipFill>
                  <pic:spPr bwMode="auto">
                    <a:xfrm>
                      <a:off x="0" y="0"/>
                      <a:ext cx="1362837" cy="617047"/>
                    </a:xfrm>
                    <a:prstGeom prst="rect">
                      <a:avLst/>
                    </a:prstGeom>
                    <a:noFill/>
                    <a:ln w="9525">
                      <a:noFill/>
                      <a:miter lim="800000"/>
                      <a:headEnd/>
                      <a:tailEnd/>
                    </a:ln>
                  </pic:spPr>
                </pic:pic>
              </a:graphicData>
            </a:graphic>
          </wp:inline>
        </w:drawing>
      </w:r>
    </w:p>
    <w:p w:rsidR="00493FBB" w:rsidRPr="00A51E47" w:rsidRDefault="00493FBB" w:rsidP="00FC2282">
      <w:pPr>
        <w:autoSpaceDE w:val="0"/>
        <w:autoSpaceDN w:val="0"/>
        <w:adjustRightInd w:val="0"/>
        <w:ind w:firstLine="567"/>
        <w:rPr>
          <w:rFonts w:cs="Arial"/>
          <w:b/>
          <w:sz w:val="2"/>
        </w:rPr>
      </w:pPr>
    </w:p>
    <w:p w:rsidR="00493FBB" w:rsidRPr="00DF24AF" w:rsidRDefault="00493FBB" w:rsidP="00FC2282">
      <w:pPr>
        <w:autoSpaceDE w:val="0"/>
        <w:autoSpaceDN w:val="0"/>
        <w:adjustRightInd w:val="0"/>
        <w:ind w:firstLine="567"/>
        <w:rPr>
          <w:rFonts w:cs="Arial"/>
          <w:b/>
          <w:sz w:val="36"/>
        </w:rPr>
      </w:pPr>
      <w:r w:rsidRPr="00DF24AF">
        <w:rPr>
          <w:rFonts w:cs="Arial"/>
          <w:b/>
          <w:sz w:val="36"/>
        </w:rPr>
        <w:t>Διαπιστώνουμε ότι U</w:t>
      </w:r>
      <w:r w:rsidRPr="00DF24AF">
        <w:rPr>
          <w:rFonts w:cs="Arial"/>
          <w:b/>
          <w:sz w:val="40"/>
          <w:vertAlign w:val="subscript"/>
        </w:rPr>
        <w:t>2</w:t>
      </w:r>
      <w:r w:rsidRPr="00DF24AF">
        <w:rPr>
          <w:rFonts w:cs="Arial"/>
          <w:b/>
          <w:sz w:val="36"/>
        </w:rPr>
        <w:t xml:space="preserve"> = 2U</w:t>
      </w:r>
      <w:r w:rsidRPr="00DF24AF">
        <w:rPr>
          <w:rFonts w:cs="Arial"/>
          <w:b/>
          <w:sz w:val="40"/>
          <w:vertAlign w:val="subscript"/>
        </w:rPr>
        <w:t>1</w:t>
      </w:r>
      <w:r w:rsidRPr="00DF24AF">
        <w:rPr>
          <w:rFonts w:cs="Arial"/>
          <w:b/>
          <w:sz w:val="36"/>
        </w:rPr>
        <w:t xml:space="preserve"> δη-λαδή</w:t>
      </w:r>
      <w:r w:rsidR="004322AD">
        <w:rPr>
          <w:rFonts w:cs="Arial"/>
          <w:b/>
          <w:sz w:val="36"/>
        </w:rPr>
        <w:t xml:space="preserve"> η δυναμική ενέργεια είναι ανά</w:t>
      </w:r>
      <w:r w:rsidRPr="00DF24AF">
        <w:rPr>
          <w:rFonts w:cs="Arial"/>
          <w:b/>
          <w:sz w:val="36"/>
        </w:rPr>
        <w:t>λογη του φορτίου q. Το πηλίκο της δυ</w:t>
      </w:r>
      <w:r w:rsidR="004322AD">
        <w:rPr>
          <w:rFonts w:cs="Arial"/>
          <w:b/>
          <w:sz w:val="36"/>
        </w:rPr>
        <w:t>ναμικής ενέργειας του φορ</w:t>
      </w:r>
      <w:r w:rsidRPr="00DF24AF">
        <w:rPr>
          <w:rFonts w:cs="Arial"/>
          <w:b/>
          <w:sz w:val="36"/>
        </w:rPr>
        <w:t xml:space="preserve">τίου q προς το φορτίο </w:t>
      </w:r>
      <w:proofErr w:type="spellStart"/>
      <w:r w:rsidRPr="00DF24AF">
        <w:rPr>
          <w:rFonts w:cs="Arial"/>
          <w:b/>
          <w:sz w:val="36"/>
        </w:rPr>
        <w:t>αυ</w:t>
      </w:r>
      <w:proofErr w:type="spellEnd"/>
      <w:r w:rsidR="001849D3" w:rsidRPr="001849D3">
        <w:rPr>
          <w:rFonts w:cs="Arial"/>
          <w:b/>
          <w:sz w:val="36"/>
        </w:rPr>
        <w:t>-</w:t>
      </w:r>
      <w:proofErr w:type="spellStart"/>
      <w:r w:rsidRPr="00DF24AF">
        <w:rPr>
          <w:rFonts w:cs="Arial"/>
          <w:b/>
          <w:sz w:val="36"/>
        </w:rPr>
        <w:t>τό</w:t>
      </w:r>
      <w:proofErr w:type="spellEnd"/>
      <w:r w:rsidRPr="00DF24AF">
        <w:rPr>
          <w:rFonts w:cs="Arial"/>
          <w:b/>
          <w:sz w:val="36"/>
        </w:rPr>
        <w:t xml:space="preserve"> είναι μί</w:t>
      </w:r>
      <w:r w:rsidR="00824A9C">
        <w:rPr>
          <w:rFonts w:cs="Arial"/>
          <w:b/>
          <w:sz w:val="36"/>
        </w:rPr>
        <w:t>α φυ</w:t>
      </w:r>
      <w:r w:rsidR="00B44ACE">
        <w:rPr>
          <w:rFonts w:cs="Arial"/>
          <w:b/>
          <w:sz w:val="36"/>
        </w:rPr>
        <w:t>σική ποσότητα που έχει στα</w:t>
      </w:r>
      <w:r w:rsidRPr="00DF24AF">
        <w:rPr>
          <w:rFonts w:cs="Arial"/>
          <w:b/>
          <w:sz w:val="36"/>
        </w:rPr>
        <w:t>θερή τιμή ανεξάρτητη του φορτίου q στη συγκεκριμένη θέση (Γ) του πεδίου</w:t>
      </w:r>
      <w:r w:rsidR="004322AD">
        <w:rPr>
          <w:rFonts w:cs="Arial"/>
          <w:b/>
          <w:sz w:val="36"/>
        </w:rPr>
        <w:t>. Τη φυσική αυτή ποσότητα ονομά</w:t>
      </w:r>
      <w:r w:rsidRPr="00DF24AF">
        <w:rPr>
          <w:rFonts w:cs="Arial"/>
          <w:b/>
          <w:sz w:val="36"/>
        </w:rPr>
        <w:t>ζουμε δυναμικό του πεδίου στη θέση (Γ) και συμβολίζεται V</w:t>
      </w:r>
      <w:r w:rsidRPr="00DF24AF">
        <w:rPr>
          <w:rFonts w:cs="Arial"/>
          <w:b/>
          <w:sz w:val="40"/>
          <w:vertAlign w:val="subscript"/>
        </w:rPr>
        <w:t>Γ</w:t>
      </w:r>
      <w:r w:rsidRPr="00DF24AF">
        <w:rPr>
          <w:rFonts w:cs="Arial"/>
          <w:b/>
          <w:sz w:val="36"/>
        </w:rPr>
        <w:t>.</w:t>
      </w:r>
    </w:p>
    <w:p w:rsidR="001849D3" w:rsidRDefault="0042402E" w:rsidP="007D104B">
      <w:pPr>
        <w:autoSpaceDE w:val="0"/>
        <w:autoSpaceDN w:val="0"/>
        <w:adjustRightInd w:val="0"/>
        <w:spacing w:before="240"/>
        <w:rPr>
          <w:rFonts w:ascii="Tahoma" w:hAnsi="Tahoma"/>
          <w:b/>
          <w:sz w:val="36"/>
        </w:rPr>
      </w:pPr>
      <w:r w:rsidRPr="0042402E">
        <w:rPr>
          <w:rFonts w:cs="Arial"/>
          <w:b/>
          <w:noProof/>
          <w:sz w:val="36"/>
          <w:lang w:eastAsia="el-GR"/>
        </w:rPr>
        <w:pict>
          <v:shape id="_x0000_s51121" type="#_x0000_t202" style="position:absolute;margin-left:256.9pt;margin-top:3.5pt;width:99.7pt;height:20.7pt;z-index:253072384;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21;mso-fit-shape-to-text:t" inset="0,0,0,0">
              <w:txbxContent>
                <w:p w:rsidR="00B2678F" w:rsidRPr="00F038D1" w:rsidRDefault="00B2678F" w:rsidP="00B769A8">
                  <w:pPr>
                    <w:jc w:val="center"/>
                    <w:rPr>
                      <w:b/>
                      <w:sz w:val="36"/>
                      <w:lang w:val="en-US"/>
                    </w:rPr>
                  </w:pPr>
                  <w:r>
                    <w:rPr>
                      <w:b/>
                      <w:sz w:val="36"/>
                    </w:rPr>
                    <w:t>47</w:t>
                  </w:r>
                  <w:r w:rsidRPr="00D60C16">
                    <w:rPr>
                      <w:b/>
                      <w:sz w:val="36"/>
                      <w:lang w:val="en-US"/>
                    </w:rPr>
                    <w:t xml:space="preserve"> </w:t>
                  </w:r>
                  <w:r w:rsidRPr="00D60C16">
                    <w:rPr>
                      <w:b/>
                      <w:sz w:val="36"/>
                    </w:rPr>
                    <w:t xml:space="preserve">/ </w:t>
                  </w:r>
                  <w:r>
                    <w:rPr>
                      <w:b/>
                      <w:sz w:val="36"/>
                    </w:rPr>
                    <w:t>2</w:t>
                  </w:r>
                  <w:r w:rsidR="00F038D1">
                    <w:rPr>
                      <w:b/>
                      <w:sz w:val="36"/>
                      <w:lang w:val="en-US"/>
                    </w:rPr>
                    <w:t>6</w:t>
                  </w:r>
                </w:p>
              </w:txbxContent>
            </v:textbox>
            <w10:wrap anchorx="page" anchory="page"/>
          </v:shape>
        </w:pict>
      </w:r>
      <w:r w:rsidR="004322AD">
        <w:rPr>
          <w:rFonts w:ascii="Tahoma" w:hAnsi="Tahoma"/>
          <w:b/>
          <w:sz w:val="36"/>
        </w:rPr>
        <w:t>Δυναμικό σε μία θέση (Γ) ηλεκ</w:t>
      </w:r>
      <w:r w:rsidR="007660B3" w:rsidRPr="00DF24AF">
        <w:rPr>
          <w:rFonts w:ascii="Tahoma" w:hAnsi="Tahoma"/>
          <w:b/>
          <w:sz w:val="36"/>
        </w:rPr>
        <w:t xml:space="preserve">τρικού πεδίου, </w:t>
      </w:r>
      <w:proofErr w:type="spellStart"/>
      <w:r w:rsidR="007660B3" w:rsidRPr="00DF24AF">
        <w:rPr>
          <w:rFonts w:ascii="Tahoma" w:hAnsi="Tahoma"/>
          <w:b/>
          <w:sz w:val="36"/>
        </w:rPr>
        <w:t>ονομά</w:t>
      </w:r>
      <w:proofErr w:type="spellEnd"/>
      <w:r w:rsidR="007D104B" w:rsidRPr="007D104B">
        <w:rPr>
          <w:rFonts w:ascii="Tahoma" w:hAnsi="Tahoma"/>
          <w:b/>
          <w:sz w:val="36"/>
        </w:rPr>
        <w:t>-</w:t>
      </w:r>
      <w:proofErr w:type="spellStart"/>
      <w:r w:rsidR="007660B3" w:rsidRPr="00DF24AF">
        <w:rPr>
          <w:rFonts w:ascii="Tahoma" w:hAnsi="Tahoma"/>
          <w:b/>
          <w:sz w:val="36"/>
        </w:rPr>
        <w:t>ζεται</w:t>
      </w:r>
      <w:proofErr w:type="spellEnd"/>
      <w:r w:rsidR="007660B3" w:rsidRPr="00DF24AF">
        <w:rPr>
          <w:rFonts w:ascii="Tahoma" w:hAnsi="Tahoma"/>
          <w:b/>
          <w:sz w:val="36"/>
        </w:rPr>
        <w:t xml:space="preserve"> το μονόμετρο φυσικό μέγεθος, που εί</w:t>
      </w:r>
      <w:r w:rsidR="004322AD">
        <w:rPr>
          <w:rFonts w:ascii="Tahoma" w:hAnsi="Tahoma"/>
          <w:b/>
          <w:sz w:val="36"/>
        </w:rPr>
        <w:t>ναι ίσο με το πηλίκο της δυναμι</w:t>
      </w:r>
      <w:r w:rsidR="007660B3" w:rsidRPr="00DF24AF">
        <w:rPr>
          <w:rFonts w:ascii="Tahoma" w:hAnsi="Tahoma"/>
          <w:b/>
          <w:sz w:val="36"/>
        </w:rPr>
        <w:t xml:space="preserve">κής ενέργειας φορτίου q στη </w:t>
      </w:r>
      <w:proofErr w:type="spellStart"/>
      <w:r w:rsidR="007660B3" w:rsidRPr="00DF24AF">
        <w:rPr>
          <w:rFonts w:ascii="Tahoma" w:hAnsi="Tahoma"/>
          <w:b/>
          <w:sz w:val="36"/>
        </w:rPr>
        <w:t>θέ</w:t>
      </w:r>
      <w:proofErr w:type="spellEnd"/>
      <w:r w:rsidR="007D104B" w:rsidRPr="007D104B">
        <w:rPr>
          <w:rFonts w:ascii="Tahoma" w:hAnsi="Tahoma"/>
          <w:b/>
          <w:sz w:val="36"/>
        </w:rPr>
        <w:t>-</w:t>
      </w:r>
      <w:r w:rsidR="007660B3" w:rsidRPr="00DF24AF">
        <w:rPr>
          <w:rFonts w:ascii="Tahoma" w:hAnsi="Tahoma"/>
          <w:b/>
          <w:sz w:val="36"/>
        </w:rPr>
        <w:t xml:space="preserve">ση Γ προς το φορτίο αυτό. </w:t>
      </w:r>
      <w:r w:rsidR="001849D3">
        <w:rPr>
          <w:rFonts w:ascii="Tahoma" w:hAnsi="Tahoma"/>
          <w:b/>
          <w:sz w:val="36"/>
        </w:rPr>
        <w:br w:type="page"/>
      </w:r>
    </w:p>
    <w:p w:rsidR="00B44ACE" w:rsidRDefault="007660B3" w:rsidP="00FC2282">
      <w:pPr>
        <w:autoSpaceDE w:val="0"/>
        <w:autoSpaceDN w:val="0"/>
        <w:adjustRightInd w:val="0"/>
        <w:ind w:firstLine="567"/>
        <w:rPr>
          <w:rFonts w:ascii="Tahoma" w:hAnsi="Tahoma"/>
          <w:b/>
          <w:noProof/>
          <w:sz w:val="36"/>
          <w:lang w:eastAsia="el-GR"/>
        </w:rPr>
      </w:pPr>
      <w:r w:rsidRPr="00DF24AF">
        <w:rPr>
          <w:rFonts w:ascii="Tahoma" w:hAnsi="Tahoma"/>
          <w:b/>
          <w:sz w:val="36"/>
        </w:rPr>
        <w:lastRenderedPageBreak/>
        <w:t>Το δυναμικό δίνεται από τη σχέση:</w:t>
      </w:r>
      <w:r w:rsidR="00B44ACE" w:rsidRPr="00B44ACE">
        <w:rPr>
          <w:rFonts w:ascii="Tahoma" w:hAnsi="Tahoma"/>
          <w:b/>
          <w:noProof/>
          <w:sz w:val="36"/>
          <w:lang w:eastAsia="el-GR"/>
        </w:rPr>
        <w:t xml:space="preserve"> </w:t>
      </w:r>
    </w:p>
    <w:p w:rsidR="007660B3" w:rsidRPr="00DF24AF" w:rsidRDefault="00B44ACE" w:rsidP="00FC2282">
      <w:pPr>
        <w:autoSpaceDE w:val="0"/>
        <w:autoSpaceDN w:val="0"/>
        <w:adjustRightInd w:val="0"/>
        <w:ind w:firstLine="567"/>
        <w:jc w:val="center"/>
        <w:rPr>
          <w:rFonts w:cs="Arial"/>
          <w:b/>
          <w:sz w:val="36"/>
        </w:rPr>
      </w:pPr>
      <w:r>
        <w:rPr>
          <w:rFonts w:ascii="Tahoma" w:hAnsi="Tahoma"/>
          <w:b/>
          <w:noProof/>
          <w:sz w:val="36"/>
          <w:lang w:eastAsia="el-GR"/>
        </w:rPr>
        <w:drawing>
          <wp:inline distT="0" distB="0" distL="0" distR="0">
            <wp:extent cx="920750" cy="654685"/>
            <wp:effectExtent l="19050" t="0" r="0" b="0"/>
            <wp:docPr id="31" name="Εικόνα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42" cstate="print"/>
                    <a:srcRect/>
                    <a:stretch>
                      <a:fillRect/>
                    </a:stretch>
                  </pic:blipFill>
                  <pic:spPr bwMode="auto">
                    <a:xfrm>
                      <a:off x="0" y="0"/>
                      <a:ext cx="920750" cy="654685"/>
                    </a:xfrm>
                    <a:prstGeom prst="rect">
                      <a:avLst/>
                    </a:prstGeom>
                    <a:noFill/>
                    <a:ln w="9525">
                      <a:noFill/>
                      <a:miter lim="800000"/>
                      <a:headEnd/>
                      <a:tailEnd/>
                    </a:ln>
                  </pic:spPr>
                </pic:pic>
              </a:graphicData>
            </a:graphic>
          </wp:inline>
        </w:drawing>
      </w:r>
      <w:r w:rsidR="00BC0195">
        <w:rPr>
          <w:rFonts w:cs="Arial"/>
          <w:b/>
          <w:position w:val="48"/>
          <w:sz w:val="36"/>
        </w:rPr>
        <w:tab/>
      </w:r>
      <w:r w:rsidRPr="005A75C9">
        <w:rPr>
          <w:rFonts w:cs="Arial"/>
          <w:b/>
          <w:position w:val="48"/>
          <w:sz w:val="36"/>
        </w:rPr>
        <w:t>(</w:t>
      </w:r>
      <w:r w:rsidRPr="00B44ACE">
        <w:rPr>
          <w:rFonts w:cs="Arial"/>
          <w:b/>
          <w:color w:val="0000FF"/>
          <w:position w:val="48"/>
          <w:sz w:val="36"/>
        </w:rPr>
        <w:t>8</w:t>
      </w:r>
      <w:r w:rsidRPr="005A75C9">
        <w:rPr>
          <w:rFonts w:cs="Arial"/>
          <w:b/>
          <w:position w:val="48"/>
          <w:sz w:val="36"/>
        </w:rPr>
        <w:t>)</w:t>
      </w:r>
    </w:p>
    <w:p w:rsidR="00493FBB" w:rsidRPr="00DF24AF" w:rsidRDefault="00493FBB" w:rsidP="00FC2282">
      <w:pPr>
        <w:autoSpaceDE w:val="0"/>
        <w:autoSpaceDN w:val="0"/>
        <w:adjustRightInd w:val="0"/>
        <w:ind w:firstLine="567"/>
        <w:rPr>
          <w:rFonts w:cs="Arial"/>
          <w:b/>
          <w:sz w:val="36"/>
        </w:rPr>
      </w:pPr>
      <w:r w:rsidRPr="00DF24AF">
        <w:rPr>
          <w:rFonts w:cs="Arial"/>
          <w:b/>
          <w:sz w:val="36"/>
        </w:rPr>
        <w:t xml:space="preserve">Μονάδα μέτρησης του δυναμικού στο S.I. είναι το </w:t>
      </w:r>
      <w:r w:rsidR="00BC0195" w:rsidRPr="005B5475">
        <w:rPr>
          <w:rFonts w:cs="Arial"/>
          <w:b/>
          <w:position w:val="-34"/>
        </w:rPr>
        <w:object w:dxaOrig="1280" w:dyaOrig="1020">
          <v:shape id="_x0000_i1156" type="#_x0000_t75" style="width:60pt;height:46.5pt" o:ole="" fillcolor="#9cf">
            <v:imagedata r:id="rId143" o:title=""/>
          </v:shape>
          <o:OLEObject Type="Embed" ProgID="Equation.DSMT4" ShapeID="_x0000_i1156" DrawAspect="Content" ObjectID="_1463913063" r:id="rId144"/>
        </w:object>
      </w:r>
    </w:p>
    <w:p w:rsidR="00B44ACE" w:rsidRDefault="007B7E1B" w:rsidP="001849D3">
      <w:pPr>
        <w:autoSpaceDE w:val="0"/>
        <w:autoSpaceDN w:val="0"/>
        <w:adjustRightInd w:val="0"/>
        <w:ind w:firstLine="567"/>
        <w:jc w:val="center"/>
        <w:rPr>
          <w:rFonts w:cs="Arial"/>
          <w:b/>
          <w:sz w:val="36"/>
        </w:rPr>
      </w:pPr>
      <w:r>
        <w:rPr>
          <w:rFonts w:cs="Arial"/>
          <w:b/>
          <w:noProof/>
          <w:sz w:val="36"/>
          <w:lang w:eastAsia="el-GR"/>
        </w:rPr>
        <w:drawing>
          <wp:inline distT="0" distB="0" distL="0" distR="0">
            <wp:extent cx="1993900" cy="622935"/>
            <wp:effectExtent l="19050" t="0" r="6350" b="0"/>
            <wp:docPr id="1377" name="Εικόνα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45" cstate="print"/>
                    <a:srcRect/>
                    <a:stretch>
                      <a:fillRect/>
                    </a:stretch>
                  </pic:blipFill>
                  <pic:spPr bwMode="auto">
                    <a:xfrm>
                      <a:off x="0" y="0"/>
                      <a:ext cx="1993900" cy="622935"/>
                    </a:xfrm>
                    <a:prstGeom prst="rect">
                      <a:avLst/>
                    </a:prstGeom>
                    <a:noFill/>
                    <a:ln w="9525">
                      <a:noFill/>
                      <a:miter lim="800000"/>
                      <a:headEnd/>
                      <a:tailEnd/>
                    </a:ln>
                  </pic:spPr>
                </pic:pic>
              </a:graphicData>
            </a:graphic>
          </wp:inline>
        </w:drawing>
      </w:r>
    </w:p>
    <w:p w:rsidR="00493FBB" w:rsidRPr="00DF24AF" w:rsidRDefault="00493FBB" w:rsidP="00FC2282">
      <w:pPr>
        <w:autoSpaceDE w:val="0"/>
        <w:autoSpaceDN w:val="0"/>
        <w:adjustRightInd w:val="0"/>
        <w:ind w:firstLine="567"/>
        <w:rPr>
          <w:rFonts w:cs="Arial"/>
          <w:b/>
          <w:sz w:val="36"/>
        </w:rPr>
      </w:pPr>
      <w:r w:rsidRPr="00DF24AF">
        <w:rPr>
          <w:rFonts w:cs="Arial"/>
          <w:b/>
          <w:sz w:val="36"/>
        </w:rPr>
        <w:t xml:space="preserve">Επειδή </w:t>
      </w:r>
      <w:r w:rsidRPr="00BC0195">
        <w:rPr>
          <w:rFonts w:cs="Arial"/>
          <w:b/>
          <w:sz w:val="36"/>
        </w:rPr>
        <w:t>U</w:t>
      </w:r>
      <w:r w:rsidRPr="00BC0195">
        <w:rPr>
          <w:rFonts w:cs="Arial"/>
          <w:b/>
          <w:sz w:val="40"/>
          <w:vertAlign w:val="subscript"/>
        </w:rPr>
        <w:t>Γ</w:t>
      </w:r>
      <w:r w:rsidRPr="00BC0195">
        <w:rPr>
          <w:rFonts w:cs="Arial"/>
          <w:b/>
          <w:sz w:val="36"/>
        </w:rPr>
        <w:t xml:space="preserve"> = </w:t>
      </w:r>
      <w:r w:rsidR="00BC0195">
        <w:rPr>
          <w:rFonts w:cs="Arial"/>
          <w:b/>
          <w:sz w:val="36"/>
          <w:lang w:val="en-US"/>
        </w:rPr>
        <w:t>W</w:t>
      </w:r>
      <w:r w:rsidR="00BC0195">
        <w:rPr>
          <w:rFonts w:cs="Arial"/>
          <w:b/>
          <w:position w:val="-20"/>
          <w:sz w:val="36"/>
        </w:rPr>
        <w:t>Γ</w:t>
      </w:r>
      <w:r w:rsidR="00BC0195" w:rsidRPr="00120BFF">
        <w:rPr>
          <w:rFonts w:cs="Arial"/>
          <w:b/>
          <w:position w:val="-20"/>
          <w:sz w:val="36"/>
        </w:rPr>
        <w:t>→</w:t>
      </w:r>
      <w:r w:rsidR="00BC0195" w:rsidRPr="00120BFF">
        <w:rPr>
          <w:rFonts w:cs="Arial"/>
          <w:b/>
          <w:position w:val="-20"/>
          <w:sz w:val="52"/>
        </w:rPr>
        <w:t>∞</w:t>
      </w:r>
      <w:r w:rsidRPr="00DF24AF">
        <w:rPr>
          <w:rFonts w:cs="Arial"/>
          <w:b/>
          <w:sz w:val="36"/>
        </w:rPr>
        <w:t xml:space="preserve"> η σχέση (</w:t>
      </w:r>
      <w:r w:rsidRPr="00BC0195">
        <w:rPr>
          <w:rFonts w:cs="Arial"/>
          <w:b/>
          <w:color w:val="0000FF"/>
          <w:sz w:val="36"/>
        </w:rPr>
        <w:t>8</w:t>
      </w:r>
      <w:r w:rsidRPr="00DF24AF">
        <w:rPr>
          <w:rFonts w:cs="Arial"/>
          <w:b/>
          <w:sz w:val="36"/>
        </w:rPr>
        <w:t>) γράφεται:</w:t>
      </w:r>
    </w:p>
    <w:p w:rsidR="00493FBB" w:rsidRPr="00DF24AF" w:rsidRDefault="001849D3" w:rsidP="00FC2282">
      <w:pPr>
        <w:autoSpaceDE w:val="0"/>
        <w:autoSpaceDN w:val="0"/>
        <w:adjustRightInd w:val="0"/>
        <w:ind w:firstLine="567"/>
        <w:jc w:val="center"/>
        <w:rPr>
          <w:rFonts w:cs="Arial"/>
          <w:b/>
          <w:sz w:val="36"/>
        </w:rPr>
      </w:pPr>
      <w:r w:rsidRPr="00BC0195">
        <w:rPr>
          <w:rFonts w:cs="Arial"/>
          <w:b/>
          <w:position w:val="-42"/>
        </w:rPr>
        <w:object w:dxaOrig="2180" w:dyaOrig="1260">
          <v:shape id="_x0000_i1157" type="#_x0000_t75" style="width:118.5pt;height:67.5pt" o:ole="" fillcolor="#9cf">
            <v:imagedata r:id="rId146" o:title=""/>
          </v:shape>
          <o:OLEObject Type="Embed" ProgID="Equation.DSMT4" ShapeID="_x0000_i1157" DrawAspect="Content" ObjectID="_1463913064" r:id="rId147"/>
        </w:object>
      </w:r>
      <w:r w:rsidR="00BC0195">
        <w:rPr>
          <w:rFonts w:cs="Arial"/>
          <w:b/>
          <w:sz w:val="36"/>
        </w:rPr>
        <w:tab/>
      </w:r>
      <w:r w:rsidR="00493FBB" w:rsidRPr="00DF24AF">
        <w:rPr>
          <w:rFonts w:cs="Arial"/>
          <w:b/>
          <w:sz w:val="36"/>
        </w:rPr>
        <w:t xml:space="preserve"> (</w:t>
      </w:r>
      <w:r w:rsidR="00493FBB" w:rsidRPr="00DF24AF">
        <w:rPr>
          <w:rFonts w:cs="Arial"/>
          <w:b/>
          <w:color w:val="0000FF"/>
          <w:sz w:val="36"/>
        </w:rPr>
        <w:t>9</w:t>
      </w:r>
      <w:r w:rsidR="00493FBB" w:rsidRPr="00DF24AF">
        <w:rPr>
          <w:rFonts w:cs="Arial"/>
          <w:b/>
          <w:sz w:val="36"/>
        </w:rPr>
        <w:t>)</w:t>
      </w:r>
    </w:p>
    <w:p w:rsidR="00493FBB" w:rsidRPr="00DF24AF" w:rsidRDefault="00493FBB" w:rsidP="00FC2282">
      <w:pPr>
        <w:autoSpaceDE w:val="0"/>
        <w:autoSpaceDN w:val="0"/>
        <w:adjustRightInd w:val="0"/>
        <w:ind w:firstLine="567"/>
        <w:rPr>
          <w:rFonts w:cs="Arial"/>
          <w:b/>
          <w:sz w:val="6"/>
        </w:rPr>
      </w:pPr>
    </w:p>
    <w:p w:rsidR="00493FBB" w:rsidRPr="00BC0195" w:rsidRDefault="00493FBB" w:rsidP="00FC2282">
      <w:pPr>
        <w:autoSpaceDE w:val="0"/>
        <w:autoSpaceDN w:val="0"/>
        <w:adjustRightInd w:val="0"/>
        <w:ind w:firstLine="567"/>
        <w:rPr>
          <w:rFonts w:cs="Arial"/>
          <w:b/>
          <w:sz w:val="36"/>
        </w:rPr>
      </w:pPr>
      <w:r w:rsidRPr="00DF24AF">
        <w:rPr>
          <w:rFonts w:cs="Arial"/>
          <w:b/>
          <w:sz w:val="36"/>
        </w:rPr>
        <w:t>Τ</w:t>
      </w:r>
      <w:r w:rsidR="007B7E1B">
        <w:rPr>
          <w:rFonts w:cs="Arial"/>
          <w:b/>
          <w:sz w:val="36"/>
        </w:rPr>
        <w:t>ι σημαίνει λοιπόν ότι το δυναμι</w:t>
      </w:r>
      <w:r w:rsidRPr="00DF24AF">
        <w:rPr>
          <w:rFonts w:cs="Arial"/>
          <w:b/>
          <w:sz w:val="36"/>
        </w:rPr>
        <w:t>κό σε μία θέση (</w:t>
      </w:r>
      <w:r w:rsidRPr="00BC0195">
        <w:rPr>
          <w:rFonts w:cs="Arial"/>
          <w:b/>
          <w:color w:val="0000FF"/>
          <w:sz w:val="36"/>
        </w:rPr>
        <w:t>Γ</w:t>
      </w:r>
      <w:r w:rsidR="00BC0195">
        <w:rPr>
          <w:rFonts w:cs="Arial"/>
          <w:b/>
          <w:sz w:val="36"/>
        </w:rPr>
        <w:t>) του πεδίου εί</w:t>
      </w:r>
      <w:r w:rsidRPr="00DF24AF">
        <w:rPr>
          <w:rFonts w:cs="Arial"/>
          <w:b/>
          <w:sz w:val="36"/>
        </w:rPr>
        <w:t xml:space="preserve">ναι </w:t>
      </w:r>
      <w:r w:rsidRPr="00BC0195">
        <w:rPr>
          <w:rFonts w:cs="Arial"/>
          <w:b/>
          <w:sz w:val="36"/>
        </w:rPr>
        <w:t>V</w:t>
      </w:r>
      <w:r w:rsidRPr="00BC0195">
        <w:rPr>
          <w:rFonts w:cs="Arial"/>
          <w:b/>
          <w:sz w:val="40"/>
          <w:vertAlign w:val="subscript"/>
        </w:rPr>
        <w:t>Γ</w:t>
      </w:r>
      <w:r w:rsidRPr="00BC0195">
        <w:rPr>
          <w:rFonts w:cs="Arial"/>
          <w:b/>
          <w:sz w:val="36"/>
        </w:rPr>
        <w:t>= +10V;</w:t>
      </w:r>
    </w:p>
    <w:p w:rsidR="00493FBB" w:rsidRPr="00654E60" w:rsidRDefault="00493FBB" w:rsidP="001849D3">
      <w:pPr>
        <w:autoSpaceDE w:val="0"/>
        <w:autoSpaceDN w:val="0"/>
        <w:adjustRightInd w:val="0"/>
        <w:spacing w:before="240"/>
        <w:ind w:firstLine="567"/>
        <w:rPr>
          <w:rFonts w:cs="Arial"/>
          <w:b/>
          <w:sz w:val="36"/>
        </w:rPr>
      </w:pPr>
      <w:r w:rsidRPr="00DF24AF">
        <w:rPr>
          <w:rFonts w:cs="Arial"/>
          <w:b/>
          <w:sz w:val="36"/>
        </w:rPr>
        <w:t xml:space="preserve">Σημαίνει ότι, αν βρεθεί στη θέση (Γ) φορτίο </w:t>
      </w:r>
      <w:proofErr w:type="spellStart"/>
      <w:r w:rsidRPr="00DF24AF">
        <w:rPr>
          <w:rFonts w:cs="Arial"/>
          <w:b/>
          <w:sz w:val="36"/>
        </w:rPr>
        <w:t>δοκιμα</w:t>
      </w:r>
      <w:proofErr w:type="spellEnd"/>
      <w:r w:rsidR="001849D3" w:rsidRPr="001849D3">
        <w:rPr>
          <w:rFonts w:cs="Arial"/>
          <w:b/>
          <w:sz w:val="36"/>
        </w:rPr>
        <w:t>-</w:t>
      </w:r>
      <w:proofErr w:type="spellStart"/>
      <w:r w:rsidRPr="00DF24AF">
        <w:rPr>
          <w:rFonts w:cs="Arial"/>
          <w:b/>
          <w:sz w:val="36"/>
        </w:rPr>
        <w:t>στικό</w:t>
      </w:r>
      <w:proofErr w:type="spellEnd"/>
      <w:r w:rsidRPr="00DF24AF">
        <w:rPr>
          <w:rFonts w:cs="Arial"/>
          <w:b/>
          <w:sz w:val="36"/>
        </w:rPr>
        <w:t xml:space="preserve"> φορτίο + 1C, θα έχει ηλεκτρική δυναμική ενέ</w:t>
      </w:r>
      <w:r w:rsidR="00715356">
        <w:rPr>
          <w:rFonts w:cs="Arial"/>
          <w:b/>
          <w:sz w:val="36"/>
        </w:rPr>
        <w:t>ργεια + 10J ή ισοδύναμα, αν βρε</w:t>
      </w:r>
      <w:r w:rsidRPr="00DF24AF">
        <w:rPr>
          <w:rFonts w:cs="Arial"/>
          <w:b/>
          <w:sz w:val="36"/>
        </w:rPr>
        <w:t>θεί στη θέση (Γ) δοκιμαστικό φορτίο</w:t>
      </w:r>
      <w:r w:rsidR="00BC0195">
        <w:rPr>
          <w:rFonts w:cs="Arial"/>
          <w:b/>
          <w:sz w:val="36"/>
        </w:rPr>
        <w:t xml:space="preserve"> </w:t>
      </w:r>
      <w:r w:rsidR="00715356">
        <w:rPr>
          <w:rFonts w:cs="Arial"/>
          <w:b/>
          <w:sz w:val="36"/>
        </w:rPr>
        <w:t>-1C, θα έχει ηλεκτρική δυ</w:t>
      </w:r>
      <w:r w:rsidRPr="00DF24AF">
        <w:rPr>
          <w:rFonts w:cs="Arial"/>
          <w:b/>
          <w:sz w:val="36"/>
        </w:rPr>
        <w:t>ναμική ενέργεια -10 J (</w:t>
      </w:r>
      <w:proofErr w:type="spellStart"/>
      <w:r w:rsidRPr="00DF24AF">
        <w:rPr>
          <w:rFonts w:cs="Arial"/>
          <w:b/>
          <w:color w:val="0000FF"/>
          <w:sz w:val="36"/>
          <w:szCs w:val="58"/>
        </w:rPr>
        <w:t>εικ</w:t>
      </w:r>
      <w:proofErr w:type="spellEnd"/>
      <w:r w:rsidRPr="00DF24AF">
        <w:rPr>
          <w:rFonts w:cs="Arial"/>
          <w:b/>
          <w:color w:val="0000FF"/>
          <w:sz w:val="36"/>
          <w:szCs w:val="58"/>
        </w:rPr>
        <w:t>. 32</w:t>
      </w:r>
      <w:r w:rsidRPr="00DF24AF">
        <w:rPr>
          <w:rFonts w:cs="Arial"/>
          <w:b/>
          <w:sz w:val="36"/>
        </w:rPr>
        <w:t>).</w:t>
      </w:r>
    </w:p>
    <w:p w:rsidR="001849D3" w:rsidRPr="001849D3" w:rsidRDefault="001849D3" w:rsidP="007D104B">
      <w:pPr>
        <w:autoSpaceDE w:val="0"/>
        <w:autoSpaceDN w:val="0"/>
        <w:adjustRightInd w:val="0"/>
        <w:spacing w:before="240"/>
        <w:rPr>
          <w:rFonts w:cs="Arial"/>
          <w:b/>
          <w:sz w:val="36"/>
          <w:lang w:val="en-US"/>
        </w:rPr>
      </w:pPr>
      <w:r>
        <w:rPr>
          <w:rFonts w:cs="Arial"/>
          <w:b/>
          <w:noProof/>
          <w:sz w:val="36"/>
          <w:lang w:eastAsia="el-GR"/>
        </w:rPr>
        <w:drawing>
          <wp:inline distT="0" distB="0" distL="0" distR="0">
            <wp:extent cx="2958783" cy="2759873"/>
            <wp:effectExtent l="19050" t="0" r="0" b="0"/>
            <wp:docPr id="175"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8" cstate="print"/>
                    <a:srcRect/>
                    <a:stretch>
                      <a:fillRect/>
                    </a:stretch>
                  </pic:blipFill>
                  <pic:spPr bwMode="auto">
                    <a:xfrm>
                      <a:off x="0" y="0"/>
                      <a:ext cx="2958783" cy="2759873"/>
                    </a:xfrm>
                    <a:prstGeom prst="rect">
                      <a:avLst/>
                    </a:prstGeom>
                    <a:noFill/>
                    <a:ln w="9525">
                      <a:noFill/>
                      <a:miter lim="800000"/>
                      <a:headEnd/>
                      <a:tailEnd/>
                    </a:ln>
                  </pic:spPr>
                </pic:pic>
              </a:graphicData>
            </a:graphic>
          </wp:inline>
        </w:drawing>
      </w:r>
      <w:r>
        <w:rPr>
          <w:rFonts w:cs="Arial"/>
          <w:b/>
          <w:noProof/>
          <w:sz w:val="36"/>
          <w:lang w:eastAsia="el-GR"/>
        </w:rPr>
        <w:drawing>
          <wp:inline distT="0" distB="0" distL="0" distR="0">
            <wp:extent cx="2969810" cy="2756848"/>
            <wp:effectExtent l="19050" t="0" r="1990" b="0"/>
            <wp:docPr id="176"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9" cstate="print"/>
                    <a:srcRect t="6481"/>
                    <a:stretch>
                      <a:fillRect/>
                    </a:stretch>
                  </pic:blipFill>
                  <pic:spPr bwMode="auto">
                    <a:xfrm>
                      <a:off x="0" y="0"/>
                      <a:ext cx="2969810" cy="2756848"/>
                    </a:xfrm>
                    <a:prstGeom prst="rect">
                      <a:avLst/>
                    </a:prstGeom>
                    <a:noFill/>
                    <a:ln w="9525">
                      <a:noFill/>
                      <a:miter lim="800000"/>
                      <a:headEnd/>
                      <a:tailEnd/>
                    </a:ln>
                  </pic:spPr>
                </pic:pic>
              </a:graphicData>
            </a:graphic>
          </wp:inline>
        </w:drawing>
      </w:r>
    </w:p>
    <w:p w:rsidR="00493FBB" w:rsidRPr="00DF24AF" w:rsidRDefault="0042402E" w:rsidP="00FC2282">
      <w:pPr>
        <w:autoSpaceDE w:val="0"/>
        <w:autoSpaceDN w:val="0"/>
        <w:adjustRightInd w:val="0"/>
        <w:ind w:firstLine="567"/>
        <w:rPr>
          <w:rFonts w:ascii="Tahoma" w:hAnsi="Tahoma"/>
          <w:b/>
          <w:sz w:val="36"/>
        </w:rPr>
      </w:pPr>
      <w:r w:rsidRPr="0042402E">
        <w:rPr>
          <w:rFonts w:cs="Arial"/>
          <w:b/>
          <w:noProof/>
          <w:sz w:val="36"/>
          <w:lang w:eastAsia="el-GR"/>
        </w:rPr>
        <w:pict>
          <v:shape id="_x0000_s51122" type="#_x0000_t202" style="position:absolute;left:0;text-align:left;margin-left:246.65pt;margin-top:6.8pt;width:99.7pt;height:20.7pt;z-index:253073408;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22;mso-fit-shape-to-text:t" inset="0,0,0,0">
              <w:txbxContent>
                <w:p w:rsidR="00B2678F" w:rsidRPr="00F038D1" w:rsidRDefault="00B2678F" w:rsidP="00B769A8">
                  <w:pPr>
                    <w:jc w:val="center"/>
                    <w:rPr>
                      <w:b/>
                      <w:sz w:val="36"/>
                      <w:lang w:val="en-US"/>
                    </w:rPr>
                  </w:pPr>
                  <w:r>
                    <w:rPr>
                      <w:b/>
                      <w:sz w:val="36"/>
                    </w:rPr>
                    <w:t>48</w:t>
                  </w:r>
                  <w:r w:rsidRPr="00D60C16">
                    <w:rPr>
                      <w:b/>
                      <w:sz w:val="36"/>
                      <w:lang w:val="en-US"/>
                    </w:rPr>
                    <w:t xml:space="preserve"> </w:t>
                  </w:r>
                  <w:r w:rsidRPr="00D60C16">
                    <w:rPr>
                      <w:b/>
                      <w:sz w:val="36"/>
                    </w:rPr>
                    <w:t xml:space="preserve">/ </w:t>
                  </w:r>
                  <w:r w:rsidR="00F038D1">
                    <w:rPr>
                      <w:b/>
                      <w:sz w:val="36"/>
                    </w:rPr>
                    <w:t>2</w:t>
                  </w:r>
                  <w:r w:rsidR="00F038D1">
                    <w:rPr>
                      <w:b/>
                      <w:sz w:val="36"/>
                      <w:lang w:val="en-US"/>
                    </w:rPr>
                    <w:t>6</w:t>
                  </w:r>
                  <w:r w:rsidR="00F038D1">
                    <w:rPr>
                      <w:b/>
                      <w:sz w:val="36"/>
                    </w:rPr>
                    <w:t>-2</w:t>
                  </w:r>
                  <w:r w:rsidR="00F038D1">
                    <w:rPr>
                      <w:b/>
                      <w:sz w:val="36"/>
                      <w:lang w:val="en-US"/>
                    </w:rPr>
                    <w:t>7</w:t>
                  </w:r>
                </w:p>
              </w:txbxContent>
            </v:textbox>
            <w10:wrap anchorx="page" anchory="page"/>
          </v:shape>
        </w:pict>
      </w:r>
      <w:proofErr w:type="spellStart"/>
      <w:r w:rsidR="004402A4" w:rsidRPr="00DF24AF">
        <w:rPr>
          <w:rFonts w:ascii="Tahoma" w:hAnsi="Tahoma"/>
          <w:b/>
          <w:sz w:val="36"/>
        </w:rPr>
        <w:t>Εικ</w:t>
      </w:r>
      <w:proofErr w:type="spellEnd"/>
      <w:r w:rsidR="004402A4" w:rsidRPr="00DF24AF">
        <w:rPr>
          <w:rFonts w:ascii="Tahoma" w:hAnsi="Tahoma"/>
          <w:b/>
          <w:sz w:val="36"/>
        </w:rPr>
        <w:t xml:space="preserve">. </w:t>
      </w:r>
      <w:r w:rsidR="009862AC">
        <w:rPr>
          <w:rFonts w:ascii="Tahoma" w:hAnsi="Tahoma"/>
          <w:b/>
          <w:sz w:val="36"/>
        </w:rPr>
        <w:t>1.4</w:t>
      </w:r>
      <w:r w:rsidR="00493FBB" w:rsidRPr="00DF24AF">
        <w:rPr>
          <w:rFonts w:ascii="Tahoma" w:hAnsi="Tahoma"/>
          <w:b/>
          <w:sz w:val="36"/>
        </w:rPr>
        <w:t xml:space="preserve">-32. </w:t>
      </w:r>
    </w:p>
    <w:p w:rsidR="00493FBB" w:rsidRPr="00DF24AF" w:rsidRDefault="00493FBB" w:rsidP="00FC2282">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lastRenderedPageBreak/>
        <w:t xml:space="preserve">Δυναμικό ηλεκτροστατικού πεδίου </w:t>
      </w:r>
      <w:proofErr w:type="spellStart"/>
      <w:r w:rsidRPr="00DF24AF">
        <w:rPr>
          <w:rFonts w:ascii="Tahoma" w:hAnsi="Tahoma"/>
          <w:b/>
          <w:bCs/>
          <w:color w:val="002060"/>
          <w:sz w:val="36"/>
        </w:rPr>
        <w:t>Coulomb</w:t>
      </w:r>
      <w:proofErr w:type="spellEnd"/>
    </w:p>
    <w:p w:rsidR="00493FBB" w:rsidRPr="00DF24AF" w:rsidRDefault="00493FBB" w:rsidP="00FC2282">
      <w:pPr>
        <w:autoSpaceDE w:val="0"/>
        <w:autoSpaceDN w:val="0"/>
        <w:adjustRightInd w:val="0"/>
        <w:ind w:firstLine="567"/>
        <w:rPr>
          <w:rFonts w:ascii="Tahoma" w:hAnsi="Tahoma"/>
          <w:b/>
          <w:color w:val="0000FF"/>
          <w:sz w:val="2"/>
        </w:rPr>
      </w:pPr>
    </w:p>
    <w:p w:rsidR="00493FBB" w:rsidRPr="00DF24AF" w:rsidRDefault="00493FBB" w:rsidP="00FC2282">
      <w:pPr>
        <w:autoSpaceDE w:val="0"/>
        <w:autoSpaceDN w:val="0"/>
        <w:adjustRightInd w:val="0"/>
        <w:ind w:firstLine="567"/>
        <w:rPr>
          <w:rFonts w:cs="Arial"/>
          <w:b/>
          <w:sz w:val="36"/>
        </w:rPr>
      </w:pPr>
      <w:r w:rsidRPr="00DF24AF">
        <w:rPr>
          <w:rFonts w:cs="Arial"/>
          <w:b/>
          <w:sz w:val="36"/>
        </w:rPr>
        <w:t xml:space="preserve">Με βάση τη σχέση ορισμού </w:t>
      </w:r>
      <w:r w:rsidR="00FB6CAB">
        <w:rPr>
          <w:rFonts w:cs="Arial"/>
          <w:b/>
          <w:sz w:val="36"/>
        </w:rPr>
        <w:t>του φυσικού μεγέθους του δυναμι</w:t>
      </w:r>
      <w:r w:rsidRPr="00DF24AF">
        <w:rPr>
          <w:rFonts w:cs="Arial"/>
          <w:b/>
          <w:sz w:val="36"/>
        </w:rPr>
        <w:t xml:space="preserve">κού: </w:t>
      </w:r>
    </w:p>
    <w:p w:rsidR="00493FBB" w:rsidRPr="00DF24AF" w:rsidRDefault="00493FBB" w:rsidP="00FC2282">
      <w:pPr>
        <w:autoSpaceDE w:val="0"/>
        <w:autoSpaceDN w:val="0"/>
        <w:adjustRightInd w:val="0"/>
        <w:ind w:firstLine="567"/>
        <w:jc w:val="center"/>
        <w:rPr>
          <w:rFonts w:cs="Arial"/>
          <w:b/>
          <w:sz w:val="36"/>
        </w:rPr>
      </w:pPr>
      <w:r w:rsidRPr="00DF24AF">
        <w:rPr>
          <w:rFonts w:cs="Arial"/>
          <w:b/>
          <w:noProof/>
          <w:sz w:val="36"/>
          <w:lang w:eastAsia="el-GR"/>
        </w:rPr>
        <w:drawing>
          <wp:inline distT="0" distB="0" distL="0" distR="0">
            <wp:extent cx="902335" cy="641978"/>
            <wp:effectExtent l="19050" t="0" r="0" b="0"/>
            <wp:docPr id="1404" name="Εικόνα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42" cstate="print"/>
                    <a:srcRect/>
                    <a:stretch>
                      <a:fillRect/>
                    </a:stretch>
                  </pic:blipFill>
                  <pic:spPr bwMode="auto">
                    <a:xfrm>
                      <a:off x="0" y="0"/>
                      <a:ext cx="902335" cy="641978"/>
                    </a:xfrm>
                    <a:prstGeom prst="rect">
                      <a:avLst/>
                    </a:prstGeom>
                    <a:noFill/>
                    <a:ln w="9525">
                      <a:noFill/>
                      <a:miter lim="800000"/>
                      <a:headEnd/>
                      <a:tailEnd/>
                    </a:ln>
                  </pic:spPr>
                </pic:pic>
              </a:graphicData>
            </a:graphic>
          </wp:inline>
        </w:drawing>
      </w:r>
    </w:p>
    <w:p w:rsidR="00FB6CAB" w:rsidRDefault="00493FBB" w:rsidP="007D104B">
      <w:pPr>
        <w:autoSpaceDE w:val="0"/>
        <w:autoSpaceDN w:val="0"/>
        <w:adjustRightInd w:val="0"/>
        <w:rPr>
          <w:rFonts w:cs="Arial"/>
          <w:b/>
          <w:sz w:val="36"/>
        </w:rPr>
      </w:pPr>
      <w:r w:rsidRPr="00DF24AF">
        <w:rPr>
          <w:rFonts w:cs="Arial"/>
          <w:b/>
          <w:sz w:val="36"/>
        </w:rPr>
        <w:t>και αντικαθιστώντας τη δυναμική ενέργεια φορτίου q στη θέση (Γ) με τη σχέση:</w:t>
      </w:r>
    </w:p>
    <w:p w:rsidR="00493FBB" w:rsidRPr="00DF24AF" w:rsidRDefault="00FB6CAB" w:rsidP="007D104B">
      <w:pPr>
        <w:autoSpaceDE w:val="0"/>
        <w:autoSpaceDN w:val="0"/>
        <w:adjustRightInd w:val="0"/>
        <w:jc w:val="center"/>
        <w:rPr>
          <w:rFonts w:cs="Arial"/>
          <w:b/>
          <w:sz w:val="36"/>
        </w:rPr>
      </w:pPr>
      <w:r>
        <w:rPr>
          <w:rFonts w:cs="Arial"/>
          <w:b/>
          <w:noProof/>
          <w:sz w:val="36"/>
          <w:lang w:eastAsia="el-GR"/>
        </w:rPr>
        <w:drawing>
          <wp:inline distT="0" distB="0" distL="0" distR="0">
            <wp:extent cx="1292352" cy="622771"/>
            <wp:effectExtent l="19050" t="0" r="0" b="0"/>
            <wp:docPr id="1472" name="Εικόνα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50" cstate="print"/>
                    <a:srcRect/>
                    <a:stretch>
                      <a:fillRect/>
                    </a:stretch>
                  </pic:blipFill>
                  <pic:spPr bwMode="auto">
                    <a:xfrm>
                      <a:off x="0" y="0"/>
                      <a:ext cx="1292352" cy="622771"/>
                    </a:xfrm>
                    <a:prstGeom prst="rect">
                      <a:avLst/>
                    </a:prstGeom>
                    <a:noFill/>
                    <a:ln w="9525">
                      <a:noFill/>
                      <a:miter lim="800000"/>
                      <a:headEnd/>
                      <a:tailEnd/>
                    </a:ln>
                  </pic:spPr>
                </pic:pic>
              </a:graphicData>
            </a:graphic>
          </wp:inline>
        </w:drawing>
      </w:r>
    </w:p>
    <w:p w:rsidR="00493FBB" w:rsidRPr="00DF24AF" w:rsidRDefault="00493FBB" w:rsidP="007D104B">
      <w:pPr>
        <w:autoSpaceDE w:val="0"/>
        <w:autoSpaceDN w:val="0"/>
        <w:adjustRightInd w:val="0"/>
        <w:rPr>
          <w:rFonts w:cs="Arial"/>
          <w:b/>
          <w:sz w:val="36"/>
        </w:rPr>
      </w:pPr>
      <w:r w:rsidRPr="00DF24AF">
        <w:rPr>
          <w:rFonts w:cs="Arial"/>
          <w:b/>
          <w:sz w:val="36"/>
        </w:rPr>
        <w:t>έχουμε:</w:t>
      </w:r>
    </w:p>
    <w:p w:rsidR="00493FBB" w:rsidRPr="00DF24AF" w:rsidRDefault="007B7E1B" w:rsidP="00FC2282">
      <w:pPr>
        <w:autoSpaceDE w:val="0"/>
        <w:autoSpaceDN w:val="0"/>
        <w:adjustRightInd w:val="0"/>
        <w:ind w:firstLine="567"/>
        <w:jc w:val="center"/>
        <w:rPr>
          <w:rFonts w:ascii="Tahoma" w:hAnsi="Tahoma"/>
          <w:b/>
          <w:color w:val="FF0000"/>
          <w:sz w:val="36"/>
        </w:rPr>
      </w:pPr>
      <w:r>
        <w:rPr>
          <w:rFonts w:ascii="Tahoma" w:hAnsi="Tahoma"/>
          <w:b/>
          <w:noProof/>
          <w:color w:val="FF0000"/>
          <w:sz w:val="10"/>
          <w:lang w:eastAsia="el-GR"/>
        </w:rPr>
        <w:drawing>
          <wp:inline distT="0" distB="0" distL="0" distR="0">
            <wp:extent cx="1035050" cy="591185"/>
            <wp:effectExtent l="19050" t="0" r="0" b="0"/>
            <wp:docPr id="1406" name="Εικόνα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51" cstate="print"/>
                    <a:srcRect/>
                    <a:stretch>
                      <a:fillRect/>
                    </a:stretch>
                  </pic:blipFill>
                  <pic:spPr bwMode="auto">
                    <a:xfrm>
                      <a:off x="0" y="0"/>
                      <a:ext cx="1035050" cy="591185"/>
                    </a:xfrm>
                    <a:prstGeom prst="rect">
                      <a:avLst/>
                    </a:prstGeom>
                    <a:noFill/>
                    <a:ln w="9525">
                      <a:noFill/>
                      <a:miter lim="800000"/>
                      <a:headEnd/>
                      <a:tailEnd/>
                    </a:ln>
                  </pic:spPr>
                </pic:pic>
              </a:graphicData>
            </a:graphic>
          </wp:inline>
        </w:drawing>
      </w:r>
      <w:r w:rsidR="00FB6CAB">
        <w:rPr>
          <w:rFonts w:cs="Arial"/>
          <w:b/>
          <w:position w:val="48"/>
          <w:sz w:val="36"/>
        </w:rPr>
        <w:tab/>
      </w:r>
      <w:r w:rsidR="00FB6CAB" w:rsidRPr="005A75C9">
        <w:rPr>
          <w:rFonts w:cs="Arial"/>
          <w:b/>
          <w:position w:val="48"/>
          <w:sz w:val="36"/>
        </w:rPr>
        <w:t>(</w:t>
      </w:r>
      <w:r w:rsidR="00FB6CAB">
        <w:rPr>
          <w:rFonts w:cs="Arial"/>
          <w:b/>
          <w:color w:val="0000FF"/>
          <w:position w:val="48"/>
          <w:sz w:val="36"/>
        </w:rPr>
        <w:t>10</w:t>
      </w:r>
      <w:r w:rsidR="00FB6CAB" w:rsidRPr="005A75C9">
        <w:rPr>
          <w:rFonts w:cs="Arial"/>
          <w:b/>
          <w:position w:val="48"/>
          <w:sz w:val="36"/>
        </w:rPr>
        <w:t>)</w:t>
      </w:r>
    </w:p>
    <w:p w:rsidR="00493FBB" w:rsidRDefault="00715356" w:rsidP="00FC2282">
      <w:pPr>
        <w:autoSpaceDE w:val="0"/>
        <w:autoSpaceDN w:val="0"/>
        <w:adjustRightInd w:val="0"/>
        <w:ind w:firstLine="567"/>
        <w:rPr>
          <w:rFonts w:cs="Arial"/>
          <w:b/>
          <w:sz w:val="36"/>
        </w:rPr>
      </w:pPr>
      <w:r>
        <w:rPr>
          <w:rFonts w:cs="Arial"/>
          <w:b/>
          <w:sz w:val="36"/>
        </w:rPr>
        <w:t>Όπου Q το φορτίο που δημιουρ</w:t>
      </w:r>
      <w:r w:rsidR="00493FBB" w:rsidRPr="00DF24AF">
        <w:rPr>
          <w:rFonts w:cs="Arial"/>
          <w:b/>
          <w:sz w:val="36"/>
        </w:rPr>
        <w:t>γεί το πεδίο και r η απόσταση μεταξύ του σημείου (Γ) και του φορτίου Q.</w:t>
      </w:r>
    </w:p>
    <w:p w:rsidR="00FB6CAB" w:rsidRPr="00DF24AF" w:rsidRDefault="0042402E" w:rsidP="00FC2282">
      <w:pPr>
        <w:autoSpaceDE w:val="0"/>
        <w:autoSpaceDN w:val="0"/>
        <w:adjustRightInd w:val="0"/>
        <w:ind w:firstLine="567"/>
        <w:rPr>
          <w:rFonts w:cs="Arial"/>
          <w:b/>
          <w:sz w:val="36"/>
        </w:rPr>
      </w:pPr>
      <w:r>
        <w:rPr>
          <w:rFonts w:cs="Arial"/>
          <w:b/>
          <w:sz w:val="36"/>
        </w:rPr>
      </w:r>
      <w:r>
        <w:rPr>
          <w:rFonts w:cs="Arial"/>
          <w:b/>
          <w:sz w:val="36"/>
        </w:rPr>
        <w:pict>
          <v:group id="_x0000_s41861" style="width:184.95pt;height:153.7pt;mso-position-horizontal-relative:char;mso-position-vertical-relative:line" coordorigin="6354,11034" coordsize="4466,3711">
            <v:shape id="_x0000_s41862" type="#_x0000_t75" style="position:absolute;left:6894;top:11237;width:3878;height:3508">
              <v:imagedata r:id="rId152" o:title="sel27-2" gain="192753f" blacklevel="-15728f"/>
            </v:shape>
            <v:shape id="_x0000_s41863" type="#_x0000_t202" style="position:absolute;left:6382;top:11034;width:662;height:777;mso-position-vertical-relative:page" filled="f" stroked="f" strokecolor="red" strokeweight="2.5pt">
              <o:lock v:ext="edit" aspectratio="t"/>
              <v:textbox style="mso-next-textbox:#_x0000_s41863">
                <w:txbxContent>
                  <w:p w:rsidR="00B2678F" w:rsidRPr="00AE036B" w:rsidRDefault="00B2678F" w:rsidP="00FB6CAB">
                    <w:pPr>
                      <w:rPr>
                        <w:rFonts w:cs="Arial"/>
                        <w:b/>
                        <w:sz w:val="36"/>
                        <w:lang w:val="en-US"/>
                      </w:rPr>
                    </w:pPr>
                    <w:r w:rsidRPr="00AE036B">
                      <w:rPr>
                        <w:rFonts w:cs="Arial"/>
                        <w:b/>
                        <w:sz w:val="36"/>
                        <w:lang w:val="en-US"/>
                      </w:rPr>
                      <w:t>V</w:t>
                    </w:r>
                  </w:p>
                </w:txbxContent>
              </v:textbox>
            </v:shape>
            <v:shape id="_x0000_s41864" type="#_x0000_t202" style="position:absolute;left:10314;top:12114;width:506;height:777;mso-position-vertical-relative:page" filled="f" stroked="f" strokecolor="red" strokeweight="2.5pt">
              <o:lock v:ext="edit" aspectratio="t"/>
              <v:textbox style="mso-next-textbox:#_x0000_s41864">
                <w:txbxContent>
                  <w:p w:rsidR="00B2678F" w:rsidRPr="00AE036B" w:rsidRDefault="00B2678F" w:rsidP="00FB6CAB">
                    <w:pPr>
                      <w:rPr>
                        <w:rFonts w:cs="Arial"/>
                        <w:b/>
                        <w:sz w:val="36"/>
                        <w:lang w:val="en-US"/>
                      </w:rPr>
                    </w:pPr>
                    <w:proofErr w:type="gramStart"/>
                    <w:r w:rsidRPr="00AE036B">
                      <w:rPr>
                        <w:rFonts w:cs="Arial"/>
                        <w:b/>
                        <w:sz w:val="36"/>
                        <w:lang w:val="en-US"/>
                      </w:rPr>
                      <w:t>r</w:t>
                    </w:r>
                    <w:proofErr w:type="gramEnd"/>
                  </w:p>
                </w:txbxContent>
              </v:textbox>
            </v:shape>
            <v:shape id="_x0000_s41865" type="#_x0000_t202" style="position:absolute;left:7974;top:11574;width:1363;height:777;mso-position-vertical-relative:page" filled="f" stroked="f" strokecolor="red" strokeweight="2.5pt">
              <o:lock v:ext="edit" aspectratio="t"/>
              <v:textbox style="mso-next-textbox:#_x0000_s41865">
                <w:txbxContent>
                  <w:p w:rsidR="00B2678F" w:rsidRPr="00AE036B" w:rsidRDefault="00B2678F" w:rsidP="00FB6CAB">
                    <w:pPr>
                      <w:rPr>
                        <w:rFonts w:cs="Arial"/>
                        <w:b/>
                        <w:sz w:val="52"/>
                        <w:lang w:val="en-US"/>
                      </w:rPr>
                    </w:pPr>
                    <w:r w:rsidRPr="00AE036B">
                      <w:rPr>
                        <w:rFonts w:cs="Arial"/>
                        <w:b/>
                        <w:sz w:val="36"/>
                        <w:lang w:val="en-US"/>
                      </w:rPr>
                      <w:t>Q&gt;0</w:t>
                    </w:r>
                  </w:p>
                </w:txbxContent>
              </v:textbox>
            </v:shape>
            <v:shape id="_x0000_s41866" type="#_x0000_t202" style="position:absolute;left:7974;top:13554;width:1363;height:777;mso-position-vertical-relative:page" filled="f" stroked="f" strokecolor="red" strokeweight="2.5pt">
              <o:lock v:ext="edit" aspectratio="t"/>
              <v:textbox style="mso-next-textbox:#_x0000_s41866">
                <w:txbxContent>
                  <w:p w:rsidR="00B2678F" w:rsidRPr="00AE036B" w:rsidRDefault="00B2678F" w:rsidP="00FB6CAB">
                    <w:pPr>
                      <w:rPr>
                        <w:rFonts w:cs="Arial"/>
                        <w:b/>
                        <w:sz w:val="52"/>
                        <w:lang w:val="en-US"/>
                      </w:rPr>
                    </w:pPr>
                    <w:r w:rsidRPr="00AE036B">
                      <w:rPr>
                        <w:rFonts w:cs="Arial"/>
                        <w:b/>
                        <w:sz w:val="36"/>
                        <w:lang w:val="en-US"/>
                      </w:rPr>
                      <w:t>Q&lt;0</w:t>
                    </w:r>
                  </w:p>
                </w:txbxContent>
              </v:textbox>
            </v:shape>
            <v:shape id="_x0000_s41867" type="#_x0000_t202" style="position:absolute;left:6354;top:12654;width:600;height:777;mso-position-vertical-relative:page" filled="f" stroked="f" strokecolor="red" strokeweight="2.5pt">
              <o:lock v:ext="edit" aspectratio="t"/>
              <v:textbox style="mso-next-textbox:#_x0000_s41867">
                <w:txbxContent>
                  <w:p w:rsidR="00B2678F" w:rsidRPr="00AE036B" w:rsidRDefault="00B2678F" w:rsidP="00FB6CAB">
                    <w:pPr>
                      <w:rPr>
                        <w:rFonts w:cs="Arial"/>
                        <w:b/>
                        <w:sz w:val="36"/>
                        <w:lang w:val="en-US"/>
                      </w:rPr>
                    </w:pPr>
                    <w:r w:rsidRPr="00AE036B">
                      <w:rPr>
                        <w:rFonts w:cs="Arial"/>
                        <w:b/>
                        <w:sz w:val="36"/>
                        <w:lang w:val="en-US"/>
                      </w:rPr>
                      <w:t>0</w:t>
                    </w:r>
                  </w:p>
                </w:txbxContent>
              </v:textbox>
            </v:shape>
            <w10:wrap type="none"/>
            <w10:anchorlock/>
          </v:group>
        </w:pict>
      </w:r>
      <w:r w:rsidR="007D104B" w:rsidRPr="00654E60">
        <w:rPr>
          <w:rFonts w:cs="Arial"/>
          <w:b/>
          <w:sz w:val="36"/>
        </w:rPr>
        <w:t xml:space="preserve">   </w:t>
      </w:r>
      <w:r>
        <w:rPr>
          <w:rFonts w:cs="Arial"/>
          <w:b/>
          <w:sz w:val="36"/>
        </w:rPr>
      </w:r>
      <w:r w:rsidR="004E450B">
        <w:rPr>
          <w:rFonts w:cs="Arial"/>
          <w:b/>
          <w:sz w:val="36"/>
        </w:rPr>
        <w:pict>
          <v:shape id="_x0000_s59676" type="#_x0000_t202" style="width:233.15pt;height:96.7pt;mso-position-horizontal-relative:char;mso-position-vertical-relative:line;mso-width-relative:margin;mso-height-relative:margin;v-text-anchor:middle" filled="f" stroked="f">
            <v:textbox style="mso-next-textbox:#_x0000_s59676;mso-fit-shape-to-text:t" inset="0,0,0,0">
              <w:txbxContent>
                <w:p w:rsidR="00B2678F" w:rsidRPr="00E74A00" w:rsidRDefault="00B2678F" w:rsidP="007D104B">
                  <w:pPr>
                    <w:autoSpaceDE w:val="0"/>
                    <w:autoSpaceDN w:val="0"/>
                    <w:adjustRightInd w:val="0"/>
                    <w:spacing w:after="480"/>
                    <w:rPr>
                      <w:rFonts w:ascii="Microsoft Sans Serif" w:hAnsi="Microsoft Sans Serif" w:cs="Microsoft Sans Serif"/>
                      <w:b/>
                      <w:sz w:val="40"/>
                      <w:szCs w:val="58"/>
                    </w:rPr>
                  </w:pPr>
                  <w:proofErr w:type="spellStart"/>
                  <w:r w:rsidRPr="00DF24AF">
                    <w:rPr>
                      <w:rFonts w:ascii="Tahoma" w:hAnsi="Tahoma"/>
                      <w:b/>
                      <w:sz w:val="36"/>
                    </w:rPr>
                    <w:t>Εικ</w:t>
                  </w:r>
                  <w:proofErr w:type="spellEnd"/>
                  <w:r w:rsidRPr="00DF24AF">
                    <w:rPr>
                      <w:rFonts w:ascii="Tahoma" w:hAnsi="Tahoma"/>
                      <w:b/>
                      <w:sz w:val="36"/>
                    </w:rPr>
                    <w:t xml:space="preserve">. </w:t>
                  </w:r>
                  <w:r>
                    <w:rPr>
                      <w:rFonts w:ascii="Tahoma" w:hAnsi="Tahoma"/>
                      <w:b/>
                      <w:sz w:val="36"/>
                    </w:rPr>
                    <w:t>1.4</w:t>
                  </w:r>
                  <w:r w:rsidRPr="00DF24AF">
                    <w:rPr>
                      <w:rFonts w:ascii="Tahoma" w:hAnsi="Tahoma"/>
                      <w:b/>
                      <w:sz w:val="36"/>
                    </w:rPr>
                    <w:t>-33.</w:t>
                  </w:r>
                  <w:r w:rsidRPr="00DF24AF">
                    <w:rPr>
                      <w:rFonts w:ascii="Microsoft Sans Serif" w:hAnsi="Microsoft Sans Serif" w:cs="Microsoft Sans Serif"/>
                      <w:b/>
                      <w:sz w:val="40"/>
                      <w:szCs w:val="58"/>
                    </w:rPr>
                    <w:t xml:space="preserve"> </w:t>
                  </w:r>
                  <w:r w:rsidRPr="00715356">
                    <w:rPr>
                      <w:rFonts w:ascii="Microsoft Sans Serif" w:hAnsi="Microsoft Sans Serif" w:cs="Microsoft Sans Serif"/>
                      <w:b/>
                      <w:sz w:val="37"/>
                      <w:szCs w:val="37"/>
                    </w:rPr>
                    <w:t xml:space="preserve">Το δυναμικό V ως συνάρτηση της </w:t>
                  </w:r>
                  <w:proofErr w:type="spellStart"/>
                  <w:r w:rsidRPr="00715356">
                    <w:rPr>
                      <w:rFonts w:ascii="Microsoft Sans Serif" w:hAnsi="Microsoft Sans Serif" w:cs="Microsoft Sans Serif"/>
                      <w:b/>
                      <w:sz w:val="37"/>
                      <w:szCs w:val="37"/>
                    </w:rPr>
                    <w:t>απόστα</w:t>
                  </w:r>
                  <w:proofErr w:type="spellEnd"/>
                  <w:r w:rsidRPr="007D104B">
                    <w:rPr>
                      <w:rFonts w:ascii="Microsoft Sans Serif" w:hAnsi="Microsoft Sans Serif" w:cs="Microsoft Sans Serif"/>
                      <w:b/>
                      <w:sz w:val="37"/>
                      <w:szCs w:val="37"/>
                    </w:rPr>
                    <w:t>-</w:t>
                  </w:r>
                  <w:r>
                    <w:rPr>
                      <w:rFonts w:ascii="Microsoft Sans Serif" w:hAnsi="Microsoft Sans Serif" w:cs="Microsoft Sans Serif"/>
                      <w:b/>
                      <w:sz w:val="37"/>
                      <w:szCs w:val="37"/>
                    </w:rPr>
                    <w:t>σης r από θετι</w:t>
                  </w:r>
                  <w:r w:rsidRPr="00715356">
                    <w:rPr>
                      <w:rFonts w:ascii="Microsoft Sans Serif" w:hAnsi="Microsoft Sans Serif" w:cs="Microsoft Sans Serif"/>
                      <w:b/>
                      <w:sz w:val="37"/>
                      <w:szCs w:val="37"/>
                    </w:rPr>
                    <w:t>κό και από αρνητικό φορτίο πηγή Ο.</w:t>
                  </w:r>
                </w:p>
              </w:txbxContent>
            </v:textbox>
            <w10:wrap type="none"/>
            <w10:anchorlock/>
          </v:shape>
        </w:pict>
      </w:r>
    </w:p>
    <w:p w:rsidR="00493FBB" w:rsidRPr="00DF24AF" w:rsidRDefault="00493FBB" w:rsidP="00FC2282">
      <w:pPr>
        <w:autoSpaceDE w:val="0"/>
        <w:autoSpaceDN w:val="0"/>
        <w:adjustRightInd w:val="0"/>
        <w:spacing w:before="240"/>
        <w:ind w:firstLine="567"/>
        <w:rPr>
          <w:rFonts w:ascii="Tahoma" w:hAnsi="Tahoma"/>
          <w:b/>
          <w:color w:val="0000FF"/>
          <w:sz w:val="36"/>
        </w:rPr>
      </w:pPr>
      <w:r w:rsidRPr="00DF24AF">
        <w:rPr>
          <w:rFonts w:ascii="Tahoma" w:hAnsi="Tahoma"/>
          <w:b/>
          <w:color w:val="0000FF"/>
          <w:sz w:val="36"/>
        </w:rPr>
        <w:t xml:space="preserve">Παράδειγμα </w:t>
      </w:r>
      <w:r w:rsidRPr="00DF24AF">
        <w:rPr>
          <w:rFonts w:ascii="Tahoma" w:hAnsi="Tahoma"/>
          <w:b/>
          <w:color w:val="0000FF"/>
          <w:sz w:val="40"/>
          <w:szCs w:val="72"/>
        </w:rPr>
        <w:t>6</w:t>
      </w:r>
    </w:p>
    <w:p w:rsidR="00493FBB" w:rsidRPr="00DF24AF" w:rsidRDefault="00FB6CAB" w:rsidP="00824A9C">
      <w:pPr>
        <w:autoSpaceDE w:val="0"/>
        <w:autoSpaceDN w:val="0"/>
        <w:adjustRightInd w:val="0"/>
        <w:rPr>
          <w:rFonts w:ascii="Tahoma" w:hAnsi="Tahoma"/>
          <w:b/>
          <w:sz w:val="36"/>
        </w:rPr>
      </w:pPr>
      <w:r>
        <w:rPr>
          <w:rFonts w:ascii="Tahoma" w:hAnsi="Tahoma"/>
          <w:b/>
          <w:sz w:val="36"/>
        </w:rPr>
        <w:t>1</w:t>
      </w:r>
      <w:r w:rsidRPr="00DF24AF">
        <w:rPr>
          <w:rFonts w:ascii="Tahoma" w:hAnsi="Tahoma"/>
          <w:b/>
          <w:sz w:val="36"/>
        </w:rPr>
        <w:t xml:space="preserve">. </w:t>
      </w:r>
      <w:r w:rsidR="00715356">
        <w:rPr>
          <w:rFonts w:ascii="Tahoma" w:hAnsi="Tahoma"/>
          <w:b/>
          <w:sz w:val="36"/>
        </w:rPr>
        <w:t>Να βρεθεί το δυναμικό σε από</w:t>
      </w:r>
      <w:r w:rsidR="00493FBB" w:rsidRPr="00DF24AF">
        <w:rPr>
          <w:rFonts w:ascii="Tahoma" w:hAnsi="Tahoma"/>
          <w:b/>
          <w:sz w:val="36"/>
        </w:rPr>
        <w:t xml:space="preserve">σταση </w:t>
      </w:r>
    </w:p>
    <w:p w:rsidR="00493FBB" w:rsidRPr="00DF24AF" w:rsidRDefault="00493FBB" w:rsidP="00824A9C">
      <w:pPr>
        <w:autoSpaceDE w:val="0"/>
        <w:autoSpaceDN w:val="0"/>
        <w:adjustRightInd w:val="0"/>
        <w:rPr>
          <w:rFonts w:ascii="Tahoma" w:hAnsi="Tahoma"/>
          <w:b/>
          <w:sz w:val="36"/>
        </w:rPr>
      </w:pPr>
      <w:r w:rsidRPr="00DF24AF">
        <w:rPr>
          <w:rFonts w:ascii="Tahoma" w:hAnsi="Tahoma"/>
          <w:b/>
          <w:sz w:val="36"/>
        </w:rPr>
        <w:t xml:space="preserve">(α) 30 cm </w:t>
      </w:r>
    </w:p>
    <w:p w:rsidR="00493FBB" w:rsidRPr="00DF24AF" w:rsidRDefault="00493FBB" w:rsidP="00824A9C">
      <w:pPr>
        <w:autoSpaceDE w:val="0"/>
        <w:autoSpaceDN w:val="0"/>
        <w:adjustRightInd w:val="0"/>
        <w:rPr>
          <w:rFonts w:ascii="Tahoma" w:hAnsi="Tahoma"/>
          <w:b/>
          <w:sz w:val="36"/>
        </w:rPr>
      </w:pPr>
      <w:r w:rsidRPr="00DF24AF">
        <w:rPr>
          <w:rFonts w:ascii="Tahoma" w:hAnsi="Tahoma"/>
          <w:b/>
          <w:sz w:val="36"/>
        </w:rPr>
        <w:t>(β) 60 cm</w:t>
      </w:r>
    </w:p>
    <w:p w:rsidR="00493FBB" w:rsidRPr="00DF24AF" w:rsidRDefault="00493FBB" w:rsidP="00824A9C">
      <w:pPr>
        <w:autoSpaceDE w:val="0"/>
        <w:autoSpaceDN w:val="0"/>
        <w:adjustRightInd w:val="0"/>
        <w:rPr>
          <w:rFonts w:ascii="Tahoma" w:hAnsi="Tahoma"/>
          <w:b/>
          <w:sz w:val="36"/>
        </w:rPr>
      </w:pPr>
      <w:r w:rsidRPr="00DF24AF">
        <w:rPr>
          <w:rFonts w:ascii="Tahoma" w:hAnsi="Tahoma"/>
          <w:b/>
          <w:sz w:val="36"/>
        </w:rPr>
        <w:t xml:space="preserve">από ένα φορτίο πηγή </w:t>
      </w:r>
      <w:r w:rsidRPr="00DF24AF">
        <w:rPr>
          <w:rFonts w:ascii="Tahoma" w:hAnsi="Tahoma"/>
          <w:b/>
          <w:color w:val="0000FF"/>
          <w:sz w:val="36"/>
        </w:rPr>
        <w:t>Q = -4μ</w:t>
      </w:r>
      <w:r w:rsidRPr="00DF24AF">
        <w:rPr>
          <w:rFonts w:ascii="Tahoma" w:hAnsi="Tahoma"/>
          <w:b/>
          <w:color w:val="0000FF"/>
          <w:sz w:val="36"/>
          <w:lang w:val="en-US"/>
        </w:rPr>
        <w:t>C</w:t>
      </w:r>
    </w:p>
    <w:p w:rsidR="00493FBB" w:rsidRPr="00DF24AF" w:rsidRDefault="00FB6CAB" w:rsidP="007D104B">
      <w:pPr>
        <w:autoSpaceDE w:val="0"/>
        <w:autoSpaceDN w:val="0"/>
        <w:adjustRightInd w:val="0"/>
        <w:spacing w:before="240"/>
        <w:rPr>
          <w:rFonts w:ascii="Tahoma" w:hAnsi="Tahoma"/>
          <w:b/>
          <w:sz w:val="36"/>
        </w:rPr>
      </w:pPr>
      <w:r w:rsidRPr="00DF24AF">
        <w:rPr>
          <w:rFonts w:ascii="Tahoma" w:hAnsi="Tahoma"/>
          <w:b/>
          <w:sz w:val="36"/>
        </w:rPr>
        <w:t xml:space="preserve">2. </w:t>
      </w:r>
      <w:r w:rsidR="00493FBB" w:rsidRPr="00DF24AF">
        <w:rPr>
          <w:rFonts w:ascii="Tahoma" w:hAnsi="Tahoma"/>
          <w:b/>
          <w:sz w:val="36"/>
        </w:rPr>
        <w:t xml:space="preserve">Πόση δυναμική ενέργεια έχει φορτίο </w:t>
      </w:r>
      <w:r w:rsidR="00493FBB" w:rsidRPr="00DF24AF">
        <w:rPr>
          <w:rFonts w:ascii="Tahoma" w:hAnsi="Tahoma"/>
          <w:b/>
          <w:color w:val="0000FF"/>
          <w:sz w:val="36"/>
        </w:rPr>
        <w:t>q</w:t>
      </w:r>
      <w:r>
        <w:rPr>
          <w:rFonts w:ascii="Tahoma" w:hAnsi="Tahoma"/>
          <w:b/>
          <w:color w:val="0000FF"/>
          <w:sz w:val="36"/>
        </w:rPr>
        <w:t>’</w:t>
      </w:r>
      <w:r w:rsidR="00493FBB" w:rsidRPr="00DF24AF">
        <w:rPr>
          <w:rFonts w:ascii="Tahoma" w:hAnsi="Tahoma"/>
          <w:b/>
          <w:color w:val="0000FF"/>
          <w:sz w:val="36"/>
        </w:rPr>
        <w:t>= 2μ</w:t>
      </w:r>
      <w:r w:rsidR="00493FBB" w:rsidRPr="00DF24AF">
        <w:rPr>
          <w:rFonts w:ascii="Tahoma" w:hAnsi="Tahoma"/>
          <w:b/>
          <w:color w:val="0000FF"/>
          <w:sz w:val="36"/>
          <w:lang w:val="en-US"/>
        </w:rPr>
        <w:t>C</w:t>
      </w:r>
      <w:r w:rsidR="00493FBB" w:rsidRPr="00DF24AF">
        <w:rPr>
          <w:rFonts w:ascii="Tahoma" w:hAnsi="Tahoma"/>
          <w:b/>
          <w:sz w:val="36"/>
        </w:rPr>
        <w:t xml:space="preserve"> αν βρεθεί σε απόσταση 30 cm;</w:t>
      </w:r>
    </w:p>
    <w:p w:rsidR="00493FBB" w:rsidRPr="00DF24AF" w:rsidRDefault="00493FBB" w:rsidP="00824A9C">
      <w:pPr>
        <w:autoSpaceDE w:val="0"/>
        <w:autoSpaceDN w:val="0"/>
        <w:adjustRightInd w:val="0"/>
        <w:rPr>
          <w:rFonts w:ascii="Tahoma" w:hAnsi="Tahoma"/>
          <w:b/>
          <w:color w:val="0000FF"/>
          <w:sz w:val="36"/>
        </w:rPr>
      </w:pPr>
      <w:r w:rsidRPr="00DF24AF">
        <w:rPr>
          <w:rFonts w:ascii="Tahoma" w:hAnsi="Tahoma"/>
          <w:b/>
          <w:sz w:val="36"/>
        </w:rPr>
        <w:t xml:space="preserve">Δίνεται ότι: </w:t>
      </w:r>
      <w:r w:rsidRPr="00DF24AF">
        <w:rPr>
          <w:rFonts w:ascii="Tahoma" w:hAnsi="Tahoma"/>
          <w:b/>
          <w:color w:val="0000FF"/>
          <w:sz w:val="36"/>
        </w:rPr>
        <w:t>1μ</w:t>
      </w:r>
      <w:r w:rsidRPr="00DF24AF">
        <w:rPr>
          <w:rFonts w:ascii="Tahoma" w:hAnsi="Tahoma"/>
          <w:b/>
          <w:color w:val="0000FF"/>
          <w:sz w:val="36"/>
          <w:lang w:val="en-US"/>
        </w:rPr>
        <w:t>C</w:t>
      </w:r>
      <w:r w:rsidRPr="00DF24AF">
        <w:rPr>
          <w:rFonts w:ascii="Tahoma" w:hAnsi="Tahoma"/>
          <w:b/>
          <w:color w:val="0000FF"/>
          <w:sz w:val="36"/>
        </w:rPr>
        <w:t xml:space="preserve"> = 10</w:t>
      </w:r>
      <w:r w:rsidRPr="00DF24AF">
        <w:rPr>
          <w:rFonts w:ascii="Tahoma" w:hAnsi="Tahoma"/>
          <w:b/>
          <w:color w:val="0000FF"/>
          <w:sz w:val="40"/>
          <w:vertAlign w:val="superscript"/>
        </w:rPr>
        <w:t>–6</w:t>
      </w:r>
      <w:r w:rsidRPr="00DF24AF">
        <w:rPr>
          <w:rFonts w:ascii="Tahoma" w:hAnsi="Tahoma"/>
          <w:b/>
          <w:color w:val="0000FF"/>
          <w:sz w:val="36"/>
        </w:rPr>
        <w:t xml:space="preserve"> C</w:t>
      </w:r>
      <w:r w:rsidRPr="00DF24AF">
        <w:rPr>
          <w:rFonts w:ascii="Tahoma" w:hAnsi="Tahoma"/>
          <w:b/>
          <w:sz w:val="36"/>
        </w:rPr>
        <w:t xml:space="preserve"> και </w:t>
      </w:r>
      <w:r w:rsidRPr="00DF24AF">
        <w:rPr>
          <w:rFonts w:ascii="Tahoma" w:hAnsi="Tahoma"/>
          <w:b/>
          <w:color w:val="0000FF"/>
          <w:sz w:val="36"/>
          <w:lang w:val="en-US"/>
        </w:rPr>
        <w:t>k</w:t>
      </w:r>
      <w:r w:rsidRPr="00DF24AF">
        <w:rPr>
          <w:rFonts w:ascii="Tahoma" w:hAnsi="Tahoma"/>
          <w:b/>
          <w:color w:val="0000FF"/>
          <w:sz w:val="36"/>
        </w:rPr>
        <w:t xml:space="preserve"> = 9</w:t>
      </w:r>
      <w:r w:rsidRPr="00DF24AF">
        <w:rPr>
          <w:rFonts w:ascii="Tahoma" w:hAnsi="Tahoma"/>
          <w:b/>
          <w:color w:val="0000FF"/>
          <w:sz w:val="36"/>
        </w:rPr>
        <w:sym w:font="Wingdings 2" w:char="F096"/>
      </w:r>
      <w:r w:rsidRPr="00DF24AF">
        <w:rPr>
          <w:rFonts w:ascii="Tahoma" w:hAnsi="Tahoma"/>
          <w:b/>
          <w:color w:val="0000FF"/>
          <w:sz w:val="36"/>
        </w:rPr>
        <w:t>10</w:t>
      </w:r>
      <w:r w:rsidRPr="00DF24AF">
        <w:rPr>
          <w:rFonts w:ascii="Tahoma" w:hAnsi="Tahoma"/>
          <w:b/>
          <w:color w:val="0000FF"/>
          <w:sz w:val="40"/>
          <w:vertAlign w:val="superscript"/>
        </w:rPr>
        <w:t xml:space="preserve">9 </w:t>
      </w:r>
      <w:r w:rsidRPr="00DF24AF">
        <w:rPr>
          <w:rFonts w:ascii="Tahoma" w:hAnsi="Tahoma"/>
          <w:b/>
          <w:color w:val="0000FF"/>
          <w:sz w:val="36"/>
        </w:rPr>
        <w:t>N</w:t>
      </w:r>
      <w:r w:rsidRPr="00DF24AF">
        <w:rPr>
          <w:rFonts w:ascii="Tahoma" w:hAnsi="Tahoma"/>
          <w:b/>
          <w:color w:val="0000FF"/>
          <w:sz w:val="36"/>
        </w:rPr>
        <w:sym w:font="Wingdings 2" w:char="F096"/>
      </w:r>
      <w:r w:rsidRPr="00DF24AF">
        <w:rPr>
          <w:rFonts w:ascii="Tahoma" w:hAnsi="Tahoma"/>
          <w:b/>
          <w:color w:val="0000FF"/>
          <w:sz w:val="36"/>
        </w:rPr>
        <w:t>m</w:t>
      </w:r>
      <w:r w:rsidRPr="00DF24AF">
        <w:rPr>
          <w:rFonts w:ascii="Tahoma" w:hAnsi="Tahoma"/>
          <w:b/>
          <w:color w:val="0000FF"/>
          <w:sz w:val="40"/>
          <w:vertAlign w:val="superscript"/>
        </w:rPr>
        <w:t>2</w:t>
      </w:r>
      <w:r w:rsidRPr="00DF24AF">
        <w:rPr>
          <w:rFonts w:ascii="Tahoma" w:hAnsi="Tahoma"/>
          <w:b/>
          <w:color w:val="0000FF"/>
          <w:sz w:val="36"/>
        </w:rPr>
        <w:t>/C</w:t>
      </w:r>
      <w:r w:rsidRPr="00DF24AF">
        <w:rPr>
          <w:rFonts w:ascii="Tahoma" w:hAnsi="Tahoma"/>
          <w:b/>
          <w:color w:val="0000FF"/>
          <w:sz w:val="40"/>
          <w:vertAlign w:val="superscript"/>
        </w:rPr>
        <w:t>2</w:t>
      </w:r>
    </w:p>
    <w:p w:rsidR="00493FBB" w:rsidRPr="00DF24AF" w:rsidRDefault="00493FBB" w:rsidP="00FC2282">
      <w:pPr>
        <w:autoSpaceDE w:val="0"/>
        <w:autoSpaceDN w:val="0"/>
        <w:adjustRightInd w:val="0"/>
        <w:spacing w:before="240"/>
        <w:ind w:firstLine="567"/>
        <w:rPr>
          <w:rFonts w:ascii="Tahoma" w:hAnsi="Tahoma"/>
          <w:b/>
          <w:color w:val="000000"/>
          <w:sz w:val="36"/>
        </w:rPr>
      </w:pPr>
      <w:r w:rsidRPr="00DF24AF">
        <w:rPr>
          <w:rFonts w:ascii="Tahoma" w:hAnsi="Tahoma"/>
          <w:b/>
          <w:color w:val="000000"/>
          <w:sz w:val="36"/>
        </w:rPr>
        <w:t>Λύση</w:t>
      </w:r>
    </w:p>
    <w:p w:rsidR="00493FBB" w:rsidRPr="00DF24AF" w:rsidRDefault="0042402E" w:rsidP="00824A9C">
      <w:pPr>
        <w:autoSpaceDE w:val="0"/>
        <w:autoSpaceDN w:val="0"/>
        <w:adjustRightInd w:val="0"/>
        <w:rPr>
          <w:rFonts w:cs="Arial"/>
          <w:b/>
          <w:sz w:val="36"/>
        </w:rPr>
      </w:pPr>
      <w:r w:rsidRPr="0042402E">
        <w:rPr>
          <w:rFonts w:ascii="Tahoma" w:hAnsi="Tahoma"/>
          <w:b/>
          <w:noProof/>
          <w:sz w:val="36"/>
          <w:lang w:eastAsia="el-GR"/>
        </w:rPr>
        <w:pict>
          <v:shape id="_x0000_s51123" type="#_x0000_t202" style="position:absolute;margin-left:249.35pt;margin-top:5.55pt;width:99.7pt;height:20.7pt;z-index:253074432;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23;mso-fit-shape-to-text:t" inset="0,0,0,0">
              <w:txbxContent>
                <w:p w:rsidR="00B2678F" w:rsidRPr="00F038D1" w:rsidRDefault="00B2678F" w:rsidP="00B769A8">
                  <w:pPr>
                    <w:jc w:val="center"/>
                    <w:rPr>
                      <w:b/>
                      <w:sz w:val="36"/>
                      <w:lang w:val="en-US"/>
                    </w:rPr>
                  </w:pPr>
                  <w:r>
                    <w:rPr>
                      <w:b/>
                      <w:sz w:val="36"/>
                    </w:rPr>
                    <w:t>49</w:t>
                  </w:r>
                  <w:r w:rsidRPr="00D60C16">
                    <w:rPr>
                      <w:b/>
                      <w:sz w:val="36"/>
                      <w:lang w:val="en-US"/>
                    </w:rPr>
                    <w:t xml:space="preserve"> </w:t>
                  </w:r>
                  <w:r w:rsidRPr="00D60C16">
                    <w:rPr>
                      <w:b/>
                      <w:sz w:val="36"/>
                    </w:rPr>
                    <w:t xml:space="preserve">/ </w:t>
                  </w:r>
                  <w:r w:rsidR="00F038D1">
                    <w:rPr>
                      <w:b/>
                      <w:sz w:val="36"/>
                    </w:rPr>
                    <w:t>2</w:t>
                  </w:r>
                  <w:r w:rsidR="00F038D1">
                    <w:rPr>
                      <w:b/>
                      <w:sz w:val="36"/>
                      <w:lang w:val="en-US"/>
                    </w:rPr>
                    <w:t>7</w:t>
                  </w:r>
                </w:p>
              </w:txbxContent>
            </v:textbox>
            <w10:wrap anchorx="page" anchory="page"/>
          </v:shape>
        </w:pict>
      </w:r>
      <w:r w:rsidR="00493FBB" w:rsidRPr="00DF24AF">
        <w:rPr>
          <w:rFonts w:cs="Arial"/>
          <w:b/>
          <w:sz w:val="36"/>
        </w:rPr>
        <w:t>1) Το δυναμικό δίνεται από τη σχέση:</w:t>
      </w:r>
    </w:p>
    <w:p w:rsidR="00493FBB" w:rsidRPr="00DF24AF" w:rsidRDefault="00493FBB" w:rsidP="00824A9C">
      <w:pPr>
        <w:autoSpaceDE w:val="0"/>
        <w:autoSpaceDN w:val="0"/>
        <w:adjustRightInd w:val="0"/>
        <w:ind w:firstLine="567"/>
        <w:jc w:val="center"/>
        <w:rPr>
          <w:rFonts w:cs="Arial"/>
          <w:b/>
          <w:sz w:val="36"/>
        </w:rPr>
      </w:pPr>
      <w:r w:rsidRPr="00DF24AF">
        <w:rPr>
          <w:rFonts w:cs="Arial"/>
          <w:b/>
          <w:noProof/>
          <w:sz w:val="36"/>
          <w:lang w:eastAsia="el-GR"/>
        </w:rPr>
        <w:lastRenderedPageBreak/>
        <w:drawing>
          <wp:inline distT="0" distB="0" distL="0" distR="0">
            <wp:extent cx="927100" cy="591480"/>
            <wp:effectExtent l="19050" t="0" r="0" b="0"/>
            <wp:docPr id="1414" name="Εικόνα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53" cstate="print"/>
                    <a:srcRect/>
                    <a:stretch>
                      <a:fillRect/>
                    </a:stretch>
                  </pic:blipFill>
                  <pic:spPr bwMode="auto">
                    <a:xfrm>
                      <a:off x="0" y="0"/>
                      <a:ext cx="927100" cy="591480"/>
                    </a:xfrm>
                    <a:prstGeom prst="rect">
                      <a:avLst/>
                    </a:prstGeom>
                    <a:noFill/>
                    <a:ln w="9525">
                      <a:noFill/>
                      <a:miter lim="800000"/>
                      <a:headEnd/>
                      <a:tailEnd/>
                    </a:ln>
                  </pic:spPr>
                </pic:pic>
              </a:graphicData>
            </a:graphic>
          </wp:inline>
        </w:drawing>
      </w:r>
    </w:p>
    <w:p w:rsidR="00493FBB" w:rsidRPr="00DF24AF" w:rsidRDefault="00493FBB" w:rsidP="00824A9C">
      <w:pPr>
        <w:autoSpaceDE w:val="0"/>
        <w:autoSpaceDN w:val="0"/>
        <w:adjustRightInd w:val="0"/>
        <w:rPr>
          <w:rFonts w:cs="Arial"/>
          <w:b/>
          <w:sz w:val="36"/>
        </w:rPr>
      </w:pPr>
      <w:r w:rsidRPr="00DF24AF">
        <w:rPr>
          <w:rFonts w:cs="Arial"/>
          <w:b/>
          <w:sz w:val="36"/>
        </w:rPr>
        <w:t>(α) Στην απόσταση των 30 cm το δυναμικό είναι:</w:t>
      </w:r>
    </w:p>
    <w:p w:rsidR="00493FBB" w:rsidRPr="00FB6CAB" w:rsidRDefault="00493FBB" w:rsidP="00FC2282">
      <w:pPr>
        <w:autoSpaceDE w:val="0"/>
        <w:autoSpaceDN w:val="0"/>
        <w:adjustRightInd w:val="0"/>
        <w:ind w:firstLine="567"/>
        <w:jc w:val="center"/>
        <w:rPr>
          <w:rFonts w:cs="Arial"/>
          <w:b/>
          <w:position w:val="48"/>
          <w:sz w:val="36"/>
        </w:rPr>
      </w:pPr>
      <w:r w:rsidRPr="00DF24AF">
        <w:rPr>
          <w:rFonts w:cs="Arial"/>
          <w:b/>
          <w:noProof/>
          <w:sz w:val="36"/>
          <w:lang w:eastAsia="el-GR"/>
        </w:rPr>
        <w:drawing>
          <wp:inline distT="0" distB="0" distL="0" distR="0">
            <wp:extent cx="2850134" cy="723005"/>
            <wp:effectExtent l="19050" t="0" r="0" b="0"/>
            <wp:docPr id="1415" name="Εικόνα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54" cstate="print"/>
                    <a:srcRect/>
                    <a:stretch>
                      <a:fillRect/>
                    </a:stretch>
                  </pic:blipFill>
                  <pic:spPr bwMode="auto">
                    <a:xfrm>
                      <a:off x="0" y="0"/>
                      <a:ext cx="2850134" cy="723005"/>
                    </a:xfrm>
                    <a:prstGeom prst="rect">
                      <a:avLst/>
                    </a:prstGeom>
                    <a:noFill/>
                    <a:ln w="9525">
                      <a:noFill/>
                      <a:miter lim="800000"/>
                      <a:headEnd/>
                      <a:tailEnd/>
                    </a:ln>
                  </pic:spPr>
                </pic:pic>
              </a:graphicData>
            </a:graphic>
          </wp:inline>
        </w:drawing>
      </w:r>
      <w:r w:rsidRPr="00FB6CAB">
        <w:rPr>
          <w:rFonts w:cs="Arial"/>
          <w:b/>
          <w:position w:val="48"/>
          <w:sz w:val="36"/>
        </w:rPr>
        <w:t>ή</w:t>
      </w:r>
      <w:r w:rsidR="00FB6CAB">
        <w:rPr>
          <w:rFonts w:cs="Arial"/>
          <w:b/>
          <w:position w:val="48"/>
          <w:sz w:val="36"/>
        </w:rPr>
        <w:tab/>
      </w:r>
      <w:r w:rsidRPr="00FB6CAB">
        <w:rPr>
          <w:rFonts w:cs="Arial"/>
          <w:b/>
          <w:position w:val="48"/>
          <w:sz w:val="36"/>
          <w:lang w:val="en-US"/>
        </w:rPr>
        <w:t>V</w:t>
      </w:r>
      <w:r w:rsidRPr="00FB6CAB">
        <w:rPr>
          <w:rFonts w:cs="Arial"/>
          <w:b/>
          <w:position w:val="48"/>
          <w:sz w:val="40"/>
          <w:vertAlign w:val="subscript"/>
        </w:rPr>
        <w:t>1</w:t>
      </w:r>
      <w:r w:rsidRPr="00FB6CAB">
        <w:rPr>
          <w:rFonts w:cs="Arial"/>
          <w:b/>
          <w:position w:val="48"/>
          <w:sz w:val="36"/>
        </w:rPr>
        <w:t xml:space="preserve"> = –12</w:t>
      </w:r>
      <w:r w:rsidRPr="00FB6CAB">
        <w:rPr>
          <w:rFonts w:cs="Arial"/>
          <w:b/>
          <w:position w:val="48"/>
          <w:sz w:val="28"/>
          <w:lang w:val="en-US"/>
        </w:rPr>
        <w:sym w:font="Wingdings 2" w:char="F096"/>
      </w:r>
      <w:r w:rsidRPr="00FB6CAB">
        <w:rPr>
          <w:rFonts w:cs="Arial"/>
          <w:b/>
          <w:position w:val="48"/>
          <w:sz w:val="36"/>
        </w:rPr>
        <w:t>10</w:t>
      </w:r>
      <w:r w:rsidRPr="00FB6CAB">
        <w:rPr>
          <w:rFonts w:cs="Arial"/>
          <w:b/>
          <w:position w:val="48"/>
          <w:sz w:val="40"/>
          <w:vertAlign w:val="superscript"/>
        </w:rPr>
        <w:t>4</w:t>
      </w:r>
      <w:r w:rsidRPr="00FB6CAB">
        <w:rPr>
          <w:rFonts w:cs="Arial"/>
          <w:b/>
          <w:position w:val="48"/>
          <w:sz w:val="36"/>
        </w:rPr>
        <w:t xml:space="preserve"> </w:t>
      </w:r>
      <w:r w:rsidRPr="00FB6CAB">
        <w:rPr>
          <w:rFonts w:cs="Arial"/>
          <w:b/>
          <w:position w:val="48"/>
          <w:sz w:val="36"/>
          <w:lang w:val="en-US"/>
        </w:rPr>
        <w:t>V</w:t>
      </w:r>
    </w:p>
    <w:p w:rsidR="00493FBB" w:rsidRPr="00DF24AF" w:rsidRDefault="00493FBB" w:rsidP="00824A9C">
      <w:pPr>
        <w:autoSpaceDE w:val="0"/>
        <w:autoSpaceDN w:val="0"/>
        <w:adjustRightInd w:val="0"/>
        <w:rPr>
          <w:rFonts w:cs="Arial"/>
          <w:b/>
          <w:sz w:val="36"/>
        </w:rPr>
      </w:pPr>
      <w:r w:rsidRPr="00DF24AF">
        <w:rPr>
          <w:rFonts w:cs="Arial"/>
          <w:b/>
          <w:sz w:val="36"/>
        </w:rPr>
        <w:t>(β) Στην απόσταση των 60 cm το δυναμικό είναι:</w:t>
      </w:r>
    </w:p>
    <w:p w:rsidR="00493FBB" w:rsidRPr="00FB6CAB" w:rsidRDefault="00715356" w:rsidP="00FC2282">
      <w:pPr>
        <w:autoSpaceDE w:val="0"/>
        <w:autoSpaceDN w:val="0"/>
        <w:adjustRightInd w:val="0"/>
        <w:ind w:firstLine="567"/>
        <w:jc w:val="center"/>
        <w:rPr>
          <w:rFonts w:cs="Arial"/>
          <w:b/>
          <w:position w:val="48"/>
          <w:sz w:val="36"/>
        </w:rPr>
      </w:pPr>
      <w:r>
        <w:rPr>
          <w:rFonts w:cs="Arial"/>
          <w:b/>
          <w:noProof/>
          <w:sz w:val="36"/>
          <w:lang w:eastAsia="el-GR"/>
        </w:rPr>
        <w:drawing>
          <wp:inline distT="0" distB="0" distL="0" distR="0">
            <wp:extent cx="2850134" cy="723005"/>
            <wp:effectExtent l="19050" t="0" r="0" b="0"/>
            <wp:docPr id="1416" name="Εικόνα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55" cstate="print"/>
                    <a:srcRect/>
                    <a:stretch>
                      <a:fillRect/>
                    </a:stretch>
                  </pic:blipFill>
                  <pic:spPr bwMode="auto">
                    <a:xfrm>
                      <a:off x="0" y="0"/>
                      <a:ext cx="2850134" cy="723005"/>
                    </a:xfrm>
                    <a:prstGeom prst="rect">
                      <a:avLst/>
                    </a:prstGeom>
                    <a:noFill/>
                    <a:ln w="9525">
                      <a:noFill/>
                      <a:miter lim="800000"/>
                      <a:headEnd/>
                      <a:tailEnd/>
                    </a:ln>
                  </pic:spPr>
                </pic:pic>
              </a:graphicData>
            </a:graphic>
          </wp:inline>
        </w:drawing>
      </w:r>
      <w:r w:rsidR="00493FBB" w:rsidRPr="00FB6CAB">
        <w:rPr>
          <w:rFonts w:cs="Arial"/>
          <w:b/>
          <w:position w:val="48"/>
          <w:sz w:val="36"/>
        </w:rPr>
        <w:t>ή</w:t>
      </w:r>
      <w:r w:rsidR="00FB6CAB">
        <w:rPr>
          <w:rFonts w:cs="Arial"/>
          <w:b/>
          <w:position w:val="48"/>
          <w:sz w:val="36"/>
        </w:rPr>
        <w:tab/>
      </w:r>
      <w:r w:rsidR="00493FBB" w:rsidRPr="00FB6CAB">
        <w:rPr>
          <w:rFonts w:cs="Arial"/>
          <w:b/>
          <w:position w:val="48"/>
          <w:sz w:val="36"/>
        </w:rPr>
        <w:t xml:space="preserve"> </w:t>
      </w:r>
      <w:r w:rsidR="00493FBB" w:rsidRPr="00FB6CAB">
        <w:rPr>
          <w:rFonts w:cs="Arial"/>
          <w:b/>
          <w:position w:val="48"/>
          <w:sz w:val="36"/>
          <w:lang w:val="en-US"/>
        </w:rPr>
        <w:t>V</w:t>
      </w:r>
      <w:r w:rsidR="00493FBB" w:rsidRPr="00FB6CAB">
        <w:rPr>
          <w:rFonts w:cs="Arial"/>
          <w:b/>
          <w:position w:val="48"/>
          <w:sz w:val="40"/>
          <w:vertAlign w:val="subscript"/>
        </w:rPr>
        <w:t>2</w:t>
      </w:r>
      <w:r w:rsidR="00493FBB" w:rsidRPr="00FB6CAB">
        <w:rPr>
          <w:rFonts w:cs="Arial"/>
          <w:b/>
          <w:position w:val="48"/>
          <w:sz w:val="36"/>
        </w:rPr>
        <w:t xml:space="preserve"> = –6</w:t>
      </w:r>
      <w:r w:rsidR="00493FBB" w:rsidRPr="00FB6CAB">
        <w:rPr>
          <w:rFonts w:cs="Arial"/>
          <w:b/>
          <w:position w:val="48"/>
          <w:sz w:val="28"/>
          <w:lang w:val="en-US"/>
        </w:rPr>
        <w:sym w:font="Wingdings 2" w:char="F096"/>
      </w:r>
      <w:r w:rsidR="00493FBB" w:rsidRPr="00FB6CAB">
        <w:rPr>
          <w:rFonts w:cs="Arial"/>
          <w:b/>
          <w:position w:val="48"/>
          <w:sz w:val="36"/>
        </w:rPr>
        <w:t>10</w:t>
      </w:r>
      <w:r w:rsidR="00493FBB" w:rsidRPr="00FB6CAB">
        <w:rPr>
          <w:rFonts w:cs="Arial"/>
          <w:b/>
          <w:position w:val="48"/>
          <w:sz w:val="40"/>
          <w:vertAlign w:val="superscript"/>
        </w:rPr>
        <w:t>4</w:t>
      </w:r>
      <w:r w:rsidR="00493FBB" w:rsidRPr="00FB6CAB">
        <w:rPr>
          <w:rFonts w:cs="Arial"/>
          <w:b/>
          <w:position w:val="48"/>
          <w:sz w:val="36"/>
        </w:rPr>
        <w:t xml:space="preserve"> </w:t>
      </w:r>
      <w:r w:rsidR="00493FBB" w:rsidRPr="00FB6CAB">
        <w:rPr>
          <w:rFonts w:cs="Arial"/>
          <w:b/>
          <w:position w:val="48"/>
          <w:sz w:val="36"/>
          <w:lang w:val="en-US"/>
        </w:rPr>
        <w:t>V</w:t>
      </w:r>
    </w:p>
    <w:p w:rsidR="00493FBB" w:rsidRPr="00DF24AF" w:rsidRDefault="00493FBB" w:rsidP="00FC2282">
      <w:pPr>
        <w:autoSpaceDE w:val="0"/>
        <w:autoSpaceDN w:val="0"/>
        <w:adjustRightInd w:val="0"/>
        <w:ind w:firstLine="567"/>
        <w:rPr>
          <w:rFonts w:cs="Arial"/>
          <w:b/>
          <w:sz w:val="2"/>
          <w:szCs w:val="12"/>
        </w:rPr>
      </w:pPr>
    </w:p>
    <w:p w:rsidR="00493FBB" w:rsidRPr="00DF24AF" w:rsidRDefault="00FB6CAB" w:rsidP="00824A9C">
      <w:pPr>
        <w:autoSpaceDE w:val="0"/>
        <w:autoSpaceDN w:val="0"/>
        <w:adjustRightInd w:val="0"/>
        <w:rPr>
          <w:rFonts w:cs="Arial"/>
          <w:b/>
          <w:sz w:val="36"/>
        </w:rPr>
      </w:pPr>
      <w:r>
        <w:rPr>
          <w:rFonts w:cs="Arial"/>
          <w:b/>
          <w:sz w:val="36"/>
        </w:rPr>
        <w:t xml:space="preserve">(2) Η δυναμική ενέργεια του φορτίου </w:t>
      </w:r>
      <w:proofErr w:type="spellStart"/>
      <w:r w:rsidRPr="00FB6CAB">
        <w:rPr>
          <w:rFonts w:cs="Arial"/>
          <w:b/>
          <w:color w:val="0000FF"/>
          <w:sz w:val="36"/>
        </w:rPr>
        <w:t>q΄</w:t>
      </w:r>
      <w:proofErr w:type="spellEnd"/>
      <w:r>
        <w:rPr>
          <w:rFonts w:cs="Arial"/>
          <w:b/>
          <w:sz w:val="36"/>
        </w:rPr>
        <w:t xml:space="preserve"> υπολογίζεται από τη σχέ</w:t>
      </w:r>
      <w:r w:rsidR="00493FBB" w:rsidRPr="00DF24AF">
        <w:rPr>
          <w:rFonts w:cs="Arial"/>
          <w:b/>
          <w:sz w:val="36"/>
        </w:rPr>
        <w:t>ση του δυναμικού:</w:t>
      </w:r>
    </w:p>
    <w:p w:rsidR="00FB6CAB" w:rsidRDefault="00FB6CAB" w:rsidP="00FC2282">
      <w:pPr>
        <w:autoSpaceDE w:val="0"/>
        <w:autoSpaceDN w:val="0"/>
        <w:adjustRightInd w:val="0"/>
        <w:ind w:firstLine="567"/>
        <w:jc w:val="center"/>
        <w:rPr>
          <w:rFonts w:cs="Arial"/>
          <w:b/>
          <w:sz w:val="36"/>
        </w:rPr>
      </w:pPr>
      <w:r w:rsidRPr="00BC0195">
        <w:rPr>
          <w:rFonts w:cs="Arial"/>
          <w:b/>
          <w:position w:val="-42"/>
        </w:rPr>
        <w:object w:dxaOrig="1120" w:dyaOrig="1260">
          <v:shape id="_x0000_i1158" type="#_x0000_t75" style="width:54pt;height:61.5pt" o:ole="" fillcolor="#9cf">
            <v:imagedata r:id="rId156" o:title=""/>
          </v:shape>
          <o:OLEObject Type="Embed" ProgID="Equation.DSMT4" ShapeID="_x0000_i1158" DrawAspect="Content" ObjectID="_1463913065" r:id="rId157"/>
        </w:object>
      </w:r>
    </w:p>
    <w:p w:rsidR="00493FBB" w:rsidRPr="00DF24AF" w:rsidRDefault="00493FBB" w:rsidP="00824A9C">
      <w:pPr>
        <w:autoSpaceDE w:val="0"/>
        <w:autoSpaceDN w:val="0"/>
        <w:adjustRightInd w:val="0"/>
        <w:rPr>
          <w:rFonts w:cs="Arial"/>
          <w:b/>
          <w:sz w:val="36"/>
        </w:rPr>
      </w:pPr>
      <w:r w:rsidRPr="00DF24AF">
        <w:rPr>
          <w:rFonts w:cs="Arial"/>
          <w:b/>
          <w:sz w:val="36"/>
        </w:rPr>
        <w:t>από την σχέση αυτή έχουμε:</w:t>
      </w:r>
    </w:p>
    <w:p w:rsidR="00493FBB" w:rsidRPr="00FB6CAB" w:rsidRDefault="00493FBB" w:rsidP="007D104B">
      <w:pPr>
        <w:autoSpaceDE w:val="0"/>
        <w:autoSpaceDN w:val="0"/>
        <w:adjustRightInd w:val="0"/>
        <w:ind w:firstLine="567"/>
        <w:rPr>
          <w:rFonts w:cs="Arial"/>
          <w:b/>
          <w:sz w:val="36"/>
        </w:rPr>
      </w:pPr>
      <w:r w:rsidRPr="00FB6CAB">
        <w:rPr>
          <w:rFonts w:cs="Arial"/>
          <w:b/>
          <w:sz w:val="36"/>
        </w:rPr>
        <w:t>U = V</w:t>
      </w:r>
      <w:r w:rsidRPr="00FB6CAB">
        <w:rPr>
          <w:rFonts w:cs="Arial"/>
          <w:b/>
          <w:sz w:val="36"/>
        </w:rPr>
        <w:sym w:font="Wingdings 2" w:char="F096"/>
      </w:r>
      <w:proofErr w:type="spellStart"/>
      <w:r w:rsidRPr="00FB6CAB">
        <w:rPr>
          <w:rFonts w:cs="Arial"/>
          <w:b/>
          <w:sz w:val="36"/>
        </w:rPr>
        <w:t>q΄</w:t>
      </w:r>
      <w:proofErr w:type="spellEnd"/>
      <w:r w:rsidR="00FB6CAB">
        <w:rPr>
          <w:rFonts w:cs="Arial"/>
          <w:b/>
          <w:sz w:val="36"/>
        </w:rPr>
        <w:tab/>
      </w:r>
      <w:r w:rsidR="00FB6CAB">
        <w:rPr>
          <w:rFonts w:cs="Arial"/>
          <w:b/>
          <w:sz w:val="36"/>
        </w:rPr>
        <w:tab/>
      </w:r>
      <w:r w:rsidRPr="00FB6CAB">
        <w:rPr>
          <w:rFonts w:cs="Arial"/>
          <w:b/>
          <w:sz w:val="36"/>
        </w:rPr>
        <w:t xml:space="preserve"> ή </w:t>
      </w:r>
      <w:r w:rsidR="00FB6CAB">
        <w:rPr>
          <w:rFonts w:cs="Arial"/>
          <w:b/>
          <w:sz w:val="36"/>
        </w:rPr>
        <w:tab/>
        <w:t xml:space="preserve">  </w:t>
      </w:r>
      <w:r w:rsidRPr="00FB6CAB">
        <w:rPr>
          <w:rFonts w:cs="Arial"/>
          <w:b/>
          <w:sz w:val="36"/>
        </w:rPr>
        <w:t>U = –12</w:t>
      </w:r>
      <w:r w:rsidRPr="00FB6CAB">
        <w:rPr>
          <w:rFonts w:cs="Arial"/>
          <w:b/>
          <w:sz w:val="28"/>
        </w:rPr>
        <w:sym w:font="Wingdings 2" w:char="F096"/>
      </w:r>
      <w:r w:rsidRPr="00FB6CAB">
        <w:rPr>
          <w:rFonts w:cs="Arial"/>
          <w:b/>
          <w:sz w:val="36"/>
        </w:rPr>
        <w:t>10</w:t>
      </w:r>
      <w:r w:rsidRPr="00FB6CAB">
        <w:rPr>
          <w:rFonts w:cs="Arial"/>
          <w:b/>
          <w:sz w:val="40"/>
          <w:vertAlign w:val="superscript"/>
        </w:rPr>
        <w:t>4</w:t>
      </w:r>
      <w:r w:rsidRPr="00FB6CAB">
        <w:rPr>
          <w:rFonts w:cs="Arial"/>
          <w:b/>
          <w:sz w:val="36"/>
        </w:rPr>
        <w:t>V</w:t>
      </w:r>
      <w:r w:rsidRPr="00FB6CAB">
        <w:rPr>
          <w:rFonts w:cs="Arial"/>
          <w:b/>
          <w:sz w:val="36"/>
        </w:rPr>
        <w:sym w:font="Wingdings 2" w:char="F096"/>
      </w:r>
      <w:r w:rsidRPr="00FB6CAB">
        <w:rPr>
          <w:rFonts w:cs="Arial"/>
          <w:b/>
          <w:sz w:val="36"/>
        </w:rPr>
        <w:t>2</w:t>
      </w:r>
      <w:r w:rsidRPr="00FB6CAB">
        <w:rPr>
          <w:rFonts w:cs="Arial"/>
          <w:b/>
          <w:sz w:val="28"/>
        </w:rPr>
        <w:sym w:font="Wingdings 2" w:char="F096"/>
      </w:r>
      <w:r w:rsidRPr="00FB6CAB">
        <w:rPr>
          <w:rFonts w:cs="Arial"/>
          <w:b/>
          <w:sz w:val="36"/>
        </w:rPr>
        <w:t>10</w:t>
      </w:r>
      <w:r w:rsidRPr="00FB6CAB">
        <w:rPr>
          <w:rFonts w:cs="Arial"/>
          <w:b/>
          <w:sz w:val="40"/>
          <w:vertAlign w:val="superscript"/>
        </w:rPr>
        <w:t>-6</w:t>
      </w:r>
      <w:r w:rsidRPr="00FB6CAB">
        <w:rPr>
          <w:rFonts w:cs="Arial"/>
          <w:b/>
          <w:sz w:val="36"/>
        </w:rPr>
        <w:t>C = –0,24J</w:t>
      </w:r>
    </w:p>
    <w:p w:rsidR="00493FBB" w:rsidRPr="00DF24AF" w:rsidRDefault="00493FBB" w:rsidP="00824A9C">
      <w:pPr>
        <w:autoSpaceDE w:val="0"/>
        <w:autoSpaceDN w:val="0"/>
        <w:adjustRightInd w:val="0"/>
        <w:rPr>
          <w:rFonts w:cs="Arial"/>
          <w:b/>
          <w:sz w:val="36"/>
        </w:rPr>
      </w:pPr>
      <w:r w:rsidRPr="00DF24AF">
        <w:rPr>
          <w:rFonts w:cs="Arial"/>
          <w:b/>
          <w:sz w:val="36"/>
        </w:rPr>
        <w:t>Αυτό σημαίνει ότι κατά τη μετακίνηση φορτίου 2μ</w:t>
      </w:r>
      <w:r w:rsidRPr="00DF24AF">
        <w:rPr>
          <w:rFonts w:cs="Arial"/>
          <w:b/>
          <w:sz w:val="36"/>
          <w:lang w:val="en-US"/>
        </w:rPr>
        <w:t>C</w:t>
      </w:r>
      <w:r w:rsidRPr="00DF24AF">
        <w:rPr>
          <w:rFonts w:cs="Arial"/>
          <w:b/>
          <w:sz w:val="36"/>
        </w:rPr>
        <w:t xml:space="preserve"> στο άπειρο, η δύναμη του πεδίου καταναλώνει έργο ίσο με 0,24 J.</w:t>
      </w:r>
    </w:p>
    <w:p w:rsidR="00493FBB" w:rsidRPr="00DF24AF" w:rsidRDefault="00493FBB" w:rsidP="007D104B">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Διαφορά Δυναμικού</w:t>
      </w:r>
    </w:p>
    <w:p w:rsidR="00493FBB" w:rsidRPr="00DF24AF" w:rsidRDefault="0099415E" w:rsidP="00FC2282">
      <w:pPr>
        <w:autoSpaceDE w:val="0"/>
        <w:autoSpaceDN w:val="0"/>
        <w:adjustRightInd w:val="0"/>
        <w:ind w:firstLine="567"/>
        <w:rPr>
          <w:rFonts w:ascii="Tahoma" w:hAnsi="Tahoma"/>
          <w:b/>
          <w:color w:val="FF0000"/>
          <w:sz w:val="36"/>
        </w:rPr>
      </w:pPr>
      <w:r>
        <w:rPr>
          <w:rFonts w:ascii="Tahoma" w:hAnsi="Tahoma"/>
          <w:b/>
          <w:noProof/>
          <w:color w:val="FF0000"/>
          <w:sz w:val="36"/>
          <w:lang w:eastAsia="el-GR"/>
        </w:rPr>
        <w:drawing>
          <wp:inline distT="0" distB="0" distL="0" distR="0">
            <wp:extent cx="3220749" cy="3057099"/>
            <wp:effectExtent l="19050" t="0" r="0" b="0"/>
            <wp:docPr id="314" name="Εικόνα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58" cstate="print"/>
                    <a:srcRect l="11536" b="8770"/>
                    <a:stretch>
                      <a:fillRect/>
                    </a:stretch>
                  </pic:blipFill>
                  <pic:spPr bwMode="auto">
                    <a:xfrm>
                      <a:off x="0" y="0"/>
                      <a:ext cx="3221466" cy="3057780"/>
                    </a:xfrm>
                    <a:prstGeom prst="rect">
                      <a:avLst/>
                    </a:prstGeom>
                    <a:noFill/>
                    <a:ln w="9525">
                      <a:noFill/>
                      <a:miter lim="800000"/>
                      <a:headEnd/>
                      <a:tailEnd/>
                    </a:ln>
                  </pic:spPr>
                </pic:pic>
              </a:graphicData>
            </a:graphic>
          </wp:inline>
        </w:drawing>
      </w:r>
    </w:p>
    <w:p w:rsidR="00493FBB" w:rsidRPr="00DF24AF" w:rsidRDefault="0042402E" w:rsidP="00FC2282">
      <w:pPr>
        <w:autoSpaceDE w:val="0"/>
        <w:autoSpaceDN w:val="0"/>
        <w:adjustRightInd w:val="0"/>
        <w:ind w:firstLine="567"/>
        <w:rPr>
          <w:rFonts w:ascii="Tahoma" w:hAnsi="Tahoma"/>
          <w:b/>
          <w:sz w:val="36"/>
        </w:rPr>
      </w:pPr>
      <w:r w:rsidRPr="0042402E">
        <w:rPr>
          <w:rFonts w:cs="Arial"/>
          <w:b/>
          <w:noProof/>
          <w:sz w:val="36"/>
          <w:lang w:eastAsia="el-GR"/>
        </w:rPr>
        <w:pict>
          <v:shape id="_x0000_s51124" type="#_x0000_t202" style="position:absolute;left:0;text-align:left;margin-left:246.7pt;margin-top:6.8pt;width:99.7pt;height:20.7pt;z-index:253075456;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24;mso-fit-shape-to-text:t" inset="0,0,0,0">
              <w:txbxContent>
                <w:p w:rsidR="00B2678F" w:rsidRPr="00F038D1" w:rsidRDefault="00B2678F" w:rsidP="00B769A8">
                  <w:pPr>
                    <w:jc w:val="center"/>
                    <w:rPr>
                      <w:b/>
                      <w:sz w:val="36"/>
                      <w:lang w:val="en-US"/>
                    </w:rPr>
                  </w:pPr>
                  <w:r>
                    <w:rPr>
                      <w:b/>
                      <w:sz w:val="36"/>
                    </w:rPr>
                    <w:t>50</w:t>
                  </w:r>
                  <w:r w:rsidRPr="00D60C16">
                    <w:rPr>
                      <w:b/>
                      <w:sz w:val="36"/>
                      <w:lang w:val="en-US"/>
                    </w:rPr>
                    <w:t xml:space="preserve"> </w:t>
                  </w:r>
                  <w:r w:rsidRPr="00D60C16">
                    <w:rPr>
                      <w:b/>
                      <w:sz w:val="36"/>
                    </w:rPr>
                    <w:t xml:space="preserve">/ </w:t>
                  </w:r>
                  <w:r w:rsidR="00F038D1">
                    <w:rPr>
                      <w:b/>
                      <w:sz w:val="36"/>
                    </w:rPr>
                    <w:t>2</w:t>
                  </w:r>
                  <w:r w:rsidR="00F038D1">
                    <w:rPr>
                      <w:b/>
                      <w:sz w:val="36"/>
                      <w:lang w:val="en-US"/>
                    </w:rPr>
                    <w:t>7</w:t>
                  </w:r>
                  <w:r w:rsidR="00F038D1">
                    <w:rPr>
                      <w:b/>
                      <w:sz w:val="36"/>
                    </w:rPr>
                    <w:t>-2</w:t>
                  </w:r>
                  <w:r w:rsidR="00F038D1">
                    <w:rPr>
                      <w:b/>
                      <w:sz w:val="36"/>
                      <w:lang w:val="en-US"/>
                    </w:rPr>
                    <w:t>8</w:t>
                  </w:r>
                </w:p>
              </w:txbxContent>
            </v:textbox>
            <w10:wrap anchorx="page" anchory="page"/>
          </v:shape>
        </w:pict>
      </w:r>
      <w:proofErr w:type="spellStart"/>
      <w:r w:rsidR="00B531E3" w:rsidRPr="00DF24AF">
        <w:rPr>
          <w:rFonts w:ascii="Tahoma" w:hAnsi="Tahoma"/>
          <w:b/>
          <w:sz w:val="36"/>
        </w:rPr>
        <w:t>Εικ</w:t>
      </w:r>
      <w:proofErr w:type="spellEnd"/>
      <w:r w:rsidR="00B531E3" w:rsidRPr="00DF24AF">
        <w:rPr>
          <w:rFonts w:ascii="Tahoma" w:hAnsi="Tahoma"/>
          <w:b/>
          <w:sz w:val="36"/>
        </w:rPr>
        <w:t xml:space="preserve">. </w:t>
      </w:r>
      <w:r w:rsidR="00AF496C">
        <w:rPr>
          <w:rFonts w:ascii="Tahoma" w:hAnsi="Tahoma"/>
          <w:b/>
          <w:sz w:val="36"/>
        </w:rPr>
        <w:t>1.4</w:t>
      </w:r>
      <w:r w:rsidR="00493FBB" w:rsidRPr="00DF24AF">
        <w:rPr>
          <w:rFonts w:ascii="Tahoma" w:hAnsi="Tahoma"/>
          <w:b/>
          <w:sz w:val="36"/>
        </w:rPr>
        <w:t>-34.</w:t>
      </w:r>
    </w:p>
    <w:p w:rsidR="00493FBB" w:rsidRPr="00DF24AF" w:rsidRDefault="00493FBB" w:rsidP="00FC2282">
      <w:pPr>
        <w:autoSpaceDE w:val="0"/>
        <w:autoSpaceDN w:val="0"/>
        <w:adjustRightInd w:val="0"/>
        <w:ind w:firstLine="567"/>
        <w:rPr>
          <w:rFonts w:cs="Arial"/>
          <w:b/>
          <w:sz w:val="36"/>
        </w:rPr>
      </w:pPr>
      <w:r w:rsidRPr="00DF24AF">
        <w:rPr>
          <w:rFonts w:cs="Arial"/>
          <w:b/>
          <w:sz w:val="36"/>
        </w:rPr>
        <w:lastRenderedPageBreak/>
        <w:t xml:space="preserve">Έστω φορτίο πηγή </w:t>
      </w:r>
      <w:r w:rsidRPr="00DF24AF">
        <w:rPr>
          <w:rFonts w:cs="Arial"/>
          <w:b/>
          <w:color w:val="0000FF"/>
          <w:sz w:val="36"/>
        </w:rPr>
        <w:t>Q</w:t>
      </w:r>
      <w:r w:rsidR="00715356">
        <w:rPr>
          <w:rFonts w:cs="Arial"/>
          <w:b/>
          <w:sz w:val="36"/>
        </w:rPr>
        <w:t xml:space="preserve"> και δοκιμα</w:t>
      </w:r>
      <w:r w:rsidRPr="00DF24AF">
        <w:rPr>
          <w:rFonts w:cs="Arial"/>
          <w:b/>
          <w:sz w:val="36"/>
        </w:rPr>
        <w:t xml:space="preserve">στικό φορτίο </w:t>
      </w:r>
      <w:r w:rsidRPr="00DF24AF">
        <w:rPr>
          <w:rFonts w:cs="Arial"/>
          <w:b/>
          <w:color w:val="0000FF"/>
          <w:sz w:val="36"/>
        </w:rPr>
        <w:t>q</w:t>
      </w:r>
      <w:r w:rsidR="00715356">
        <w:rPr>
          <w:rFonts w:cs="Arial"/>
          <w:b/>
          <w:sz w:val="36"/>
        </w:rPr>
        <w:t>, το οποίο μετακινεί</w:t>
      </w:r>
      <w:r w:rsidRPr="00DF24AF">
        <w:rPr>
          <w:rFonts w:cs="Arial"/>
          <w:b/>
          <w:sz w:val="36"/>
        </w:rPr>
        <w:t>ται από μία θέση (</w:t>
      </w:r>
      <w:r w:rsidRPr="00DF24AF">
        <w:rPr>
          <w:rFonts w:cs="Arial"/>
          <w:b/>
          <w:color w:val="0000FF"/>
          <w:sz w:val="36"/>
        </w:rPr>
        <w:t>Σ</w:t>
      </w:r>
      <w:r w:rsidR="00715356">
        <w:rPr>
          <w:rFonts w:cs="Arial"/>
          <w:b/>
          <w:sz w:val="36"/>
        </w:rPr>
        <w:t>) σε μία άλλη θέ</w:t>
      </w:r>
      <w:r w:rsidRPr="00DF24AF">
        <w:rPr>
          <w:rFonts w:cs="Arial"/>
          <w:b/>
          <w:sz w:val="36"/>
        </w:rPr>
        <w:t>ση (</w:t>
      </w:r>
      <w:r w:rsidRPr="00DF24AF">
        <w:rPr>
          <w:rFonts w:cs="Arial"/>
          <w:b/>
          <w:color w:val="0000FF"/>
          <w:sz w:val="36"/>
        </w:rPr>
        <w:t>Ρ</w:t>
      </w:r>
      <w:r w:rsidRPr="00DF24AF">
        <w:rPr>
          <w:rFonts w:cs="Arial"/>
          <w:b/>
          <w:sz w:val="36"/>
        </w:rPr>
        <w:t>) του πεδίου (</w:t>
      </w:r>
      <w:proofErr w:type="spellStart"/>
      <w:r w:rsidRPr="00DF24AF">
        <w:rPr>
          <w:rFonts w:cs="Arial"/>
          <w:b/>
          <w:color w:val="0000FF"/>
          <w:sz w:val="36"/>
        </w:rPr>
        <w:t>εικ</w:t>
      </w:r>
      <w:proofErr w:type="spellEnd"/>
      <w:r w:rsidRPr="00DF24AF">
        <w:rPr>
          <w:rFonts w:cs="Arial"/>
          <w:b/>
          <w:color w:val="0000FF"/>
          <w:sz w:val="36"/>
        </w:rPr>
        <w:t>. 34</w:t>
      </w:r>
      <w:r w:rsidR="00715356">
        <w:rPr>
          <w:rFonts w:cs="Arial"/>
          <w:b/>
          <w:sz w:val="36"/>
        </w:rPr>
        <w:t>). Το φορ</w:t>
      </w:r>
      <w:r w:rsidRPr="00DF24AF">
        <w:rPr>
          <w:rFonts w:cs="Arial"/>
          <w:b/>
          <w:sz w:val="36"/>
        </w:rPr>
        <w:t xml:space="preserve">τίο </w:t>
      </w:r>
      <w:r w:rsidRPr="00DF24AF">
        <w:rPr>
          <w:rFonts w:cs="Arial"/>
          <w:b/>
          <w:color w:val="0000FF"/>
          <w:sz w:val="36"/>
        </w:rPr>
        <w:t>Q</w:t>
      </w:r>
      <w:r w:rsidRPr="00DF24AF">
        <w:rPr>
          <w:rFonts w:cs="Arial"/>
          <w:b/>
          <w:sz w:val="36"/>
        </w:rPr>
        <w:t xml:space="preserve"> στις θέσεις (</w:t>
      </w:r>
      <w:r w:rsidRPr="00DF24AF">
        <w:rPr>
          <w:rFonts w:cs="Arial"/>
          <w:b/>
          <w:color w:val="0000FF"/>
          <w:sz w:val="36"/>
        </w:rPr>
        <w:t>Σ</w:t>
      </w:r>
      <w:r w:rsidRPr="00DF24AF">
        <w:rPr>
          <w:rFonts w:cs="Arial"/>
          <w:b/>
          <w:sz w:val="36"/>
        </w:rPr>
        <w:t>) και (</w:t>
      </w:r>
      <w:r w:rsidRPr="00DF24AF">
        <w:rPr>
          <w:rFonts w:cs="Arial"/>
          <w:b/>
          <w:color w:val="0000FF"/>
          <w:sz w:val="36"/>
        </w:rPr>
        <w:t>Ρ</w:t>
      </w:r>
      <w:r w:rsidR="00715356">
        <w:rPr>
          <w:rFonts w:cs="Arial"/>
          <w:b/>
          <w:sz w:val="36"/>
        </w:rPr>
        <w:t>) έχει δυ</w:t>
      </w:r>
      <w:r w:rsidRPr="00DF24AF">
        <w:rPr>
          <w:rFonts w:cs="Arial"/>
          <w:b/>
          <w:sz w:val="36"/>
        </w:rPr>
        <w:t xml:space="preserve">ναμική ενέργεια </w:t>
      </w:r>
      <w:r w:rsidRPr="00DF24AF">
        <w:rPr>
          <w:rFonts w:cs="Arial"/>
          <w:b/>
          <w:sz w:val="36"/>
          <w:lang w:val="en-US"/>
        </w:rPr>
        <w:t>U</w:t>
      </w:r>
      <w:r w:rsidRPr="00DF24AF">
        <w:rPr>
          <w:rFonts w:cs="Arial"/>
          <w:b/>
          <w:sz w:val="40"/>
          <w:vertAlign w:val="subscript"/>
        </w:rPr>
        <w:t>Σ</w:t>
      </w:r>
      <w:r w:rsidRPr="00DF24AF">
        <w:rPr>
          <w:rFonts w:cs="Arial"/>
          <w:b/>
          <w:sz w:val="36"/>
        </w:rPr>
        <w:t xml:space="preserve"> και U</w:t>
      </w:r>
      <w:r w:rsidRPr="00DF24AF">
        <w:rPr>
          <w:rFonts w:cs="Arial"/>
          <w:b/>
          <w:sz w:val="40"/>
          <w:vertAlign w:val="subscript"/>
          <w:lang w:val="en-US"/>
        </w:rPr>
        <w:t>P</w:t>
      </w:r>
      <w:r w:rsidR="00B23EF5">
        <w:rPr>
          <w:rFonts w:cs="Arial"/>
          <w:b/>
          <w:sz w:val="36"/>
        </w:rPr>
        <w:t xml:space="preserve"> α</w:t>
      </w:r>
      <w:r w:rsidR="00715356">
        <w:rPr>
          <w:rFonts w:cs="Arial"/>
          <w:b/>
          <w:sz w:val="36"/>
        </w:rPr>
        <w:t>ντίστοι</w:t>
      </w:r>
      <w:r w:rsidRPr="00DF24AF">
        <w:rPr>
          <w:rFonts w:cs="Arial"/>
          <w:b/>
          <w:sz w:val="36"/>
        </w:rPr>
        <w:t xml:space="preserve">χα. Τα </w:t>
      </w:r>
      <w:proofErr w:type="spellStart"/>
      <w:r w:rsidRPr="00DF24AF">
        <w:rPr>
          <w:rFonts w:cs="Arial"/>
          <w:b/>
          <w:sz w:val="36"/>
        </w:rPr>
        <w:t>δυ</w:t>
      </w:r>
      <w:proofErr w:type="spellEnd"/>
      <w:r w:rsidR="0041069C" w:rsidRPr="0041069C">
        <w:rPr>
          <w:rFonts w:cs="Arial"/>
          <w:b/>
          <w:sz w:val="36"/>
        </w:rPr>
        <w:t>-</w:t>
      </w:r>
      <w:proofErr w:type="spellStart"/>
      <w:r w:rsidRPr="00DF24AF">
        <w:rPr>
          <w:rFonts w:cs="Arial"/>
          <w:b/>
          <w:sz w:val="36"/>
        </w:rPr>
        <w:t>ναμικά</w:t>
      </w:r>
      <w:proofErr w:type="spellEnd"/>
      <w:r w:rsidRPr="00DF24AF">
        <w:rPr>
          <w:rFonts w:cs="Arial"/>
          <w:b/>
          <w:sz w:val="36"/>
        </w:rPr>
        <w:t xml:space="preserve"> στις θέσεις (</w:t>
      </w:r>
      <w:r w:rsidRPr="00DF24AF">
        <w:rPr>
          <w:rFonts w:cs="Arial"/>
          <w:b/>
          <w:color w:val="0000FF"/>
          <w:sz w:val="36"/>
        </w:rPr>
        <w:t>Σ</w:t>
      </w:r>
      <w:r w:rsidRPr="00DF24AF">
        <w:rPr>
          <w:rFonts w:cs="Arial"/>
          <w:b/>
          <w:sz w:val="36"/>
        </w:rPr>
        <w:t>) και (</w:t>
      </w:r>
      <w:r w:rsidRPr="00DF24AF">
        <w:rPr>
          <w:rFonts w:cs="Arial"/>
          <w:b/>
          <w:color w:val="0000FF"/>
          <w:sz w:val="36"/>
        </w:rPr>
        <w:t>Ρ</w:t>
      </w:r>
      <w:r w:rsidRPr="00DF24AF">
        <w:rPr>
          <w:rFonts w:cs="Arial"/>
          <w:b/>
          <w:sz w:val="36"/>
        </w:rPr>
        <w:t xml:space="preserve">) είναι </w:t>
      </w:r>
      <w:r w:rsidRPr="00DF24AF">
        <w:rPr>
          <w:rFonts w:cs="Arial"/>
          <w:b/>
          <w:color w:val="0000FF"/>
          <w:sz w:val="36"/>
          <w:lang w:val="en-US"/>
        </w:rPr>
        <w:t>V</w:t>
      </w:r>
      <w:r w:rsidRPr="00DF24AF">
        <w:rPr>
          <w:rFonts w:cs="Arial"/>
          <w:b/>
          <w:color w:val="0000FF"/>
          <w:sz w:val="40"/>
          <w:vertAlign w:val="subscript"/>
        </w:rPr>
        <w:t>Σ</w:t>
      </w:r>
      <w:r w:rsidRPr="00DF24AF">
        <w:rPr>
          <w:rFonts w:cs="Arial"/>
          <w:b/>
          <w:sz w:val="36"/>
        </w:rPr>
        <w:t xml:space="preserve"> και </w:t>
      </w:r>
      <w:r w:rsidRPr="00DF24AF">
        <w:rPr>
          <w:rFonts w:cs="Arial"/>
          <w:b/>
          <w:color w:val="0000FF"/>
          <w:sz w:val="36"/>
        </w:rPr>
        <w:t>V</w:t>
      </w:r>
      <w:r w:rsidRPr="00DF24AF">
        <w:rPr>
          <w:rFonts w:cs="Arial"/>
          <w:b/>
          <w:color w:val="0000FF"/>
          <w:sz w:val="40"/>
          <w:vertAlign w:val="subscript"/>
          <w:lang w:val="en-US"/>
        </w:rPr>
        <w:t>P</w:t>
      </w:r>
      <w:r w:rsidRPr="00DF24AF">
        <w:rPr>
          <w:rFonts w:cs="Arial"/>
          <w:b/>
          <w:sz w:val="36"/>
        </w:rPr>
        <w:t xml:space="preserve"> αντίστοιχα.</w:t>
      </w:r>
    </w:p>
    <w:p w:rsidR="00493FBB" w:rsidRPr="00DF24AF" w:rsidRDefault="00493FBB" w:rsidP="00FC2282">
      <w:pPr>
        <w:autoSpaceDE w:val="0"/>
        <w:autoSpaceDN w:val="0"/>
        <w:adjustRightInd w:val="0"/>
        <w:ind w:firstLine="567"/>
        <w:rPr>
          <w:rFonts w:cs="Arial"/>
          <w:b/>
          <w:sz w:val="36"/>
        </w:rPr>
      </w:pPr>
      <w:r w:rsidRPr="00DF24AF">
        <w:rPr>
          <w:rFonts w:cs="Arial"/>
          <w:b/>
          <w:sz w:val="36"/>
        </w:rPr>
        <w:t xml:space="preserve">Η διαφορά </w:t>
      </w:r>
      <w:r w:rsidRPr="00DF24AF">
        <w:rPr>
          <w:rFonts w:cs="Arial"/>
          <w:b/>
          <w:color w:val="0000FF"/>
          <w:sz w:val="36"/>
          <w:lang w:val="en-US"/>
        </w:rPr>
        <w:t>V</w:t>
      </w:r>
      <w:r w:rsidRPr="00DF24AF">
        <w:rPr>
          <w:rFonts w:cs="Arial"/>
          <w:b/>
          <w:color w:val="0000FF"/>
          <w:sz w:val="40"/>
          <w:vertAlign w:val="subscript"/>
        </w:rPr>
        <w:t>Σ</w:t>
      </w:r>
      <w:r w:rsidRPr="00DF24AF">
        <w:rPr>
          <w:rFonts w:cs="Arial"/>
          <w:b/>
          <w:color w:val="0000FF"/>
          <w:sz w:val="36"/>
        </w:rPr>
        <w:t>–V</w:t>
      </w:r>
      <w:r w:rsidRPr="00DF24AF">
        <w:rPr>
          <w:rFonts w:cs="Arial"/>
          <w:b/>
          <w:color w:val="0000FF"/>
          <w:sz w:val="40"/>
          <w:vertAlign w:val="subscript"/>
          <w:lang w:val="en-US"/>
        </w:rPr>
        <w:t>P</w:t>
      </w:r>
      <w:r w:rsidRPr="00DF24AF">
        <w:rPr>
          <w:rFonts w:cs="Arial"/>
          <w:b/>
          <w:sz w:val="36"/>
        </w:rPr>
        <w:t xml:space="preserve"> ονομάζεται </w:t>
      </w:r>
      <w:r w:rsidRPr="00DF24AF">
        <w:rPr>
          <w:rFonts w:ascii="Tahoma" w:hAnsi="Tahoma"/>
          <w:b/>
          <w:sz w:val="36"/>
        </w:rPr>
        <w:t>διαφορά δυναμικού</w:t>
      </w:r>
      <w:r w:rsidR="007D104B">
        <w:rPr>
          <w:rFonts w:cs="Arial"/>
          <w:b/>
          <w:sz w:val="36"/>
        </w:rPr>
        <w:t xml:space="preserve"> μεταξύ των ση</w:t>
      </w:r>
      <w:r w:rsidRPr="00DF24AF">
        <w:rPr>
          <w:rFonts w:cs="Arial"/>
          <w:b/>
          <w:sz w:val="36"/>
        </w:rPr>
        <w:t xml:space="preserve">μείων (Σ) και (Ρ) και συμβολίζεται </w:t>
      </w:r>
      <w:r w:rsidRPr="00DF24AF">
        <w:rPr>
          <w:rFonts w:ascii="Tahoma" w:hAnsi="Tahoma"/>
          <w:b/>
          <w:sz w:val="36"/>
          <w:lang w:val="en-US"/>
        </w:rPr>
        <w:t>V</w:t>
      </w:r>
      <w:r w:rsidRPr="00DF24AF">
        <w:rPr>
          <w:rFonts w:ascii="Tahoma" w:hAnsi="Tahoma"/>
          <w:b/>
          <w:sz w:val="40"/>
          <w:vertAlign w:val="subscript"/>
        </w:rPr>
        <w:t>ΣΡ</w:t>
      </w:r>
      <w:r w:rsidRPr="00DF24AF">
        <w:rPr>
          <w:rFonts w:cs="Arial"/>
          <w:b/>
          <w:sz w:val="36"/>
        </w:rPr>
        <w:t xml:space="preserve"> και είναι:</w:t>
      </w:r>
    </w:p>
    <w:p w:rsidR="00493FBB" w:rsidRPr="00DF24AF" w:rsidRDefault="00493FBB" w:rsidP="0065737F">
      <w:pPr>
        <w:autoSpaceDE w:val="0"/>
        <w:autoSpaceDN w:val="0"/>
        <w:adjustRightInd w:val="0"/>
        <w:jc w:val="center"/>
        <w:rPr>
          <w:rFonts w:cs="Arial"/>
          <w:b/>
          <w:sz w:val="36"/>
        </w:rPr>
      </w:pPr>
      <w:r w:rsidRPr="0099415E">
        <w:rPr>
          <w:rFonts w:cs="Arial"/>
          <w:b/>
          <w:position w:val="30"/>
          <w:sz w:val="36"/>
          <w:lang w:val="en-US"/>
        </w:rPr>
        <w:t>V</w:t>
      </w:r>
      <w:r w:rsidRPr="0099415E">
        <w:rPr>
          <w:rFonts w:cs="Arial"/>
          <w:b/>
          <w:position w:val="30"/>
          <w:sz w:val="40"/>
          <w:vertAlign w:val="subscript"/>
        </w:rPr>
        <w:t>ΣΡ</w:t>
      </w:r>
      <w:r w:rsidR="0099415E">
        <w:rPr>
          <w:rFonts w:cs="Arial"/>
          <w:b/>
          <w:position w:val="30"/>
          <w:sz w:val="36"/>
        </w:rPr>
        <w:t xml:space="preserve"> =</w:t>
      </w:r>
      <w:r w:rsidRPr="0099415E">
        <w:rPr>
          <w:rFonts w:cs="Arial"/>
          <w:b/>
          <w:position w:val="30"/>
          <w:sz w:val="36"/>
          <w:lang w:val="en-US"/>
        </w:rPr>
        <w:t>V</w:t>
      </w:r>
      <w:r w:rsidRPr="0099415E">
        <w:rPr>
          <w:rFonts w:cs="Arial"/>
          <w:b/>
          <w:position w:val="30"/>
          <w:sz w:val="40"/>
          <w:vertAlign w:val="subscript"/>
        </w:rPr>
        <w:t>Σ</w:t>
      </w:r>
      <w:r w:rsidRPr="0099415E">
        <w:rPr>
          <w:rFonts w:cs="Arial"/>
          <w:b/>
          <w:position w:val="30"/>
          <w:sz w:val="36"/>
        </w:rPr>
        <w:t>–V</w:t>
      </w:r>
      <w:r w:rsidRPr="0099415E">
        <w:rPr>
          <w:rFonts w:cs="Arial"/>
          <w:b/>
          <w:position w:val="30"/>
          <w:sz w:val="40"/>
          <w:vertAlign w:val="subscript"/>
          <w:lang w:val="en-US"/>
        </w:rPr>
        <w:t>P</w:t>
      </w:r>
      <w:r w:rsidRPr="0099415E">
        <w:rPr>
          <w:rFonts w:cs="Arial"/>
          <w:b/>
          <w:position w:val="30"/>
          <w:sz w:val="36"/>
        </w:rPr>
        <w:t xml:space="preserve"> </w:t>
      </w:r>
      <w:r w:rsidR="0099415E">
        <w:rPr>
          <w:rFonts w:cs="Arial"/>
          <w:b/>
          <w:position w:val="30"/>
          <w:sz w:val="36"/>
        </w:rPr>
        <w:tab/>
      </w:r>
      <w:r w:rsidRPr="0099415E">
        <w:rPr>
          <w:rFonts w:cs="Arial"/>
          <w:b/>
          <w:position w:val="30"/>
          <w:sz w:val="36"/>
        </w:rPr>
        <w:t>ή</w:t>
      </w:r>
      <w:r w:rsidR="0099415E">
        <w:rPr>
          <w:rFonts w:cs="Arial"/>
          <w:b/>
          <w:position w:val="30"/>
          <w:sz w:val="36"/>
        </w:rPr>
        <w:tab/>
      </w:r>
      <w:r w:rsidRPr="0099415E">
        <w:rPr>
          <w:rFonts w:cs="Arial"/>
          <w:b/>
          <w:position w:val="30"/>
          <w:sz w:val="36"/>
          <w:lang w:val="en-US"/>
        </w:rPr>
        <w:t>V</w:t>
      </w:r>
      <w:r w:rsidRPr="0099415E">
        <w:rPr>
          <w:rFonts w:cs="Arial"/>
          <w:b/>
          <w:position w:val="30"/>
          <w:sz w:val="40"/>
          <w:vertAlign w:val="subscript"/>
        </w:rPr>
        <w:t>ΣΡ</w:t>
      </w:r>
      <w:r w:rsidRPr="0099415E">
        <w:rPr>
          <w:rFonts w:cs="Arial"/>
          <w:b/>
          <w:position w:val="30"/>
          <w:sz w:val="36"/>
        </w:rPr>
        <w:t xml:space="preserve"> =</w:t>
      </w:r>
      <w:r w:rsidR="0099415E">
        <w:rPr>
          <w:rFonts w:cs="Arial"/>
          <w:b/>
          <w:noProof/>
          <w:sz w:val="10"/>
          <w:lang w:eastAsia="el-GR"/>
        </w:rPr>
        <w:drawing>
          <wp:inline distT="0" distB="0" distL="0" distR="0">
            <wp:extent cx="877443" cy="641978"/>
            <wp:effectExtent l="19050" t="0" r="0" b="0"/>
            <wp:docPr id="1473" name="Εικόνα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59" cstate="print"/>
                    <a:srcRect/>
                    <a:stretch>
                      <a:fillRect/>
                    </a:stretch>
                  </pic:blipFill>
                  <pic:spPr bwMode="auto">
                    <a:xfrm>
                      <a:off x="0" y="0"/>
                      <a:ext cx="877443" cy="641978"/>
                    </a:xfrm>
                    <a:prstGeom prst="rect">
                      <a:avLst/>
                    </a:prstGeom>
                    <a:noFill/>
                    <a:ln w="9525">
                      <a:noFill/>
                      <a:miter lim="800000"/>
                      <a:headEnd/>
                      <a:tailEnd/>
                    </a:ln>
                  </pic:spPr>
                </pic:pic>
              </a:graphicData>
            </a:graphic>
          </wp:inline>
        </w:drawing>
      </w:r>
      <w:r w:rsidR="0099415E" w:rsidRPr="0099415E">
        <w:rPr>
          <w:rFonts w:cs="Arial"/>
          <w:b/>
          <w:position w:val="30"/>
          <w:sz w:val="36"/>
        </w:rPr>
        <w:t xml:space="preserve"> ή</w:t>
      </w:r>
      <w:r w:rsidR="0099415E">
        <w:rPr>
          <w:rFonts w:cs="Arial"/>
          <w:b/>
          <w:position w:val="30"/>
          <w:sz w:val="36"/>
        </w:rPr>
        <w:tab/>
      </w:r>
      <w:r w:rsidR="0099415E" w:rsidRPr="0099415E">
        <w:rPr>
          <w:rFonts w:cs="Arial"/>
          <w:b/>
          <w:position w:val="30"/>
          <w:sz w:val="36"/>
          <w:lang w:val="en-US"/>
        </w:rPr>
        <w:t>V</w:t>
      </w:r>
      <w:r w:rsidR="0099415E" w:rsidRPr="0099415E">
        <w:rPr>
          <w:rFonts w:cs="Arial"/>
          <w:b/>
          <w:position w:val="30"/>
          <w:sz w:val="40"/>
          <w:vertAlign w:val="subscript"/>
        </w:rPr>
        <w:t>ΣΡ</w:t>
      </w:r>
      <w:r w:rsidR="0099415E" w:rsidRPr="0099415E">
        <w:rPr>
          <w:rFonts w:cs="Arial"/>
          <w:b/>
          <w:position w:val="30"/>
          <w:sz w:val="36"/>
        </w:rPr>
        <w:t xml:space="preserve"> =</w:t>
      </w:r>
      <w:r w:rsidR="0099415E">
        <w:rPr>
          <w:rFonts w:cs="Arial"/>
          <w:b/>
          <w:noProof/>
          <w:sz w:val="10"/>
          <w:lang w:eastAsia="el-GR"/>
        </w:rPr>
        <w:drawing>
          <wp:inline distT="0" distB="0" distL="0" distR="0">
            <wp:extent cx="746760" cy="641978"/>
            <wp:effectExtent l="19050" t="0" r="0" b="0"/>
            <wp:docPr id="1475" name="Εικόνα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60" cstate="print"/>
                    <a:srcRect/>
                    <a:stretch>
                      <a:fillRect/>
                    </a:stretch>
                  </pic:blipFill>
                  <pic:spPr bwMode="auto">
                    <a:xfrm>
                      <a:off x="0" y="0"/>
                      <a:ext cx="746760" cy="641978"/>
                    </a:xfrm>
                    <a:prstGeom prst="rect">
                      <a:avLst/>
                    </a:prstGeom>
                    <a:noFill/>
                    <a:ln w="9525">
                      <a:noFill/>
                      <a:miter lim="800000"/>
                      <a:headEnd/>
                      <a:tailEnd/>
                    </a:ln>
                  </pic:spPr>
                </pic:pic>
              </a:graphicData>
            </a:graphic>
          </wp:inline>
        </w:drawing>
      </w:r>
      <w:r w:rsidR="0099415E" w:rsidRPr="0099415E">
        <w:rPr>
          <w:rFonts w:cs="Arial"/>
          <w:b/>
          <w:position w:val="30"/>
          <w:sz w:val="36"/>
        </w:rPr>
        <w:tab/>
      </w:r>
      <w:r w:rsidR="0099415E" w:rsidRPr="0099415E">
        <w:rPr>
          <w:rFonts w:cs="Arial"/>
          <w:b/>
          <w:position w:val="30"/>
          <w:sz w:val="36"/>
        </w:rPr>
        <w:tab/>
      </w:r>
      <w:r w:rsidRPr="0099415E">
        <w:rPr>
          <w:rFonts w:cs="Arial"/>
          <w:b/>
          <w:position w:val="30"/>
          <w:sz w:val="36"/>
        </w:rPr>
        <w:t>(</w:t>
      </w:r>
      <w:r w:rsidRPr="0099415E">
        <w:rPr>
          <w:rFonts w:cs="Arial"/>
          <w:b/>
          <w:color w:val="0000FF"/>
          <w:position w:val="30"/>
          <w:sz w:val="36"/>
        </w:rPr>
        <w:t>11</w:t>
      </w:r>
      <w:r w:rsidRPr="0099415E">
        <w:rPr>
          <w:rFonts w:cs="Arial"/>
          <w:b/>
          <w:position w:val="30"/>
          <w:sz w:val="36"/>
        </w:rPr>
        <w:t>)</w:t>
      </w:r>
    </w:p>
    <w:p w:rsidR="00493FBB" w:rsidRPr="00DF24AF" w:rsidRDefault="00493FBB" w:rsidP="00FC2282">
      <w:pPr>
        <w:autoSpaceDE w:val="0"/>
        <w:autoSpaceDN w:val="0"/>
        <w:adjustRightInd w:val="0"/>
        <w:ind w:firstLine="567"/>
        <w:rPr>
          <w:rFonts w:cs="Arial"/>
          <w:b/>
          <w:sz w:val="36"/>
        </w:rPr>
      </w:pPr>
      <w:r w:rsidRPr="00DF24AF">
        <w:rPr>
          <w:rFonts w:cs="Arial"/>
          <w:b/>
          <w:sz w:val="36"/>
        </w:rPr>
        <w:t>Όπως έχουμε αναφέρει για το ηλεκτροστατικό πεδίο ισχύει:</w:t>
      </w:r>
    </w:p>
    <w:p w:rsidR="00493FBB" w:rsidRPr="00B23EF5" w:rsidRDefault="00B23EF5" w:rsidP="00FC2282">
      <w:pPr>
        <w:autoSpaceDE w:val="0"/>
        <w:autoSpaceDN w:val="0"/>
        <w:adjustRightInd w:val="0"/>
        <w:ind w:firstLine="567"/>
        <w:jc w:val="center"/>
        <w:rPr>
          <w:rFonts w:cs="Arial"/>
          <w:b/>
          <w:sz w:val="36"/>
        </w:rPr>
      </w:pPr>
      <w:r w:rsidRPr="00B23EF5">
        <w:rPr>
          <w:rFonts w:cs="Arial"/>
          <w:b/>
          <w:sz w:val="36"/>
          <w:lang w:val="en-US"/>
        </w:rPr>
        <w:t>W</w:t>
      </w:r>
      <w:r w:rsidRPr="00B23EF5">
        <w:rPr>
          <w:rFonts w:cs="Arial"/>
          <w:b/>
          <w:position w:val="-20"/>
          <w:sz w:val="36"/>
        </w:rPr>
        <w:t>Σ→Ρ</w:t>
      </w:r>
      <w:r w:rsidR="00493FBB" w:rsidRPr="00B23EF5">
        <w:rPr>
          <w:rFonts w:cs="Arial"/>
          <w:b/>
          <w:sz w:val="36"/>
        </w:rPr>
        <w:t>= –Δ</w:t>
      </w:r>
      <w:r w:rsidR="00493FBB" w:rsidRPr="00B23EF5">
        <w:rPr>
          <w:rFonts w:cs="Arial"/>
          <w:b/>
          <w:sz w:val="36"/>
          <w:lang w:val="en-US"/>
        </w:rPr>
        <w:t>U</w:t>
      </w:r>
      <w:r w:rsidR="00493FBB" w:rsidRPr="00B23EF5">
        <w:rPr>
          <w:rFonts w:cs="Arial"/>
          <w:b/>
          <w:sz w:val="40"/>
          <w:vertAlign w:val="subscript"/>
        </w:rPr>
        <w:t>ΣΡ</w:t>
      </w:r>
      <w:r w:rsidR="00493FBB" w:rsidRPr="00B23EF5">
        <w:rPr>
          <w:rFonts w:cs="Arial"/>
          <w:b/>
          <w:sz w:val="36"/>
        </w:rPr>
        <w:t xml:space="preserve"> = U</w:t>
      </w:r>
      <w:r w:rsidR="00493FBB" w:rsidRPr="00B23EF5">
        <w:rPr>
          <w:rFonts w:cs="Arial"/>
          <w:b/>
          <w:sz w:val="40"/>
          <w:vertAlign w:val="subscript"/>
        </w:rPr>
        <w:t xml:space="preserve">Σ </w:t>
      </w:r>
      <w:r w:rsidR="00493FBB" w:rsidRPr="00B23EF5">
        <w:rPr>
          <w:rFonts w:cs="Arial"/>
          <w:b/>
          <w:sz w:val="36"/>
        </w:rPr>
        <w:t>– U</w:t>
      </w:r>
      <w:r>
        <w:rPr>
          <w:rFonts w:cs="Arial"/>
          <w:b/>
          <w:sz w:val="40"/>
          <w:vertAlign w:val="subscript"/>
        </w:rPr>
        <w:t>Ρ</w:t>
      </w:r>
    </w:p>
    <w:p w:rsidR="00493FBB" w:rsidRPr="00DF24AF" w:rsidRDefault="00493FBB" w:rsidP="00FC2282">
      <w:pPr>
        <w:autoSpaceDE w:val="0"/>
        <w:autoSpaceDN w:val="0"/>
        <w:adjustRightInd w:val="0"/>
        <w:ind w:firstLine="567"/>
        <w:rPr>
          <w:rFonts w:cs="Arial"/>
          <w:b/>
          <w:sz w:val="2"/>
        </w:rPr>
      </w:pPr>
    </w:p>
    <w:p w:rsidR="00B23EF5" w:rsidRDefault="00493FBB" w:rsidP="0041069C">
      <w:pPr>
        <w:autoSpaceDE w:val="0"/>
        <w:autoSpaceDN w:val="0"/>
        <w:adjustRightInd w:val="0"/>
        <w:spacing w:before="240"/>
        <w:ind w:firstLine="567"/>
        <w:rPr>
          <w:rFonts w:cs="Arial"/>
          <w:b/>
          <w:sz w:val="36"/>
        </w:rPr>
      </w:pPr>
      <w:r w:rsidRPr="00DF24AF">
        <w:rPr>
          <w:rFonts w:cs="Arial"/>
          <w:b/>
          <w:sz w:val="36"/>
        </w:rPr>
        <w:t>Επομένως, η σχέση (</w:t>
      </w:r>
      <w:r w:rsidRPr="00DF24AF">
        <w:rPr>
          <w:rFonts w:cs="Arial"/>
          <w:b/>
          <w:color w:val="0000FF"/>
          <w:sz w:val="36"/>
        </w:rPr>
        <w:t>11</w:t>
      </w:r>
      <w:r w:rsidRPr="00DF24AF">
        <w:rPr>
          <w:rFonts w:cs="Arial"/>
          <w:b/>
          <w:sz w:val="36"/>
        </w:rPr>
        <w:t>) γίνεται ισοδύναμα:</w:t>
      </w:r>
    </w:p>
    <w:p w:rsidR="00B23EF5" w:rsidRDefault="00B23EF5" w:rsidP="00FC2282">
      <w:pPr>
        <w:autoSpaceDE w:val="0"/>
        <w:autoSpaceDN w:val="0"/>
        <w:adjustRightInd w:val="0"/>
        <w:ind w:firstLine="567"/>
        <w:jc w:val="center"/>
        <w:rPr>
          <w:rFonts w:cs="Arial"/>
          <w:b/>
          <w:sz w:val="36"/>
        </w:rPr>
      </w:pPr>
      <w:r w:rsidRPr="00BC0195">
        <w:rPr>
          <w:rFonts w:cs="Arial"/>
          <w:b/>
          <w:position w:val="-42"/>
        </w:rPr>
        <w:object w:dxaOrig="2400" w:dyaOrig="1260">
          <v:shape id="_x0000_i1159" type="#_x0000_t75" style="width:109.5pt;height:57pt" o:ole="" fillcolor="#9cf">
            <v:imagedata r:id="rId161" o:title=""/>
          </v:shape>
          <o:OLEObject Type="Embed" ProgID="Equation.DSMT4" ShapeID="_x0000_i1159" DrawAspect="Content" ObjectID="_1463913066" r:id="rId162"/>
        </w:object>
      </w:r>
    </w:p>
    <w:p w:rsidR="00B23EF5" w:rsidRDefault="004402A4" w:rsidP="0041069C">
      <w:pPr>
        <w:spacing w:before="240"/>
        <w:rPr>
          <w:rFonts w:ascii="Tahoma" w:hAnsi="Tahoma"/>
          <w:b/>
          <w:sz w:val="36"/>
        </w:rPr>
      </w:pPr>
      <w:r w:rsidRPr="00DF24AF">
        <w:rPr>
          <w:rFonts w:ascii="Tahoma" w:hAnsi="Tahoma"/>
          <w:b/>
          <w:sz w:val="36"/>
        </w:rPr>
        <w:t>Η διαφορά δυναμικού μεταξύ δύο σημείων (</w:t>
      </w:r>
      <w:r w:rsidRPr="00DF24AF">
        <w:rPr>
          <w:rFonts w:ascii="Tahoma" w:hAnsi="Tahoma"/>
          <w:b/>
          <w:color w:val="0000FF"/>
          <w:sz w:val="36"/>
        </w:rPr>
        <w:t>Σ</w:t>
      </w:r>
      <w:r w:rsidRPr="00DF24AF">
        <w:rPr>
          <w:rFonts w:ascii="Tahoma" w:hAnsi="Tahoma"/>
          <w:b/>
          <w:sz w:val="36"/>
        </w:rPr>
        <w:t>) και (</w:t>
      </w:r>
      <w:r w:rsidRPr="00DF24AF">
        <w:rPr>
          <w:rFonts w:ascii="Tahoma" w:hAnsi="Tahoma"/>
          <w:b/>
          <w:color w:val="0000FF"/>
          <w:sz w:val="36"/>
        </w:rPr>
        <w:t>Ρ</w:t>
      </w:r>
      <w:r w:rsidRPr="00DF24AF">
        <w:rPr>
          <w:rFonts w:ascii="Tahoma" w:hAnsi="Tahoma"/>
          <w:b/>
          <w:sz w:val="36"/>
        </w:rPr>
        <w:t xml:space="preserve">) ηλεκτρικού πεδίου ισούται με το πηλίκο του έργου της δύναμης του πεδίου κατά τη μεταφορά </w:t>
      </w:r>
      <w:proofErr w:type="spellStart"/>
      <w:r w:rsidRPr="00DF24AF">
        <w:rPr>
          <w:rFonts w:ascii="Tahoma" w:hAnsi="Tahoma"/>
          <w:b/>
          <w:sz w:val="36"/>
        </w:rPr>
        <w:t>δοκιμα</w:t>
      </w:r>
      <w:proofErr w:type="spellEnd"/>
      <w:r w:rsidR="007D104B" w:rsidRPr="007D104B">
        <w:rPr>
          <w:rFonts w:ascii="Tahoma" w:hAnsi="Tahoma"/>
          <w:b/>
          <w:sz w:val="36"/>
        </w:rPr>
        <w:t>-</w:t>
      </w:r>
      <w:proofErr w:type="spellStart"/>
      <w:r w:rsidRPr="00DF24AF">
        <w:rPr>
          <w:rFonts w:ascii="Tahoma" w:hAnsi="Tahoma"/>
          <w:b/>
          <w:sz w:val="36"/>
        </w:rPr>
        <w:t>στικού</w:t>
      </w:r>
      <w:proofErr w:type="spellEnd"/>
      <w:r w:rsidRPr="00DF24AF">
        <w:rPr>
          <w:rFonts w:ascii="Tahoma" w:hAnsi="Tahoma"/>
          <w:b/>
          <w:sz w:val="36"/>
        </w:rPr>
        <w:t xml:space="preserve"> φορτίου </w:t>
      </w:r>
      <w:r w:rsidRPr="00DF24AF">
        <w:rPr>
          <w:rFonts w:ascii="Tahoma" w:hAnsi="Tahoma"/>
          <w:b/>
          <w:color w:val="0000FF"/>
          <w:sz w:val="36"/>
        </w:rPr>
        <w:t>q</w:t>
      </w:r>
      <w:r w:rsidRPr="00DF24AF">
        <w:rPr>
          <w:rFonts w:ascii="Tahoma" w:hAnsi="Tahoma"/>
          <w:b/>
          <w:sz w:val="36"/>
        </w:rPr>
        <w:t xml:space="preserve"> από τη θέση (</w:t>
      </w:r>
      <w:r w:rsidRPr="00DF24AF">
        <w:rPr>
          <w:rFonts w:ascii="Tahoma" w:hAnsi="Tahoma"/>
          <w:b/>
          <w:color w:val="0000FF"/>
          <w:sz w:val="36"/>
        </w:rPr>
        <w:t>Σ</w:t>
      </w:r>
      <w:r w:rsidRPr="00DF24AF">
        <w:rPr>
          <w:rFonts w:ascii="Tahoma" w:hAnsi="Tahoma"/>
          <w:b/>
          <w:sz w:val="36"/>
        </w:rPr>
        <w:t>) στη θέση (</w:t>
      </w:r>
      <w:r w:rsidRPr="00DF24AF">
        <w:rPr>
          <w:rFonts w:ascii="Tahoma" w:hAnsi="Tahoma"/>
          <w:b/>
          <w:color w:val="0000FF"/>
          <w:sz w:val="36"/>
        </w:rPr>
        <w:t>Ρ</w:t>
      </w:r>
      <w:r w:rsidRPr="00DF24AF">
        <w:rPr>
          <w:rFonts w:ascii="Tahoma" w:hAnsi="Tahoma"/>
          <w:b/>
          <w:sz w:val="36"/>
        </w:rPr>
        <w:t>), προς το φορτίο αυτό.</w:t>
      </w:r>
    </w:p>
    <w:p w:rsidR="004402A4" w:rsidRPr="00DF24AF" w:rsidRDefault="00B23EF5" w:rsidP="0041069C">
      <w:pPr>
        <w:spacing w:before="240"/>
        <w:ind w:firstLine="567"/>
        <w:jc w:val="center"/>
        <w:rPr>
          <w:rFonts w:ascii="Tahoma" w:hAnsi="Tahoma"/>
          <w:b/>
          <w:sz w:val="36"/>
        </w:rPr>
      </w:pPr>
      <w:r w:rsidRPr="00BC0195">
        <w:rPr>
          <w:rFonts w:cs="Arial"/>
          <w:b/>
          <w:position w:val="-42"/>
        </w:rPr>
        <w:object w:dxaOrig="2400" w:dyaOrig="1260">
          <v:shape id="_x0000_i1160" type="#_x0000_t75" style="width:109.5pt;height:57pt" o:ole="" fillcolor="#9cf">
            <v:imagedata r:id="rId161" o:title=""/>
          </v:shape>
          <o:OLEObject Type="Embed" ProgID="Equation.DSMT4" ShapeID="_x0000_i1160" DrawAspect="Content" ObjectID="_1463913067" r:id="rId163"/>
        </w:object>
      </w:r>
      <w:r w:rsidR="00B531E3" w:rsidRPr="00DF24AF">
        <w:rPr>
          <w:rFonts w:ascii="Tahoma" w:hAnsi="Tahoma"/>
          <w:b/>
          <w:sz w:val="36"/>
        </w:rPr>
        <w:tab/>
      </w:r>
      <w:r>
        <w:rPr>
          <w:rFonts w:ascii="Tahoma" w:hAnsi="Tahoma"/>
          <w:b/>
          <w:sz w:val="36"/>
        </w:rPr>
        <w:tab/>
      </w:r>
      <w:r>
        <w:rPr>
          <w:rFonts w:ascii="Tahoma" w:hAnsi="Tahoma"/>
          <w:b/>
          <w:sz w:val="36"/>
        </w:rPr>
        <w:tab/>
      </w:r>
      <w:r w:rsidR="004402A4" w:rsidRPr="00DF24AF">
        <w:rPr>
          <w:rFonts w:ascii="Tahoma" w:hAnsi="Tahoma"/>
          <w:b/>
          <w:sz w:val="36"/>
        </w:rPr>
        <w:t>(</w:t>
      </w:r>
      <w:r w:rsidR="004402A4" w:rsidRPr="00DF24AF">
        <w:rPr>
          <w:rFonts w:ascii="Tahoma" w:hAnsi="Tahoma"/>
          <w:b/>
          <w:color w:val="0000FF"/>
          <w:sz w:val="36"/>
        </w:rPr>
        <w:t>12</w:t>
      </w:r>
      <w:r w:rsidR="004402A4" w:rsidRPr="00DF24AF">
        <w:rPr>
          <w:rFonts w:ascii="Tahoma" w:hAnsi="Tahoma"/>
          <w:b/>
          <w:sz w:val="36"/>
        </w:rPr>
        <w:t>)</w:t>
      </w:r>
    </w:p>
    <w:p w:rsidR="00493FBB" w:rsidRPr="00DF24AF" w:rsidRDefault="0042402E" w:rsidP="00FC2282">
      <w:pPr>
        <w:autoSpaceDE w:val="0"/>
        <w:autoSpaceDN w:val="0"/>
        <w:adjustRightInd w:val="0"/>
        <w:ind w:firstLine="567"/>
        <w:rPr>
          <w:rFonts w:cs="Arial"/>
          <w:b/>
          <w:sz w:val="36"/>
        </w:rPr>
      </w:pPr>
      <w:r>
        <w:rPr>
          <w:rFonts w:cs="Arial"/>
          <w:b/>
          <w:noProof/>
          <w:sz w:val="36"/>
          <w:lang w:eastAsia="el-GR"/>
        </w:rPr>
        <w:pict>
          <v:shape id="_x0000_s51125" type="#_x0000_t202" style="position:absolute;left:0;text-align:left;margin-left:252.9pt;margin-top:6.8pt;width:99.7pt;height:20.7pt;z-index:253076480;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25;mso-fit-shape-to-text:t" inset="0,0,0,0">
              <w:txbxContent>
                <w:p w:rsidR="00B2678F" w:rsidRPr="00F038D1" w:rsidRDefault="00B2678F" w:rsidP="00B769A8">
                  <w:pPr>
                    <w:jc w:val="center"/>
                    <w:rPr>
                      <w:b/>
                      <w:sz w:val="36"/>
                      <w:lang w:val="en-US"/>
                    </w:rPr>
                  </w:pPr>
                  <w:r>
                    <w:rPr>
                      <w:b/>
                      <w:sz w:val="36"/>
                    </w:rPr>
                    <w:t>51</w:t>
                  </w:r>
                  <w:r w:rsidRPr="00D60C16">
                    <w:rPr>
                      <w:b/>
                      <w:sz w:val="36"/>
                      <w:lang w:val="en-US"/>
                    </w:rPr>
                    <w:t xml:space="preserve"> </w:t>
                  </w:r>
                  <w:r w:rsidRPr="00D60C16">
                    <w:rPr>
                      <w:b/>
                      <w:sz w:val="36"/>
                    </w:rPr>
                    <w:t xml:space="preserve">/ </w:t>
                  </w:r>
                  <w:r w:rsidR="00F038D1">
                    <w:rPr>
                      <w:b/>
                      <w:sz w:val="36"/>
                    </w:rPr>
                    <w:t>2</w:t>
                  </w:r>
                  <w:r w:rsidR="00F038D1">
                    <w:rPr>
                      <w:b/>
                      <w:sz w:val="36"/>
                      <w:lang w:val="en-US"/>
                    </w:rPr>
                    <w:t>8</w:t>
                  </w:r>
                </w:p>
              </w:txbxContent>
            </v:textbox>
            <w10:wrap anchorx="page" anchory="page"/>
          </v:shape>
        </w:pict>
      </w:r>
      <w:r w:rsidR="00493FBB" w:rsidRPr="00DF24AF">
        <w:rPr>
          <w:rFonts w:cs="Arial"/>
          <w:b/>
          <w:sz w:val="36"/>
        </w:rPr>
        <w:t xml:space="preserve">Η διαφορά δυναμικού επομένως μας δίνει: το έργο της δύναμης του ηλεκτρικού πεδίου ανά μονάδα </w:t>
      </w:r>
      <w:proofErr w:type="spellStart"/>
      <w:r w:rsidR="00715356">
        <w:rPr>
          <w:rFonts w:cs="Arial"/>
          <w:b/>
          <w:sz w:val="36"/>
        </w:rPr>
        <w:t>φορ</w:t>
      </w:r>
      <w:proofErr w:type="spellEnd"/>
      <w:r w:rsidR="0041069C" w:rsidRPr="0041069C">
        <w:rPr>
          <w:rFonts w:cs="Arial"/>
          <w:b/>
          <w:sz w:val="36"/>
        </w:rPr>
        <w:t>-</w:t>
      </w:r>
      <w:proofErr w:type="spellStart"/>
      <w:r w:rsidR="00715356">
        <w:rPr>
          <w:rFonts w:cs="Arial"/>
          <w:b/>
          <w:sz w:val="36"/>
        </w:rPr>
        <w:t>τίου</w:t>
      </w:r>
      <w:proofErr w:type="spellEnd"/>
      <w:r w:rsidR="00715356">
        <w:rPr>
          <w:rFonts w:cs="Arial"/>
          <w:b/>
          <w:sz w:val="36"/>
        </w:rPr>
        <w:t xml:space="preserve"> για τη μετακίνηση του α</w:t>
      </w:r>
      <w:r w:rsidR="00493FBB" w:rsidRPr="00DF24AF">
        <w:rPr>
          <w:rFonts w:cs="Arial"/>
          <w:b/>
          <w:sz w:val="36"/>
        </w:rPr>
        <w:t>πό τη θέση (</w:t>
      </w:r>
      <w:r w:rsidR="00493FBB" w:rsidRPr="00DF24AF">
        <w:rPr>
          <w:rFonts w:cs="Arial"/>
          <w:b/>
          <w:color w:val="0000FF"/>
          <w:sz w:val="36"/>
        </w:rPr>
        <w:t>Σ</w:t>
      </w:r>
      <w:r w:rsidR="00493FBB" w:rsidRPr="00DF24AF">
        <w:rPr>
          <w:rFonts w:cs="Arial"/>
          <w:b/>
          <w:sz w:val="36"/>
        </w:rPr>
        <w:t>) στη θέση (</w:t>
      </w:r>
      <w:r w:rsidR="00493FBB" w:rsidRPr="00DF24AF">
        <w:rPr>
          <w:rFonts w:cs="Arial"/>
          <w:b/>
          <w:color w:val="0000FF"/>
          <w:sz w:val="36"/>
        </w:rPr>
        <w:t>Ρ</w:t>
      </w:r>
      <w:r w:rsidR="00493FBB" w:rsidRPr="00DF24AF">
        <w:rPr>
          <w:rFonts w:cs="Arial"/>
          <w:b/>
          <w:sz w:val="36"/>
        </w:rPr>
        <w:t>).</w:t>
      </w:r>
    </w:p>
    <w:p w:rsidR="005F186B" w:rsidRPr="00DF24AF" w:rsidRDefault="0042402E" w:rsidP="0041069C">
      <w:pPr>
        <w:autoSpaceDE w:val="0"/>
        <w:autoSpaceDN w:val="0"/>
        <w:adjustRightInd w:val="0"/>
        <w:rPr>
          <w:rFonts w:cs="Arial"/>
          <w:b/>
          <w:sz w:val="36"/>
        </w:rPr>
      </w:pPr>
      <w:r>
        <w:rPr>
          <w:rFonts w:cs="Arial"/>
          <w:b/>
          <w:sz w:val="36"/>
        </w:rPr>
      </w:r>
      <w:r>
        <w:rPr>
          <w:rFonts w:cs="Arial"/>
          <w:b/>
          <w:sz w:val="36"/>
        </w:rPr>
        <w:pict>
          <v:group id="_x0000_s41868" style="width:246.45pt;height:196.55pt;mso-position-horizontal-relative:char;mso-position-vertical-relative:line" coordorigin="4734,8993" coordsize="7458,5948">
            <v:shape id="_x0000_s41869" type="#_x0000_t75" style="position:absolute;left:4734;top:8993;width:6038;height:5948;mso-position-horizontal:right">
              <v:imagedata r:id="rId164" o:title="sel29-1" chromakey="white" gain="112993f" blacklevel="-7864f"/>
            </v:shape>
            <v:shape id="_x0000_s41870" type="#_x0000_t202" style="position:absolute;left:6564;top:11318;width:724;height:777;mso-position-vertical-relative:page" filled="f" stroked="f" strokecolor="red" strokeweight="2.5pt">
              <o:lock v:ext="edit" aspectratio="t"/>
              <v:textbox style="mso-next-textbox:#_x0000_s41870">
                <w:txbxContent>
                  <w:p w:rsidR="00B2678F" w:rsidRPr="00AE036B" w:rsidRDefault="00B2678F" w:rsidP="005F186B">
                    <w:pPr>
                      <w:rPr>
                        <w:rFonts w:cs="Arial"/>
                        <w:b/>
                        <w:sz w:val="36"/>
                        <w:lang w:val="en-US"/>
                      </w:rPr>
                    </w:pPr>
                    <w:r w:rsidRPr="00AE036B">
                      <w:rPr>
                        <w:rFonts w:cs="Arial"/>
                        <w:b/>
                        <w:sz w:val="36"/>
                        <w:lang w:val="en-US"/>
                      </w:rPr>
                      <w:t>Q</w:t>
                    </w:r>
                  </w:p>
                </w:txbxContent>
              </v:textbox>
            </v:shape>
            <v:shape id="_x0000_s41871" type="#_x0000_t202" style="position:absolute;left:7454;top:11584;width:616;height:777;mso-position-vertical-relative:page" filled="f" stroked="f" strokecolor="red" strokeweight="2.5pt">
              <o:lock v:ext="edit" aspectratio="t"/>
              <v:textbox style="mso-next-textbox:#_x0000_s41871" inset="0,0,0,0">
                <w:txbxContent>
                  <w:p w:rsidR="00B2678F" w:rsidRPr="00C66C5B" w:rsidRDefault="00B2678F" w:rsidP="005F186B">
                    <w:pPr>
                      <w:rPr>
                        <w:rFonts w:cs="Arial"/>
                        <w:b/>
                        <w:color w:val="FF0000"/>
                        <w:lang w:val="en-US"/>
                      </w:rPr>
                    </w:pPr>
                    <w:r>
                      <w:rPr>
                        <w:rFonts w:cs="Arial"/>
                        <w:b/>
                        <w:color w:val="FF0000"/>
                        <w:sz w:val="12"/>
                      </w:rPr>
                      <w:t xml:space="preserve">  </w:t>
                    </w:r>
                    <w:r w:rsidRPr="00C66C5B">
                      <w:rPr>
                        <w:rFonts w:cs="Arial"/>
                        <w:b/>
                        <w:color w:val="FF0000"/>
                        <w:lang w:val="en-US"/>
                      </w:rPr>
                      <w:t>+</w:t>
                    </w:r>
                  </w:p>
                </w:txbxContent>
              </v:textbox>
            </v:shape>
            <v:shape id="_x0000_s41872" type="#_x0000_t202" style="position:absolute;left:8698;top:11882;width:2837;height:1080;mso-position-vertical-relative:page" filled="f" stroked="f" strokecolor="red" strokeweight="2.5pt">
              <o:lock v:ext="edit" aspectratio="t"/>
              <v:textbox style="mso-next-textbox:#_x0000_s41872" inset="0,,0">
                <w:txbxContent>
                  <w:p w:rsidR="00B2678F" w:rsidRPr="00B23EF5" w:rsidRDefault="00B2678F" w:rsidP="005F186B">
                    <w:pPr>
                      <w:rPr>
                        <w:rFonts w:cs="Arial"/>
                        <w:b/>
                        <w:sz w:val="36"/>
                        <w:lang w:val="en-US"/>
                      </w:rPr>
                    </w:pPr>
                    <w:r w:rsidRPr="00B23EF5">
                      <w:rPr>
                        <w:rFonts w:cs="Arial"/>
                        <w:b/>
                        <w:sz w:val="40"/>
                        <w:lang w:val="en-US"/>
                      </w:rPr>
                      <w:t>V</w:t>
                    </w:r>
                    <w:r w:rsidRPr="00B23EF5">
                      <w:rPr>
                        <w:rFonts w:cs="Arial"/>
                        <w:b/>
                        <w:sz w:val="44"/>
                        <w:vertAlign w:val="subscript"/>
                      </w:rPr>
                      <w:t>Σ</w:t>
                    </w:r>
                    <w:r w:rsidRPr="00B23EF5">
                      <w:rPr>
                        <w:rFonts w:cs="Arial"/>
                        <w:b/>
                        <w:sz w:val="44"/>
                        <w:vertAlign w:val="subscript"/>
                        <w:lang w:val="en-US"/>
                      </w:rPr>
                      <w:t xml:space="preserve"> </w:t>
                    </w:r>
                    <w:r w:rsidRPr="00B23EF5">
                      <w:rPr>
                        <w:rFonts w:cs="Arial"/>
                        <w:b/>
                        <w:sz w:val="40"/>
                        <w:lang w:val="en-US"/>
                      </w:rPr>
                      <w:t xml:space="preserve">= </w:t>
                    </w:r>
                    <w:r w:rsidRPr="00B23EF5">
                      <w:rPr>
                        <w:rFonts w:cs="Arial"/>
                        <w:b/>
                        <w:sz w:val="36"/>
                        <w:lang w:val="en-US"/>
                      </w:rPr>
                      <w:t>+14V</w:t>
                    </w:r>
                  </w:p>
                </w:txbxContent>
              </v:textbox>
            </v:shape>
            <v:shape id="_x0000_s41873" type="#_x0000_t202" style="position:absolute;left:9327;top:12988;width:2865;height:1080;mso-position-vertical-relative:page" filled="f" stroked="f" strokecolor="red" strokeweight="2.5pt">
              <o:lock v:ext="edit" aspectratio="t"/>
              <v:textbox style="mso-next-textbox:#_x0000_s41873" inset="0,,0">
                <w:txbxContent>
                  <w:p w:rsidR="00B2678F" w:rsidRPr="00B23EF5" w:rsidRDefault="00B2678F" w:rsidP="005F186B">
                    <w:pPr>
                      <w:rPr>
                        <w:rFonts w:cs="Arial"/>
                        <w:b/>
                        <w:sz w:val="36"/>
                        <w:lang w:val="en-US"/>
                      </w:rPr>
                    </w:pPr>
                    <w:r w:rsidRPr="00B23EF5">
                      <w:rPr>
                        <w:rFonts w:cs="Arial"/>
                        <w:b/>
                        <w:sz w:val="40"/>
                        <w:lang w:val="en-US"/>
                      </w:rPr>
                      <w:t>V</w:t>
                    </w:r>
                    <w:r w:rsidRPr="00B23EF5">
                      <w:rPr>
                        <w:rFonts w:cs="Arial"/>
                        <w:b/>
                        <w:sz w:val="44"/>
                        <w:vertAlign w:val="subscript"/>
                        <w:lang w:val="en-US"/>
                      </w:rPr>
                      <w:t xml:space="preserve">P </w:t>
                    </w:r>
                    <w:r w:rsidRPr="00B23EF5">
                      <w:rPr>
                        <w:rFonts w:cs="Arial"/>
                        <w:b/>
                        <w:sz w:val="40"/>
                        <w:lang w:val="en-US"/>
                      </w:rPr>
                      <w:t xml:space="preserve">= </w:t>
                    </w:r>
                    <w:r w:rsidRPr="00B23EF5">
                      <w:rPr>
                        <w:rFonts w:cs="Arial"/>
                        <w:b/>
                        <w:sz w:val="36"/>
                        <w:lang w:val="en-US"/>
                      </w:rPr>
                      <w:t>+10V</w:t>
                    </w:r>
                  </w:p>
                </w:txbxContent>
              </v:textbox>
            </v:shape>
            <v:shape id="_x0000_s41874" type="#_x0000_t202" style="position:absolute;left:8076;top:11264;width:998;height:777;mso-position-vertical-relative:page" filled="f" stroked="f" strokecolor="red" strokeweight="2.5pt">
              <o:lock v:ext="edit" aspectratio="t"/>
              <v:textbox style="mso-next-textbox:#_x0000_s41874" inset="0,,0">
                <w:txbxContent>
                  <w:p w:rsidR="00B2678F" w:rsidRPr="00B23EF5" w:rsidRDefault="00B2678F" w:rsidP="005F186B">
                    <w:pPr>
                      <w:rPr>
                        <w:rFonts w:cs="Arial"/>
                        <w:b/>
                        <w:sz w:val="36"/>
                      </w:rPr>
                    </w:pPr>
                    <w:r w:rsidRPr="00B23EF5">
                      <w:rPr>
                        <w:rFonts w:cs="Arial"/>
                        <w:b/>
                        <w:sz w:val="36"/>
                        <w:lang w:val="en-US"/>
                      </w:rPr>
                      <w:t>(</w:t>
                    </w:r>
                    <w:r w:rsidRPr="00B23EF5">
                      <w:rPr>
                        <w:rFonts w:cs="Arial"/>
                        <w:b/>
                        <w:sz w:val="36"/>
                      </w:rPr>
                      <w:t>Σ)</w:t>
                    </w:r>
                  </w:p>
                </w:txbxContent>
              </v:textbox>
            </v:shape>
            <v:shape id="_x0000_s41875" type="#_x0000_t202" style="position:absolute;left:8694;top:13554;width:1035;height:777;mso-position-vertical-relative:page" filled="f" stroked="f" strokecolor="red" strokeweight="2.5pt">
              <o:lock v:ext="edit" aspectratio="t"/>
              <v:textbox style="mso-next-textbox:#_x0000_s41875" inset="0,0,0,0">
                <w:txbxContent>
                  <w:p w:rsidR="00B2678F" w:rsidRPr="00B23EF5" w:rsidRDefault="00B2678F" w:rsidP="005F186B">
                    <w:pPr>
                      <w:rPr>
                        <w:rFonts w:cs="Arial"/>
                        <w:b/>
                        <w:sz w:val="36"/>
                        <w:szCs w:val="40"/>
                      </w:rPr>
                    </w:pPr>
                    <w:r w:rsidRPr="00B23EF5">
                      <w:rPr>
                        <w:rFonts w:cs="Arial"/>
                        <w:b/>
                        <w:sz w:val="36"/>
                        <w:szCs w:val="40"/>
                        <w:lang w:val="en-US"/>
                      </w:rPr>
                      <w:t>(</w:t>
                    </w:r>
                    <w:r w:rsidRPr="00B23EF5">
                      <w:rPr>
                        <w:rFonts w:cs="Arial"/>
                        <w:b/>
                        <w:sz w:val="36"/>
                        <w:szCs w:val="40"/>
                      </w:rPr>
                      <w:t>Ρ)</w:t>
                    </w:r>
                  </w:p>
                </w:txbxContent>
              </v:textbox>
            </v:shape>
            <w10:wrap type="none"/>
            <w10:anchorlock/>
          </v:group>
        </w:pict>
      </w:r>
      <w:r>
        <w:rPr>
          <w:rFonts w:cs="Arial"/>
          <w:b/>
          <w:sz w:val="36"/>
        </w:rPr>
      </w:r>
      <w:r w:rsidR="004E450B">
        <w:rPr>
          <w:rFonts w:cs="Arial"/>
          <w:b/>
          <w:sz w:val="36"/>
        </w:rPr>
        <w:pict>
          <v:shape id="_x0000_s59672" type="#_x0000_t202" style="width:233.15pt;height:96.7pt;mso-position-horizontal-relative:char;mso-position-vertical-relative:line;mso-width-relative:margin;mso-height-relative:margin;v-text-anchor:middle" filled="f" stroked="f">
            <v:textbox style="mso-next-textbox:#_x0000_s59672;mso-fit-shape-to-text:t" inset="0,0,0,0">
              <w:txbxContent>
                <w:p w:rsidR="00B2678F" w:rsidRPr="0041069C" w:rsidRDefault="00B2678F" w:rsidP="0041069C">
                  <w:pPr>
                    <w:autoSpaceDE w:val="0"/>
                    <w:autoSpaceDN w:val="0"/>
                    <w:adjustRightInd w:val="0"/>
                    <w:spacing w:after="480"/>
                    <w:rPr>
                      <w:rFonts w:ascii="Microsoft Sans Serif" w:hAnsi="Microsoft Sans Serif" w:cs="Microsoft Sans Serif"/>
                      <w:b/>
                      <w:sz w:val="40"/>
                      <w:szCs w:val="58"/>
                    </w:rPr>
                  </w:pPr>
                  <w:proofErr w:type="spellStart"/>
                  <w:r w:rsidRPr="00DF24AF">
                    <w:rPr>
                      <w:rFonts w:ascii="Tahoma" w:hAnsi="Tahoma"/>
                      <w:b/>
                      <w:sz w:val="36"/>
                    </w:rPr>
                    <w:t>Εικ</w:t>
                  </w:r>
                  <w:proofErr w:type="spellEnd"/>
                  <w:r w:rsidRPr="00DF24AF">
                    <w:rPr>
                      <w:rFonts w:ascii="Tahoma" w:hAnsi="Tahoma"/>
                      <w:b/>
                      <w:sz w:val="36"/>
                    </w:rPr>
                    <w:t xml:space="preserve">. </w:t>
                  </w:r>
                  <w:r>
                    <w:rPr>
                      <w:rFonts w:ascii="Tahoma" w:hAnsi="Tahoma"/>
                      <w:b/>
                      <w:sz w:val="36"/>
                    </w:rPr>
                    <w:t>1.4</w:t>
                  </w:r>
                  <w:r w:rsidRPr="00DF24AF">
                    <w:rPr>
                      <w:rFonts w:ascii="Tahoma" w:hAnsi="Tahoma"/>
                      <w:b/>
                      <w:sz w:val="36"/>
                    </w:rPr>
                    <w:t>-35.</w:t>
                  </w:r>
                  <w:r>
                    <w:rPr>
                      <w:rFonts w:ascii="Tahoma" w:hAnsi="Tahoma"/>
                      <w:b/>
                      <w:sz w:val="36"/>
                    </w:rPr>
                    <w:t xml:space="preserve"> </w:t>
                  </w:r>
                  <w:r w:rsidRPr="00B23EF5">
                    <w:rPr>
                      <w:rFonts w:ascii="Microsoft Sans Serif" w:hAnsi="Microsoft Sans Serif" w:cs="Microsoft Sans Serif"/>
                      <w:b/>
                      <w:sz w:val="37"/>
                      <w:szCs w:val="37"/>
                    </w:rPr>
                    <w:t xml:space="preserve">Η διαφορά δυναμικού (τάση) μεταξύ δυο σημείων Σ και Ρ. </w:t>
                  </w:r>
                  <w:r w:rsidRPr="00B23EF5">
                    <w:rPr>
                      <w:rFonts w:ascii="Microsoft Sans Serif" w:hAnsi="Microsoft Sans Serif" w:cs="Microsoft Sans Serif"/>
                      <w:b/>
                      <w:color w:val="0000FF"/>
                      <w:sz w:val="37"/>
                      <w:szCs w:val="37"/>
                    </w:rPr>
                    <w:t>V</w:t>
                  </w:r>
                  <w:r w:rsidRPr="00B23EF5">
                    <w:rPr>
                      <w:rFonts w:ascii="Microsoft Sans Serif" w:hAnsi="Microsoft Sans Serif" w:cs="Microsoft Sans Serif"/>
                      <w:b/>
                      <w:color w:val="0000FF"/>
                      <w:sz w:val="37"/>
                      <w:szCs w:val="37"/>
                      <w:vertAlign w:val="subscript"/>
                    </w:rPr>
                    <w:t xml:space="preserve">Σ </w:t>
                  </w:r>
                  <w:r w:rsidRPr="00B23EF5">
                    <w:rPr>
                      <w:rFonts w:ascii="Microsoft Sans Serif" w:hAnsi="Microsoft Sans Serif" w:cs="Microsoft Sans Serif"/>
                      <w:b/>
                      <w:color w:val="0000FF"/>
                      <w:sz w:val="37"/>
                      <w:szCs w:val="37"/>
                    </w:rPr>
                    <w:t>- V</w:t>
                  </w:r>
                  <w:r w:rsidRPr="00B23EF5">
                    <w:rPr>
                      <w:rFonts w:ascii="Microsoft Sans Serif" w:hAnsi="Microsoft Sans Serif" w:cs="Microsoft Sans Serif"/>
                      <w:b/>
                      <w:color w:val="0000FF"/>
                      <w:sz w:val="37"/>
                      <w:szCs w:val="37"/>
                      <w:vertAlign w:val="subscript"/>
                    </w:rPr>
                    <w:t>Ρ</w:t>
                  </w:r>
                  <w:r w:rsidRPr="00B23EF5">
                    <w:rPr>
                      <w:rFonts w:ascii="Microsoft Sans Serif" w:hAnsi="Microsoft Sans Serif" w:cs="Microsoft Sans Serif"/>
                      <w:b/>
                      <w:sz w:val="37"/>
                      <w:szCs w:val="37"/>
                    </w:rPr>
                    <w:t xml:space="preserve"> ή </w:t>
                  </w:r>
                  <w:r w:rsidRPr="00B23EF5">
                    <w:rPr>
                      <w:rFonts w:ascii="Microsoft Sans Serif" w:hAnsi="Microsoft Sans Serif" w:cs="Microsoft Sans Serif"/>
                      <w:b/>
                      <w:color w:val="0000FF"/>
                      <w:sz w:val="37"/>
                      <w:szCs w:val="37"/>
                      <w:lang w:val="en-US"/>
                    </w:rPr>
                    <w:t>V</w:t>
                  </w:r>
                  <w:r w:rsidRPr="00B23EF5">
                    <w:rPr>
                      <w:rFonts w:ascii="Microsoft Sans Serif" w:hAnsi="Microsoft Sans Serif" w:cs="Microsoft Sans Serif"/>
                      <w:b/>
                      <w:color w:val="0000FF"/>
                      <w:sz w:val="37"/>
                      <w:szCs w:val="37"/>
                      <w:vertAlign w:val="subscript"/>
                    </w:rPr>
                    <w:t>ΣΡ</w:t>
                  </w:r>
                  <w:r w:rsidRPr="00B23EF5">
                    <w:rPr>
                      <w:rFonts w:ascii="Microsoft Sans Serif" w:hAnsi="Microsoft Sans Serif" w:cs="Microsoft Sans Serif"/>
                      <w:b/>
                      <w:color w:val="0000FF"/>
                      <w:sz w:val="37"/>
                      <w:szCs w:val="37"/>
                    </w:rPr>
                    <w:t xml:space="preserve"> = +4V</w:t>
                  </w:r>
                  <w:r w:rsidRPr="0041069C">
                    <w:rPr>
                      <w:rFonts w:ascii="Microsoft Sans Serif" w:hAnsi="Microsoft Sans Serif" w:cs="Microsoft Sans Serif"/>
                      <w:b/>
                      <w:color w:val="0000FF"/>
                      <w:sz w:val="37"/>
                      <w:szCs w:val="37"/>
                    </w:rPr>
                    <w:t xml:space="preserve"> </w:t>
                  </w:r>
                </w:p>
              </w:txbxContent>
            </v:textbox>
            <w10:wrap type="none"/>
            <w10:anchorlock/>
          </v:shape>
        </w:pict>
      </w:r>
    </w:p>
    <w:p w:rsidR="00493FBB" w:rsidRPr="00DF24AF" w:rsidRDefault="00493FBB" w:rsidP="00FC2282">
      <w:pPr>
        <w:autoSpaceDE w:val="0"/>
        <w:autoSpaceDN w:val="0"/>
        <w:adjustRightInd w:val="0"/>
        <w:spacing w:before="240"/>
        <w:ind w:firstLine="567"/>
        <w:rPr>
          <w:rFonts w:cs="Arial"/>
          <w:b/>
          <w:sz w:val="36"/>
        </w:rPr>
      </w:pPr>
      <w:r w:rsidRPr="00DF24AF">
        <w:rPr>
          <w:rFonts w:cs="Arial"/>
          <w:b/>
          <w:sz w:val="36"/>
        </w:rPr>
        <w:t>Έστω ότι δύο σημεία (</w:t>
      </w:r>
      <w:r w:rsidRPr="00DF24AF">
        <w:rPr>
          <w:rFonts w:cs="Arial"/>
          <w:b/>
          <w:color w:val="0000FF"/>
          <w:sz w:val="36"/>
        </w:rPr>
        <w:t>Σ</w:t>
      </w:r>
      <w:r w:rsidRPr="00DF24AF">
        <w:rPr>
          <w:rFonts w:cs="Arial"/>
          <w:b/>
          <w:sz w:val="36"/>
        </w:rPr>
        <w:t>) και (</w:t>
      </w:r>
      <w:r w:rsidRPr="00DF24AF">
        <w:rPr>
          <w:rFonts w:cs="Arial"/>
          <w:b/>
          <w:color w:val="0000FF"/>
          <w:sz w:val="36"/>
        </w:rPr>
        <w:t>Ρ</w:t>
      </w:r>
      <w:r w:rsidRPr="00DF24AF">
        <w:rPr>
          <w:rFonts w:cs="Arial"/>
          <w:b/>
          <w:sz w:val="36"/>
        </w:rPr>
        <w:t>) (</w:t>
      </w:r>
      <w:proofErr w:type="spellStart"/>
      <w:r w:rsidRPr="00DF24AF">
        <w:rPr>
          <w:rFonts w:cs="Arial"/>
          <w:b/>
          <w:color w:val="0000FF"/>
          <w:sz w:val="36"/>
        </w:rPr>
        <w:t>εικ</w:t>
      </w:r>
      <w:proofErr w:type="spellEnd"/>
      <w:r w:rsidRPr="00DF24AF">
        <w:rPr>
          <w:rFonts w:cs="Arial"/>
          <w:b/>
          <w:color w:val="0000FF"/>
          <w:sz w:val="36"/>
        </w:rPr>
        <w:t>. 35</w:t>
      </w:r>
      <w:r w:rsidR="005F186B">
        <w:rPr>
          <w:rFonts w:cs="Arial"/>
          <w:b/>
          <w:sz w:val="36"/>
        </w:rPr>
        <w:t xml:space="preserve">) του </w:t>
      </w:r>
      <w:proofErr w:type="spellStart"/>
      <w:r w:rsidR="005F186B">
        <w:rPr>
          <w:rFonts w:cs="Arial"/>
          <w:b/>
          <w:sz w:val="36"/>
        </w:rPr>
        <w:t>ηλεκ</w:t>
      </w:r>
      <w:proofErr w:type="spellEnd"/>
      <w:r w:rsidR="007D104B" w:rsidRPr="007D104B">
        <w:rPr>
          <w:rFonts w:cs="Arial"/>
          <w:b/>
          <w:sz w:val="36"/>
        </w:rPr>
        <w:t>-</w:t>
      </w:r>
      <w:proofErr w:type="spellStart"/>
      <w:r w:rsidR="005F186B">
        <w:rPr>
          <w:rFonts w:cs="Arial"/>
          <w:b/>
          <w:sz w:val="36"/>
        </w:rPr>
        <w:t>τροστατικού</w:t>
      </w:r>
      <w:proofErr w:type="spellEnd"/>
      <w:r w:rsidR="005F186B">
        <w:rPr>
          <w:rFonts w:cs="Arial"/>
          <w:b/>
          <w:sz w:val="36"/>
        </w:rPr>
        <w:t xml:space="preserve"> πε</w:t>
      </w:r>
      <w:r w:rsidRPr="00DF24AF">
        <w:rPr>
          <w:rFonts w:cs="Arial"/>
          <w:b/>
          <w:sz w:val="36"/>
        </w:rPr>
        <w:t xml:space="preserve">δίου, έχουν δυναμικά </w:t>
      </w:r>
      <w:r w:rsidRPr="00DF24AF">
        <w:rPr>
          <w:rFonts w:cs="Arial"/>
          <w:b/>
          <w:color w:val="0000FF"/>
          <w:sz w:val="36"/>
          <w:lang w:val="en-US"/>
        </w:rPr>
        <w:t>V</w:t>
      </w:r>
      <w:r w:rsidRPr="00DF24AF">
        <w:rPr>
          <w:rFonts w:cs="Arial"/>
          <w:b/>
          <w:color w:val="0000FF"/>
          <w:sz w:val="40"/>
          <w:vertAlign w:val="subscript"/>
        </w:rPr>
        <w:t>Σ</w:t>
      </w:r>
      <w:r w:rsidRPr="00DF24AF">
        <w:rPr>
          <w:rFonts w:cs="Arial"/>
          <w:b/>
          <w:color w:val="0000FF"/>
          <w:sz w:val="36"/>
        </w:rPr>
        <w:t xml:space="preserve"> = +14Volt</w:t>
      </w:r>
      <w:r w:rsidRPr="00DF24AF">
        <w:rPr>
          <w:rFonts w:cs="Arial"/>
          <w:b/>
          <w:sz w:val="36"/>
        </w:rPr>
        <w:t xml:space="preserve"> και </w:t>
      </w:r>
      <w:r w:rsidRPr="00DF24AF">
        <w:rPr>
          <w:rFonts w:cs="Arial"/>
          <w:b/>
          <w:color w:val="0000FF"/>
          <w:sz w:val="36"/>
        </w:rPr>
        <w:t>V</w:t>
      </w:r>
      <w:r w:rsidRPr="00DF24AF">
        <w:rPr>
          <w:rFonts w:cs="Arial"/>
          <w:b/>
          <w:color w:val="0000FF"/>
          <w:sz w:val="40"/>
          <w:vertAlign w:val="subscript"/>
          <w:lang w:val="en-US"/>
        </w:rPr>
        <w:t>P</w:t>
      </w:r>
      <w:r w:rsidRPr="00DF24AF">
        <w:rPr>
          <w:rFonts w:cs="Arial"/>
          <w:b/>
          <w:color w:val="0000FF"/>
          <w:sz w:val="36"/>
        </w:rPr>
        <w:t xml:space="preserve"> = +10Volt</w:t>
      </w:r>
      <w:r w:rsidR="00715356">
        <w:rPr>
          <w:rFonts w:cs="Arial"/>
          <w:b/>
          <w:sz w:val="36"/>
        </w:rPr>
        <w:t>. Η διαφορά δυνα</w:t>
      </w:r>
      <w:r w:rsidRPr="00DF24AF">
        <w:rPr>
          <w:rFonts w:cs="Arial"/>
          <w:b/>
          <w:sz w:val="36"/>
        </w:rPr>
        <w:t>μικού μεταξύ των δύο σημείων είναι:</w:t>
      </w:r>
    </w:p>
    <w:p w:rsidR="00493FBB" w:rsidRPr="00C35337" w:rsidRDefault="00493FBB" w:rsidP="00FC2282">
      <w:pPr>
        <w:autoSpaceDE w:val="0"/>
        <w:autoSpaceDN w:val="0"/>
        <w:adjustRightInd w:val="0"/>
        <w:ind w:firstLine="567"/>
        <w:jc w:val="center"/>
        <w:rPr>
          <w:rFonts w:cs="Arial"/>
          <w:b/>
          <w:sz w:val="36"/>
        </w:rPr>
      </w:pPr>
      <w:r w:rsidRPr="00C35337">
        <w:rPr>
          <w:rFonts w:cs="Arial"/>
          <w:b/>
          <w:sz w:val="36"/>
          <w:lang w:val="en-US"/>
        </w:rPr>
        <w:t>V</w:t>
      </w:r>
      <w:r w:rsidRPr="00C35337">
        <w:rPr>
          <w:rFonts w:cs="Arial"/>
          <w:b/>
          <w:sz w:val="40"/>
          <w:vertAlign w:val="subscript"/>
        </w:rPr>
        <w:t>ΣΡ</w:t>
      </w:r>
      <w:r w:rsidRPr="00C35337">
        <w:rPr>
          <w:rFonts w:cs="Arial"/>
          <w:b/>
          <w:sz w:val="36"/>
        </w:rPr>
        <w:t xml:space="preserve"> = </w:t>
      </w:r>
      <w:r w:rsidRPr="00C35337">
        <w:rPr>
          <w:rFonts w:cs="Arial"/>
          <w:b/>
          <w:sz w:val="36"/>
          <w:lang w:val="en-US"/>
        </w:rPr>
        <w:t>V</w:t>
      </w:r>
      <w:r w:rsidRPr="00C35337">
        <w:rPr>
          <w:rFonts w:cs="Arial"/>
          <w:b/>
          <w:sz w:val="40"/>
          <w:vertAlign w:val="subscript"/>
        </w:rPr>
        <w:t>Σ</w:t>
      </w:r>
      <w:r w:rsidRPr="00C35337">
        <w:rPr>
          <w:rFonts w:cs="Arial"/>
          <w:b/>
          <w:sz w:val="36"/>
        </w:rPr>
        <w:t>–</w:t>
      </w:r>
      <w:r w:rsidRPr="00C35337">
        <w:rPr>
          <w:rFonts w:cs="Arial"/>
          <w:b/>
          <w:sz w:val="36"/>
          <w:lang w:val="en-US"/>
        </w:rPr>
        <w:t>V</w:t>
      </w:r>
      <w:r w:rsidRPr="00C35337">
        <w:rPr>
          <w:rFonts w:cs="Arial"/>
          <w:b/>
          <w:sz w:val="40"/>
          <w:vertAlign w:val="subscript"/>
          <w:lang w:val="en-US"/>
        </w:rPr>
        <w:t>P</w:t>
      </w:r>
      <w:r w:rsidRPr="00C35337">
        <w:rPr>
          <w:rFonts w:cs="Arial"/>
          <w:b/>
          <w:sz w:val="36"/>
        </w:rPr>
        <w:t xml:space="preserve"> = 14V–10V = 4V</w:t>
      </w:r>
    </w:p>
    <w:p w:rsidR="00493FBB" w:rsidRPr="00DF24AF" w:rsidRDefault="00715356" w:rsidP="00FC2282">
      <w:pPr>
        <w:autoSpaceDE w:val="0"/>
        <w:autoSpaceDN w:val="0"/>
        <w:adjustRightInd w:val="0"/>
        <w:ind w:firstLine="567"/>
        <w:rPr>
          <w:rFonts w:cs="Arial"/>
          <w:b/>
          <w:sz w:val="36"/>
        </w:rPr>
      </w:pPr>
      <w:r>
        <w:rPr>
          <w:rFonts w:cs="Arial"/>
          <w:b/>
          <w:sz w:val="36"/>
        </w:rPr>
        <w:t xml:space="preserve">Αυτό σημαίνει ότι, κατά τη μετακίνηση θετικού </w:t>
      </w:r>
      <w:proofErr w:type="spellStart"/>
      <w:r>
        <w:rPr>
          <w:rFonts w:cs="Arial"/>
          <w:b/>
          <w:sz w:val="36"/>
        </w:rPr>
        <w:t>δοκι</w:t>
      </w:r>
      <w:proofErr w:type="spellEnd"/>
      <w:r w:rsidR="0041069C" w:rsidRPr="0041069C">
        <w:rPr>
          <w:rFonts w:cs="Arial"/>
          <w:b/>
          <w:sz w:val="36"/>
        </w:rPr>
        <w:t>-</w:t>
      </w:r>
      <w:r>
        <w:rPr>
          <w:rFonts w:cs="Arial"/>
          <w:b/>
          <w:sz w:val="36"/>
        </w:rPr>
        <w:t>μαστικού φορ</w:t>
      </w:r>
      <w:r w:rsidR="00493FBB" w:rsidRPr="00DF24AF">
        <w:rPr>
          <w:rFonts w:cs="Arial"/>
          <w:b/>
          <w:sz w:val="36"/>
        </w:rPr>
        <w:t xml:space="preserve">τίου ενός </w:t>
      </w:r>
      <w:proofErr w:type="spellStart"/>
      <w:r w:rsidR="00493FBB" w:rsidRPr="00DF24AF">
        <w:rPr>
          <w:rFonts w:cs="Arial"/>
          <w:b/>
          <w:sz w:val="36"/>
        </w:rPr>
        <w:t>Coulomb</w:t>
      </w:r>
      <w:proofErr w:type="spellEnd"/>
      <w:r w:rsidR="00493FBB" w:rsidRPr="00DF24AF">
        <w:rPr>
          <w:rFonts w:cs="Arial"/>
          <w:b/>
          <w:sz w:val="36"/>
        </w:rPr>
        <w:t xml:space="preserve"> από τη θέση (</w:t>
      </w:r>
      <w:r w:rsidR="00493FBB" w:rsidRPr="00DF24AF">
        <w:rPr>
          <w:rFonts w:cs="Arial"/>
          <w:b/>
          <w:color w:val="0000FF"/>
          <w:sz w:val="36"/>
        </w:rPr>
        <w:t>Σ</w:t>
      </w:r>
      <w:r w:rsidR="00493FBB" w:rsidRPr="00DF24AF">
        <w:rPr>
          <w:rFonts w:cs="Arial"/>
          <w:b/>
          <w:sz w:val="36"/>
        </w:rPr>
        <w:t>) στη θέση (</w:t>
      </w:r>
      <w:r w:rsidR="00493FBB" w:rsidRPr="00DF24AF">
        <w:rPr>
          <w:rFonts w:cs="Arial"/>
          <w:b/>
          <w:color w:val="0000FF"/>
          <w:sz w:val="36"/>
        </w:rPr>
        <w:t>Ρ</w:t>
      </w:r>
      <w:r>
        <w:rPr>
          <w:rFonts w:cs="Arial"/>
          <w:b/>
          <w:sz w:val="36"/>
        </w:rPr>
        <w:t>), το έργο της δύνα</w:t>
      </w:r>
      <w:r w:rsidR="00493FBB" w:rsidRPr="00DF24AF">
        <w:rPr>
          <w:rFonts w:cs="Arial"/>
          <w:b/>
          <w:sz w:val="36"/>
        </w:rPr>
        <w:t xml:space="preserve">μης του πεδίου είναι </w:t>
      </w:r>
      <w:r w:rsidR="00493FBB" w:rsidRPr="00DF24AF">
        <w:rPr>
          <w:rFonts w:cs="Arial"/>
          <w:b/>
          <w:color w:val="0000FF"/>
          <w:sz w:val="36"/>
        </w:rPr>
        <w:t>+4J</w:t>
      </w:r>
      <w:r w:rsidR="00493FBB" w:rsidRPr="00DF24AF">
        <w:rPr>
          <w:rFonts w:cs="Arial"/>
          <w:b/>
          <w:sz w:val="36"/>
        </w:rPr>
        <w:t xml:space="preserve"> και η ηλεκ</w:t>
      </w:r>
      <w:r>
        <w:rPr>
          <w:rFonts w:cs="Arial"/>
          <w:b/>
          <w:sz w:val="36"/>
        </w:rPr>
        <w:t>τρική δυναμική ενέργεια του δοκι</w:t>
      </w:r>
      <w:r w:rsidR="00493FBB" w:rsidRPr="00DF24AF">
        <w:rPr>
          <w:rFonts w:cs="Arial"/>
          <w:b/>
          <w:sz w:val="36"/>
        </w:rPr>
        <w:t xml:space="preserve">μαστικού </w:t>
      </w:r>
      <w:proofErr w:type="spellStart"/>
      <w:r w:rsidR="00493FBB" w:rsidRPr="00DF24AF">
        <w:rPr>
          <w:rFonts w:cs="Arial"/>
          <w:b/>
          <w:sz w:val="36"/>
        </w:rPr>
        <w:t>φορ</w:t>
      </w:r>
      <w:proofErr w:type="spellEnd"/>
      <w:r w:rsidR="0041069C" w:rsidRPr="0041069C">
        <w:rPr>
          <w:rFonts w:cs="Arial"/>
          <w:b/>
          <w:sz w:val="36"/>
        </w:rPr>
        <w:t>-</w:t>
      </w:r>
      <w:proofErr w:type="spellStart"/>
      <w:r w:rsidR="00493FBB" w:rsidRPr="00DF24AF">
        <w:rPr>
          <w:rFonts w:cs="Arial"/>
          <w:b/>
          <w:sz w:val="36"/>
        </w:rPr>
        <w:t>τίου</w:t>
      </w:r>
      <w:proofErr w:type="spellEnd"/>
      <w:r w:rsidR="00493FBB" w:rsidRPr="00DF24AF">
        <w:rPr>
          <w:rFonts w:cs="Arial"/>
          <w:b/>
          <w:sz w:val="36"/>
        </w:rPr>
        <w:t xml:space="preserve"> ελαττώθηκε κατά 4 J.</w:t>
      </w:r>
    </w:p>
    <w:p w:rsidR="00493FBB" w:rsidRPr="00DF24AF" w:rsidRDefault="00493FBB" w:rsidP="0041069C">
      <w:pPr>
        <w:autoSpaceDE w:val="0"/>
        <w:autoSpaceDN w:val="0"/>
        <w:adjustRightInd w:val="0"/>
        <w:spacing w:before="120"/>
        <w:ind w:right="-142" w:firstLine="567"/>
        <w:rPr>
          <w:rFonts w:ascii="Tahoma" w:hAnsi="Tahoma"/>
          <w:b/>
          <w:bCs/>
          <w:color w:val="002060"/>
          <w:sz w:val="36"/>
        </w:rPr>
      </w:pPr>
      <w:r w:rsidRPr="00DF24AF">
        <w:rPr>
          <w:rFonts w:ascii="Tahoma" w:hAnsi="Tahoma"/>
          <w:b/>
          <w:bCs/>
          <w:color w:val="002060"/>
          <w:sz w:val="36"/>
        </w:rPr>
        <w:t>Παρατηρήσεις</w:t>
      </w:r>
    </w:p>
    <w:p w:rsidR="00493FBB" w:rsidRPr="00DF24AF" w:rsidRDefault="00493FBB" w:rsidP="00FC2282">
      <w:pPr>
        <w:autoSpaceDE w:val="0"/>
        <w:autoSpaceDN w:val="0"/>
        <w:adjustRightInd w:val="0"/>
        <w:ind w:firstLine="567"/>
        <w:rPr>
          <w:rFonts w:cs="Arial"/>
          <w:b/>
          <w:sz w:val="36"/>
        </w:rPr>
      </w:pPr>
      <w:r w:rsidRPr="00C35337">
        <w:rPr>
          <w:rFonts w:ascii="Tahoma" w:hAnsi="Tahoma"/>
          <w:b/>
          <w:sz w:val="36"/>
        </w:rPr>
        <w:t>1.</w:t>
      </w:r>
      <w:r w:rsidRPr="00DF24AF">
        <w:rPr>
          <w:rFonts w:cs="Arial"/>
          <w:b/>
          <w:sz w:val="36"/>
        </w:rPr>
        <w:t xml:space="preserve"> Στην περίπτωση του πεδίου</w:t>
      </w:r>
      <w:r w:rsidR="005F186B">
        <w:rPr>
          <w:rFonts w:cs="Arial"/>
          <w:b/>
          <w:sz w:val="36"/>
        </w:rPr>
        <w:t xml:space="preserve"> </w:t>
      </w:r>
      <w:proofErr w:type="spellStart"/>
      <w:r w:rsidR="005F186B">
        <w:rPr>
          <w:rFonts w:cs="Arial"/>
          <w:b/>
          <w:sz w:val="36"/>
        </w:rPr>
        <w:t>Coulomb</w:t>
      </w:r>
      <w:proofErr w:type="spellEnd"/>
      <w:r w:rsidR="005F186B">
        <w:rPr>
          <w:rFonts w:cs="Arial"/>
          <w:b/>
          <w:sz w:val="36"/>
        </w:rPr>
        <w:t xml:space="preserve"> η διαφορά δυναμικού με</w:t>
      </w:r>
      <w:r w:rsidRPr="00DF24AF">
        <w:rPr>
          <w:rFonts w:cs="Arial"/>
          <w:b/>
          <w:sz w:val="36"/>
        </w:rPr>
        <w:t>ταξύ δύο σημείων (</w:t>
      </w:r>
      <w:r w:rsidRPr="00DF24AF">
        <w:rPr>
          <w:rFonts w:cs="Arial"/>
          <w:b/>
          <w:color w:val="0000FF"/>
          <w:sz w:val="36"/>
        </w:rPr>
        <w:t>Σ</w:t>
      </w:r>
      <w:r w:rsidRPr="00DF24AF">
        <w:rPr>
          <w:rFonts w:cs="Arial"/>
          <w:b/>
          <w:sz w:val="36"/>
        </w:rPr>
        <w:t>) και (</w:t>
      </w:r>
      <w:r w:rsidRPr="00DF24AF">
        <w:rPr>
          <w:rFonts w:cs="Arial"/>
          <w:b/>
          <w:color w:val="0000FF"/>
          <w:sz w:val="36"/>
        </w:rPr>
        <w:t>Ρ</w:t>
      </w:r>
      <w:r w:rsidR="00715356">
        <w:rPr>
          <w:rFonts w:cs="Arial"/>
          <w:b/>
          <w:sz w:val="36"/>
        </w:rPr>
        <w:t>), υπο</w:t>
      </w:r>
      <w:r w:rsidRPr="00DF24AF">
        <w:rPr>
          <w:rFonts w:cs="Arial"/>
          <w:b/>
          <w:sz w:val="36"/>
        </w:rPr>
        <w:t>λογίζεται από τη σχέση:</w:t>
      </w:r>
    </w:p>
    <w:p w:rsidR="005F186B" w:rsidRDefault="00493FBB" w:rsidP="00FC2282">
      <w:pPr>
        <w:autoSpaceDE w:val="0"/>
        <w:autoSpaceDN w:val="0"/>
        <w:adjustRightInd w:val="0"/>
        <w:ind w:firstLine="567"/>
        <w:jc w:val="center"/>
        <w:rPr>
          <w:rFonts w:cs="Arial"/>
          <w:b/>
          <w:position w:val="48"/>
          <w:sz w:val="36"/>
        </w:rPr>
      </w:pPr>
      <w:r w:rsidRPr="005F186B">
        <w:rPr>
          <w:rFonts w:cs="Arial"/>
          <w:b/>
          <w:position w:val="48"/>
          <w:sz w:val="36"/>
          <w:lang w:val="en-US"/>
        </w:rPr>
        <w:t>V</w:t>
      </w:r>
      <w:r w:rsidRPr="005F186B">
        <w:rPr>
          <w:rFonts w:cs="Arial"/>
          <w:b/>
          <w:position w:val="48"/>
          <w:sz w:val="40"/>
          <w:vertAlign w:val="subscript"/>
        </w:rPr>
        <w:t>ΣΡ</w:t>
      </w:r>
      <w:r w:rsidRPr="005F186B">
        <w:rPr>
          <w:rFonts w:cs="Arial"/>
          <w:b/>
          <w:position w:val="48"/>
          <w:sz w:val="36"/>
        </w:rPr>
        <w:t xml:space="preserve"> = </w:t>
      </w:r>
      <w:r w:rsidRPr="005F186B">
        <w:rPr>
          <w:rFonts w:cs="Arial"/>
          <w:b/>
          <w:position w:val="48"/>
          <w:sz w:val="36"/>
          <w:lang w:val="en-US"/>
        </w:rPr>
        <w:t>V</w:t>
      </w:r>
      <w:r w:rsidRPr="005F186B">
        <w:rPr>
          <w:rFonts w:cs="Arial"/>
          <w:b/>
          <w:position w:val="48"/>
          <w:sz w:val="40"/>
          <w:vertAlign w:val="subscript"/>
        </w:rPr>
        <w:t>Σ</w:t>
      </w:r>
      <w:r w:rsidRPr="005F186B">
        <w:rPr>
          <w:rFonts w:cs="Arial"/>
          <w:b/>
          <w:position w:val="48"/>
          <w:sz w:val="36"/>
        </w:rPr>
        <w:t>–</w:t>
      </w:r>
      <w:r w:rsidRPr="005F186B">
        <w:rPr>
          <w:rFonts w:cs="Arial"/>
          <w:b/>
          <w:position w:val="48"/>
          <w:sz w:val="36"/>
          <w:lang w:val="en-US"/>
        </w:rPr>
        <w:t>V</w:t>
      </w:r>
      <w:r w:rsidRPr="005F186B">
        <w:rPr>
          <w:rFonts w:cs="Arial"/>
          <w:b/>
          <w:position w:val="48"/>
          <w:sz w:val="40"/>
          <w:vertAlign w:val="subscript"/>
          <w:lang w:val="en-US"/>
        </w:rPr>
        <w:t>P</w:t>
      </w:r>
      <w:r w:rsidRPr="005F186B">
        <w:rPr>
          <w:rFonts w:cs="Arial"/>
          <w:b/>
          <w:position w:val="42"/>
          <w:sz w:val="36"/>
        </w:rPr>
        <w:t xml:space="preserve"> =</w:t>
      </w:r>
      <w:r w:rsidR="005F186B" w:rsidRPr="00DF24AF">
        <w:rPr>
          <w:rFonts w:cs="Arial"/>
          <w:b/>
          <w:noProof/>
          <w:sz w:val="20"/>
          <w:lang w:eastAsia="el-GR"/>
        </w:rPr>
        <w:drawing>
          <wp:inline distT="0" distB="0" distL="0" distR="0">
            <wp:extent cx="1111250" cy="661440"/>
            <wp:effectExtent l="19050" t="0" r="0" b="0"/>
            <wp:docPr id="1476" name="Εικόνα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65" cstate="print"/>
                    <a:srcRect/>
                    <a:stretch>
                      <a:fillRect/>
                    </a:stretch>
                  </pic:blipFill>
                  <pic:spPr bwMode="auto">
                    <a:xfrm>
                      <a:off x="0" y="0"/>
                      <a:ext cx="1111250" cy="661440"/>
                    </a:xfrm>
                    <a:prstGeom prst="rect">
                      <a:avLst/>
                    </a:prstGeom>
                    <a:noFill/>
                    <a:ln w="9525">
                      <a:noFill/>
                      <a:miter lim="800000"/>
                      <a:headEnd/>
                      <a:tailEnd/>
                    </a:ln>
                  </pic:spPr>
                </pic:pic>
              </a:graphicData>
            </a:graphic>
          </wp:inline>
        </w:drawing>
      </w:r>
      <w:r w:rsidR="005F186B">
        <w:rPr>
          <w:rFonts w:cs="Arial"/>
          <w:b/>
          <w:position w:val="48"/>
          <w:sz w:val="36"/>
        </w:rPr>
        <w:tab/>
      </w:r>
      <w:r w:rsidR="005F186B">
        <w:rPr>
          <w:rFonts w:cs="Arial"/>
          <w:b/>
          <w:position w:val="48"/>
          <w:sz w:val="36"/>
        </w:rPr>
        <w:tab/>
      </w:r>
      <w:r w:rsidRPr="005F186B">
        <w:rPr>
          <w:rFonts w:cs="Arial"/>
          <w:b/>
          <w:position w:val="48"/>
          <w:sz w:val="36"/>
        </w:rPr>
        <w:t>ή</w:t>
      </w:r>
      <w:r w:rsidR="005F186B">
        <w:rPr>
          <w:rFonts w:cs="Arial"/>
          <w:b/>
          <w:position w:val="48"/>
          <w:sz w:val="36"/>
        </w:rPr>
        <w:tab/>
      </w:r>
    </w:p>
    <w:p w:rsidR="00493FBB" w:rsidRPr="005F186B" w:rsidRDefault="005F186B" w:rsidP="00FC2282">
      <w:pPr>
        <w:autoSpaceDE w:val="0"/>
        <w:autoSpaceDN w:val="0"/>
        <w:adjustRightInd w:val="0"/>
        <w:ind w:firstLine="567"/>
        <w:jc w:val="center"/>
        <w:rPr>
          <w:rFonts w:cs="Arial"/>
          <w:b/>
          <w:position w:val="48"/>
          <w:sz w:val="36"/>
        </w:rPr>
      </w:pPr>
      <w:r w:rsidRPr="005F186B">
        <w:rPr>
          <w:rFonts w:cs="Arial"/>
          <w:b/>
          <w:sz w:val="36"/>
          <w:lang w:val="en-US"/>
        </w:rPr>
        <w:t>V</w:t>
      </w:r>
      <w:r w:rsidRPr="005F186B">
        <w:rPr>
          <w:rFonts w:cs="Arial"/>
          <w:b/>
          <w:sz w:val="40"/>
          <w:vertAlign w:val="subscript"/>
        </w:rPr>
        <w:t>ΣΡ</w:t>
      </w:r>
      <w:r w:rsidRPr="005F186B">
        <w:rPr>
          <w:rFonts w:cs="Arial"/>
          <w:b/>
          <w:sz w:val="36"/>
        </w:rPr>
        <w:t xml:space="preserve"> = </w:t>
      </w:r>
      <w:proofErr w:type="spellStart"/>
      <w:proofErr w:type="gramStart"/>
      <w:r w:rsidRPr="005F186B">
        <w:rPr>
          <w:rFonts w:cs="Arial"/>
          <w:b/>
          <w:sz w:val="36"/>
        </w:rPr>
        <w:t>kQ</w:t>
      </w:r>
      <w:proofErr w:type="spellEnd"/>
      <w:r w:rsidRPr="005F186B">
        <w:rPr>
          <w:rFonts w:cs="Arial"/>
          <w:b/>
          <w:sz w:val="40"/>
        </w:rPr>
        <w:t>(</w:t>
      </w:r>
      <w:proofErr w:type="gramEnd"/>
      <w:r w:rsidRPr="005F186B">
        <w:rPr>
          <w:rFonts w:cs="Arial"/>
          <w:b/>
          <w:position w:val="-44"/>
        </w:rPr>
        <w:object w:dxaOrig="1160" w:dyaOrig="1280">
          <v:shape id="_x0000_i1161" type="#_x0000_t75" style="width:52.5pt;height:60pt" o:ole="" fillcolor="#9cf">
            <v:imagedata r:id="rId166" o:title=""/>
          </v:shape>
          <o:OLEObject Type="Embed" ProgID="Equation.DSMT4" ShapeID="_x0000_i1161" DrawAspect="Content" ObjectID="_1463913068" r:id="rId167"/>
        </w:object>
      </w:r>
      <w:r w:rsidRPr="005F186B">
        <w:rPr>
          <w:rFonts w:cs="Arial"/>
          <w:b/>
          <w:sz w:val="40"/>
        </w:rPr>
        <w:t>)</w:t>
      </w:r>
      <w:r w:rsidR="00493FBB" w:rsidRPr="00DF24AF">
        <w:rPr>
          <w:rFonts w:cs="Arial"/>
          <w:b/>
          <w:sz w:val="36"/>
        </w:rPr>
        <w:t xml:space="preserve"> </w:t>
      </w:r>
      <w:r>
        <w:rPr>
          <w:rFonts w:cs="Arial"/>
          <w:b/>
          <w:sz w:val="36"/>
        </w:rPr>
        <w:tab/>
      </w:r>
      <w:r>
        <w:rPr>
          <w:rFonts w:cs="Arial"/>
          <w:b/>
          <w:sz w:val="36"/>
        </w:rPr>
        <w:tab/>
      </w:r>
      <w:r>
        <w:rPr>
          <w:rFonts w:cs="Arial"/>
          <w:b/>
          <w:sz w:val="36"/>
        </w:rPr>
        <w:tab/>
      </w:r>
      <w:r w:rsidR="00493FBB" w:rsidRPr="00DF24AF">
        <w:rPr>
          <w:rFonts w:cs="Arial"/>
          <w:b/>
          <w:sz w:val="36"/>
        </w:rPr>
        <w:t>(</w:t>
      </w:r>
      <w:r w:rsidR="00493FBB" w:rsidRPr="00DF24AF">
        <w:rPr>
          <w:rFonts w:cs="Arial"/>
          <w:b/>
          <w:color w:val="0000FF"/>
          <w:sz w:val="36"/>
        </w:rPr>
        <w:t>13</w:t>
      </w:r>
      <w:r w:rsidR="00493FBB" w:rsidRPr="00DF24AF">
        <w:rPr>
          <w:rFonts w:cs="Arial"/>
          <w:b/>
          <w:sz w:val="36"/>
        </w:rPr>
        <w:t>)</w:t>
      </w:r>
    </w:p>
    <w:p w:rsidR="00493FBB" w:rsidRPr="00DF24AF" w:rsidRDefault="00493FBB" w:rsidP="007D104B">
      <w:pPr>
        <w:autoSpaceDE w:val="0"/>
        <w:autoSpaceDN w:val="0"/>
        <w:adjustRightInd w:val="0"/>
        <w:rPr>
          <w:rFonts w:cs="Arial"/>
          <w:b/>
          <w:sz w:val="36"/>
        </w:rPr>
      </w:pPr>
      <w:r w:rsidRPr="00DF24AF">
        <w:rPr>
          <w:rFonts w:cs="Arial"/>
          <w:b/>
          <w:sz w:val="36"/>
        </w:rPr>
        <w:t>όπου r</w:t>
      </w:r>
      <w:r w:rsidRPr="00DF24AF">
        <w:rPr>
          <w:rFonts w:cs="Arial"/>
          <w:b/>
          <w:sz w:val="40"/>
          <w:vertAlign w:val="subscript"/>
        </w:rPr>
        <w:t>1</w:t>
      </w:r>
      <w:r w:rsidRPr="00DF24AF">
        <w:rPr>
          <w:rFonts w:cs="Arial"/>
          <w:b/>
          <w:sz w:val="36"/>
        </w:rPr>
        <w:t>, r</w:t>
      </w:r>
      <w:r w:rsidRPr="00DF24AF">
        <w:rPr>
          <w:rFonts w:cs="Arial"/>
          <w:b/>
          <w:sz w:val="40"/>
          <w:vertAlign w:val="subscript"/>
        </w:rPr>
        <w:t>2</w:t>
      </w:r>
      <w:r w:rsidRPr="00DF24AF">
        <w:rPr>
          <w:rFonts w:cs="Arial"/>
          <w:b/>
          <w:sz w:val="36"/>
        </w:rPr>
        <w:t xml:space="preserve"> οι αποστάσεις των σημείων (Σ) και (Ρ) αντίστοιχα, από το φορτίο Q.</w:t>
      </w:r>
    </w:p>
    <w:p w:rsidR="00493FBB" w:rsidRDefault="00493FBB" w:rsidP="0041069C">
      <w:pPr>
        <w:autoSpaceDE w:val="0"/>
        <w:autoSpaceDN w:val="0"/>
        <w:adjustRightInd w:val="0"/>
        <w:spacing w:before="120"/>
        <w:ind w:firstLine="567"/>
        <w:rPr>
          <w:rFonts w:cs="Arial"/>
          <w:b/>
          <w:sz w:val="36"/>
        </w:rPr>
      </w:pPr>
      <w:r w:rsidRPr="00C35337">
        <w:rPr>
          <w:rFonts w:ascii="Tahoma" w:hAnsi="Tahoma"/>
          <w:b/>
          <w:sz w:val="36"/>
        </w:rPr>
        <w:t>2.</w:t>
      </w:r>
      <w:r w:rsidRPr="00DF24AF">
        <w:rPr>
          <w:rFonts w:cs="Arial"/>
          <w:b/>
          <w:sz w:val="36"/>
        </w:rPr>
        <w:t xml:space="preserve"> Από τη σχέση (</w:t>
      </w:r>
      <w:r w:rsidRPr="00DF24AF">
        <w:rPr>
          <w:rFonts w:cs="Arial"/>
          <w:b/>
          <w:color w:val="0000FF"/>
          <w:sz w:val="36"/>
        </w:rPr>
        <w:t>12</w:t>
      </w:r>
      <w:r w:rsidRPr="00DF24AF">
        <w:rPr>
          <w:rFonts w:cs="Arial"/>
          <w:b/>
          <w:sz w:val="36"/>
        </w:rPr>
        <w:t>) έχουμε ότι:</w:t>
      </w:r>
    </w:p>
    <w:p w:rsidR="00493FBB" w:rsidRPr="00DF24AF" w:rsidRDefault="0042402E" w:rsidP="00FC2282">
      <w:pPr>
        <w:autoSpaceDE w:val="0"/>
        <w:autoSpaceDN w:val="0"/>
        <w:adjustRightInd w:val="0"/>
        <w:ind w:firstLine="567"/>
        <w:jc w:val="center"/>
        <w:rPr>
          <w:rFonts w:cs="Arial"/>
          <w:b/>
          <w:sz w:val="36"/>
        </w:rPr>
      </w:pPr>
      <w:r>
        <w:rPr>
          <w:rFonts w:cs="Arial"/>
          <w:b/>
          <w:noProof/>
          <w:sz w:val="36"/>
          <w:lang w:eastAsia="el-GR"/>
        </w:rPr>
        <w:pict>
          <v:shape id="_x0000_s51126" type="#_x0000_t202" style="position:absolute;left:0;text-align:left;margin-left:235.55pt;margin-top:8.05pt;width:99.7pt;height:20.7pt;z-index:253077504;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26;mso-fit-shape-to-text:t" inset="0,0,0,0">
              <w:txbxContent>
                <w:p w:rsidR="00B2678F" w:rsidRPr="00F038D1" w:rsidRDefault="00B2678F" w:rsidP="00B769A8">
                  <w:pPr>
                    <w:jc w:val="center"/>
                    <w:rPr>
                      <w:b/>
                      <w:sz w:val="36"/>
                      <w:lang w:val="en-US"/>
                    </w:rPr>
                  </w:pPr>
                  <w:r>
                    <w:rPr>
                      <w:b/>
                      <w:sz w:val="36"/>
                    </w:rPr>
                    <w:t>52</w:t>
                  </w:r>
                  <w:r w:rsidRPr="00D60C16">
                    <w:rPr>
                      <w:b/>
                      <w:sz w:val="36"/>
                      <w:lang w:val="en-US"/>
                    </w:rPr>
                    <w:t xml:space="preserve"> </w:t>
                  </w:r>
                  <w:r w:rsidRPr="00D60C16">
                    <w:rPr>
                      <w:b/>
                      <w:sz w:val="36"/>
                    </w:rPr>
                    <w:t xml:space="preserve">/ </w:t>
                  </w:r>
                  <w:r w:rsidR="00F038D1">
                    <w:rPr>
                      <w:b/>
                      <w:sz w:val="36"/>
                    </w:rPr>
                    <w:t>2</w:t>
                  </w:r>
                  <w:r w:rsidR="00F038D1">
                    <w:rPr>
                      <w:b/>
                      <w:sz w:val="36"/>
                      <w:lang w:val="en-US"/>
                    </w:rPr>
                    <w:t>8</w:t>
                  </w:r>
                  <w:r w:rsidR="00F038D1">
                    <w:rPr>
                      <w:b/>
                      <w:sz w:val="36"/>
                    </w:rPr>
                    <w:t>-</w:t>
                  </w:r>
                  <w:r w:rsidR="00F038D1">
                    <w:rPr>
                      <w:b/>
                      <w:sz w:val="36"/>
                      <w:lang w:val="en-US"/>
                    </w:rPr>
                    <w:t>29</w:t>
                  </w:r>
                </w:p>
              </w:txbxContent>
            </v:textbox>
            <w10:wrap anchorx="page" anchory="page"/>
          </v:shape>
        </w:pict>
      </w:r>
      <w:r w:rsidR="00C35337" w:rsidRPr="00B23EF5">
        <w:rPr>
          <w:rFonts w:cs="Arial"/>
          <w:b/>
          <w:sz w:val="36"/>
          <w:lang w:val="en-US"/>
        </w:rPr>
        <w:t>W</w:t>
      </w:r>
      <w:r w:rsidR="00C35337" w:rsidRPr="00B23EF5">
        <w:rPr>
          <w:rFonts w:cs="Arial"/>
          <w:b/>
          <w:position w:val="-20"/>
          <w:sz w:val="36"/>
        </w:rPr>
        <w:t>Σ→Ρ</w:t>
      </w:r>
      <w:r w:rsidR="00C35337" w:rsidRPr="00B23EF5">
        <w:rPr>
          <w:rFonts w:cs="Arial"/>
          <w:b/>
          <w:sz w:val="36"/>
        </w:rPr>
        <w:t xml:space="preserve">= </w:t>
      </w:r>
      <w:r w:rsidR="00C35337">
        <w:rPr>
          <w:rFonts w:cs="Arial"/>
          <w:b/>
          <w:sz w:val="36"/>
          <w:lang w:val="en-US"/>
        </w:rPr>
        <w:t>q</w:t>
      </w:r>
      <w:r w:rsidR="00C35337" w:rsidRPr="00C35337">
        <w:rPr>
          <w:rFonts w:cs="Arial"/>
          <w:b/>
          <w:sz w:val="28"/>
          <w:lang w:val="en-US"/>
        </w:rPr>
        <w:sym w:font="Wingdings 2" w:char="F096"/>
      </w:r>
      <w:r w:rsidR="00C35337">
        <w:rPr>
          <w:rFonts w:cs="Arial"/>
          <w:b/>
          <w:sz w:val="36"/>
          <w:lang w:val="en-US"/>
        </w:rPr>
        <w:t>V</w:t>
      </w:r>
      <w:r w:rsidR="00C35337" w:rsidRPr="00C35337">
        <w:rPr>
          <w:rFonts w:cs="Arial"/>
          <w:b/>
          <w:sz w:val="36"/>
        </w:rPr>
        <w:tab/>
      </w:r>
      <w:r w:rsidR="00C35337" w:rsidRPr="00C35337">
        <w:rPr>
          <w:rFonts w:cs="Arial"/>
          <w:b/>
          <w:sz w:val="36"/>
        </w:rPr>
        <w:tab/>
      </w:r>
      <w:r w:rsidR="00493FBB" w:rsidRPr="00DF24AF">
        <w:rPr>
          <w:rFonts w:cs="Arial"/>
          <w:b/>
          <w:sz w:val="36"/>
        </w:rPr>
        <w:t xml:space="preserve"> (</w:t>
      </w:r>
      <w:r w:rsidR="00493FBB" w:rsidRPr="00DF24AF">
        <w:rPr>
          <w:rFonts w:cs="Arial"/>
          <w:b/>
          <w:color w:val="0000FF"/>
          <w:sz w:val="36"/>
        </w:rPr>
        <w:t>14</w:t>
      </w:r>
      <w:r w:rsidR="00493FBB" w:rsidRPr="00DF24AF">
        <w:rPr>
          <w:rFonts w:cs="Arial"/>
          <w:b/>
          <w:sz w:val="36"/>
        </w:rPr>
        <w:t>)</w:t>
      </w:r>
    </w:p>
    <w:p w:rsidR="00493FBB" w:rsidRPr="00DF24AF" w:rsidRDefault="00715356" w:rsidP="00FC2282">
      <w:pPr>
        <w:autoSpaceDE w:val="0"/>
        <w:autoSpaceDN w:val="0"/>
        <w:adjustRightInd w:val="0"/>
        <w:ind w:firstLine="567"/>
        <w:rPr>
          <w:rFonts w:cs="Arial"/>
          <w:b/>
          <w:sz w:val="36"/>
        </w:rPr>
      </w:pPr>
      <w:r>
        <w:rPr>
          <w:rFonts w:cs="Arial"/>
          <w:b/>
          <w:sz w:val="36"/>
        </w:rPr>
        <w:lastRenderedPageBreak/>
        <w:t>Η σχέση αυτή μας δίνει τη δυνα</w:t>
      </w:r>
      <w:r w:rsidR="00493FBB" w:rsidRPr="00DF24AF">
        <w:rPr>
          <w:rFonts w:cs="Arial"/>
          <w:b/>
          <w:sz w:val="36"/>
        </w:rPr>
        <w:t xml:space="preserve">τότητα να </w:t>
      </w:r>
      <w:proofErr w:type="spellStart"/>
      <w:r w:rsidR="00493FBB" w:rsidRPr="00DF24AF">
        <w:rPr>
          <w:rFonts w:cs="Arial"/>
          <w:b/>
          <w:sz w:val="36"/>
        </w:rPr>
        <w:t>υπολογί</w:t>
      </w:r>
      <w:proofErr w:type="spellEnd"/>
      <w:r w:rsidR="0041069C" w:rsidRPr="0041069C">
        <w:rPr>
          <w:rFonts w:cs="Arial"/>
          <w:b/>
          <w:sz w:val="36"/>
        </w:rPr>
        <w:t>-</w:t>
      </w:r>
      <w:proofErr w:type="spellStart"/>
      <w:r w:rsidR="00493FBB" w:rsidRPr="00DF24AF">
        <w:rPr>
          <w:rFonts w:cs="Arial"/>
          <w:b/>
          <w:sz w:val="36"/>
        </w:rPr>
        <w:t>σουμε</w:t>
      </w:r>
      <w:proofErr w:type="spellEnd"/>
      <w:r w:rsidR="00493FBB" w:rsidRPr="00DF24AF">
        <w:rPr>
          <w:rFonts w:cs="Arial"/>
          <w:b/>
          <w:sz w:val="36"/>
        </w:rPr>
        <w:t xml:space="preserve"> το έργο της δύναμης του πεδίου κατά τη </w:t>
      </w:r>
      <w:proofErr w:type="spellStart"/>
      <w:r w:rsidR="00493FBB" w:rsidRPr="00DF24AF">
        <w:rPr>
          <w:rFonts w:cs="Arial"/>
          <w:b/>
          <w:sz w:val="36"/>
        </w:rPr>
        <w:t>μετακί</w:t>
      </w:r>
      <w:proofErr w:type="spellEnd"/>
      <w:r w:rsidR="0041069C" w:rsidRPr="0041069C">
        <w:rPr>
          <w:rFonts w:cs="Arial"/>
          <w:b/>
          <w:sz w:val="36"/>
        </w:rPr>
        <w:t>-</w:t>
      </w:r>
      <w:proofErr w:type="spellStart"/>
      <w:r w:rsidR="00493FBB" w:rsidRPr="00DF24AF">
        <w:rPr>
          <w:rFonts w:cs="Arial"/>
          <w:b/>
          <w:sz w:val="36"/>
        </w:rPr>
        <w:t>νηση</w:t>
      </w:r>
      <w:proofErr w:type="spellEnd"/>
      <w:r w:rsidR="00493FBB" w:rsidRPr="00DF24AF">
        <w:rPr>
          <w:rFonts w:cs="Arial"/>
          <w:b/>
          <w:sz w:val="36"/>
        </w:rPr>
        <w:t xml:space="preserve"> ηλεκτρικού φορτίου q από το σημείο (</w:t>
      </w:r>
      <w:r w:rsidR="00493FBB" w:rsidRPr="00DF24AF">
        <w:rPr>
          <w:rFonts w:cs="Arial"/>
          <w:b/>
          <w:color w:val="0000FF"/>
          <w:sz w:val="36"/>
        </w:rPr>
        <w:t>Σ</w:t>
      </w:r>
      <w:r w:rsidR="00493FBB" w:rsidRPr="00DF24AF">
        <w:rPr>
          <w:rFonts w:cs="Arial"/>
          <w:b/>
          <w:sz w:val="36"/>
        </w:rPr>
        <w:t>) σε σημείο (</w:t>
      </w:r>
      <w:r w:rsidR="00493FBB" w:rsidRPr="00DF24AF">
        <w:rPr>
          <w:rFonts w:cs="Arial"/>
          <w:b/>
          <w:color w:val="0000FF"/>
          <w:sz w:val="36"/>
        </w:rPr>
        <w:t>Ρ</w:t>
      </w:r>
      <w:r w:rsidR="00493FBB" w:rsidRPr="00DF24AF">
        <w:rPr>
          <w:rFonts w:cs="Arial"/>
          <w:b/>
          <w:sz w:val="36"/>
        </w:rPr>
        <w:t>), τω</w:t>
      </w:r>
      <w:r w:rsidR="00E423CE" w:rsidRPr="00DF24AF">
        <w:rPr>
          <w:rFonts w:cs="Arial"/>
          <w:b/>
          <w:sz w:val="36"/>
        </w:rPr>
        <w:t>ν οποίων η διαφορά δυναμικού εί</w:t>
      </w:r>
      <w:r w:rsidR="00493FBB" w:rsidRPr="00DF24AF">
        <w:rPr>
          <w:rFonts w:cs="Arial"/>
          <w:b/>
          <w:sz w:val="36"/>
        </w:rPr>
        <w:t xml:space="preserve">ναι </w:t>
      </w:r>
      <w:r w:rsidR="00493FBB" w:rsidRPr="00DF24AF">
        <w:rPr>
          <w:rFonts w:cs="Arial"/>
          <w:b/>
          <w:color w:val="0000FF"/>
          <w:sz w:val="36"/>
          <w:lang w:val="en-US"/>
        </w:rPr>
        <w:t>V</w:t>
      </w:r>
      <w:r w:rsidR="00493FBB" w:rsidRPr="00DF24AF">
        <w:rPr>
          <w:rFonts w:cs="Arial"/>
          <w:b/>
          <w:color w:val="0000FF"/>
          <w:sz w:val="40"/>
          <w:vertAlign w:val="subscript"/>
        </w:rPr>
        <w:t>ΣΡ</w:t>
      </w:r>
      <w:r w:rsidR="00493FBB" w:rsidRPr="00DF24AF">
        <w:rPr>
          <w:rFonts w:cs="Arial"/>
          <w:b/>
          <w:color w:val="000000" w:themeColor="text1"/>
          <w:sz w:val="36"/>
        </w:rPr>
        <w:t>.</w:t>
      </w:r>
    </w:p>
    <w:p w:rsidR="00493FBB" w:rsidRPr="00DF24AF" w:rsidRDefault="00493FBB" w:rsidP="00FC2282">
      <w:pPr>
        <w:autoSpaceDE w:val="0"/>
        <w:autoSpaceDN w:val="0"/>
        <w:adjustRightInd w:val="0"/>
        <w:spacing w:before="240"/>
        <w:ind w:firstLine="567"/>
        <w:rPr>
          <w:rFonts w:ascii="Tahoma" w:hAnsi="Tahoma"/>
          <w:b/>
          <w:color w:val="0000FF"/>
          <w:sz w:val="36"/>
        </w:rPr>
      </w:pPr>
      <w:r w:rsidRPr="00DF24AF">
        <w:rPr>
          <w:rFonts w:ascii="Tahoma" w:hAnsi="Tahoma"/>
          <w:b/>
          <w:color w:val="0000FF"/>
          <w:sz w:val="36"/>
        </w:rPr>
        <w:t xml:space="preserve">Παράδειγμα </w:t>
      </w:r>
      <w:r w:rsidRPr="00DF24AF">
        <w:rPr>
          <w:rFonts w:ascii="Tahoma" w:hAnsi="Tahoma"/>
          <w:b/>
          <w:color w:val="0000FF"/>
          <w:sz w:val="40"/>
          <w:szCs w:val="72"/>
        </w:rPr>
        <w:t>7</w:t>
      </w:r>
    </w:p>
    <w:p w:rsidR="00493FBB" w:rsidRPr="00DF24AF" w:rsidRDefault="00493FBB" w:rsidP="00824A9C">
      <w:pPr>
        <w:autoSpaceDE w:val="0"/>
        <w:autoSpaceDN w:val="0"/>
        <w:adjustRightInd w:val="0"/>
        <w:rPr>
          <w:rFonts w:ascii="Tahoma" w:hAnsi="Tahoma"/>
          <w:b/>
          <w:sz w:val="36"/>
        </w:rPr>
      </w:pPr>
      <w:r w:rsidRPr="00DF24AF">
        <w:rPr>
          <w:rFonts w:ascii="Tahoma" w:hAnsi="Tahoma"/>
          <w:b/>
          <w:sz w:val="36"/>
        </w:rPr>
        <w:t xml:space="preserve">Δίνεται σημειακό ηλεκτρικό φορτίο </w:t>
      </w:r>
      <w:r w:rsidRPr="00DF24AF">
        <w:rPr>
          <w:rFonts w:ascii="Tahoma" w:hAnsi="Tahoma"/>
          <w:b/>
          <w:color w:val="0000FF"/>
          <w:sz w:val="36"/>
        </w:rPr>
        <w:t>Q = +10</w:t>
      </w:r>
      <w:r w:rsidRPr="00DF24AF">
        <w:rPr>
          <w:rFonts w:ascii="Tahoma" w:hAnsi="Tahoma"/>
          <w:b/>
          <w:color w:val="0000FF"/>
          <w:sz w:val="40"/>
          <w:vertAlign w:val="superscript"/>
        </w:rPr>
        <w:t>–8</w:t>
      </w:r>
      <w:r w:rsidRPr="00DF24AF">
        <w:rPr>
          <w:rFonts w:ascii="Tahoma" w:hAnsi="Tahoma"/>
          <w:b/>
          <w:color w:val="0000FF"/>
          <w:sz w:val="36"/>
        </w:rPr>
        <w:t>C</w:t>
      </w:r>
      <w:r w:rsidR="00012687">
        <w:rPr>
          <w:rFonts w:ascii="Tahoma" w:hAnsi="Tahoma"/>
          <w:b/>
          <w:sz w:val="36"/>
        </w:rPr>
        <w:t xml:space="preserve"> και δύο ση</w:t>
      </w:r>
      <w:r w:rsidRPr="00DF24AF">
        <w:rPr>
          <w:rFonts w:ascii="Tahoma" w:hAnsi="Tahoma"/>
          <w:b/>
          <w:sz w:val="36"/>
        </w:rPr>
        <w:t>μεία (</w:t>
      </w:r>
      <w:r w:rsidRPr="00DF24AF">
        <w:rPr>
          <w:rFonts w:cs="Arial"/>
          <w:b/>
          <w:color w:val="0000FF"/>
          <w:sz w:val="36"/>
        </w:rPr>
        <w:t>Ρ</w:t>
      </w:r>
      <w:r w:rsidRPr="00DF24AF">
        <w:rPr>
          <w:rFonts w:ascii="Tahoma" w:hAnsi="Tahoma"/>
          <w:b/>
          <w:sz w:val="36"/>
        </w:rPr>
        <w:t>) και (</w:t>
      </w:r>
      <w:r w:rsidRPr="00DF24AF">
        <w:rPr>
          <w:rFonts w:cs="Arial"/>
          <w:b/>
          <w:color w:val="0000FF"/>
          <w:sz w:val="36"/>
        </w:rPr>
        <w:t>Σ</w:t>
      </w:r>
      <w:r w:rsidRPr="00DF24AF">
        <w:rPr>
          <w:rFonts w:ascii="Tahoma" w:hAnsi="Tahoma"/>
          <w:b/>
          <w:sz w:val="36"/>
        </w:rPr>
        <w:t xml:space="preserve">) τα οποία απέχουν αποστάσεις </w:t>
      </w:r>
      <w:r w:rsidRPr="00DF24AF">
        <w:rPr>
          <w:rFonts w:ascii="Tahoma" w:hAnsi="Tahoma"/>
          <w:b/>
          <w:color w:val="0000FF"/>
          <w:sz w:val="36"/>
        </w:rPr>
        <w:t>r</w:t>
      </w:r>
      <w:r w:rsidRPr="00DF24AF">
        <w:rPr>
          <w:rFonts w:ascii="Tahoma" w:hAnsi="Tahoma"/>
          <w:b/>
          <w:color w:val="0000FF"/>
          <w:sz w:val="40"/>
          <w:vertAlign w:val="subscript"/>
        </w:rPr>
        <w:t>1</w:t>
      </w:r>
      <w:r w:rsidRPr="00DF24AF">
        <w:rPr>
          <w:rFonts w:ascii="Tahoma" w:hAnsi="Tahoma"/>
          <w:b/>
          <w:color w:val="0000FF"/>
          <w:sz w:val="36"/>
        </w:rPr>
        <w:t xml:space="preserve"> = 0,4 m</w:t>
      </w:r>
      <w:r w:rsidRPr="00DF24AF">
        <w:rPr>
          <w:rFonts w:ascii="Tahoma" w:hAnsi="Tahoma"/>
          <w:b/>
          <w:sz w:val="36"/>
        </w:rPr>
        <w:t xml:space="preserve"> και </w:t>
      </w:r>
      <w:r w:rsidRPr="00DF24AF">
        <w:rPr>
          <w:rFonts w:ascii="Tahoma" w:hAnsi="Tahoma"/>
          <w:b/>
          <w:color w:val="0000FF"/>
          <w:sz w:val="36"/>
        </w:rPr>
        <w:t>r</w:t>
      </w:r>
      <w:r w:rsidRPr="00DF24AF">
        <w:rPr>
          <w:rFonts w:ascii="Tahoma" w:hAnsi="Tahoma"/>
          <w:b/>
          <w:color w:val="0000FF"/>
          <w:sz w:val="40"/>
          <w:vertAlign w:val="subscript"/>
        </w:rPr>
        <w:t>2</w:t>
      </w:r>
      <w:r w:rsidRPr="00DF24AF">
        <w:rPr>
          <w:rFonts w:ascii="Tahoma" w:hAnsi="Tahoma"/>
          <w:b/>
          <w:color w:val="0000FF"/>
          <w:sz w:val="36"/>
        </w:rPr>
        <w:t xml:space="preserve"> = = 0,8m</w:t>
      </w:r>
      <w:r w:rsidRPr="00DF24AF">
        <w:rPr>
          <w:rFonts w:ascii="Tahoma" w:hAnsi="Tahoma"/>
          <w:b/>
          <w:sz w:val="36"/>
        </w:rPr>
        <w:t xml:space="preserve"> αντίστοιχα από το φορτίο </w:t>
      </w:r>
      <w:r w:rsidRPr="00DF24AF">
        <w:rPr>
          <w:rFonts w:ascii="Tahoma" w:hAnsi="Tahoma"/>
          <w:b/>
          <w:color w:val="0000FF"/>
          <w:sz w:val="36"/>
        </w:rPr>
        <w:t>Q</w:t>
      </w:r>
      <w:r w:rsidRPr="00DF24AF">
        <w:rPr>
          <w:rFonts w:ascii="Tahoma" w:hAnsi="Tahoma"/>
          <w:b/>
          <w:sz w:val="36"/>
        </w:rPr>
        <w:t xml:space="preserve"> (</w:t>
      </w:r>
      <w:proofErr w:type="spellStart"/>
      <w:r w:rsidRPr="00DF24AF">
        <w:rPr>
          <w:rFonts w:cs="Arial"/>
          <w:b/>
          <w:color w:val="0000FF"/>
          <w:sz w:val="36"/>
        </w:rPr>
        <w:t>εικ</w:t>
      </w:r>
      <w:proofErr w:type="spellEnd"/>
      <w:r w:rsidRPr="00DF24AF">
        <w:rPr>
          <w:rFonts w:cs="Arial"/>
          <w:b/>
          <w:color w:val="0000FF"/>
          <w:sz w:val="36"/>
        </w:rPr>
        <w:t>. 6</w:t>
      </w:r>
      <w:r w:rsidRPr="00DF24AF">
        <w:rPr>
          <w:rFonts w:ascii="Tahoma" w:hAnsi="Tahoma"/>
          <w:b/>
          <w:sz w:val="36"/>
        </w:rPr>
        <w:t>). Να βρεθούν:</w:t>
      </w:r>
    </w:p>
    <w:p w:rsidR="00493FBB" w:rsidRPr="00DF24AF" w:rsidRDefault="00715356" w:rsidP="00824A9C">
      <w:pPr>
        <w:autoSpaceDE w:val="0"/>
        <w:autoSpaceDN w:val="0"/>
        <w:adjustRightInd w:val="0"/>
        <w:rPr>
          <w:rFonts w:ascii="Tahoma" w:hAnsi="Tahoma"/>
          <w:b/>
          <w:sz w:val="36"/>
        </w:rPr>
      </w:pPr>
      <w:r>
        <w:rPr>
          <w:rFonts w:ascii="Tahoma" w:hAnsi="Tahoma"/>
          <w:b/>
          <w:sz w:val="36"/>
        </w:rPr>
        <w:t>(α) Η διαφορά δυ</w:t>
      </w:r>
      <w:r w:rsidR="00493FBB" w:rsidRPr="00DF24AF">
        <w:rPr>
          <w:rFonts w:ascii="Tahoma" w:hAnsi="Tahoma"/>
          <w:b/>
          <w:sz w:val="36"/>
        </w:rPr>
        <w:t xml:space="preserve">ναμικού </w:t>
      </w:r>
      <w:r w:rsidR="00493FBB" w:rsidRPr="00DF24AF">
        <w:rPr>
          <w:rFonts w:ascii="Tahoma" w:hAnsi="Tahoma"/>
          <w:b/>
          <w:sz w:val="36"/>
          <w:lang w:val="en-US"/>
        </w:rPr>
        <w:t>V</w:t>
      </w:r>
      <w:r w:rsidR="00493FBB" w:rsidRPr="00DF24AF">
        <w:rPr>
          <w:rFonts w:ascii="Tahoma" w:hAnsi="Tahoma"/>
          <w:b/>
          <w:sz w:val="40"/>
          <w:vertAlign w:val="subscript"/>
        </w:rPr>
        <w:t>ΡΣ</w:t>
      </w:r>
      <w:r w:rsidR="00C35337">
        <w:rPr>
          <w:rFonts w:ascii="Tahoma" w:hAnsi="Tahoma"/>
          <w:b/>
          <w:sz w:val="36"/>
        </w:rPr>
        <w:t xml:space="preserve"> μετα</w:t>
      </w:r>
      <w:r w:rsidR="00493FBB" w:rsidRPr="00DF24AF">
        <w:rPr>
          <w:rFonts w:ascii="Tahoma" w:hAnsi="Tahoma"/>
          <w:b/>
          <w:sz w:val="36"/>
        </w:rPr>
        <w:t>ξύ των σημείων (</w:t>
      </w:r>
      <w:r w:rsidR="00493FBB" w:rsidRPr="00DF24AF">
        <w:rPr>
          <w:rFonts w:cs="Arial"/>
          <w:b/>
          <w:color w:val="0000FF"/>
          <w:sz w:val="36"/>
        </w:rPr>
        <w:t>Ρ</w:t>
      </w:r>
      <w:r w:rsidR="00493FBB" w:rsidRPr="00DF24AF">
        <w:rPr>
          <w:rFonts w:ascii="Tahoma" w:hAnsi="Tahoma"/>
          <w:b/>
          <w:sz w:val="36"/>
        </w:rPr>
        <w:t>) και (</w:t>
      </w:r>
      <w:r w:rsidR="00493FBB" w:rsidRPr="00DF24AF">
        <w:rPr>
          <w:rFonts w:cs="Arial"/>
          <w:b/>
          <w:color w:val="0000FF"/>
          <w:sz w:val="36"/>
        </w:rPr>
        <w:t>Σ</w:t>
      </w:r>
      <w:r w:rsidR="00493FBB" w:rsidRPr="00DF24AF">
        <w:rPr>
          <w:rFonts w:ascii="Tahoma" w:hAnsi="Tahoma"/>
          <w:b/>
          <w:sz w:val="36"/>
        </w:rPr>
        <w:t>).</w:t>
      </w:r>
    </w:p>
    <w:p w:rsidR="00493FBB" w:rsidRPr="00DF24AF" w:rsidRDefault="00C35337" w:rsidP="00824A9C">
      <w:pPr>
        <w:autoSpaceDE w:val="0"/>
        <w:autoSpaceDN w:val="0"/>
        <w:adjustRightInd w:val="0"/>
        <w:rPr>
          <w:rFonts w:ascii="Tahoma" w:hAnsi="Tahoma"/>
          <w:b/>
          <w:sz w:val="36"/>
        </w:rPr>
      </w:pPr>
      <w:r>
        <w:rPr>
          <w:rFonts w:ascii="Tahoma" w:hAnsi="Tahoma"/>
          <w:b/>
          <w:sz w:val="36"/>
        </w:rPr>
        <w:t>(β) Το έργο της δύ</w:t>
      </w:r>
      <w:r w:rsidR="00493FBB" w:rsidRPr="00DF24AF">
        <w:rPr>
          <w:rFonts w:ascii="Tahoma" w:hAnsi="Tahoma"/>
          <w:b/>
          <w:sz w:val="36"/>
        </w:rPr>
        <w:t xml:space="preserve">ναμης του πεδίου, όταν φορτίο </w:t>
      </w:r>
      <w:r w:rsidRPr="00C35337">
        <w:rPr>
          <w:rFonts w:ascii="Tahoma" w:hAnsi="Tahoma"/>
          <w:b/>
          <w:sz w:val="36"/>
        </w:rPr>
        <w:br/>
      </w:r>
      <w:r w:rsidR="00493FBB" w:rsidRPr="00DF24AF">
        <w:rPr>
          <w:rFonts w:ascii="Tahoma" w:hAnsi="Tahoma"/>
          <w:b/>
          <w:color w:val="0000FF"/>
          <w:sz w:val="36"/>
        </w:rPr>
        <w:t>q = +4μ</w:t>
      </w:r>
      <w:r w:rsidR="00493FBB" w:rsidRPr="00DF24AF">
        <w:rPr>
          <w:rFonts w:ascii="Tahoma" w:hAnsi="Tahoma"/>
          <w:b/>
          <w:color w:val="0000FF"/>
          <w:sz w:val="36"/>
          <w:lang w:val="en-US"/>
        </w:rPr>
        <w:t>C</w:t>
      </w:r>
      <w:r w:rsidR="00E423CE" w:rsidRPr="00DF24AF">
        <w:rPr>
          <w:rFonts w:ascii="Tahoma" w:hAnsi="Tahoma"/>
          <w:b/>
          <w:sz w:val="36"/>
        </w:rPr>
        <w:t xml:space="preserve"> με</w:t>
      </w:r>
      <w:r>
        <w:rPr>
          <w:rFonts w:ascii="Tahoma" w:hAnsi="Tahoma"/>
          <w:b/>
          <w:sz w:val="36"/>
        </w:rPr>
        <w:t>τακινη</w:t>
      </w:r>
      <w:r w:rsidR="00493FBB" w:rsidRPr="00DF24AF">
        <w:rPr>
          <w:rFonts w:ascii="Tahoma" w:hAnsi="Tahoma"/>
          <w:b/>
          <w:sz w:val="36"/>
        </w:rPr>
        <w:t>θεί από τη θέση (</w:t>
      </w:r>
      <w:r w:rsidR="00493FBB" w:rsidRPr="00DF24AF">
        <w:rPr>
          <w:rFonts w:ascii="Tahoma" w:hAnsi="Tahoma"/>
          <w:b/>
          <w:color w:val="0000FF"/>
          <w:sz w:val="36"/>
        </w:rPr>
        <w:t>Ρ</w:t>
      </w:r>
      <w:r w:rsidR="00493FBB" w:rsidRPr="00DF24AF">
        <w:rPr>
          <w:rFonts w:ascii="Tahoma" w:hAnsi="Tahoma"/>
          <w:b/>
          <w:sz w:val="36"/>
        </w:rPr>
        <w:t>) στη θέση (</w:t>
      </w:r>
      <w:r w:rsidR="00493FBB" w:rsidRPr="00DF24AF">
        <w:rPr>
          <w:rFonts w:ascii="Tahoma" w:hAnsi="Tahoma"/>
          <w:b/>
          <w:color w:val="0000FF"/>
          <w:sz w:val="36"/>
        </w:rPr>
        <w:t>Σ</w:t>
      </w:r>
      <w:r w:rsidR="00493FBB" w:rsidRPr="00DF24AF">
        <w:rPr>
          <w:rFonts w:ascii="Tahoma" w:hAnsi="Tahoma"/>
          <w:b/>
          <w:sz w:val="36"/>
        </w:rPr>
        <w:t>).</w:t>
      </w:r>
    </w:p>
    <w:p w:rsidR="00493FBB" w:rsidRPr="00DF24AF" w:rsidRDefault="00493FBB" w:rsidP="00824A9C">
      <w:pPr>
        <w:autoSpaceDE w:val="0"/>
        <w:autoSpaceDN w:val="0"/>
        <w:adjustRightInd w:val="0"/>
        <w:rPr>
          <w:rFonts w:ascii="Tahoma" w:hAnsi="Tahoma"/>
          <w:b/>
          <w:sz w:val="36"/>
        </w:rPr>
      </w:pPr>
      <w:r w:rsidRPr="00DF24AF">
        <w:rPr>
          <w:rFonts w:ascii="Tahoma" w:hAnsi="Tahoma"/>
          <w:b/>
          <w:sz w:val="36"/>
        </w:rPr>
        <w:t xml:space="preserve">(γ) Ποια είναι η φυσική σημασία του </w:t>
      </w:r>
      <w:r w:rsidRPr="00DF24AF">
        <w:rPr>
          <w:rFonts w:ascii="Tahoma" w:hAnsi="Tahoma"/>
          <w:b/>
          <w:color w:val="0000FF"/>
          <w:sz w:val="36"/>
        </w:rPr>
        <w:t>W</w:t>
      </w:r>
      <w:r w:rsidRPr="00DF24AF">
        <w:rPr>
          <w:rFonts w:ascii="Tahoma" w:hAnsi="Tahoma"/>
          <w:b/>
          <w:color w:val="0000FF"/>
          <w:sz w:val="40"/>
          <w:vertAlign w:val="subscript"/>
        </w:rPr>
        <w:t>ΡΣ</w:t>
      </w:r>
      <w:r w:rsidRPr="00DF24AF">
        <w:rPr>
          <w:rFonts w:ascii="Tahoma" w:hAnsi="Tahoma"/>
          <w:b/>
          <w:sz w:val="36"/>
        </w:rPr>
        <w:t>;</w:t>
      </w:r>
    </w:p>
    <w:p w:rsidR="00493FBB" w:rsidRPr="00DF24AF" w:rsidRDefault="00493FBB" w:rsidP="00824A9C">
      <w:pPr>
        <w:autoSpaceDE w:val="0"/>
        <w:autoSpaceDN w:val="0"/>
        <w:adjustRightInd w:val="0"/>
        <w:rPr>
          <w:rFonts w:ascii="Tahoma" w:hAnsi="Tahoma"/>
          <w:b/>
          <w:sz w:val="40"/>
          <w:vertAlign w:val="superscript"/>
        </w:rPr>
      </w:pPr>
      <w:r w:rsidRPr="00DF24AF">
        <w:rPr>
          <w:rFonts w:ascii="Tahoma" w:hAnsi="Tahoma"/>
          <w:b/>
          <w:sz w:val="36"/>
        </w:rPr>
        <w:t xml:space="preserve">Δίνεται ότι: </w:t>
      </w:r>
      <w:r w:rsidRPr="00DF24AF">
        <w:rPr>
          <w:rFonts w:ascii="Tahoma" w:hAnsi="Tahoma"/>
          <w:b/>
          <w:color w:val="0000FF"/>
          <w:sz w:val="36"/>
          <w:lang w:val="en-US"/>
        </w:rPr>
        <w:t>k</w:t>
      </w:r>
      <w:r w:rsidRPr="00DF24AF">
        <w:rPr>
          <w:rFonts w:ascii="Tahoma" w:hAnsi="Tahoma"/>
          <w:b/>
          <w:color w:val="0000FF"/>
          <w:sz w:val="36"/>
        </w:rPr>
        <w:t xml:space="preserve"> = 9</w:t>
      </w:r>
      <w:r w:rsidRPr="00DF24AF">
        <w:rPr>
          <w:rFonts w:ascii="Tahoma" w:hAnsi="Tahoma"/>
          <w:b/>
          <w:color w:val="0000FF"/>
          <w:sz w:val="36"/>
        </w:rPr>
        <w:sym w:font="Wingdings 2" w:char="F096"/>
      </w:r>
      <w:r w:rsidRPr="00DF24AF">
        <w:rPr>
          <w:rFonts w:ascii="Tahoma" w:hAnsi="Tahoma"/>
          <w:b/>
          <w:color w:val="0000FF"/>
          <w:sz w:val="36"/>
        </w:rPr>
        <w:t>10</w:t>
      </w:r>
      <w:r w:rsidRPr="00DF24AF">
        <w:rPr>
          <w:rFonts w:ascii="Tahoma" w:hAnsi="Tahoma"/>
          <w:b/>
          <w:color w:val="0000FF"/>
          <w:sz w:val="40"/>
          <w:vertAlign w:val="superscript"/>
        </w:rPr>
        <w:t xml:space="preserve">9 </w:t>
      </w:r>
      <w:r w:rsidRPr="00DF24AF">
        <w:rPr>
          <w:rFonts w:ascii="Tahoma" w:hAnsi="Tahoma"/>
          <w:b/>
          <w:color w:val="0000FF"/>
          <w:sz w:val="36"/>
        </w:rPr>
        <w:t>N</w:t>
      </w:r>
      <w:r w:rsidRPr="00DF24AF">
        <w:rPr>
          <w:rFonts w:ascii="Tahoma" w:hAnsi="Tahoma"/>
          <w:b/>
          <w:color w:val="0000FF"/>
          <w:sz w:val="36"/>
        </w:rPr>
        <w:sym w:font="Wingdings 2" w:char="F096"/>
      </w:r>
      <w:r w:rsidRPr="00DF24AF">
        <w:rPr>
          <w:rFonts w:ascii="Tahoma" w:hAnsi="Tahoma"/>
          <w:b/>
          <w:color w:val="0000FF"/>
          <w:sz w:val="36"/>
        </w:rPr>
        <w:t>m</w:t>
      </w:r>
      <w:r w:rsidRPr="00DF24AF">
        <w:rPr>
          <w:rFonts w:ascii="Tahoma" w:hAnsi="Tahoma"/>
          <w:b/>
          <w:color w:val="0000FF"/>
          <w:sz w:val="40"/>
          <w:vertAlign w:val="superscript"/>
        </w:rPr>
        <w:t>2</w:t>
      </w:r>
      <w:r w:rsidRPr="00DF24AF">
        <w:rPr>
          <w:rFonts w:ascii="Tahoma" w:hAnsi="Tahoma"/>
          <w:b/>
          <w:color w:val="0000FF"/>
          <w:sz w:val="36"/>
        </w:rPr>
        <w:t>/C</w:t>
      </w:r>
      <w:r w:rsidRPr="00DF24AF">
        <w:rPr>
          <w:rFonts w:ascii="Tahoma" w:hAnsi="Tahoma"/>
          <w:b/>
          <w:color w:val="0000FF"/>
          <w:sz w:val="40"/>
          <w:vertAlign w:val="superscript"/>
        </w:rPr>
        <w:t>2</w:t>
      </w:r>
    </w:p>
    <w:p w:rsidR="00493FBB" w:rsidRPr="00AB45A2" w:rsidRDefault="00493FBB" w:rsidP="00FC2282">
      <w:pPr>
        <w:autoSpaceDE w:val="0"/>
        <w:autoSpaceDN w:val="0"/>
        <w:adjustRightInd w:val="0"/>
        <w:ind w:firstLine="567"/>
        <w:rPr>
          <w:rFonts w:ascii="Tahoma" w:hAnsi="Tahoma"/>
          <w:b/>
          <w:sz w:val="2"/>
        </w:rPr>
      </w:pPr>
    </w:p>
    <w:p w:rsidR="00493FBB" w:rsidRPr="00DF24AF" w:rsidRDefault="00493FBB" w:rsidP="00FC2282">
      <w:pPr>
        <w:autoSpaceDE w:val="0"/>
        <w:autoSpaceDN w:val="0"/>
        <w:adjustRightInd w:val="0"/>
        <w:spacing w:before="240"/>
        <w:ind w:firstLine="567"/>
        <w:rPr>
          <w:rFonts w:ascii="Tahoma" w:hAnsi="Tahoma"/>
          <w:b/>
          <w:color w:val="000000"/>
          <w:sz w:val="36"/>
        </w:rPr>
      </w:pPr>
      <w:r w:rsidRPr="00DF24AF">
        <w:rPr>
          <w:rFonts w:ascii="Tahoma" w:hAnsi="Tahoma"/>
          <w:b/>
          <w:color w:val="000000"/>
          <w:sz w:val="36"/>
        </w:rPr>
        <w:t>Λύση</w:t>
      </w:r>
    </w:p>
    <w:p w:rsidR="00715356" w:rsidRDefault="0042402E" w:rsidP="00FC2282">
      <w:pPr>
        <w:autoSpaceDE w:val="0"/>
        <w:autoSpaceDN w:val="0"/>
        <w:adjustRightInd w:val="0"/>
        <w:ind w:firstLine="567"/>
        <w:rPr>
          <w:rFonts w:cs="Arial"/>
          <w:b/>
          <w:sz w:val="36"/>
        </w:rPr>
      </w:pPr>
      <w:r w:rsidRPr="0042402E">
        <w:rPr>
          <w:rFonts w:ascii="Tahoma" w:hAnsi="Tahoma"/>
          <w:b/>
          <w:color w:val="0000FF"/>
          <w:sz w:val="36"/>
        </w:rPr>
      </w:r>
      <w:r w:rsidRPr="0042402E">
        <w:rPr>
          <w:rFonts w:ascii="Tahoma" w:hAnsi="Tahoma"/>
          <w:b/>
          <w:color w:val="0000FF"/>
          <w:sz w:val="36"/>
        </w:rPr>
        <w:pict>
          <v:group id="_x0000_s41798" style="width:192.6pt;height:256.95pt;mso-position-horizontal-relative:char;mso-position-vertical-relative:line" coordorigin="6740,8694" coordsize="4032,5379">
            <v:group id="_x0000_s41799" style="position:absolute;left:6740;top:8694;width:4032;height:4720" coordorigin="6740,8694" coordsize="4032,4720">
              <v:shape id="_x0000_s41800" type="#_x0000_t75" style="position:absolute;left:6740;top:9274;width:4032;height:4140">
                <v:imagedata r:id="rId168" o:title="sel30-1" gain="1.5625" blacklevel="-5898f"/>
              </v:shape>
              <v:shape id="_x0000_s41801" type="#_x0000_t202" style="position:absolute;left:9024;top:10509;width:605;height:900;mso-position-vertical-relative:page" filled="f" stroked="f" strokecolor="red" strokeweight="2.5pt">
                <o:lock v:ext="edit" aspectratio="t"/>
                <v:textbox style="mso-next-textbox:#_x0000_s41801">
                  <w:txbxContent>
                    <w:p w:rsidR="00B2678F" w:rsidRPr="00C35337" w:rsidRDefault="00B2678F" w:rsidP="009D090B">
                      <w:pPr>
                        <w:rPr>
                          <w:rFonts w:cs="Arial"/>
                          <w:b/>
                          <w:sz w:val="36"/>
                        </w:rPr>
                      </w:pPr>
                      <w:r w:rsidRPr="00C35337">
                        <w:rPr>
                          <w:rFonts w:cs="Arial"/>
                          <w:b/>
                          <w:sz w:val="36"/>
                          <w:lang w:val="en-US"/>
                        </w:rPr>
                        <w:t>r</w:t>
                      </w:r>
                      <w:r w:rsidRPr="00C35337">
                        <w:rPr>
                          <w:rFonts w:cs="Arial"/>
                          <w:b/>
                          <w:sz w:val="40"/>
                          <w:vertAlign w:val="subscript"/>
                        </w:rPr>
                        <w:t>1</w:t>
                      </w:r>
                    </w:p>
                  </w:txbxContent>
                </v:textbox>
              </v:shape>
              <v:shape id="_x0000_s41802" type="#_x0000_t202" style="position:absolute;left:9414;top:11214;width:605;height:900;mso-position-vertical-relative:page" filled="f" stroked="f" strokecolor="red" strokeweight="2.5pt">
                <o:lock v:ext="edit" aspectratio="t"/>
                <v:textbox style="mso-next-textbox:#_x0000_s41802">
                  <w:txbxContent>
                    <w:p w:rsidR="00B2678F" w:rsidRPr="00C35337" w:rsidRDefault="00B2678F" w:rsidP="009D090B">
                      <w:pPr>
                        <w:rPr>
                          <w:rFonts w:cs="Arial"/>
                          <w:b/>
                          <w:sz w:val="32"/>
                          <w:lang w:val="en-US"/>
                        </w:rPr>
                      </w:pPr>
                      <w:r w:rsidRPr="00C35337">
                        <w:rPr>
                          <w:rFonts w:cs="Arial"/>
                          <w:b/>
                          <w:sz w:val="32"/>
                          <w:lang w:val="en-US"/>
                        </w:rPr>
                        <w:t>r</w:t>
                      </w:r>
                      <w:r w:rsidRPr="00C35337">
                        <w:rPr>
                          <w:rFonts w:cs="Arial"/>
                          <w:b/>
                          <w:sz w:val="36"/>
                          <w:vertAlign w:val="subscript"/>
                          <w:lang w:val="en-US"/>
                        </w:rPr>
                        <w:t>2</w:t>
                      </w:r>
                    </w:p>
                  </w:txbxContent>
                </v:textbox>
              </v:shape>
              <v:shape id="_x0000_s41803" type="#_x0000_t202" style="position:absolute;left:8090;top:10306;width:600;height:604;mso-position-vertical-relative:page" filled="f" stroked="f" strokecolor="red" strokeweight="2.5pt">
                <o:lock v:ext="edit" aspectratio="t"/>
                <v:textbox style="mso-next-textbox:#_x0000_s41803">
                  <w:txbxContent>
                    <w:p w:rsidR="00B2678F" w:rsidRPr="00AE036B" w:rsidRDefault="00B2678F" w:rsidP="009D090B">
                      <w:pPr>
                        <w:rPr>
                          <w:rFonts w:cs="Arial"/>
                          <w:b/>
                          <w:sz w:val="36"/>
                          <w:lang w:val="en-US"/>
                        </w:rPr>
                      </w:pPr>
                      <w:r w:rsidRPr="00AE036B">
                        <w:rPr>
                          <w:rFonts w:cs="Arial"/>
                          <w:b/>
                          <w:sz w:val="36"/>
                          <w:lang w:val="en-US"/>
                        </w:rPr>
                        <w:t>Q</w:t>
                      </w:r>
                    </w:p>
                  </w:txbxContent>
                </v:textbox>
              </v:shape>
              <v:shape id="_x0000_s41804" type="#_x0000_t202" style="position:absolute;left:8649;top:9879;width:822;height:604;mso-position-vertical-relative:page" filled="f" stroked="f" strokecolor="red" strokeweight="2.5pt">
                <o:lock v:ext="edit" aspectratio="t"/>
                <v:textbox style="mso-next-textbox:#_x0000_s41804" inset="0,,0">
                  <w:txbxContent>
                    <w:p w:rsidR="00B2678F" w:rsidRPr="00AE036B" w:rsidRDefault="00B2678F" w:rsidP="009D090B">
                      <w:pPr>
                        <w:rPr>
                          <w:rFonts w:cs="Arial"/>
                          <w:b/>
                          <w:sz w:val="36"/>
                          <w:lang w:val="en-US"/>
                        </w:rPr>
                      </w:pPr>
                      <w:r w:rsidRPr="00AE036B">
                        <w:rPr>
                          <w:rFonts w:cs="Arial"/>
                          <w:b/>
                          <w:sz w:val="36"/>
                          <w:lang w:val="en-US"/>
                        </w:rPr>
                        <w:t>(Ρ)</w:t>
                      </w:r>
                    </w:p>
                  </w:txbxContent>
                </v:textbox>
              </v:shape>
              <v:shape id="_x0000_s41805" type="#_x0000_t202" style="position:absolute;left:9924;top:10569;width:795;height:900;mso-position-vertical-relative:page" filled="f" stroked="f" strokecolor="red" strokeweight="2.5pt">
                <o:lock v:ext="edit" aspectratio="t"/>
                <v:textbox style="mso-next-textbox:#_x0000_s41805" inset="0,,0">
                  <w:txbxContent>
                    <w:p w:rsidR="00B2678F" w:rsidRPr="00AE036B" w:rsidRDefault="00B2678F" w:rsidP="009D090B">
                      <w:pPr>
                        <w:rPr>
                          <w:rFonts w:cs="Arial"/>
                          <w:b/>
                          <w:sz w:val="36"/>
                          <w:lang w:val="en-US"/>
                        </w:rPr>
                      </w:pPr>
                      <w:r w:rsidRPr="00AE036B">
                        <w:rPr>
                          <w:rFonts w:cs="Arial"/>
                          <w:b/>
                          <w:sz w:val="36"/>
                          <w:lang w:val="en-US"/>
                        </w:rPr>
                        <w:t>(Σ)</w:t>
                      </w:r>
                    </w:p>
                  </w:txbxContent>
                </v:textbox>
              </v:shape>
              <v:shape id="_x0000_s41806" type="#_x0000_t202" style="position:absolute;left:9699;top:8694;width:533;height:604;mso-position-vertical-relative:page" filled="f" stroked="f" strokecolor="red" strokeweight="2.5pt">
                <o:lock v:ext="edit" aspectratio="t"/>
                <v:textbox style="mso-next-textbox:#_x0000_s41806">
                  <w:txbxContent>
                    <w:p w:rsidR="00B2678F" w:rsidRPr="00AE036B" w:rsidRDefault="00B2678F" w:rsidP="009D090B">
                      <w:pPr>
                        <w:rPr>
                          <w:rFonts w:cs="Arial"/>
                          <w:b/>
                          <w:sz w:val="36"/>
                        </w:rPr>
                      </w:pPr>
                      <w:proofErr w:type="gramStart"/>
                      <w:r w:rsidRPr="00AE036B">
                        <w:rPr>
                          <w:rFonts w:cs="Arial"/>
                          <w:b/>
                          <w:sz w:val="36"/>
                          <w:lang w:val="en-US"/>
                        </w:rPr>
                        <w:t>q</w:t>
                      </w:r>
                      <w:proofErr w:type="gramEnd"/>
                    </w:p>
                  </w:txbxContent>
                </v:textbox>
              </v:shape>
            </v:group>
            <v:shape id="_x0000_s41807" type="#_x0000_t202" style="position:absolute;left:7122;top:13296;width:2194;height:777;mso-position-vertical-relative:page" filled="f" stroked="f" strokecolor="red" strokeweight="2.5pt">
              <o:lock v:ext="edit" aspectratio="t"/>
              <v:textbox style="mso-next-textbox:#_x0000_s41807" inset="0,,0">
                <w:txbxContent>
                  <w:p w:rsidR="00B2678F" w:rsidRPr="009D090B" w:rsidRDefault="00B2678F" w:rsidP="009D090B">
                    <w:pPr>
                      <w:autoSpaceDE w:val="0"/>
                      <w:autoSpaceDN w:val="0"/>
                      <w:adjustRightInd w:val="0"/>
                      <w:rPr>
                        <w:rFonts w:ascii="Tahoma" w:hAnsi="Tahoma"/>
                        <w:b/>
                        <w:sz w:val="36"/>
                      </w:rPr>
                    </w:pPr>
                    <w:proofErr w:type="spellStart"/>
                    <w:r>
                      <w:rPr>
                        <w:rFonts w:ascii="Tahoma" w:hAnsi="Tahoma"/>
                        <w:b/>
                        <w:sz w:val="36"/>
                      </w:rPr>
                      <w:t>Εικ</w:t>
                    </w:r>
                    <w:proofErr w:type="spellEnd"/>
                    <w:r>
                      <w:rPr>
                        <w:rFonts w:ascii="Tahoma" w:hAnsi="Tahoma"/>
                        <w:b/>
                        <w:sz w:val="36"/>
                      </w:rPr>
                      <w:t>. 1.4</w:t>
                    </w:r>
                    <w:r>
                      <w:rPr>
                        <w:rFonts w:ascii="Tahoma" w:hAnsi="Tahoma"/>
                        <w:b/>
                        <w:sz w:val="36"/>
                        <w:lang w:val="en-US"/>
                      </w:rPr>
                      <w:t>-</w:t>
                    </w:r>
                    <w:r>
                      <w:rPr>
                        <w:rFonts w:ascii="Tahoma" w:hAnsi="Tahoma"/>
                        <w:b/>
                        <w:sz w:val="36"/>
                      </w:rPr>
                      <w:t xml:space="preserve">36 </w:t>
                    </w:r>
                  </w:p>
                </w:txbxContent>
              </v:textbox>
            </v:shape>
            <w10:wrap type="none"/>
            <w10:anchorlock/>
          </v:group>
        </w:pict>
      </w:r>
    </w:p>
    <w:p w:rsidR="00493FBB" w:rsidRPr="00DF24AF" w:rsidRDefault="00493FBB" w:rsidP="00824A9C">
      <w:pPr>
        <w:autoSpaceDE w:val="0"/>
        <w:autoSpaceDN w:val="0"/>
        <w:adjustRightInd w:val="0"/>
        <w:rPr>
          <w:rFonts w:cs="Arial"/>
          <w:b/>
          <w:sz w:val="36"/>
        </w:rPr>
      </w:pPr>
      <w:r w:rsidRPr="00DF24AF">
        <w:rPr>
          <w:rFonts w:cs="Arial"/>
          <w:b/>
          <w:sz w:val="36"/>
        </w:rPr>
        <w:t xml:space="preserve">(α) Η διαφορά δυναμικού </w:t>
      </w:r>
      <w:r w:rsidRPr="00DF24AF">
        <w:rPr>
          <w:rFonts w:cs="Arial"/>
          <w:b/>
          <w:color w:val="0000FF"/>
          <w:sz w:val="36"/>
          <w:lang w:val="en-US"/>
        </w:rPr>
        <w:t>V</w:t>
      </w:r>
      <w:r w:rsidRPr="00DF24AF">
        <w:rPr>
          <w:rFonts w:cs="Arial"/>
          <w:b/>
          <w:color w:val="0000FF"/>
          <w:sz w:val="40"/>
          <w:vertAlign w:val="subscript"/>
        </w:rPr>
        <w:t>ΡΣ</w:t>
      </w:r>
      <w:r w:rsidRPr="00DF24AF">
        <w:rPr>
          <w:rFonts w:cs="Arial"/>
          <w:b/>
          <w:sz w:val="36"/>
        </w:rPr>
        <w:t xml:space="preserve"> υπολογίζεται από τη σχέση:</w:t>
      </w:r>
    </w:p>
    <w:p w:rsidR="00493FBB" w:rsidRPr="00DF24AF" w:rsidRDefault="0042402E" w:rsidP="00FC2282">
      <w:pPr>
        <w:autoSpaceDE w:val="0"/>
        <w:autoSpaceDN w:val="0"/>
        <w:adjustRightInd w:val="0"/>
        <w:ind w:firstLine="567"/>
        <w:jc w:val="center"/>
        <w:rPr>
          <w:rFonts w:cs="Arial"/>
          <w:b/>
          <w:sz w:val="36"/>
        </w:rPr>
      </w:pPr>
      <w:r>
        <w:rPr>
          <w:rFonts w:cs="Arial"/>
          <w:b/>
          <w:noProof/>
          <w:sz w:val="36"/>
          <w:lang w:eastAsia="el-GR"/>
        </w:rPr>
        <w:pict>
          <v:shape id="_x0000_s51127" type="#_x0000_t202" style="position:absolute;left:0;text-align:left;margin-left:262.8pt;margin-top:6.8pt;width:99.7pt;height:20.7pt;z-index:253078528;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27;mso-fit-shape-to-text:t" inset="0,0,0,0">
              <w:txbxContent>
                <w:p w:rsidR="00B2678F" w:rsidRPr="00F038D1" w:rsidRDefault="00B2678F" w:rsidP="00B769A8">
                  <w:pPr>
                    <w:jc w:val="center"/>
                    <w:rPr>
                      <w:b/>
                      <w:sz w:val="36"/>
                      <w:lang w:val="en-US"/>
                    </w:rPr>
                  </w:pPr>
                  <w:r>
                    <w:rPr>
                      <w:b/>
                      <w:sz w:val="36"/>
                    </w:rPr>
                    <w:t>53</w:t>
                  </w:r>
                  <w:r w:rsidRPr="00D60C16">
                    <w:rPr>
                      <w:b/>
                      <w:sz w:val="36"/>
                      <w:lang w:val="en-US"/>
                    </w:rPr>
                    <w:t xml:space="preserve"> </w:t>
                  </w:r>
                  <w:r w:rsidRPr="00D60C16">
                    <w:rPr>
                      <w:b/>
                      <w:sz w:val="36"/>
                    </w:rPr>
                    <w:t xml:space="preserve">/ </w:t>
                  </w:r>
                  <w:r w:rsidR="00F038D1">
                    <w:rPr>
                      <w:b/>
                      <w:sz w:val="36"/>
                      <w:lang w:val="en-US"/>
                    </w:rPr>
                    <w:t>29</w:t>
                  </w:r>
                </w:p>
              </w:txbxContent>
            </v:textbox>
            <w10:wrap anchorx="page" anchory="page"/>
          </v:shape>
        </w:pict>
      </w:r>
      <w:r w:rsidR="00493FBB" w:rsidRPr="0046343A">
        <w:rPr>
          <w:rFonts w:cs="Arial"/>
          <w:b/>
          <w:sz w:val="36"/>
          <w:lang w:val="en-US"/>
        </w:rPr>
        <w:t>V</w:t>
      </w:r>
      <w:r w:rsidR="00493FBB" w:rsidRPr="0046343A">
        <w:rPr>
          <w:rFonts w:cs="Arial"/>
          <w:b/>
          <w:sz w:val="40"/>
          <w:vertAlign w:val="subscript"/>
        </w:rPr>
        <w:t>ΡΣ</w:t>
      </w:r>
      <w:r w:rsidR="00493FBB" w:rsidRPr="0046343A">
        <w:rPr>
          <w:rFonts w:cs="Arial"/>
          <w:b/>
          <w:sz w:val="36"/>
        </w:rPr>
        <w:t xml:space="preserve"> = </w:t>
      </w:r>
      <w:r w:rsidR="00493FBB" w:rsidRPr="0046343A">
        <w:rPr>
          <w:rFonts w:cs="Arial"/>
          <w:b/>
          <w:sz w:val="36"/>
          <w:lang w:val="en-US"/>
        </w:rPr>
        <w:t>V</w:t>
      </w:r>
      <w:r w:rsidR="00493FBB" w:rsidRPr="0046343A">
        <w:rPr>
          <w:rFonts w:cs="Arial"/>
          <w:b/>
          <w:sz w:val="40"/>
          <w:vertAlign w:val="subscript"/>
          <w:lang w:val="en-US"/>
        </w:rPr>
        <w:t>P</w:t>
      </w:r>
      <w:r w:rsidR="00493FBB" w:rsidRPr="0046343A">
        <w:rPr>
          <w:rFonts w:cs="Arial"/>
          <w:b/>
          <w:sz w:val="36"/>
        </w:rPr>
        <w:t>–</w:t>
      </w:r>
      <w:r w:rsidR="00493FBB" w:rsidRPr="0046343A">
        <w:rPr>
          <w:rFonts w:cs="Arial"/>
          <w:b/>
          <w:sz w:val="36"/>
          <w:lang w:val="en-US"/>
        </w:rPr>
        <w:t>V</w:t>
      </w:r>
      <w:r w:rsidR="00493FBB" w:rsidRPr="0046343A">
        <w:rPr>
          <w:rFonts w:cs="Arial"/>
          <w:b/>
          <w:sz w:val="40"/>
          <w:vertAlign w:val="subscript"/>
        </w:rPr>
        <w:t>Σ</w:t>
      </w:r>
      <w:r w:rsidR="00493FBB" w:rsidRPr="00DF24AF">
        <w:rPr>
          <w:rFonts w:cs="Arial"/>
          <w:b/>
          <w:color w:val="0000FF"/>
          <w:sz w:val="40"/>
          <w:vertAlign w:val="subscript"/>
        </w:rPr>
        <w:t xml:space="preserve"> </w:t>
      </w:r>
      <w:r w:rsidR="00493FBB" w:rsidRPr="00DF24AF">
        <w:rPr>
          <w:rFonts w:cs="Arial"/>
          <w:b/>
          <w:sz w:val="36"/>
        </w:rPr>
        <w:t xml:space="preserve">     (</w:t>
      </w:r>
      <w:r w:rsidR="00493FBB" w:rsidRPr="00DF24AF">
        <w:rPr>
          <w:rFonts w:cs="Arial"/>
          <w:b/>
          <w:color w:val="0000FF"/>
          <w:sz w:val="36"/>
        </w:rPr>
        <w:t>1</w:t>
      </w:r>
      <w:r w:rsidR="00493FBB" w:rsidRPr="00DF24AF">
        <w:rPr>
          <w:rFonts w:cs="Arial"/>
          <w:b/>
          <w:sz w:val="36"/>
        </w:rPr>
        <w:t>)</w:t>
      </w:r>
    </w:p>
    <w:p w:rsidR="00493FBB" w:rsidRPr="00DF24AF" w:rsidRDefault="00493FBB" w:rsidP="00824A9C">
      <w:pPr>
        <w:autoSpaceDE w:val="0"/>
        <w:autoSpaceDN w:val="0"/>
        <w:adjustRightInd w:val="0"/>
        <w:rPr>
          <w:rFonts w:cs="Arial"/>
          <w:b/>
          <w:sz w:val="36"/>
        </w:rPr>
      </w:pPr>
      <w:r w:rsidRPr="00DF24AF">
        <w:rPr>
          <w:rFonts w:cs="Arial"/>
          <w:b/>
          <w:sz w:val="36"/>
        </w:rPr>
        <w:lastRenderedPageBreak/>
        <w:t>Από τη σχέση (</w:t>
      </w:r>
      <w:r w:rsidRPr="00DF24AF">
        <w:rPr>
          <w:rFonts w:cs="Arial"/>
          <w:b/>
          <w:color w:val="0000FF"/>
          <w:sz w:val="36"/>
        </w:rPr>
        <w:t>10</w:t>
      </w:r>
      <w:r w:rsidRPr="00DF24AF">
        <w:rPr>
          <w:rFonts w:cs="Arial"/>
          <w:b/>
          <w:sz w:val="36"/>
        </w:rPr>
        <w:t xml:space="preserve">) έχουμε: </w:t>
      </w:r>
    </w:p>
    <w:p w:rsidR="00493FBB" w:rsidRPr="00DF24AF" w:rsidRDefault="0046343A" w:rsidP="00FC2282">
      <w:pPr>
        <w:autoSpaceDE w:val="0"/>
        <w:autoSpaceDN w:val="0"/>
        <w:adjustRightInd w:val="0"/>
        <w:ind w:firstLine="567"/>
        <w:rPr>
          <w:rFonts w:cs="Arial"/>
          <w:b/>
          <w:sz w:val="36"/>
        </w:rPr>
      </w:pPr>
      <w:r>
        <w:rPr>
          <w:rFonts w:cs="Arial"/>
          <w:b/>
          <w:noProof/>
          <w:sz w:val="36"/>
          <w:lang w:eastAsia="el-GR"/>
        </w:rPr>
        <w:drawing>
          <wp:inline distT="0" distB="0" distL="0" distR="0">
            <wp:extent cx="1082802" cy="685608"/>
            <wp:effectExtent l="19050" t="0" r="0" b="0"/>
            <wp:docPr id="1477" name="Εικόνα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69" cstate="print"/>
                    <a:srcRect/>
                    <a:stretch>
                      <a:fillRect/>
                    </a:stretch>
                  </pic:blipFill>
                  <pic:spPr bwMode="auto">
                    <a:xfrm>
                      <a:off x="0" y="0"/>
                      <a:ext cx="1082802" cy="685608"/>
                    </a:xfrm>
                    <a:prstGeom prst="rect">
                      <a:avLst/>
                    </a:prstGeom>
                    <a:noFill/>
                    <a:ln w="9525">
                      <a:noFill/>
                      <a:miter lim="800000"/>
                      <a:headEnd/>
                      <a:tailEnd/>
                    </a:ln>
                  </pic:spPr>
                </pic:pic>
              </a:graphicData>
            </a:graphic>
          </wp:inline>
        </w:drawing>
      </w:r>
      <w:r w:rsidRPr="0046343A">
        <w:rPr>
          <w:rFonts w:cs="Arial"/>
          <w:b/>
          <w:position w:val="48"/>
          <w:sz w:val="36"/>
        </w:rPr>
        <w:tab/>
      </w:r>
      <w:r w:rsidRPr="0046343A">
        <w:rPr>
          <w:rFonts w:cs="Arial"/>
          <w:b/>
          <w:position w:val="48"/>
          <w:sz w:val="36"/>
        </w:rPr>
        <w:tab/>
      </w:r>
      <w:r w:rsidRPr="0046343A">
        <w:rPr>
          <w:rFonts w:cs="Arial"/>
          <w:b/>
          <w:position w:val="48"/>
          <w:sz w:val="36"/>
        </w:rPr>
        <w:tab/>
      </w:r>
      <w:r w:rsidR="00493FBB" w:rsidRPr="0046343A">
        <w:rPr>
          <w:rFonts w:cs="Arial"/>
          <w:b/>
          <w:position w:val="48"/>
          <w:sz w:val="36"/>
        </w:rPr>
        <w:t>(</w:t>
      </w:r>
      <w:r w:rsidR="00493FBB" w:rsidRPr="0046343A">
        <w:rPr>
          <w:rFonts w:cs="Arial"/>
          <w:b/>
          <w:color w:val="0000FF"/>
          <w:position w:val="48"/>
          <w:sz w:val="36"/>
        </w:rPr>
        <w:t>2</w:t>
      </w:r>
      <w:r w:rsidR="00493FBB" w:rsidRPr="0046343A">
        <w:rPr>
          <w:rFonts w:cs="Arial"/>
          <w:b/>
          <w:position w:val="48"/>
          <w:sz w:val="36"/>
        </w:rPr>
        <w:t>)</w:t>
      </w:r>
    </w:p>
    <w:p w:rsidR="00493FBB" w:rsidRPr="0046343A" w:rsidRDefault="00493FBB" w:rsidP="00FC2282">
      <w:pPr>
        <w:autoSpaceDE w:val="0"/>
        <w:autoSpaceDN w:val="0"/>
        <w:adjustRightInd w:val="0"/>
        <w:ind w:firstLine="567"/>
        <w:rPr>
          <w:rFonts w:cs="Arial"/>
          <w:b/>
          <w:sz w:val="36"/>
        </w:rPr>
      </w:pPr>
      <w:r w:rsidRPr="0046343A">
        <w:rPr>
          <w:rFonts w:cs="Arial"/>
          <w:b/>
          <w:position w:val="36"/>
          <w:sz w:val="36"/>
        </w:rPr>
        <w:t>και</w:t>
      </w:r>
      <w:r w:rsidR="0046343A" w:rsidRPr="0046343A">
        <w:rPr>
          <w:rFonts w:cs="Arial"/>
          <w:b/>
          <w:position w:val="48"/>
          <w:sz w:val="36"/>
        </w:rPr>
        <w:tab/>
      </w:r>
      <w:r w:rsidR="0046343A" w:rsidRPr="0046343A">
        <w:rPr>
          <w:rFonts w:cs="Arial"/>
          <w:b/>
          <w:position w:val="48"/>
          <w:sz w:val="36"/>
        </w:rPr>
        <w:tab/>
      </w:r>
      <w:r w:rsidR="0046343A" w:rsidRPr="00DF24AF">
        <w:rPr>
          <w:rFonts w:cs="Arial"/>
          <w:b/>
          <w:noProof/>
          <w:sz w:val="18"/>
          <w:lang w:eastAsia="el-GR"/>
        </w:rPr>
        <w:drawing>
          <wp:inline distT="0" distB="0" distL="0" distR="0">
            <wp:extent cx="980410" cy="622285"/>
            <wp:effectExtent l="19050" t="0" r="0" b="0"/>
            <wp:docPr id="1479" name="Εικόνα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70" cstate="print"/>
                    <a:srcRect/>
                    <a:stretch>
                      <a:fillRect/>
                    </a:stretch>
                  </pic:blipFill>
                  <pic:spPr bwMode="auto">
                    <a:xfrm>
                      <a:off x="0" y="0"/>
                      <a:ext cx="983423" cy="624197"/>
                    </a:xfrm>
                    <a:prstGeom prst="rect">
                      <a:avLst/>
                    </a:prstGeom>
                    <a:noFill/>
                    <a:ln w="9525">
                      <a:noFill/>
                      <a:miter lim="800000"/>
                      <a:headEnd/>
                      <a:tailEnd/>
                    </a:ln>
                  </pic:spPr>
                </pic:pic>
              </a:graphicData>
            </a:graphic>
          </wp:inline>
        </w:drawing>
      </w:r>
      <w:r w:rsidR="0046343A" w:rsidRPr="0046343A">
        <w:rPr>
          <w:rFonts w:cs="Arial"/>
          <w:b/>
          <w:position w:val="48"/>
          <w:sz w:val="36"/>
        </w:rPr>
        <w:tab/>
        <w:t>(</w:t>
      </w:r>
      <w:r w:rsidR="0046343A" w:rsidRPr="00A01CA3">
        <w:rPr>
          <w:rFonts w:cs="Arial"/>
          <w:b/>
          <w:color w:val="0000FF"/>
          <w:position w:val="48"/>
          <w:sz w:val="36"/>
        </w:rPr>
        <w:t>3</w:t>
      </w:r>
      <w:r w:rsidR="0046343A" w:rsidRPr="0046343A">
        <w:rPr>
          <w:rFonts w:cs="Arial"/>
          <w:b/>
          <w:position w:val="48"/>
          <w:sz w:val="36"/>
        </w:rPr>
        <w:t>)</w:t>
      </w:r>
    </w:p>
    <w:p w:rsidR="00493FBB" w:rsidRPr="00DF24AF" w:rsidRDefault="00493FBB" w:rsidP="00824A9C">
      <w:pPr>
        <w:autoSpaceDE w:val="0"/>
        <w:autoSpaceDN w:val="0"/>
        <w:adjustRightInd w:val="0"/>
        <w:rPr>
          <w:rFonts w:cs="Arial"/>
          <w:b/>
          <w:sz w:val="36"/>
        </w:rPr>
      </w:pPr>
      <w:r w:rsidRPr="00DF24AF">
        <w:rPr>
          <w:rFonts w:cs="Arial"/>
          <w:b/>
          <w:sz w:val="36"/>
        </w:rPr>
        <w:t>Η (</w:t>
      </w:r>
      <w:r w:rsidRPr="00DF24AF">
        <w:rPr>
          <w:rFonts w:cs="Arial"/>
          <w:b/>
          <w:color w:val="0000FF"/>
          <w:sz w:val="36"/>
        </w:rPr>
        <w:t>1</w:t>
      </w:r>
      <w:r w:rsidRPr="00DF24AF">
        <w:rPr>
          <w:rFonts w:cs="Arial"/>
          <w:b/>
          <w:sz w:val="36"/>
        </w:rPr>
        <w:t>) λόγω των (</w:t>
      </w:r>
      <w:r w:rsidRPr="00DF24AF">
        <w:rPr>
          <w:rFonts w:cs="Arial"/>
          <w:b/>
          <w:color w:val="0000FF"/>
          <w:sz w:val="36"/>
        </w:rPr>
        <w:t>2</w:t>
      </w:r>
      <w:r w:rsidRPr="00DF24AF">
        <w:rPr>
          <w:rFonts w:cs="Arial"/>
          <w:b/>
          <w:sz w:val="36"/>
        </w:rPr>
        <w:t>) και (</w:t>
      </w:r>
      <w:r w:rsidRPr="00DF24AF">
        <w:rPr>
          <w:rFonts w:cs="Arial"/>
          <w:b/>
          <w:color w:val="0000FF"/>
          <w:sz w:val="36"/>
        </w:rPr>
        <w:t>3</w:t>
      </w:r>
      <w:r w:rsidRPr="00DF24AF">
        <w:rPr>
          <w:rFonts w:cs="Arial"/>
          <w:b/>
          <w:sz w:val="36"/>
        </w:rPr>
        <w:t>) γίνεται:</w:t>
      </w:r>
    </w:p>
    <w:p w:rsidR="00493FBB" w:rsidRPr="00DF24AF" w:rsidRDefault="00493FBB" w:rsidP="00FC2282">
      <w:pPr>
        <w:autoSpaceDE w:val="0"/>
        <w:autoSpaceDN w:val="0"/>
        <w:adjustRightInd w:val="0"/>
        <w:ind w:firstLine="567"/>
        <w:jc w:val="center"/>
        <w:rPr>
          <w:rFonts w:cs="Arial"/>
          <w:b/>
          <w:sz w:val="36"/>
        </w:rPr>
      </w:pPr>
      <w:r w:rsidRPr="0046343A">
        <w:rPr>
          <w:rFonts w:cs="Arial"/>
          <w:b/>
          <w:position w:val="42"/>
          <w:sz w:val="36"/>
          <w:lang w:val="en-US"/>
        </w:rPr>
        <w:t>V</w:t>
      </w:r>
      <w:r w:rsidRPr="0046343A">
        <w:rPr>
          <w:rFonts w:cs="Arial"/>
          <w:b/>
          <w:position w:val="42"/>
          <w:sz w:val="40"/>
          <w:vertAlign w:val="subscript"/>
        </w:rPr>
        <w:t>ΡΣ</w:t>
      </w:r>
      <w:r w:rsidRPr="0046343A">
        <w:rPr>
          <w:rFonts w:cs="Arial"/>
          <w:b/>
          <w:position w:val="42"/>
          <w:sz w:val="36"/>
        </w:rPr>
        <w:t xml:space="preserve"> = </w:t>
      </w:r>
      <w:r w:rsidRPr="0046343A">
        <w:rPr>
          <w:rFonts w:cs="Arial"/>
          <w:b/>
          <w:position w:val="42"/>
          <w:sz w:val="36"/>
          <w:lang w:val="en-US"/>
        </w:rPr>
        <w:t>V</w:t>
      </w:r>
      <w:r w:rsidRPr="0046343A">
        <w:rPr>
          <w:rFonts w:cs="Arial"/>
          <w:b/>
          <w:position w:val="42"/>
          <w:sz w:val="40"/>
          <w:vertAlign w:val="subscript"/>
          <w:lang w:val="en-US"/>
        </w:rPr>
        <w:t>P</w:t>
      </w:r>
      <w:r w:rsidRPr="0046343A">
        <w:rPr>
          <w:rFonts w:cs="Arial"/>
          <w:b/>
          <w:position w:val="42"/>
          <w:sz w:val="40"/>
          <w:vertAlign w:val="subscript"/>
        </w:rPr>
        <w:t xml:space="preserve"> </w:t>
      </w:r>
      <w:r w:rsidRPr="0046343A">
        <w:rPr>
          <w:rFonts w:cs="Arial"/>
          <w:b/>
          <w:position w:val="42"/>
          <w:sz w:val="36"/>
        </w:rPr>
        <w:t xml:space="preserve">– </w:t>
      </w:r>
      <w:r w:rsidRPr="0046343A">
        <w:rPr>
          <w:rFonts w:cs="Arial"/>
          <w:b/>
          <w:position w:val="42"/>
          <w:sz w:val="36"/>
          <w:lang w:val="en-US"/>
        </w:rPr>
        <w:t>V</w:t>
      </w:r>
      <w:r w:rsidRPr="0046343A">
        <w:rPr>
          <w:rFonts w:cs="Arial"/>
          <w:b/>
          <w:position w:val="42"/>
          <w:sz w:val="40"/>
          <w:vertAlign w:val="subscript"/>
        </w:rPr>
        <w:t>Σ</w:t>
      </w:r>
      <w:r w:rsidRPr="0046343A">
        <w:rPr>
          <w:rFonts w:cs="Arial"/>
          <w:b/>
          <w:position w:val="42"/>
          <w:sz w:val="36"/>
        </w:rPr>
        <w:t xml:space="preserve"> = </w:t>
      </w:r>
      <w:r w:rsidR="0046343A" w:rsidRPr="0046343A">
        <w:rPr>
          <w:rFonts w:cs="Arial"/>
          <w:b/>
          <w:noProof/>
          <w:sz w:val="22"/>
          <w:lang w:eastAsia="el-GR"/>
        </w:rPr>
        <w:drawing>
          <wp:inline distT="0" distB="0" distL="0" distR="0">
            <wp:extent cx="1288161" cy="679375"/>
            <wp:effectExtent l="19050" t="0" r="0" b="0"/>
            <wp:docPr id="1480" name="Εικόνα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71" cstate="print"/>
                    <a:srcRect/>
                    <a:stretch>
                      <a:fillRect/>
                    </a:stretch>
                  </pic:blipFill>
                  <pic:spPr bwMode="auto">
                    <a:xfrm>
                      <a:off x="0" y="0"/>
                      <a:ext cx="1288161" cy="679375"/>
                    </a:xfrm>
                    <a:prstGeom prst="rect">
                      <a:avLst/>
                    </a:prstGeom>
                    <a:noFill/>
                    <a:ln w="9525">
                      <a:noFill/>
                      <a:miter lim="800000"/>
                      <a:headEnd/>
                      <a:tailEnd/>
                    </a:ln>
                  </pic:spPr>
                </pic:pic>
              </a:graphicData>
            </a:graphic>
          </wp:inline>
        </w:drawing>
      </w:r>
      <w:r w:rsidRPr="00DF24AF">
        <w:rPr>
          <w:rFonts w:cs="Arial"/>
          <w:b/>
          <w:noProof/>
          <w:sz w:val="36"/>
          <w:lang w:eastAsia="el-GR"/>
        </w:rPr>
        <w:drawing>
          <wp:inline distT="0" distB="0" distL="0" distR="0">
            <wp:extent cx="1101471" cy="666910"/>
            <wp:effectExtent l="19050" t="0" r="3429" b="0"/>
            <wp:docPr id="1454" name="Εικόνα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72" cstate="print"/>
                    <a:srcRect/>
                    <a:stretch>
                      <a:fillRect/>
                    </a:stretch>
                  </pic:blipFill>
                  <pic:spPr bwMode="auto">
                    <a:xfrm>
                      <a:off x="0" y="0"/>
                      <a:ext cx="1101471" cy="666910"/>
                    </a:xfrm>
                    <a:prstGeom prst="rect">
                      <a:avLst/>
                    </a:prstGeom>
                    <a:noFill/>
                    <a:ln w="9525">
                      <a:noFill/>
                      <a:miter lim="800000"/>
                      <a:headEnd/>
                      <a:tailEnd/>
                    </a:ln>
                  </pic:spPr>
                </pic:pic>
              </a:graphicData>
            </a:graphic>
          </wp:inline>
        </w:drawing>
      </w:r>
    </w:p>
    <w:p w:rsidR="00493FBB" w:rsidRPr="00DF24AF" w:rsidRDefault="00493FBB" w:rsidP="00FC2282">
      <w:pPr>
        <w:autoSpaceDE w:val="0"/>
        <w:autoSpaceDN w:val="0"/>
        <w:adjustRightInd w:val="0"/>
        <w:ind w:firstLine="567"/>
        <w:jc w:val="center"/>
        <w:rPr>
          <w:rFonts w:cs="Arial"/>
          <w:b/>
          <w:color w:val="0000FF"/>
          <w:sz w:val="36"/>
        </w:rPr>
      </w:pPr>
      <w:r w:rsidRPr="0046343A">
        <w:rPr>
          <w:rFonts w:cs="Arial"/>
          <w:b/>
          <w:position w:val="42"/>
          <w:sz w:val="36"/>
        </w:rPr>
        <w:t>ή</w:t>
      </w:r>
      <w:r w:rsidR="0046343A" w:rsidRPr="0046343A">
        <w:rPr>
          <w:rFonts w:cs="Arial"/>
          <w:b/>
          <w:position w:val="42"/>
          <w:sz w:val="36"/>
        </w:rPr>
        <w:tab/>
      </w:r>
      <w:r w:rsidR="0046343A" w:rsidRPr="0046343A">
        <w:rPr>
          <w:rFonts w:cs="Arial"/>
          <w:b/>
          <w:position w:val="42"/>
          <w:sz w:val="36"/>
          <w:lang w:val="en-US"/>
        </w:rPr>
        <w:t>V</w:t>
      </w:r>
      <w:r w:rsidR="0046343A" w:rsidRPr="0046343A">
        <w:rPr>
          <w:rFonts w:cs="Arial"/>
          <w:b/>
          <w:position w:val="42"/>
          <w:sz w:val="40"/>
          <w:vertAlign w:val="subscript"/>
        </w:rPr>
        <w:t>ΡΣ</w:t>
      </w:r>
      <w:r w:rsidR="0046343A" w:rsidRPr="0046343A">
        <w:rPr>
          <w:rFonts w:cs="Arial"/>
          <w:b/>
          <w:position w:val="42"/>
          <w:sz w:val="36"/>
        </w:rPr>
        <w:t xml:space="preserve"> = </w:t>
      </w:r>
      <w:r w:rsidR="0046343A" w:rsidRPr="00DF24AF">
        <w:rPr>
          <w:rFonts w:cs="Arial"/>
          <w:b/>
          <w:noProof/>
          <w:sz w:val="16"/>
          <w:lang w:eastAsia="el-GR"/>
        </w:rPr>
        <w:drawing>
          <wp:inline distT="0" distB="0" distL="0" distR="0">
            <wp:extent cx="3497326" cy="723005"/>
            <wp:effectExtent l="19050" t="0" r="0" b="0"/>
            <wp:docPr id="1481" name="Εικόνα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73" cstate="print"/>
                    <a:srcRect/>
                    <a:stretch>
                      <a:fillRect/>
                    </a:stretch>
                  </pic:blipFill>
                  <pic:spPr bwMode="auto">
                    <a:xfrm>
                      <a:off x="0" y="0"/>
                      <a:ext cx="3497326" cy="723005"/>
                    </a:xfrm>
                    <a:prstGeom prst="rect">
                      <a:avLst/>
                    </a:prstGeom>
                    <a:noFill/>
                    <a:ln w="9525">
                      <a:noFill/>
                      <a:miter lim="800000"/>
                      <a:headEnd/>
                      <a:tailEnd/>
                    </a:ln>
                  </pic:spPr>
                </pic:pic>
              </a:graphicData>
            </a:graphic>
          </wp:inline>
        </w:drawing>
      </w:r>
      <w:r w:rsidRPr="0046343A">
        <w:rPr>
          <w:rFonts w:cs="Arial"/>
          <w:b/>
          <w:position w:val="42"/>
          <w:sz w:val="36"/>
        </w:rPr>
        <w:t xml:space="preserve">= 112,5 </w:t>
      </w:r>
      <w:proofErr w:type="spellStart"/>
      <w:r w:rsidRPr="0046343A">
        <w:rPr>
          <w:rFonts w:cs="Arial"/>
          <w:b/>
          <w:position w:val="42"/>
          <w:sz w:val="36"/>
        </w:rPr>
        <w:t>Volts</w:t>
      </w:r>
      <w:proofErr w:type="spellEnd"/>
    </w:p>
    <w:p w:rsidR="00493FBB" w:rsidRPr="00DF24AF" w:rsidRDefault="009D090B" w:rsidP="00824A9C">
      <w:pPr>
        <w:autoSpaceDE w:val="0"/>
        <w:autoSpaceDN w:val="0"/>
        <w:adjustRightInd w:val="0"/>
        <w:rPr>
          <w:rFonts w:cs="Arial"/>
          <w:b/>
          <w:sz w:val="36"/>
        </w:rPr>
      </w:pPr>
      <w:r>
        <w:rPr>
          <w:rFonts w:cs="Arial"/>
          <w:b/>
          <w:sz w:val="36"/>
        </w:rPr>
        <w:t xml:space="preserve">(β) </w:t>
      </w:r>
      <w:r w:rsidR="0046343A">
        <w:rPr>
          <w:rFonts w:cs="Arial"/>
          <w:b/>
          <w:sz w:val="36"/>
        </w:rPr>
        <w:t>Το</w:t>
      </w:r>
      <w:r>
        <w:rPr>
          <w:rFonts w:cs="Arial"/>
          <w:b/>
          <w:sz w:val="36"/>
        </w:rPr>
        <w:t xml:space="preserve"> έργο της δύναμης υπολο</w:t>
      </w:r>
      <w:r w:rsidR="00493FBB" w:rsidRPr="00DF24AF">
        <w:rPr>
          <w:rFonts w:cs="Arial"/>
          <w:b/>
          <w:sz w:val="36"/>
        </w:rPr>
        <w:t>γίζεται από τη σχέση (</w:t>
      </w:r>
      <w:r w:rsidR="00493FBB" w:rsidRPr="00DF24AF">
        <w:rPr>
          <w:rFonts w:cs="Arial"/>
          <w:b/>
          <w:color w:val="0000FF"/>
          <w:sz w:val="36"/>
        </w:rPr>
        <w:t>14</w:t>
      </w:r>
      <w:r w:rsidR="00493FBB" w:rsidRPr="00DF24AF">
        <w:rPr>
          <w:rFonts w:cs="Arial"/>
          <w:b/>
          <w:sz w:val="36"/>
        </w:rPr>
        <w:t>):</w:t>
      </w:r>
    </w:p>
    <w:p w:rsidR="00493FBB" w:rsidRPr="00012687" w:rsidRDefault="00012687" w:rsidP="00FC2282">
      <w:pPr>
        <w:autoSpaceDE w:val="0"/>
        <w:autoSpaceDN w:val="0"/>
        <w:adjustRightInd w:val="0"/>
        <w:ind w:firstLine="567"/>
        <w:jc w:val="center"/>
        <w:rPr>
          <w:rFonts w:cs="Arial"/>
          <w:b/>
          <w:sz w:val="36"/>
        </w:rPr>
      </w:pPr>
      <w:r>
        <w:rPr>
          <w:rFonts w:cs="Arial"/>
          <w:b/>
          <w:sz w:val="36"/>
          <w:lang w:val="en-US"/>
        </w:rPr>
        <w:t>q</w:t>
      </w:r>
      <w:r w:rsidRPr="00C35337">
        <w:rPr>
          <w:rFonts w:cs="Arial"/>
          <w:b/>
          <w:sz w:val="28"/>
          <w:lang w:val="en-US"/>
        </w:rPr>
        <w:sym w:font="Wingdings 2" w:char="F096"/>
      </w:r>
      <w:r>
        <w:rPr>
          <w:rFonts w:cs="Arial"/>
          <w:b/>
          <w:sz w:val="36"/>
          <w:lang w:val="en-US"/>
        </w:rPr>
        <w:t>V</w:t>
      </w:r>
      <w:r w:rsidRPr="00012687">
        <w:rPr>
          <w:rFonts w:cs="Arial"/>
          <w:b/>
          <w:sz w:val="44"/>
          <w:vertAlign w:val="subscript"/>
        </w:rPr>
        <w:t>ΡΣ</w:t>
      </w:r>
      <w:r w:rsidRPr="00C35337">
        <w:rPr>
          <w:rFonts w:cs="Arial"/>
          <w:b/>
          <w:sz w:val="36"/>
        </w:rPr>
        <w:tab/>
      </w:r>
      <w:r w:rsidR="00493FBB" w:rsidRPr="00DF24AF">
        <w:rPr>
          <w:rFonts w:cs="Arial"/>
          <w:b/>
          <w:sz w:val="36"/>
        </w:rPr>
        <w:t xml:space="preserve"> ή </w:t>
      </w:r>
      <w:r w:rsidRPr="00B23EF5">
        <w:rPr>
          <w:rFonts w:cs="Arial"/>
          <w:b/>
          <w:sz w:val="36"/>
          <w:lang w:val="en-US"/>
        </w:rPr>
        <w:t>W</w:t>
      </w:r>
      <w:r w:rsidRPr="00012687">
        <w:rPr>
          <w:rFonts w:cs="Arial"/>
          <w:b/>
          <w:position w:val="-20"/>
          <w:sz w:val="32"/>
        </w:rPr>
        <w:t>Ρ</w:t>
      </w:r>
      <w:r w:rsidRPr="00B23EF5">
        <w:rPr>
          <w:rFonts w:cs="Arial"/>
          <w:b/>
          <w:position w:val="-20"/>
          <w:sz w:val="36"/>
        </w:rPr>
        <w:t>→</w:t>
      </w:r>
      <w:r w:rsidRPr="00012687">
        <w:rPr>
          <w:rFonts w:cs="Arial"/>
          <w:b/>
          <w:position w:val="-20"/>
          <w:sz w:val="32"/>
        </w:rPr>
        <w:t>Σ</w:t>
      </w:r>
      <w:r w:rsidRPr="00B23EF5">
        <w:rPr>
          <w:rFonts w:cs="Arial"/>
          <w:b/>
          <w:sz w:val="36"/>
        </w:rPr>
        <w:t>=</w:t>
      </w:r>
      <w:r w:rsidR="00493FBB" w:rsidRPr="00012687">
        <w:rPr>
          <w:rFonts w:cs="Arial"/>
          <w:b/>
          <w:sz w:val="36"/>
        </w:rPr>
        <w:t xml:space="preserve"> 4</w:t>
      </w:r>
      <w:r w:rsidR="00493FBB" w:rsidRPr="00012687">
        <w:rPr>
          <w:rFonts w:cs="Arial"/>
          <w:b/>
          <w:sz w:val="28"/>
        </w:rPr>
        <w:sym w:font="Wingdings 2" w:char="F096"/>
      </w:r>
      <w:r w:rsidR="00493FBB" w:rsidRPr="00012687">
        <w:rPr>
          <w:rFonts w:cs="Arial"/>
          <w:b/>
          <w:sz w:val="36"/>
        </w:rPr>
        <w:t>10</w:t>
      </w:r>
      <w:r w:rsidR="00493FBB" w:rsidRPr="00012687">
        <w:rPr>
          <w:rFonts w:cs="Arial"/>
          <w:b/>
          <w:sz w:val="40"/>
          <w:vertAlign w:val="superscript"/>
        </w:rPr>
        <w:t>–6</w:t>
      </w:r>
      <w:r w:rsidR="00493FBB" w:rsidRPr="00012687">
        <w:rPr>
          <w:rFonts w:cs="Arial"/>
          <w:b/>
          <w:sz w:val="28"/>
        </w:rPr>
        <w:sym w:font="Wingdings 2" w:char="F096"/>
      </w:r>
      <w:r w:rsidR="00493FBB" w:rsidRPr="00012687">
        <w:rPr>
          <w:rFonts w:cs="Arial"/>
          <w:b/>
          <w:sz w:val="36"/>
        </w:rPr>
        <w:t xml:space="preserve">112,5V = 450 </w:t>
      </w:r>
      <w:proofErr w:type="spellStart"/>
      <w:r w:rsidR="00493FBB" w:rsidRPr="00012687">
        <w:rPr>
          <w:rFonts w:cs="Arial"/>
          <w:b/>
          <w:sz w:val="36"/>
        </w:rPr>
        <w:t>Joule</w:t>
      </w:r>
      <w:proofErr w:type="spellEnd"/>
    </w:p>
    <w:p w:rsidR="00493FBB" w:rsidRPr="00DF24AF" w:rsidRDefault="00493FBB" w:rsidP="00824A9C">
      <w:pPr>
        <w:autoSpaceDE w:val="0"/>
        <w:autoSpaceDN w:val="0"/>
        <w:adjustRightInd w:val="0"/>
        <w:rPr>
          <w:rFonts w:cs="Arial"/>
          <w:b/>
          <w:sz w:val="36"/>
        </w:rPr>
      </w:pPr>
      <w:r w:rsidRPr="00DF24AF">
        <w:rPr>
          <w:rFonts w:cs="Arial"/>
          <w:b/>
          <w:sz w:val="36"/>
        </w:rPr>
        <w:t>(γ)</w:t>
      </w:r>
      <w:r w:rsidR="00012687">
        <w:rPr>
          <w:rFonts w:cs="Arial"/>
          <w:b/>
          <w:sz w:val="36"/>
        </w:rPr>
        <w:t xml:space="preserve"> </w:t>
      </w:r>
      <w:r w:rsidRPr="00DF24AF">
        <w:rPr>
          <w:rFonts w:cs="Arial"/>
          <w:b/>
          <w:sz w:val="36"/>
        </w:rPr>
        <w:t xml:space="preserve">Το αποτέλεσμα της ερώτησης </w:t>
      </w:r>
      <w:r w:rsidR="009D090B">
        <w:rPr>
          <w:rFonts w:cs="Arial"/>
          <w:b/>
          <w:sz w:val="36"/>
        </w:rPr>
        <w:t>(β) σημαίνει ότι κατά τη μετακί</w:t>
      </w:r>
      <w:r w:rsidRPr="00DF24AF">
        <w:rPr>
          <w:rFonts w:cs="Arial"/>
          <w:b/>
          <w:sz w:val="36"/>
        </w:rPr>
        <w:t xml:space="preserve">νηση του φορτίου </w:t>
      </w:r>
      <w:r w:rsidRPr="00DF24AF">
        <w:rPr>
          <w:rFonts w:cs="Arial"/>
          <w:b/>
          <w:color w:val="0000FF"/>
          <w:sz w:val="36"/>
        </w:rPr>
        <w:t>q</w:t>
      </w:r>
      <w:r w:rsidRPr="00DF24AF">
        <w:rPr>
          <w:rFonts w:cs="Arial"/>
          <w:b/>
          <w:sz w:val="36"/>
        </w:rPr>
        <w:t xml:space="preserve"> από το (</w:t>
      </w:r>
      <w:r w:rsidRPr="00DF24AF">
        <w:rPr>
          <w:rFonts w:cs="Arial"/>
          <w:b/>
          <w:color w:val="0000FF"/>
          <w:sz w:val="36"/>
        </w:rPr>
        <w:t>Σ</w:t>
      </w:r>
      <w:r w:rsidRPr="00DF24AF">
        <w:rPr>
          <w:rFonts w:cs="Arial"/>
          <w:b/>
          <w:sz w:val="36"/>
        </w:rPr>
        <w:t>) στο (</w:t>
      </w:r>
      <w:r w:rsidRPr="00DF24AF">
        <w:rPr>
          <w:rFonts w:cs="Arial"/>
          <w:b/>
          <w:color w:val="0000FF"/>
          <w:sz w:val="36"/>
        </w:rPr>
        <w:t>Ρ</w:t>
      </w:r>
      <w:r w:rsidRPr="00DF24AF">
        <w:rPr>
          <w:rFonts w:cs="Arial"/>
          <w:b/>
          <w:sz w:val="36"/>
        </w:rPr>
        <w:t xml:space="preserve">), η </w:t>
      </w:r>
      <w:proofErr w:type="spellStart"/>
      <w:r w:rsidRPr="00DF24AF">
        <w:rPr>
          <w:rFonts w:cs="Arial"/>
          <w:b/>
          <w:sz w:val="36"/>
        </w:rPr>
        <w:t>δύνα</w:t>
      </w:r>
      <w:proofErr w:type="spellEnd"/>
      <w:r w:rsidR="0041069C" w:rsidRPr="0041069C">
        <w:rPr>
          <w:rFonts w:cs="Arial"/>
          <w:b/>
          <w:sz w:val="36"/>
        </w:rPr>
        <w:t>-</w:t>
      </w:r>
      <w:r w:rsidRPr="00DF24AF">
        <w:rPr>
          <w:rFonts w:cs="Arial"/>
          <w:b/>
          <w:sz w:val="36"/>
        </w:rPr>
        <w:t>μη του πεδίου παράγει έργο ίσ</w:t>
      </w:r>
      <w:r w:rsidR="009D090B">
        <w:rPr>
          <w:rFonts w:cs="Arial"/>
          <w:b/>
          <w:sz w:val="36"/>
        </w:rPr>
        <w:t xml:space="preserve">ο με 450J ή ότι η </w:t>
      </w:r>
      <w:proofErr w:type="spellStart"/>
      <w:r w:rsidR="009D090B">
        <w:rPr>
          <w:rFonts w:cs="Arial"/>
          <w:b/>
          <w:sz w:val="36"/>
        </w:rPr>
        <w:t>δυνα</w:t>
      </w:r>
      <w:proofErr w:type="spellEnd"/>
      <w:r w:rsidR="0041069C" w:rsidRPr="0041069C">
        <w:rPr>
          <w:rFonts w:cs="Arial"/>
          <w:b/>
          <w:sz w:val="36"/>
        </w:rPr>
        <w:t>-</w:t>
      </w:r>
      <w:proofErr w:type="spellStart"/>
      <w:r w:rsidR="009D090B">
        <w:rPr>
          <w:rFonts w:cs="Arial"/>
          <w:b/>
          <w:sz w:val="36"/>
        </w:rPr>
        <w:t>μική</w:t>
      </w:r>
      <w:proofErr w:type="spellEnd"/>
      <w:r w:rsidR="009D090B">
        <w:rPr>
          <w:rFonts w:cs="Arial"/>
          <w:b/>
          <w:sz w:val="36"/>
        </w:rPr>
        <w:t xml:space="preserve"> ενέρ</w:t>
      </w:r>
      <w:r w:rsidRPr="00DF24AF">
        <w:rPr>
          <w:rFonts w:cs="Arial"/>
          <w:b/>
          <w:sz w:val="36"/>
        </w:rPr>
        <w:t>γεια του φορτίου στη θέση (</w:t>
      </w:r>
      <w:r w:rsidRPr="00DF24AF">
        <w:rPr>
          <w:rFonts w:cs="Arial"/>
          <w:b/>
          <w:color w:val="0000FF"/>
          <w:sz w:val="36"/>
        </w:rPr>
        <w:t>Σ</w:t>
      </w:r>
      <w:r w:rsidR="009D090B">
        <w:rPr>
          <w:rFonts w:cs="Arial"/>
          <w:b/>
          <w:sz w:val="36"/>
        </w:rPr>
        <w:t>) μειώ</w:t>
      </w:r>
      <w:r w:rsidRPr="00DF24AF">
        <w:rPr>
          <w:rFonts w:cs="Arial"/>
          <w:b/>
          <w:sz w:val="36"/>
        </w:rPr>
        <w:t xml:space="preserve">θηκε κατά 450 </w:t>
      </w:r>
      <w:proofErr w:type="spellStart"/>
      <w:r w:rsidRPr="00DF24AF">
        <w:rPr>
          <w:rFonts w:cs="Arial"/>
          <w:b/>
          <w:sz w:val="36"/>
        </w:rPr>
        <w:t>Joule</w:t>
      </w:r>
      <w:proofErr w:type="spellEnd"/>
      <w:r w:rsidRPr="00DF24AF">
        <w:rPr>
          <w:rFonts w:cs="Arial"/>
          <w:b/>
          <w:sz w:val="36"/>
        </w:rPr>
        <w:t>.</w:t>
      </w:r>
    </w:p>
    <w:p w:rsidR="00012687" w:rsidRDefault="0042402E" w:rsidP="00FC2282">
      <w:pPr>
        <w:ind w:firstLine="567"/>
        <w:rPr>
          <w:rFonts w:asciiTheme="minorHAnsi" w:hAnsiTheme="minorHAnsi" w:cs="Arial"/>
          <w:b/>
          <w:bCs/>
          <w:color w:val="0000FF"/>
          <w:sz w:val="44"/>
          <w:szCs w:val="96"/>
        </w:rPr>
      </w:pPr>
      <w:r w:rsidRPr="0042402E">
        <w:rPr>
          <w:rFonts w:cs="Arial"/>
          <w:b/>
          <w:noProof/>
          <w:sz w:val="36"/>
          <w:lang w:eastAsia="el-GR"/>
        </w:rPr>
        <w:pict>
          <v:shape id="_x0000_s51130" type="#_x0000_t202" style="position:absolute;left:0;text-align:left;margin-left:250.45pt;margin-top:5.55pt;width:99.7pt;height:20.7pt;z-index:253080576;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30;mso-fit-shape-to-text:t" inset="0,0,0,0">
              <w:txbxContent>
                <w:p w:rsidR="00B2678F" w:rsidRPr="00F775BA" w:rsidRDefault="00B2678F" w:rsidP="00B769A8">
                  <w:pPr>
                    <w:jc w:val="center"/>
                    <w:rPr>
                      <w:b/>
                      <w:sz w:val="36"/>
                      <w:lang w:val="en-US"/>
                    </w:rPr>
                  </w:pPr>
                  <w:r>
                    <w:rPr>
                      <w:b/>
                      <w:sz w:val="36"/>
                    </w:rPr>
                    <w:t>54</w:t>
                  </w:r>
                  <w:r w:rsidRPr="00D60C16">
                    <w:rPr>
                      <w:b/>
                      <w:sz w:val="36"/>
                      <w:lang w:val="en-US"/>
                    </w:rPr>
                    <w:t xml:space="preserve"> </w:t>
                  </w:r>
                  <w:r w:rsidRPr="00D60C16">
                    <w:rPr>
                      <w:b/>
                      <w:sz w:val="36"/>
                    </w:rPr>
                    <w:t xml:space="preserve">/ </w:t>
                  </w:r>
                  <w:r w:rsidR="00F775BA">
                    <w:rPr>
                      <w:b/>
                      <w:sz w:val="36"/>
                      <w:lang w:val="en-US"/>
                    </w:rPr>
                    <w:t>29</w:t>
                  </w:r>
                </w:p>
              </w:txbxContent>
            </v:textbox>
            <w10:wrap anchorx="page" anchory="page"/>
          </v:shape>
        </w:pict>
      </w:r>
      <w:r w:rsidR="00012687">
        <w:rPr>
          <w:rFonts w:asciiTheme="minorHAnsi" w:hAnsiTheme="minorHAnsi" w:cs="Arial"/>
          <w:b/>
          <w:bCs/>
          <w:color w:val="0000FF"/>
          <w:sz w:val="44"/>
          <w:szCs w:val="96"/>
        </w:rPr>
        <w:br w:type="page"/>
      </w:r>
    </w:p>
    <w:p w:rsidR="00347076" w:rsidRPr="00DF24AF" w:rsidRDefault="0077401D" w:rsidP="00FC2282">
      <w:pPr>
        <w:ind w:firstLine="567"/>
        <w:rPr>
          <w:rFonts w:asciiTheme="minorHAnsi" w:hAnsiTheme="minorHAnsi" w:cs="Arial"/>
          <w:b/>
          <w:bCs/>
          <w:color w:val="0000FF"/>
          <w:sz w:val="40"/>
          <w:szCs w:val="96"/>
        </w:rPr>
      </w:pPr>
      <w:r w:rsidRPr="00183888">
        <w:rPr>
          <w:rFonts w:ascii="Tahoma" w:hAnsi="Tahoma"/>
          <w:b/>
          <w:bCs/>
          <w:color w:val="0000FF"/>
          <w:sz w:val="44"/>
          <w:szCs w:val="96"/>
        </w:rPr>
        <w:lastRenderedPageBreak/>
        <w:t>(</w:t>
      </w:r>
      <w:r w:rsidRPr="00DF24AF">
        <w:rPr>
          <w:rFonts w:asciiTheme="minorHAnsi" w:hAnsiTheme="minorHAnsi" w:cs="Arial"/>
          <w:b/>
          <w:bCs/>
          <w:color w:val="0000FF"/>
          <w:sz w:val="44"/>
          <w:szCs w:val="96"/>
        </w:rPr>
        <w:t xml:space="preserve"> </w:t>
      </w:r>
      <w:r w:rsidR="00AF496C">
        <w:rPr>
          <w:rFonts w:ascii="Tahoma" w:hAnsi="Tahoma"/>
          <w:b/>
          <w:bCs/>
          <w:color w:val="0D0D0D" w:themeColor="text1" w:themeTint="F2"/>
          <w:sz w:val="44"/>
          <w:szCs w:val="44"/>
        </w:rPr>
        <w:t>1</w:t>
      </w:r>
      <w:r>
        <w:rPr>
          <w:rFonts w:ascii="Tahoma" w:hAnsi="Tahoma"/>
          <w:b/>
          <w:bCs/>
          <w:color w:val="0D0D0D" w:themeColor="text1" w:themeTint="F2"/>
          <w:sz w:val="44"/>
          <w:szCs w:val="44"/>
        </w:rPr>
        <w:t>.5</w:t>
      </w:r>
      <w:r w:rsidRPr="00183888">
        <w:rPr>
          <w:rFonts w:ascii="Tahoma" w:hAnsi="Tahoma"/>
          <w:b/>
          <w:bCs/>
          <w:color w:val="0D0D0D" w:themeColor="text1" w:themeTint="F2"/>
          <w:sz w:val="44"/>
          <w:szCs w:val="44"/>
        </w:rPr>
        <w:t>.</w:t>
      </w:r>
      <w:r w:rsidRPr="00DF24AF">
        <w:rPr>
          <w:rFonts w:asciiTheme="minorHAnsi" w:hAnsiTheme="minorHAnsi" w:cs="Arial"/>
          <w:b/>
          <w:bCs/>
          <w:color w:val="0000FF"/>
          <w:sz w:val="44"/>
          <w:szCs w:val="96"/>
        </w:rPr>
        <w:t xml:space="preserve"> </w:t>
      </w:r>
      <w:r w:rsidRPr="00183888">
        <w:rPr>
          <w:rFonts w:ascii="Tahoma" w:hAnsi="Tahoma"/>
          <w:b/>
          <w:bCs/>
          <w:color w:val="0000FF"/>
          <w:sz w:val="44"/>
          <w:szCs w:val="44"/>
        </w:rPr>
        <w:t xml:space="preserve">) </w:t>
      </w:r>
      <w:r w:rsidR="00493FBB" w:rsidRPr="00183888">
        <w:rPr>
          <w:rFonts w:ascii="Tahoma" w:hAnsi="Tahoma"/>
          <w:b/>
          <w:bCs/>
          <w:color w:val="0000FF"/>
          <w:sz w:val="44"/>
          <w:szCs w:val="44"/>
        </w:rPr>
        <w:t>Πυκνωτές</w:t>
      </w:r>
    </w:p>
    <w:p w:rsidR="00493FBB" w:rsidRPr="00DF24AF" w:rsidRDefault="00034C11" w:rsidP="00FC2282">
      <w:pPr>
        <w:autoSpaceDE w:val="0"/>
        <w:autoSpaceDN w:val="0"/>
        <w:adjustRightInd w:val="0"/>
        <w:spacing w:before="240"/>
        <w:ind w:firstLine="567"/>
        <w:rPr>
          <w:rFonts w:cs="Arial"/>
          <w:b/>
          <w:sz w:val="36"/>
        </w:rPr>
      </w:pPr>
      <w:r w:rsidRPr="00DF24AF">
        <w:rPr>
          <w:rFonts w:cs="Arial"/>
          <w:b/>
          <w:sz w:val="36"/>
        </w:rPr>
        <w:t>Σ</w:t>
      </w:r>
      <w:r w:rsidR="00493FBB" w:rsidRPr="00DF24AF">
        <w:rPr>
          <w:rFonts w:cs="Arial"/>
          <w:b/>
          <w:sz w:val="36"/>
        </w:rPr>
        <w:t>ε πολλές από τις συσκευ</w:t>
      </w:r>
      <w:r w:rsidRPr="00DF24AF">
        <w:rPr>
          <w:rFonts w:cs="Arial"/>
          <w:b/>
          <w:sz w:val="36"/>
        </w:rPr>
        <w:t>ές που χρησιμοποιούμε στην καθη</w:t>
      </w:r>
      <w:r w:rsidR="00493FBB" w:rsidRPr="00DF24AF">
        <w:rPr>
          <w:rFonts w:cs="Arial"/>
          <w:b/>
          <w:sz w:val="36"/>
        </w:rPr>
        <w:t>μερινή ζωή, όπως τα στερε</w:t>
      </w:r>
      <w:r w:rsidRPr="00DF24AF">
        <w:rPr>
          <w:rFonts w:cs="Arial"/>
          <w:b/>
          <w:sz w:val="36"/>
        </w:rPr>
        <w:t xml:space="preserve">οφωνικά </w:t>
      </w:r>
      <w:proofErr w:type="spellStart"/>
      <w:r w:rsidRPr="00DF24AF">
        <w:rPr>
          <w:rFonts w:cs="Arial"/>
          <w:b/>
          <w:sz w:val="36"/>
        </w:rPr>
        <w:t>συγκρο</w:t>
      </w:r>
      <w:proofErr w:type="spellEnd"/>
      <w:r w:rsidR="0041069C" w:rsidRPr="0041069C">
        <w:rPr>
          <w:rFonts w:cs="Arial"/>
          <w:b/>
          <w:sz w:val="36"/>
        </w:rPr>
        <w:t>-</w:t>
      </w:r>
      <w:proofErr w:type="spellStart"/>
      <w:r w:rsidRPr="00DF24AF">
        <w:rPr>
          <w:rFonts w:cs="Arial"/>
          <w:b/>
          <w:sz w:val="36"/>
        </w:rPr>
        <w:t>τήματα</w:t>
      </w:r>
      <w:proofErr w:type="spellEnd"/>
      <w:r w:rsidRPr="00DF24AF">
        <w:rPr>
          <w:rFonts w:cs="Arial"/>
          <w:b/>
          <w:sz w:val="36"/>
        </w:rPr>
        <w:t>, οι τηλεο</w:t>
      </w:r>
      <w:r w:rsidR="00493FBB" w:rsidRPr="00DF24AF">
        <w:rPr>
          <w:rFonts w:cs="Arial"/>
          <w:b/>
          <w:sz w:val="36"/>
        </w:rPr>
        <w:t>ράσεις, οι τηλεφωνικές συ</w:t>
      </w:r>
      <w:r w:rsidRPr="00DF24AF">
        <w:rPr>
          <w:rFonts w:cs="Arial"/>
          <w:b/>
          <w:sz w:val="36"/>
        </w:rPr>
        <w:t>σκευές, οι ηλεκτρονικοί υπολογι</w:t>
      </w:r>
      <w:r w:rsidR="00493FBB" w:rsidRPr="00DF24AF">
        <w:rPr>
          <w:rFonts w:cs="Arial"/>
          <w:b/>
          <w:sz w:val="36"/>
        </w:rPr>
        <w:t xml:space="preserve">στές, υπάρχει η ανάγκη να </w:t>
      </w:r>
      <w:proofErr w:type="spellStart"/>
      <w:r w:rsidR="00493FBB" w:rsidRPr="00DF24AF">
        <w:rPr>
          <w:rFonts w:cs="Arial"/>
          <w:b/>
          <w:sz w:val="36"/>
        </w:rPr>
        <w:t>απο</w:t>
      </w:r>
      <w:proofErr w:type="spellEnd"/>
      <w:r w:rsidR="0041069C" w:rsidRPr="0041069C">
        <w:rPr>
          <w:rFonts w:cs="Arial"/>
          <w:b/>
          <w:sz w:val="36"/>
        </w:rPr>
        <w:t>-</w:t>
      </w:r>
      <w:proofErr w:type="spellStart"/>
      <w:r w:rsidR="00493FBB" w:rsidRPr="00DF24AF">
        <w:rPr>
          <w:rFonts w:cs="Arial"/>
          <w:b/>
          <w:sz w:val="36"/>
        </w:rPr>
        <w:t>θηκεύεται</w:t>
      </w:r>
      <w:proofErr w:type="spellEnd"/>
      <w:r w:rsidR="00493FBB" w:rsidRPr="00DF24AF">
        <w:rPr>
          <w:rFonts w:cs="Arial"/>
          <w:b/>
          <w:sz w:val="36"/>
        </w:rPr>
        <w:t xml:space="preserve"> κάποια </w:t>
      </w:r>
      <w:r w:rsidR="00087E73" w:rsidRPr="00DF24AF">
        <w:rPr>
          <w:rFonts w:cs="Arial"/>
          <w:b/>
          <w:sz w:val="36"/>
        </w:rPr>
        <w:t>ποσότητα ηλεκτρι</w:t>
      </w:r>
      <w:r w:rsidR="00493FBB" w:rsidRPr="00DF24AF">
        <w:rPr>
          <w:rFonts w:cs="Arial"/>
          <w:b/>
          <w:sz w:val="36"/>
        </w:rPr>
        <w:t>κού φορτίου για ορισμένο χρονικό διάστημα και να χρησιμοποιείται την κατάλληλη χρονική στιγμή.</w:t>
      </w:r>
    </w:p>
    <w:p w:rsidR="00493FBB" w:rsidRPr="00DF24AF" w:rsidRDefault="0077401D" w:rsidP="00FC2282">
      <w:pPr>
        <w:autoSpaceDE w:val="0"/>
        <w:autoSpaceDN w:val="0"/>
        <w:adjustRightInd w:val="0"/>
        <w:ind w:firstLine="567"/>
        <w:rPr>
          <w:rFonts w:cs="Arial"/>
          <w:b/>
          <w:sz w:val="36"/>
        </w:rPr>
      </w:pPr>
      <w:r>
        <w:rPr>
          <w:rFonts w:cs="Arial"/>
          <w:b/>
          <w:sz w:val="36"/>
        </w:rPr>
        <w:t>Η διάταξη με την οποία επιτυγχάνεται η αποθήκευση του ηλε</w:t>
      </w:r>
      <w:r w:rsidR="00493FBB" w:rsidRPr="00DF24AF">
        <w:rPr>
          <w:rFonts w:cs="Arial"/>
          <w:b/>
          <w:sz w:val="36"/>
        </w:rPr>
        <w:t xml:space="preserve">κτρικού φορτίου είναι ο </w:t>
      </w:r>
      <w:r w:rsidR="00493FBB" w:rsidRPr="00DF24AF">
        <w:rPr>
          <w:rFonts w:ascii="Tahoma" w:hAnsi="Tahoma"/>
          <w:b/>
          <w:sz w:val="36"/>
        </w:rPr>
        <w:t>πυκνωτής</w:t>
      </w:r>
      <w:r w:rsidR="00493FBB" w:rsidRPr="00DF24AF">
        <w:rPr>
          <w:rFonts w:cs="Arial"/>
          <w:b/>
          <w:sz w:val="36"/>
        </w:rPr>
        <w:t>.</w:t>
      </w:r>
    </w:p>
    <w:p w:rsidR="00493FBB" w:rsidRPr="0077401D" w:rsidRDefault="00493FBB" w:rsidP="00FC2282">
      <w:pPr>
        <w:autoSpaceDE w:val="0"/>
        <w:autoSpaceDN w:val="0"/>
        <w:adjustRightInd w:val="0"/>
        <w:ind w:firstLine="567"/>
        <w:rPr>
          <w:rFonts w:cs="Arial"/>
          <w:b/>
          <w:sz w:val="36"/>
        </w:rPr>
      </w:pPr>
      <w:r w:rsidRPr="00DF24AF">
        <w:rPr>
          <w:rFonts w:cs="Arial"/>
          <w:b/>
          <w:sz w:val="36"/>
        </w:rPr>
        <w:t>Ο πυκνωτής είναι μία συσκευ</w:t>
      </w:r>
      <w:r w:rsidR="0077401D">
        <w:rPr>
          <w:rFonts w:cs="Arial"/>
          <w:b/>
          <w:sz w:val="36"/>
        </w:rPr>
        <w:t>ή που χρησιμεύει ως αποθήκη ηλε</w:t>
      </w:r>
      <w:r w:rsidRPr="00DF24AF">
        <w:rPr>
          <w:rFonts w:cs="Arial"/>
          <w:b/>
          <w:sz w:val="36"/>
        </w:rPr>
        <w:t>κτρικού φορτίου και επομένως ηλεκ</w:t>
      </w:r>
      <w:r w:rsidR="0077401D">
        <w:rPr>
          <w:rFonts w:cs="Arial"/>
          <w:b/>
          <w:sz w:val="36"/>
        </w:rPr>
        <w:t xml:space="preserve">τρικής ενέργειας. Αποτελείται από δύο αγωγούς που </w:t>
      </w:r>
      <w:proofErr w:type="spellStart"/>
      <w:r w:rsidR="0077401D">
        <w:rPr>
          <w:rFonts w:cs="Arial"/>
          <w:b/>
          <w:sz w:val="36"/>
        </w:rPr>
        <w:t>διαχωρί</w:t>
      </w:r>
      <w:proofErr w:type="spellEnd"/>
      <w:r w:rsidR="0022743F" w:rsidRPr="0022743F">
        <w:rPr>
          <w:rFonts w:cs="Arial"/>
          <w:b/>
          <w:sz w:val="36"/>
        </w:rPr>
        <w:t>-</w:t>
      </w:r>
      <w:proofErr w:type="spellStart"/>
      <w:r w:rsidR="0077401D">
        <w:rPr>
          <w:rFonts w:cs="Arial"/>
          <w:b/>
          <w:sz w:val="36"/>
        </w:rPr>
        <w:t>ζο</w:t>
      </w:r>
      <w:r w:rsidRPr="00DF24AF">
        <w:rPr>
          <w:rFonts w:cs="Arial"/>
          <w:b/>
          <w:sz w:val="36"/>
        </w:rPr>
        <w:t>νται</w:t>
      </w:r>
      <w:proofErr w:type="spellEnd"/>
      <w:r w:rsidRPr="00DF24AF">
        <w:rPr>
          <w:rFonts w:cs="Arial"/>
          <w:b/>
          <w:sz w:val="36"/>
        </w:rPr>
        <w:t xml:space="preserve"> από ένα μονωτικό υλικό.</w:t>
      </w:r>
    </w:p>
    <w:p w:rsidR="00493FBB" w:rsidRDefault="0077401D" w:rsidP="00FC2282">
      <w:pPr>
        <w:autoSpaceDE w:val="0"/>
        <w:autoSpaceDN w:val="0"/>
        <w:adjustRightInd w:val="0"/>
        <w:ind w:firstLine="567"/>
        <w:rPr>
          <w:rFonts w:cs="Arial"/>
          <w:b/>
          <w:sz w:val="36"/>
        </w:rPr>
      </w:pPr>
      <w:r>
        <w:rPr>
          <w:rFonts w:cs="Arial"/>
          <w:b/>
          <w:sz w:val="36"/>
        </w:rPr>
        <w:t>Ο πρώτος πυκνωτής κατασκευά</w:t>
      </w:r>
      <w:r w:rsidR="00493FBB" w:rsidRPr="00DF24AF">
        <w:rPr>
          <w:rFonts w:cs="Arial"/>
          <w:b/>
          <w:sz w:val="36"/>
        </w:rPr>
        <w:t xml:space="preserve">στηκε στο </w:t>
      </w:r>
      <w:proofErr w:type="spellStart"/>
      <w:r w:rsidR="00493FBB" w:rsidRPr="00DF24AF">
        <w:rPr>
          <w:rFonts w:cs="Arial"/>
          <w:b/>
          <w:sz w:val="36"/>
        </w:rPr>
        <w:t>Πανεπι</w:t>
      </w:r>
      <w:proofErr w:type="spellEnd"/>
      <w:r w:rsidR="0022743F" w:rsidRPr="0022743F">
        <w:rPr>
          <w:rFonts w:cs="Arial"/>
          <w:b/>
          <w:sz w:val="36"/>
        </w:rPr>
        <w:t>-</w:t>
      </w:r>
      <w:proofErr w:type="spellStart"/>
      <w:r w:rsidR="00493FBB" w:rsidRPr="00DF24AF">
        <w:rPr>
          <w:rFonts w:cs="Arial"/>
          <w:b/>
          <w:sz w:val="36"/>
        </w:rPr>
        <w:t>στήμιο</w:t>
      </w:r>
      <w:proofErr w:type="spellEnd"/>
      <w:r w:rsidR="00493FBB" w:rsidRPr="00DF24AF">
        <w:rPr>
          <w:rFonts w:cs="Arial"/>
          <w:b/>
          <w:sz w:val="36"/>
        </w:rPr>
        <w:t xml:space="preserve"> του </w:t>
      </w:r>
      <w:proofErr w:type="spellStart"/>
      <w:r w:rsidR="00493FBB" w:rsidRPr="00DF24AF">
        <w:rPr>
          <w:rFonts w:cs="Arial"/>
          <w:b/>
          <w:sz w:val="36"/>
        </w:rPr>
        <w:t>Leyden</w:t>
      </w:r>
      <w:proofErr w:type="spellEnd"/>
      <w:r w:rsidR="00493FBB" w:rsidRPr="00DF24AF">
        <w:rPr>
          <w:rFonts w:cs="Arial"/>
          <w:b/>
          <w:sz w:val="36"/>
        </w:rPr>
        <w:t xml:space="preserve"> της Ολλανδίας το 1745 (</w:t>
      </w:r>
      <w:proofErr w:type="spellStart"/>
      <w:r w:rsidR="00493FBB" w:rsidRPr="00DF24AF">
        <w:rPr>
          <w:rFonts w:cs="Arial"/>
          <w:b/>
          <w:color w:val="0000FF"/>
          <w:sz w:val="36"/>
          <w:szCs w:val="58"/>
        </w:rPr>
        <w:t>εικ</w:t>
      </w:r>
      <w:proofErr w:type="spellEnd"/>
      <w:r w:rsidR="00493FBB" w:rsidRPr="00DF24AF">
        <w:rPr>
          <w:rFonts w:cs="Arial"/>
          <w:b/>
          <w:color w:val="0000FF"/>
          <w:sz w:val="36"/>
          <w:szCs w:val="58"/>
        </w:rPr>
        <w:t>. 37</w:t>
      </w:r>
      <w:r w:rsidR="00493FBB" w:rsidRPr="00DF24AF">
        <w:rPr>
          <w:rFonts w:cs="Arial"/>
          <w:b/>
          <w:sz w:val="36"/>
        </w:rPr>
        <w:t>).</w:t>
      </w:r>
    </w:p>
    <w:p w:rsidR="0077401D" w:rsidRPr="00DF24AF" w:rsidRDefault="0042402E" w:rsidP="00FC2282">
      <w:pPr>
        <w:autoSpaceDE w:val="0"/>
        <w:autoSpaceDN w:val="0"/>
        <w:adjustRightInd w:val="0"/>
        <w:ind w:firstLine="567"/>
        <w:rPr>
          <w:rFonts w:cs="Arial"/>
          <w:b/>
          <w:sz w:val="36"/>
        </w:rPr>
      </w:pPr>
      <w:r>
        <w:rPr>
          <w:rFonts w:cs="Arial"/>
          <w:b/>
          <w:sz w:val="36"/>
        </w:rPr>
      </w:r>
      <w:r>
        <w:rPr>
          <w:rFonts w:cs="Arial"/>
          <w:b/>
          <w:sz w:val="36"/>
        </w:rPr>
        <w:pict>
          <v:group id="_x0000_s41906" style="width:252.9pt;height:271.55pt;mso-position-horizontal-relative:char;mso-position-vertical-relative:line" coordorigin="4134,1134" coordsize="6873,7380">
            <v:shape id="_x0000_s41907" type="#_x0000_t75" style="position:absolute;left:5634;top:1134;width:3884;height:7380">
              <v:imagedata r:id="rId174" o:title="sel31-1" gain="2.5" blacklevel="-13107f"/>
            </v:shape>
            <v:shape id="_x0000_s41908" type="#_x0000_t202" style="position:absolute;left:7799;top:2009;width:2924;height:1440;mso-position-vertical-relative:page" filled="f" stroked="f" strokecolor="red" strokeweight="2.5pt">
              <o:lock v:ext="edit" aspectratio="t"/>
              <v:textbox style="mso-next-textbox:#_x0000_s41908">
                <w:txbxContent>
                  <w:p w:rsidR="00B2678F" w:rsidRPr="0077401D" w:rsidRDefault="00B2678F" w:rsidP="0077401D">
                    <w:pPr>
                      <w:rPr>
                        <w:rFonts w:cs="Arial"/>
                        <w:b/>
                        <w:sz w:val="36"/>
                      </w:rPr>
                    </w:pPr>
                    <w:r w:rsidRPr="0077401D">
                      <w:rPr>
                        <w:rFonts w:cs="Arial"/>
                        <w:b/>
                        <w:sz w:val="36"/>
                      </w:rPr>
                      <w:t>μεταλλικό</w:t>
                    </w:r>
                  </w:p>
                  <w:p w:rsidR="00B2678F" w:rsidRPr="0077401D" w:rsidRDefault="00B2678F" w:rsidP="0077401D">
                    <w:pPr>
                      <w:rPr>
                        <w:rFonts w:cs="Arial"/>
                        <w:b/>
                        <w:sz w:val="36"/>
                      </w:rPr>
                    </w:pPr>
                    <w:r w:rsidRPr="0077401D">
                      <w:rPr>
                        <w:rFonts w:cs="Arial"/>
                        <w:b/>
                        <w:sz w:val="36"/>
                      </w:rPr>
                      <w:t>στέλεχος</w:t>
                    </w:r>
                  </w:p>
                </w:txbxContent>
              </v:textbox>
            </v:shape>
            <v:shape id="_x0000_s41909" type="#_x0000_t202" style="position:absolute;left:4134;top:3089;width:2186;height:777;mso-position-vertical-relative:page" filled="f" stroked="f" strokecolor="red" strokeweight="2.5pt">
              <o:lock v:ext="edit" aspectratio="t"/>
              <v:textbox style="mso-next-textbox:#_x0000_s41909">
                <w:txbxContent>
                  <w:p w:rsidR="00B2678F" w:rsidRPr="0077401D" w:rsidRDefault="00B2678F" w:rsidP="0077401D">
                    <w:pPr>
                      <w:rPr>
                        <w:rFonts w:cs="Arial"/>
                        <w:b/>
                        <w:sz w:val="36"/>
                      </w:rPr>
                    </w:pPr>
                    <w:r w:rsidRPr="0077401D">
                      <w:rPr>
                        <w:rFonts w:cs="Arial"/>
                        <w:b/>
                        <w:sz w:val="36"/>
                      </w:rPr>
                      <w:t>καπάκι</w:t>
                    </w:r>
                  </w:p>
                </w:txbxContent>
              </v:textbox>
            </v:shape>
            <v:shape id="_x0000_s41910" type="#_x0000_t202" style="position:absolute;left:8309;top:4809;width:2698;height:777;mso-position-vertical-relative:page" filled="f" stroked="f" strokecolor="red" strokeweight="2.5pt">
              <o:lock v:ext="edit" aspectratio="t"/>
              <v:textbox style="mso-next-textbox:#_x0000_s41910" inset="0,0,0,0">
                <w:txbxContent>
                  <w:p w:rsidR="00B2678F" w:rsidRPr="006205FE" w:rsidRDefault="00B2678F" w:rsidP="0077401D">
                    <w:pPr>
                      <w:rPr>
                        <w:rFonts w:cs="Arial"/>
                        <w:b/>
                        <w:sz w:val="36"/>
                      </w:rPr>
                    </w:pPr>
                    <w:r>
                      <w:rPr>
                        <w:rFonts w:cs="Arial"/>
                        <w:b/>
                        <w:sz w:val="36"/>
                      </w:rPr>
                      <w:t xml:space="preserve">  </w:t>
                    </w:r>
                    <w:r w:rsidRPr="006205FE">
                      <w:rPr>
                        <w:rFonts w:cs="Arial"/>
                        <w:b/>
                        <w:sz w:val="36"/>
                      </w:rPr>
                      <w:t>φύλλα Α</w:t>
                    </w:r>
                    <w:r w:rsidRPr="006205FE">
                      <w:rPr>
                        <w:rFonts w:cs="Arial"/>
                        <w:b/>
                        <w:sz w:val="36"/>
                        <w:lang w:val="en-US"/>
                      </w:rPr>
                      <w:t>l</w:t>
                    </w:r>
                  </w:p>
                </w:txbxContent>
              </v:textbox>
            </v:shape>
            <v:shape id="_x0000_s41911" type="#_x0000_t202" style="position:absolute;left:8694;top:5814;width:1737;height:777;mso-position-vertical-relative:page" filled="f" stroked="f" strokecolor="red" strokeweight="2.5pt">
              <o:lock v:ext="edit" aspectratio="t"/>
              <v:textbox style="mso-next-textbox:#_x0000_s41911">
                <w:txbxContent>
                  <w:p w:rsidR="00B2678F" w:rsidRPr="0077401D" w:rsidRDefault="00B2678F" w:rsidP="0077401D">
                    <w:pPr>
                      <w:rPr>
                        <w:rFonts w:cs="Arial"/>
                        <w:b/>
                        <w:sz w:val="36"/>
                      </w:rPr>
                    </w:pPr>
                    <w:r w:rsidRPr="0077401D">
                      <w:rPr>
                        <w:rFonts w:cs="Arial"/>
                        <w:b/>
                        <w:sz w:val="36"/>
                      </w:rPr>
                      <w:t>γυαλί</w:t>
                    </w:r>
                  </w:p>
                </w:txbxContent>
              </v:textbox>
            </v:shape>
            <v:shape id="_x0000_s41912" type="#_x0000_t202" style="position:absolute;left:7874;top:7254;width:600;height:777;mso-position-vertical-relative:page" filled="f" stroked="f" strokecolor="red" strokeweight="2.5pt">
              <o:lock v:ext="edit" aspectratio="t"/>
              <v:textbox style="mso-next-textbox:#_x0000_s41912">
                <w:txbxContent>
                  <w:p w:rsidR="00B2678F" w:rsidRPr="0077401D" w:rsidRDefault="00B2678F" w:rsidP="0077401D">
                    <w:pPr>
                      <w:rPr>
                        <w:rFonts w:cs="Arial"/>
                        <w:b/>
                        <w:sz w:val="36"/>
                        <w:lang w:val="en-US"/>
                      </w:rPr>
                    </w:pPr>
                    <w:proofErr w:type="gramStart"/>
                    <w:r w:rsidRPr="0077401D">
                      <w:rPr>
                        <w:rFonts w:cs="Arial"/>
                        <w:b/>
                        <w:sz w:val="36"/>
                        <w:lang w:val="en-US"/>
                      </w:rPr>
                      <w:t>e</w:t>
                    </w:r>
                    <w:proofErr w:type="gramEnd"/>
                  </w:p>
                </w:txbxContent>
              </v:textbox>
            </v:shape>
            <w10:wrap type="none"/>
            <w10:anchorlock/>
          </v:group>
        </w:pict>
      </w:r>
    </w:p>
    <w:p w:rsidR="0077401D" w:rsidRPr="00AE0126" w:rsidRDefault="00AF496C" w:rsidP="00FC2282">
      <w:pPr>
        <w:autoSpaceDE w:val="0"/>
        <w:autoSpaceDN w:val="0"/>
        <w:adjustRightInd w:val="0"/>
        <w:ind w:firstLine="567"/>
        <w:rPr>
          <w:rFonts w:ascii="Microsoft Sans Serif" w:hAnsi="Microsoft Sans Serif" w:cs="Microsoft Sans Serif"/>
          <w:b/>
          <w:sz w:val="37"/>
          <w:szCs w:val="37"/>
        </w:rPr>
      </w:pPr>
      <w:proofErr w:type="spellStart"/>
      <w:r>
        <w:rPr>
          <w:rFonts w:ascii="Tahoma" w:hAnsi="Tahoma"/>
          <w:b/>
          <w:sz w:val="36"/>
        </w:rPr>
        <w:t>Εικ</w:t>
      </w:r>
      <w:proofErr w:type="spellEnd"/>
      <w:r>
        <w:rPr>
          <w:rFonts w:ascii="Tahoma" w:hAnsi="Tahoma"/>
          <w:b/>
          <w:sz w:val="36"/>
        </w:rPr>
        <w:t>. 1.5</w:t>
      </w:r>
      <w:r w:rsidR="0077401D" w:rsidRPr="00DF24AF">
        <w:rPr>
          <w:rFonts w:ascii="Tahoma" w:hAnsi="Tahoma"/>
          <w:b/>
          <w:sz w:val="36"/>
        </w:rPr>
        <w:t xml:space="preserve">-37. </w:t>
      </w:r>
      <w:r w:rsidR="0077401D" w:rsidRPr="00AE0126">
        <w:rPr>
          <w:rFonts w:ascii="Microsoft Sans Serif" w:hAnsi="Microsoft Sans Serif" w:cs="Microsoft Sans Serif"/>
          <w:b/>
          <w:sz w:val="37"/>
          <w:szCs w:val="37"/>
        </w:rPr>
        <w:t>Ο πρώτος πυκνωτής (</w:t>
      </w:r>
      <w:r w:rsidR="0077401D" w:rsidRPr="00204706">
        <w:rPr>
          <w:rFonts w:ascii="Microsoft Sans Serif" w:hAnsi="Microsoft Sans Serif" w:cs="Microsoft Sans Serif"/>
          <w:b/>
          <w:sz w:val="37"/>
          <w:szCs w:val="37"/>
          <w:lang w:val="en-US"/>
        </w:rPr>
        <w:t>Leyden</w:t>
      </w:r>
      <w:r w:rsidR="0077401D" w:rsidRPr="00AE0126">
        <w:rPr>
          <w:rFonts w:ascii="Microsoft Sans Serif" w:hAnsi="Microsoft Sans Serif" w:cs="Microsoft Sans Serif"/>
          <w:b/>
          <w:sz w:val="37"/>
          <w:szCs w:val="37"/>
        </w:rPr>
        <w:t>)</w:t>
      </w:r>
    </w:p>
    <w:p w:rsidR="00493FBB" w:rsidRPr="00DF24AF" w:rsidRDefault="0042402E" w:rsidP="00FC2282">
      <w:pPr>
        <w:autoSpaceDE w:val="0"/>
        <w:autoSpaceDN w:val="0"/>
        <w:adjustRightInd w:val="0"/>
        <w:spacing w:before="240"/>
        <w:ind w:firstLine="567"/>
        <w:rPr>
          <w:rFonts w:cs="Arial"/>
          <w:b/>
          <w:sz w:val="36"/>
        </w:rPr>
      </w:pPr>
      <w:r>
        <w:rPr>
          <w:rFonts w:cs="Arial"/>
          <w:b/>
          <w:noProof/>
          <w:sz w:val="36"/>
          <w:lang w:eastAsia="el-GR"/>
        </w:rPr>
        <w:pict>
          <v:shape id="_x0000_s51131" type="#_x0000_t202" style="position:absolute;left:0;text-align:left;margin-left:253.15pt;margin-top:8.05pt;width:99.7pt;height:20.7pt;z-index:253081600;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31;mso-fit-shape-to-text:t" inset="0,0,0,0">
              <w:txbxContent>
                <w:p w:rsidR="00B2678F" w:rsidRPr="00F775BA" w:rsidRDefault="00B2678F" w:rsidP="00E84CF0">
                  <w:pPr>
                    <w:jc w:val="center"/>
                    <w:rPr>
                      <w:b/>
                      <w:sz w:val="36"/>
                      <w:lang w:val="en-US"/>
                    </w:rPr>
                  </w:pPr>
                  <w:r>
                    <w:rPr>
                      <w:b/>
                      <w:sz w:val="36"/>
                    </w:rPr>
                    <w:t>55</w:t>
                  </w:r>
                  <w:r w:rsidRPr="00D60C16">
                    <w:rPr>
                      <w:b/>
                      <w:sz w:val="36"/>
                      <w:lang w:val="en-US"/>
                    </w:rPr>
                    <w:t xml:space="preserve"> </w:t>
                  </w:r>
                  <w:r w:rsidRPr="00D60C16">
                    <w:rPr>
                      <w:b/>
                      <w:sz w:val="36"/>
                    </w:rPr>
                    <w:t xml:space="preserve">/ </w:t>
                  </w:r>
                  <w:r w:rsidR="00F775BA">
                    <w:rPr>
                      <w:b/>
                      <w:sz w:val="36"/>
                    </w:rPr>
                    <w:t>3</w:t>
                  </w:r>
                  <w:r w:rsidR="00F775BA">
                    <w:rPr>
                      <w:b/>
                      <w:sz w:val="36"/>
                      <w:lang w:val="en-US"/>
                    </w:rPr>
                    <w:t>0</w:t>
                  </w:r>
                </w:p>
              </w:txbxContent>
            </v:textbox>
            <w10:wrap anchorx="page" anchory="page"/>
          </v:shape>
        </w:pict>
      </w:r>
      <w:r w:rsidR="00493FBB" w:rsidRPr="00DF24AF">
        <w:rPr>
          <w:rFonts w:cs="Arial"/>
          <w:b/>
          <w:sz w:val="36"/>
        </w:rPr>
        <w:t>Αποτελείται από ένα γυάλινο δο</w:t>
      </w:r>
      <w:r w:rsidR="0077401D">
        <w:rPr>
          <w:rFonts w:cs="Arial"/>
          <w:b/>
          <w:sz w:val="36"/>
        </w:rPr>
        <w:t>χείο το οποίο έχει καλυφθεί εσω</w:t>
      </w:r>
      <w:r w:rsidR="00493FBB" w:rsidRPr="00DF24AF">
        <w:rPr>
          <w:rFonts w:cs="Arial"/>
          <w:b/>
          <w:sz w:val="36"/>
        </w:rPr>
        <w:t>τε</w:t>
      </w:r>
      <w:r w:rsidR="0077401D">
        <w:rPr>
          <w:rFonts w:cs="Arial"/>
          <w:b/>
          <w:sz w:val="36"/>
        </w:rPr>
        <w:t>ρικά και εξωτερικά με λεπτά φύλ</w:t>
      </w:r>
      <w:r w:rsidR="00493FBB" w:rsidRPr="00DF24AF">
        <w:rPr>
          <w:rFonts w:cs="Arial"/>
          <w:b/>
          <w:sz w:val="36"/>
        </w:rPr>
        <w:t xml:space="preserve">λα </w:t>
      </w:r>
      <w:r w:rsidR="006205FE">
        <w:rPr>
          <w:rFonts w:cs="Arial"/>
          <w:b/>
          <w:sz w:val="36"/>
        </w:rPr>
        <w:t>μετάλλου. Ένα κατακόρυφο με</w:t>
      </w:r>
      <w:r w:rsidR="00493FBB" w:rsidRPr="00DF24AF">
        <w:rPr>
          <w:rFonts w:cs="Arial"/>
          <w:b/>
          <w:sz w:val="36"/>
        </w:rPr>
        <w:t xml:space="preserve">ταλλικό στέλεχος που </w:t>
      </w:r>
      <w:r w:rsidR="00493FBB" w:rsidRPr="00DF24AF">
        <w:rPr>
          <w:rFonts w:cs="Arial"/>
          <w:b/>
          <w:sz w:val="36"/>
        </w:rPr>
        <w:lastRenderedPageBreak/>
        <w:t xml:space="preserve">περνά από το στόμιο του δοχείου, έχει στο επάνω </w:t>
      </w:r>
      <w:proofErr w:type="spellStart"/>
      <w:r w:rsidR="00493FBB" w:rsidRPr="00DF24AF">
        <w:rPr>
          <w:rFonts w:cs="Arial"/>
          <w:b/>
          <w:sz w:val="36"/>
        </w:rPr>
        <w:t>μέ</w:t>
      </w:r>
      <w:proofErr w:type="spellEnd"/>
      <w:r w:rsidR="0022743F" w:rsidRPr="0022743F">
        <w:rPr>
          <w:rFonts w:cs="Arial"/>
          <w:b/>
          <w:sz w:val="36"/>
        </w:rPr>
        <w:t>-</w:t>
      </w:r>
      <w:proofErr w:type="spellStart"/>
      <w:r w:rsidR="00493FBB" w:rsidRPr="00DF24AF">
        <w:rPr>
          <w:rFonts w:cs="Arial"/>
          <w:b/>
          <w:sz w:val="36"/>
        </w:rPr>
        <w:t>ρος</w:t>
      </w:r>
      <w:proofErr w:type="spellEnd"/>
      <w:r w:rsidR="00493FBB" w:rsidRPr="00DF24AF">
        <w:rPr>
          <w:rFonts w:cs="Arial"/>
          <w:b/>
          <w:sz w:val="36"/>
        </w:rPr>
        <w:t xml:space="preserve"> του ένα μεταλλικό σφαιρίδιο και είναι μονωμένο με κα</w:t>
      </w:r>
      <w:r w:rsidR="00493FBB" w:rsidRPr="00DF24AF">
        <w:rPr>
          <w:rFonts w:cs="Arial"/>
          <w:b/>
          <w:sz w:val="36"/>
        </w:rPr>
        <w:softHyphen/>
        <w:t xml:space="preserve">τάλληλο πώμα. Το κάτω άκρο του στελέχους μέσω μιας μεταλλικής αλυσίδας έρχεται σε επαφή με το </w:t>
      </w:r>
      <w:proofErr w:type="spellStart"/>
      <w:r w:rsidR="00493FBB" w:rsidRPr="00DF24AF">
        <w:rPr>
          <w:rFonts w:cs="Arial"/>
          <w:b/>
          <w:sz w:val="36"/>
        </w:rPr>
        <w:t>εσω</w:t>
      </w:r>
      <w:proofErr w:type="spellEnd"/>
      <w:r w:rsidR="0022743F" w:rsidRPr="0022743F">
        <w:rPr>
          <w:rFonts w:cs="Arial"/>
          <w:b/>
          <w:sz w:val="36"/>
        </w:rPr>
        <w:t>-</w:t>
      </w:r>
      <w:proofErr w:type="spellStart"/>
      <w:r w:rsidR="00493FBB" w:rsidRPr="00DF24AF">
        <w:rPr>
          <w:rFonts w:cs="Arial"/>
          <w:b/>
          <w:sz w:val="36"/>
        </w:rPr>
        <w:t>τερικό</w:t>
      </w:r>
      <w:proofErr w:type="spellEnd"/>
      <w:r w:rsidR="00493FBB" w:rsidRPr="00DF24AF">
        <w:rPr>
          <w:rFonts w:cs="Arial"/>
          <w:b/>
          <w:sz w:val="36"/>
        </w:rPr>
        <w:t xml:space="preserve"> φύλλο του μετάλλου-αγωγού.</w:t>
      </w:r>
    </w:p>
    <w:p w:rsidR="00493FBB" w:rsidRPr="00DF24AF" w:rsidRDefault="00493FBB" w:rsidP="00FC2282">
      <w:pPr>
        <w:autoSpaceDE w:val="0"/>
        <w:autoSpaceDN w:val="0"/>
        <w:adjustRightInd w:val="0"/>
        <w:ind w:firstLine="567"/>
        <w:rPr>
          <w:rFonts w:cs="Arial"/>
          <w:b/>
          <w:sz w:val="36"/>
        </w:rPr>
      </w:pPr>
      <w:r w:rsidRPr="00DF24AF">
        <w:rPr>
          <w:rFonts w:cs="Arial"/>
          <w:b/>
          <w:sz w:val="36"/>
        </w:rPr>
        <w:t>Οι δυο αγωγοί (</w:t>
      </w:r>
      <w:r w:rsidRPr="006205FE">
        <w:rPr>
          <w:rFonts w:ascii="Microsoft Sans Serif" w:hAnsi="Microsoft Sans Serif" w:cs="Microsoft Sans Serif"/>
          <w:b/>
          <w:sz w:val="37"/>
          <w:szCs w:val="37"/>
        </w:rPr>
        <w:t>φύλλα μετάλλου</w:t>
      </w:r>
      <w:r w:rsidR="00087E73" w:rsidRPr="00DF24AF">
        <w:rPr>
          <w:rFonts w:cs="Arial"/>
          <w:b/>
          <w:sz w:val="36"/>
        </w:rPr>
        <w:t>) εσωτερικός και εξωτερικός α</w:t>
      </w:r>
      <w:r w:rsidR="00E55036">
        <w:rPr>
          <w:rFonts w:cs="Arial"/>
          <w:b/>
          <w:sz w:val="36"/>
        </w:rPr>
        <w:t>ποτε</w:t>
      </w:r>
      <w:r w:rsidRPr="00DF24AF">
        <w:rPr>
          <w:rFonts w:cs="Arial"/>
          <w:b/>
          <w:sz w:val="36"/>
        </w:rPr>
        <w:t>λο</w:t>
      </w:r>
      <w:r w:rsidR="00E55036">
        <w:rPr>
          <w:rFonts w:cs="Arial"/>
          <w:b/>
          <w:sz w:val="36"/>
        </w:rPr>
        <w:t xml:space="preserve">ύν τον πυκνωτή. Αν με μια </w:t>
      </w:r>
      <w:proofErr w:type="spellStart"/>
      <w:r w:rsidR="00E55036">
        <w:rPr>
          <w:rFonts w:cs="Arial"/>
          <w:b/>
          <w:sz w:val="36"/>
        </w:rPr>
        <w:t>φορτι</w:t>
      </w:r>
      <w:proofErr w:type="spellEnd"/>
      <w:r w:rsidR="0022743F" w:rsidRPr="0022743F">
        <w:rPr>
          <w:rFonts w:cs="Arial"/>
          <w:b/>
          <w:sz w:val="36"/>
        </w:rPr>
        <w:t>-</w:t>
      </w:r>
      <w:proofErr w:type="spellStart"/>
      <w:r w:rsidRPr="00DF24AF">
        <w:rPr>
          <w:rFonts w:cs="Arial"/>
          <w:b/>
          <w:sz w:val="36"/>
        </w:rPr>
        <w:t>σμένη</w:t>
      </w:r>
      <w:proofErr w:type="spellEnd"/>
      <w:r w:rsidRPr="00DF24AF">
        <w:rPr>
          <w:rFonts w:cs="Arial"/>
          <w:b/>
          <w:sz w:val="36"/>
        </w:rPr>
        <w:t xml:space="preserve"> ράβδο φορτ</w:t>
      </w:r>
      <w:r w:rsidR="00E55036">
        <w:rPr>
          <w:rFonts w:cs="Arial"/>
          <w:b/>
          <w:sz w:val="36"/>
        </w:rPr>
        <w:t>ίσουμε τον εσω</w:t>
      </w:r>
      <w:r w:rsidRPr="00DF24AF">
        <w:rPr>
          <w:rFonts w:cs="Arial"/>
          <w:b/>
          <w:sz w:val="36"/>
        </w:rPr>
        <w:t xml:space="preserve">τερικό αγωγό </w:t>
      </w:r>
      <w:proofErr w:type="spellStart"/>
      <w:r w:rsidRPr="00DF24AF">
        <w:rPr>
          <w:rFonts w:cs="Arial"/>
          <w:b/>
          <w:sz w:val="36"/>
        </w:rPr>
        <w:t>αρνη</w:t>
      </w:r>
      <w:proofErr w:type="spellEnd"/>
      <w:r w:rsidR="0022743F" w:rsidRPr="0022743F">
        <w:rPr>
          <w:rFonts w:cs="Arial"/>
          <w:b/>
          <w:sz w:val="36"/>
        </w:rPr>
        <w:t>-</w:t>
      </w:r>
      <w:proofErr w:type="spellStart"/>
      <w:r w:rsidRPr="00DF24AF">
        <w:rPr>
          <w:rFonts w:cs="Arial"/>
          <w:b/>
          <w:sz w:val="36"/>
        </w:rPr>
        <w:t>τικά</w:t>
      </w:r>
      <w:proofErr w:type="spellEnd"/>
      <w:r w:rsidRPr="00DF24AF">
        <w:rPr>
          <w:rFonts w:cs="Arial"/>
          <w:b/>
          <w:sz w:val="36"/>
        </w:rPr>
        <w:t>, τότε</w:t>
      </w:r>
      <w:r w:rsidR="00E55036">
        <w:rPr>
          <w:rFonts w:cs="Arial"/>
          <w:b/>
          <w:sz w:val="36"/>
        </w:rPr>
        <w:t xml:space="preserve"> τα ηλεκτρόνια του εξωτερικού α</w:t>
      </w:r>
      <w:r w:rsidRPr="00DF24AF">
        <w:rPr>
          <w:rFonts w:cs="Arial"/>
          <w:b/>
          <w:sz w:val="36"/>
        </w:rPr>
        <w:t xml:space="preserve">γωγού </w:t>
      </w:r>
      <w:proofErr w:type="spellStart"/>
      <w:r w:rsidRPr="00DF24AF">
        <w:rPr>
          <w:rFonts w:cs="Arial"/>
          <w:b/>
          <w:sz w:val="36"/>
        </w:rPr>
        <w:t>απω</w:t>
      </w:r>
      <w:proofErr w:type="spellEnd"/>
      <w:r w:rsidR="0022743F" w:rsidRPr="0022743F">
        <w:rPr>
          <w:rFonts w:cs="Arial"/>
          <w:b/>
          <w:sz w:val="36"/>
        </w:rPr>
        <w:t>-</w:t>
      </w:r>
      <w:proofErr w:type="spellStart"/>
      <w:r w:rsidRPr="00DF24AF">
        <w:rPr>
          <w:rFonts w:cs="Arial"/>
          <w:b/>
          <w:sz w:val="36"/>
        </w:rPr>
        <w:t>θούμενα</w:t>
      </w:r>
      <w:proofErr w:type="spellEnd"/>
      <w:r w:rsidRPr="00DF24AF">
        <w:rPr>
          <w:rFonts w:cs="Arial"/>
          <w:b/>
          <w:sz w:val="36"/>
        </w:rPr>
        <w:t xml:space="preserve"> διαφεύγουν μέσω της γείωσης και ο αγωγός φορτίζεται θετικά. Διακόπτοντας την επαφή με </w:t>
      </w:r>
      <w:r w:rsidR="00E55036">
        <w:rPr>
          <w:rFonts w:cs="Arial"/>
          <w:b/>
          <w:sz w:val="36"/>
        </w:rPr>
        <w:t xml:space="preserve">την </w:t>
      </w:r>
      <w:proofErr w:type="spellStart"/>
      <w:r w:rsidR="00E55036">
        <w:rPr>
          <w:rFonts w:cs="Arial"/>
          <w:b/>
          <w:sz w:val="36"/>
        </w:rPr>
        <w:t>ρά</w:t>
      </w:r>
      <w:proofErr w:type="spellEnd"/>
      <w:r w:rsidR="0022743F" w:rsidRPr="0022743F">
        <w:rPr>
          <w:rFonts w:cs="Arial"/>
          <w:b/>
          <w:sz w:val="36"/>
        </w:rPr>
        <w:t>-</w:t>
      </w:r>
      <w:proofErr w:type="spellStart"/>
      <w:r w:rsidR="00E55036">
        <w:rPr>
          <w:rFonts w:cs="Arial"/>
          <w:b/>
          <w:sz w:val="36"/>
        </w:rPr>
        <w:t>βδο</w:t>
      </w:r>
      <w:proofErr w:type="spellEnd"/>
      <w:r w:rsidR="00E55036">
        <w:rPr>
          <w:rFonts w:cs="Arial"/>
          <w:b/>
          <w:sz w:val="36"/>
        </w:rPr>
        <w:t xml:space="preserve"> και τη γεί</w:t>
      </w:r>
      <w:r w:rsidRPr="00DF24AF">
        <w:rPr>
          <w:rFonts w:cs="Arial"/>
          <w:b/>
          <w:sz w:val="36"/>
        </w:rPr>
        <w:t>ωση έχουμε ένα φορτισμένο πυκνωτή.</w:t>
      </w:r>
    </w:p>
    <w:p w:rsidR="00493FBB" w:rsidRPr="00DF24AF" w:rsidRDefault="00493FBB" w:rsidP="00FC2282">
      <w:pPr>
        <w:autoSpaceDE w:val="0"/>
        <w:autoSpaceDN w:val="0"/>
        <w:adjustRightInd w:val="0"/>
        <w:spacing w:before="240"/>
        <w:ind w:firstLine="567"/>
        <w:rPr>
          <w:rFonts w:ascii="Tahoma" w:hAnsi="Tahoma"/>
          <w:b/>
          <w:bCs/>
          <w:color w:val="002060"/>
          <w:sz w:val="36"/>
        </w:rPr>
      </w:pPr>
      <w:r w:rsidRPr="00DF24AF">
        <w:rPr>
          <w:rFonts w:ascii="Tahoma" w:hAnsi="Tahoma"/>
          <w:b/>
          <w:bCs/>
          <w:color w:val="002060"/>
          <w:sz w:val="36"/>
        </w:rPr>
        <w:t>Επίπεδος πυκνωτής - Φόρτιση</w:t>
      </w:r>
    </w:p>
    <w:p w:rsidR="00493FBB" w:rsidRPr="00DF24AF" w:rsidRDefault="00493FBB" w:rsidP="00FC2282">
      <w:pPr>
        <w:autoSpaceDE w:val="0"/>
        <w:autoSpaceDN w:val="0"/>
        <w:adjustRightInd w:val="0"/>
        <w:ind w:firstLine="567"/>
        <w:rPr>
          <w:rFonts w:cs="Arial"/>
          <w:b/>
          <w:sz w:val="36"/>
        </w:rPr>
      </w:pPr>
      <w:r w:rsidRPr="00DF24AF">
        <w:rPr>
          <w:rFonts w:cs="Arial"/>
          <w:b/>
          <w:sz w:val="36"/>
        </w:rPr>
        <w:t xml:space="preserve">Τυπική μορφή πυκνωτή είναι ο </w:t>
      </w:r>
      <w:r w:rsidRPr="00DF24AF">
        <w:rPr>
          <w:rFonts w:ascii="Tahoma" w:hAnsi="Tahoma"/>
          <w:b/>
          <w:sz w:val="36"/>
        </w:rPr>
        <w:t>επίπεδος πυκνωτής</w:t>
      </w:r>
      <w:r w:rsidRPr="00DF24AF">
        <w:rPr>
          <w:rFonts w:cs="Arial"/>
          <w:b/>
          <w:sz w:val="36"/>
        </w:rPr>
        <w:t xml:space="preserve">. Αποτελείται από δυο όμοια λεπτά και επίπεδα </w:t>
      </w:r>
      <w:proofErr w:type="spellStart"/>
      <w:r w:rsidRPr="00DF24AF">
        <w:rPr>
          <w:rFonts w:cs="Arial"/>
          <w:b/>
          <w:sz w:val="36"/>
        </w:rPr>
        <w:t>με</w:t>
      </w:r>
      <w:r w:rsidR="00E55036">
        <w:rPr>
          <w:rFonts w:cs="Arial"/>
          <w:b/>
          <w:sz w:val="36"/>
        </w:rPr>
        <w:t>ταλλι</w:t>
      </w:r>
      <w:proofErr w:type="spellEnd"/>
      <w:r w:rsidR="0022743F" w:rsidRPr="0022743F">
        <w:rPr>
          <w:rFonts w:cs="Arial"/>
          <w:b/>
          <w:sz w:val="36"/>
        </w:rPr>
        <w:t>-</w:t>
      </w:r>
      <w:proofErr w:type="spellStart"/>
      <w:r w:rsidR="00E55036">
        <w:rPr>
          <w:rFonts w:cs="Arial"/>
          <w:b/>
          <w:sz w:val="36"/>
        </w:rPr>
        <w:t>κά</w:t>
      </w:r>
      <w:proofErr w:type="spellEnd"/>
      <w:r w:rsidR="00E55036">
        <w:rPr>
          <w:rFonts w:cs="Arial"/>
          <w:b/>
          <w:sz w:val="36"/>
        </w:rPr>
        <w:t xml:space="preserve"> φύλλα (πλάκες), που βρί</w:t>
      </w:r>
      <w:r w:rsidRPr="00DF24AF">
        <w:rPr>
          <w:rFonts w:cs="Arial"/>
          <w:b/>
          <w:sz w:val="36"/>
        </w:rPr>
        <w:t>σκονται σε πολύ μικρή από</w:t>
      </w:r>
      <w:r w:rsidR="0022743F" w:rsidRPr="0022743F">
        <w:rPr>
          <w:rFonts w:cs="Arial"/>
          <w:b/>
          <w:sz w:val="36"/>
        </w:rPr>
        <w:t>-</w:t>
      </w:r>
      <w:r w:rsidRPr="00DF24AF">
        <w:rPr>
          <w:rFonts w:cs="Arial"/>
          <w:b/>
          <w:sz w:val="36"/>
        </w:rPr>
        <w:t>σταση σε σχέση με τις διαστάσεις τους.</w:t>
      </w:r>
    </w:p>
    <w:p w:rsidR="00493FBB" w:rsidRDefault="0042402E" w:rsidP="00FC2282">
      <w:pPr>
        <w:autoSpaceDE w:val="0"/>
        <w:autoSpaceDN w:val="0"/>
        <w:adjustRightInd w:val="0"/>
        <w:ind w:firstLine="567"/>
        <w:rPr>
          <w:rFonts w:cs="Arial"/>
          <w:b/>
          <w:sz w:val="36"/>
        </w:rPr>
      </w:pPr>
      <w:r>
        <w:rPr>
          <w:rFonts w:cs="Arial"/>
          <w:b/>
          <w:noProof/>
          <w:sz w:val="36"/>
          <w:lang w:eastAsia="el-GR"/>
        </w:rPr>
        <w:pict>
          <v:shape id="_x0000_s51133" type="#_x0000_t202" style="position:absolute;left:0;text-align:left;margin-left:258.7pt;margin-top:-41.6pt;width:99.7pt;height:20.7pt;z-index:253082624;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33;mso-fit-shape-to-text:t" inset="0,0,0,0">
              <w:txbxContent>
                <w:p w:rsidR="00B2678F" w:rsidRPr="00F775BA" w:rsidRDefault="00B2678F" w:rsidP="00E84CF0">
                  <w:pPr>
                    <w:jc w:val="center"/>
                    <w:rPr>
                      <w:b/>
                      <w:sz w:val="36"/>
                      <w:lang w:val="en-US"/>
                    </w:rPr>
                  </w:pPr>
                  <w:r>
                    <w:rPr>
                      <w:b/>
                      <w:sz w:val="36"/>
                    </w:rPr>
                    <w:t>56</w:t>
                  </w:r>
                  <w:r w:rsidRPr="00D60C16">
                    <w:rPr>
                      <w:b/>
                      <w:sz w:val="36"/>
                      <w:lang w:val="en-US"/>
                    </w:rPr>
                    <w:t xml:space="preserve"> </w:t>
                  </w:r>
                  <w:r w:rsidRPr="00D60C16">
                    <w:rPr>
                      <w:b/>
                      <w:sz w:val="36"/>
                    </w:rPr>
                    <w:t xml:space="preserve">/ </w:t>
                  </w:r>
                  <w:r w:rsidR="00F775BA">
                    <w:rPr>
                      <w:b/>
                      <w:sz w:val="36"/>
                    </w:rPr>
                    <w:t>3</w:t>
                  </w:r>
                  <w:r w:rsidR="00F775BA">
                    <w:rPr>
                      <w:b/>
                      <w:sz w:val="36"/>
                      <w:lang w:val="en-US"/>
                    </w:rPr>
                    <w:t>0</w:t>
                  </w:r>
                </w:p>
              </w:txbxContent>
            </v:textbox>
            <w10:wrap anchorx="page" anchory="page"/>
          </v:shape>
        </w:pict>
      </w:r>
      <w:r w:rsidR="00E55036">
        <w:rPr>
          <w:rFonts w:cs="Arial"/>
          <w:b/>
          <w:sz w:val="36"/>
        </w:rPr>
        <w:t>Τα δύο μεταλλικά φύλλα ονομά</w:t>
      </w:r>
      <w:r w:rsidR="00493FBB" w:rsidRPr="00DF24AF">
        <w:rPr>
          <w:rFonts w:cs="Arial"/>
          <w:b/>
          <w:sz w:val="36"/>
        </w:rPr>
        <w:t xml:space="preserve">ζονται </w:t>
      </w:r>
      <w:r w:rsidR="00493FBB" w:rsidRPr="00DF24AF">
        <w:rPr>
          <w:rFonts w:ascii="Tahoma" w:hAnsi="Tahoma"/>
          <w:b/>
          <w:sz w:val="36"/>
        </w:rPr>
        <w:t>οπλισμοί του πυκνωτή</w:t>
      </w:r>
      <w:r w:rsidR="00493FBB" w:rsidRPr="00DF24AF">
        <w:rPr>
          <w:rFonts w:cs="Arial"/>
          <w:b/>
          <w:sz w:val="36"/>
        </w:rPr>
        <w:t xml:space="preserve"> (</w:t>
      </w:r>
      <w:proofErr w:type="spellStart"/>
      <w:r w:rsidR="00493FBB" w:rsidRPr="00E55036">
        <w:rPr>
          <w:rFonts w:cs="Arial"/>
          <w:b/>
          <w:color w:val="0000FF"/>
          <w:sz w:val="36"/>
          <w:szCs w:val="58"/>
        </w:rPr>
        <w:t>εικ</w:t>
      </w:r>
      <w:proofErr w:type="spellEnd"/>
      <w:r w:rsidR="00493FBB" w:rsidRPr="00E55036">
        <w:rPr>
          <w:rFonts w:cs="Arial"/>
          <w:b/>
          <w:color w:val="0000FF"/>
          <w:sz w:val="36"/>
          <w:szCs w:val="58"/>
        </w:rPr>
        <w:t>. 38</w:t>
      </w:r>
      <w:r w:rsidR="00493FBB" w:rsidRPr="00DF24AF">
        <w:rPr>
          <w:rFonts w:cs="Arial"/>
          <w:b/>
          <w:sz w:val="36"/>
        </w:rPr>
        <w:t>).</w:t>
      </w:r>
    </w:p>
    <w:tbl>
      <w:tblPr>
        <w:tblStyle w:val="a6"/>
        <w:tblpPr w:leftFromText="180" w:rightFromText="180" w:vertAnchor="text" w:horzAnchor="margin" w:tblpXSpec="center" w:tblpY="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4656"/>
      </w:tblGrid>
      <w:tr w:rsidR="0006498B" w:rsidTr="0006498B">
        <w:trPr>
          <w:trHeight w:val="1296"/>
        </w:trPr>
        <w:tc>
          <w:tcPr>
            <w:tcW w:w="3936" w:type="dxa"/>
            <w:vMerge w:val="restart"/>
          </w:tcPr>
          <w:p w:rsidR="0006498B" w:rsidRDefault="0042402E" w:rsidP="0006498B">
            <w:pPr>
              <w:autoSpaceDE w:val="0"/>
              <w:autoSpaceDN w:val="0"/>
              <w:adjustRightInd w:val="0"/>
              <w:rPr>
                <w:rFonts w:cs="Arial"/>
                <w:b/>
                <w:sz w:val="36"/>
              </w:rPr>
            </w:pPr>
            <w:r w:rsidRPr="0042402E">
              <w:rPr>
                <w:rFonts w:ascii="Arial" w:eastAsiaTheme="minorHAnsi" w:hAnsi="Arial" w:cs="Arial"/>
                <w:b/>
                <w:sz w:val="36"/>
                <w:szCs w:val="56"/>
                <w:lang w:eastAsia="en-US"/>
              </w:rPr>
            </w:r>
            <w:r w:rsidRPr="0042402E">
              <w:rPr>
                <w:rFonts w:ascii="Arial" w:eastAsiaTheme="minorHAnsi" w:hAnsi="Arial" w:cs="Arial"/>
                <w:b/>
                <w:sz w:val="36"/>
                <w:szCs w:val="56"/>
                <w:lang w:eastAsia="en-US"/>
              </w:rPr>
              <w:pict>
                <v:group id="_x0000_s50962" style="width:184pt;height:203.45pt;mso-position-horizontal-relative:char;mso-position-vertical-relative:line" coordorigin="5994,3710" coordsize="4538,5344">
                  <v:shape id="_x0000_s50963" type="#_x0000_t75" style="position:absolute;left:5994;top:3710;width:3916;height:5344">
                    <v:imagedata r:id="rId175" o:title="sel31-2" chromakey="#fefefe" gain="93623f" blacklevel="-5898f"/>
                  </v:shape>
                  <v:shape id="_x0000_s50964" type="#_x0000_t202" style="position:absolute;left:6894;top:5994;width:1051;height:777;mso-position-vertical-relative:page" filled="f" stroked="f" strokecolor="red" strokeweight="2.5pt">
                    <o:lock v:ext="edit" aspectratio="t"/>
                    <v:textbox style="mso-next-textbox:#_x0000_s50964" inset="0,0,0,0">
                      <w:txbxContent>
                        <w:p w:rsidR="00B2678F" w:rsidRPr="0077401D" w:rsidRDefault="00B2678F" w:rsidP="0006498B">
                          <w:pPr>
                            <w:rPr>
                              <w:rFonts w:cs="Arial"/>
                              <w:b/>
                              <w:sz w:val="36"/>
                              <w:lang w:val="en-US"/>
                            </w:rPr>
                          </w:pPr>
                          <w:r w:rsidRPr="0077401D">
                            <w:rPr>
                              <w:rFonts w:cs="Arial"/>
                              <w:b/>
                              <w:sz w:val="36"/>
                              <w:lang w:val="en-US"/>
                            </w:rPr>
                            <w:t>+Q</w:t>
                          </w:r>
                        </w:p>
                      </w:txbxContent>
                    </v:textbox>
                  </v:shape>
                  <v:shape id="_x0000_s50965" type="#_x0000_t202" style="position:absolute;left:9775;top:5994;width:757;height:653;mso-position-vertical-relative:page" filled="f" stroked="f" strokecolor="red" strokeweight="2.5pt">
                    <o:lock v:ext="edit" aspectratio="t"/>
                    <v:textbox style="mso-next-textbox:#_x0000_s50965" inset="0,0,0,0">
                      <w:txbxContent>
                        <w:p w:rsidR="00B2678F" w:rsidRPr="0077401D" w:rsidRDefault="00B2678F" w:rsidP="0006498B">
                          <w:pPr>
                            <w:rPr>
                              <w:rFonts w:cs="Arial"/>
                              <w:b/>
                              <w:sz w:val="36"/>
                              <w:lang w:val="en-US"/>
                            </w:rPr>
                          </w:pPr>
                          <w:r w:rsidRPr="0077401D">
                            <w:rPr>
                              <w:rFonts w:cs="Arial"/>
                              <w:b/>
                              <w:sz w:val="36"/>
                              <w:lang w:val="en-US"/>
                            </w:rPr>
                            <w:t>–Q</w:t>
                          </w:r>
                        </w:p>
                      </w:txbxContent>
                    </v:textbox>
                  </v:shape>
                  <w10:wrap type="none"/>
                  <w10:anchorlock/>
                </v:group>
              </w:pict>
            </w:r>
          </w:p>
        </w:tc>
        <w:tc>
          <w:tcPr>
            <w:tcW w:w="4656" w:type="dxa"/>
          </w:tcPr>
          <w:p w:rsidR="0006498B" w:rsidRDefault="0006498B" w:rsidP="0006498B">
            <w:pPr>
              <w:autoSpaceDE w:val="0"/>
              <w:autoSpaceDN w:val="0"/>
              <w:adjustRightInd w:val="0"/>
              <w:rPr>
                <w:rFonts w:cs="Arial"/>
                <w:b/>
                <w:sz w:val="36"/>
              </w:rPr>
            </w:pPr>
            <w:r w:rsidRPr="00DF24AF">
              <w:rPr>
                <w:rFonts w:cs="Arial"/>
                <w:b/>
                <w:noProof/>
                <w:sz w:val="36"/>
              </w:rPr>
              <w:drawing>
                <wp:inline distT="0" distB="0" distL="0" distR="0">
                  <wp:extent cx="2797784" cy="1064525"/>
                  <wp:effectExtent l="19050" t="0" r="2566" b="0"/>
                  <wp:docPr id="1497" name="Εικόνα 1496" descr="sel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sel31-3"/>
                          <pic:cNvPicPr>
                            <a:picLocks noChangeAspect="1" noChangeArrowheads="1"/>
                          </pic:cNvPicPr>
                        </pic:nvPicPr>
                        <pic:blipFill>
                          <a:blip r:embed="rId176" cstate="print">
                            <a:lum bright="-6000" contrast="24000"/>
                          </a:blip>
                          <a:srcRect/>
                          <a:stretch>
                            <a:fillRect/>
                          </a:stretch>
                        </pic:blipFill>
                        <pic:spPr bwMode="auto">
                          <a:xfrm>
                            <a:off x="0" y="0"/>
                            <a:ext cx="2813073" cy="1070342"/>
                          </a:xfrm>
                          <a:prstGeom prst="rect">
                            <a:avLst/>
                          </a:prstGeom>
                          <a:noFill/>
                          <a:ln w="9525">
                            <a:noFill/>
                            <a:miter lim="800000"/>
                            <a:headEnd/>
                            <a:tailEnd/>
                          </a:ln>
                        </pic:spPr>
                      </pic:pic>
                    </a:graphicData>
                  </a:graphic>
                </wp:inline>
              </w:drawing>
            </w:r>
          </w:p>
        </w:tc>
      </w:tr>
      <w:tr w:rsidR="0006498B" w:rsidTr="0006498B">
        <w:trPr>
          <w:trHeight w:val="690"/>
        </w:trPr>
        <w:tc>
          <w:tcPr>
            <w:tcW w:w="3936" w:type="dxa"/>
            <w:vMerge/>
          </w:tcPr>
          <w:p w:rsidR="0006498B" w:rsidRDefault="0006498B" w:rsidP="0006498B">
            <w:pPr>
              <w:autoSpaceDE w:val="0"/>
              <w:autoSpaceDN w:val="0"/>
              <w:adjustRightInd w:val="0"/>
              <w:rPr>
                <w:rFonts w:cs="Arial"/>
                <w:b/>
                <w:sz w:val="36"/>
              </w:rPr>
            </w:pPr>
          </w:p>
        </w:tc>
        <w:tc>
          <w:tcPr>
            <w:tcW w:w="4656" w:type="dxa"/>
          </w:tcPr>
          <w:p w:rsidR="0006498B" w:rsidRPr="0022743F" w:rsidRDefault="0006498B" w:rsidP="00AF496C">
            <w:pPr>
              <w:autoSpaceDE w:val="0"/>
              <w:autoSpaceDN w:val="0"/>
              <w:adjustRightInd w:val="0"/>
              <w:ind w:left="317"/>
              <w:rPr>
                <w:rFonts w:ascii="Microsoft Sans Serif" w:hAnsi="Microsoft Sans Serif" w:cs="Microsoft Sans Serif"/>
                <w:b/>
                <w:sz w:val="37"/>
                <w:szCs w:val="37"/>
              </w:rPr>
            </w:pPr>
            <w:proofErr w:type="spellStart"/>
            <w:r w:rsidRPr="00DF24AF">
              <w:rPr>
                <w:rFonts w:ascii="Tahoma" w:hAnsi="Tahoma"/>
                <w:b/>
                <w:sz w:val="36"/>
              </w:rPr>
              <w:t>Εικ</w:t>
            </w:r>
            <w:proofErr w:type="spellEnd"/>
            <w:r w:rsidRPr="00DF24AF">
              <w:rPr>
                <w:rFonts w:ascii="Tahoma" w:hAnsi="Tahoma"/>
                <w:b/>
                <w:sz w:val="36"/>
              </w:rPr>
              <w:t xml:space="preserve">. </w:t>
            </w:r>
            <w:r w:rsidR="00AF496C">
              <w:rPr>
                <w:rFonts w:ascii="Tahoma" w:hAnsi="Tahoma"/>
                <w:b/>
                <w:sz w:val="36"/>
              </w:rPr>
              <w:t>1.5</w:t>
            </w:r>
            <w:r w:rsidRPr="00DF24AF">
              <w:rPr>
                <w:rFonts w:ascii="Tahoma" w:hAnsi="Tahoma"/>
                <w:b/>
                <w:sz w:val="36"/>
              </w:rPr>
              <w:t>-3</w:t>
            </w:r>
            <w:r w:rsidR="00AF496C">
              <w:rPr>
                <w:rFonts w:ascii="Tahoma" w:hAnsi="Tahoma"/>
                <w:b/>
                <w:sz w:val="36"/>
              </w:rPr>
              <w:t>9</w:t>
            </w:r>
            <w:r w:rsidRPr="00DF24AF">
              <w:rPr>
                <w:rFonts w:ascii="Tahoma" w:hAnsi="Tahoma"/>
                <w:b/>
                <w:sz w:val="36"/>
              </w:rPr>
              <w:t xml:space="preserve">. </w:t>
            </w:r>
            <w:r>
              <w:rPr>
                <w:rFonts w:ascii="Tahoma" w:hAnsi="Tahoma"/>
                <w:b/>
                <w:sz w:val="36"/>
              </w:rPr>
              <w:t xml:space="preserve"> </w:t>
            </w:r>
            <w:r w:rsidRPr="00AE0126">
              <w:rPr>
                <w:rFonts w:ascii="Microsoft Sans Serif" w:hAnsi="Microsoft Sans Serif" w:cs="Microsoft Sans Serif"/>
                <w:b/>
                <w:sz w:val="37"/>
                <w:szCs w:val="37"/>
              </w:rPr>
              <w:t>Πυκνωτής εμπορίου.</w:t>
            </w:r>
          </w:p>
        </w:tc>
      </w:tr>
      <w:tr w:rsidR="0006498B" w:rsidTr="0006498B">
        <w:trPr>
          <w:trHeight w:val="503"/>
        </w:trPr>
        <w:tc>
          <w:tcPr>
            <w:tcW w:w="3936" w:type="dxa"/>
            <w:vMerge/>
          </w:tcPr>
          <w:p w:rsidR="0006498B" w:rsidRDefault="0006498B" w:rsidP="0006498B">
            <w:pPr>
              <w:autoSpaceDE w:val="0"/>
              <w:autoSpaceDN w:val="0"/>
              <w:adjustRightInd w:val="0"/>
              <w:rPr>
                <w:rFonts w:cs="Arial"/>
                <w:b/>
                <w:sz w:val="36"/>
              </w:rPr>
            </w:pPr>
          </w:p>
        </w:tc>
        <w:tc>
          <w:tcPr>
            <w:tcW w:w="4656" w:type="dxa"/>
          </w:tcPr>
          <w:p w:rsidR="0006498B" w:rsidRDefault="0042402E" w:rsidP="0006498B">
            <w:pPr>
              <w:autoSpaceDE w:val="0"/>
              <w:autoSpaceDN w:val="0"/>
              <w:adjustRightInd w:val="0"/>
              <w:rPr>
                <w:rFonts w:cs="Arial"/>
                <w:b/>
                <w:sz w:val="36"/>
              </w:rPr>
            </w:pPr>
            <w:r w:rsidRPr="0042402E">
              <w:rPr>
                <w:rFonts w:ascii="Arial" w:eastAsiaTheme="minorHAnsi" w:hAnsi="Arial" w:cs="Arial"/>
                <w:b/>
                <w:sz w:val="36"/>
                <w:szCs w:val="56"/>
                <w:lang w:eastAsia="en-US"/>
              </w:rPr>
            </w:r>
            <w:r w:rsidRPr="0042402E">
              <w:rPr>
                <w:rFonts w:ascii="Arial" w:eastAsiaTheme="minorHAnsi" w:hAnsi="Arial" w:cs="Arial"/>
                <w:b/>
                <w:sz w:val="36"/>
                <w:szCs w:val="56"/>
                <w:lang w:eastAsia="en-US"/>
              </w:rPr>
              <w:pict>
                <v:group id="_x0000_s50959" style="width:202.75pt;height:67.2pt;mso-position-horizontal-relative:char;mso-position-vertical-relative:line" coordorigin="5762,10334" coordsize="5010,1914">
                  <v:shape id="_x0000_s50960" type="#_x0000_t75" style="position:absolute;left:5762;top:10943;width:5010;height:1305;mso-position-horizontal:right">
                    <v:imagedata r:id="rId177" o:title="sel31-4" gain="93623f" blacklevel="-5898f"/>
                  </v:shape>
                  <v:shape id="_x0000_s50961" type="#_x0000_t202" style="position:absolute;left:7919;top:10334;width:693;height:777;mso-position-vertical-relative:page" filled="f" stroked="f" strokecolor="red" strokeweight="2.5pt">
                    <o:lock v:ext="edit" aspectratio="t"/>
                    <v:textbox style="mso-next-textbox:#_x0000_s50961" inset="0,0,0,0">
                      <w:txbxContent>
                        <w:p w:rsidR="00B2678F" w:rsidRPr="0077401D" w:rsidRDefault="00B2678F" w:rsidP="0006498B">
                          <w:pPr>
                            <w:rPr>
                              <w:rFonts w:cs="Arial"/>
                              <w:b/>
                              <w:sz w:val="40"/>
                            </w:rPr>
                          </w:pPr>
                          <w:r w:rsidRPr="0077401D">
                            <w:rPr>
                              <w:rFonts w:cs="Arial"/>
                              <w:b/>
                              <w:sz w:val="40"/>
                              <w:lang w:val="en-US"/>
                            </w:rPr>
                            <w:t>C</w:t>
                          </w:r>
                        </w:p>
                      </w:txbxContent>
                    </v:textbox>
                  </v:shape>
                  <w10:wrap type="none"/>
                  <w10:anchorlock/>
                </v:group>
              </w:pict>
            </w:r>
          </w:p>
        </w:tc>
      </w:tr>
      <w:tr w:rsidR="0006498B" w:rsidTr="0006498B">
        <w:tc>
          <w:tcPr>
            <w:tcW w:w="3936" w:type="dxa"/>
          </w:tcPr>
          <w:p w:rsidR="0006498B" w:rsidRPr="0022743F" w:rsidRDefault="0006498B" w:rsidP="00AF496C">
            <w:pPr>
              <w:autoSpaceDE w:val="0"/>
              <w:autoSpaceDN w:val="0"/>
              <w:adjustRightInd w:val="0"/>
              <w:ind w:left="284"/>
              <w:rPr>
                <w:rFonts w:ascii="Microsoft Sans Serif" w:hAnsi="Microsoft Sans Serif" w:cs="Microsoft Sans Serif"/>
                <w:b/>
                <w:sz w:val="37"/>
                <w:szCs w:val="37"/>
              </w:rPr>
            </w:pPr>
            <w:proofErr w:type="spellStart"/>
            <w:r w:rsidRPr="00DF24AF">
              <w:rPr>
                <w:rFonts w:ascii="Tahoma" w:hAnsi="Tahoma"/>
                <w:b/>
                <w:sz w:val="36"/>
              </w:rPr>
              <w:t>Εικ</w:t>
            </w:r>
            <w:proofErr w:type="spellEnd"/>
            <w:r w:rsidRPr="00DF24AF">
              <w:rPr>
                <w:rFonts w:ascii="Tahoma" w:hAnsi="Tahoma"/>
                <w:b/>
                <w:sz w:val="36"/>
              </w:rPr>
              <w:t xml:space="preserve">. </w:t>
            </w:r>
            <w:r w:rsidR="00AF496C">
              <w:rPr>
                <w:rFonts w:ascii="Tahoma" w:hAnsi="Tahoma"/>
                <w:b/>
                <w:sz w:val="36"/>
              </w:rPr>
              <w:t>1.5</w:t>
            </w:r>
            <w:r w:rsidRPr="00DF24AF">
              <w:rPr>
                <w:rFonts w:ascii="Tahoma" w:hAnsi="Tahoma"/>
                <w:b/>
                <w:sz w:val="36"/>
              </w:rPr>
              <w:t xml:space="preserve">-38. </w:t>
            </w:r>
            <w:r w:rsidRPr="00AE0126">
              <w:rPr>
                <w:rFonts w:ascii="Microsoft Sans Serif" w:hAnsi="Microsoft Sans Serif" w:cs="Microsoft Sans Serif"/>
                <w:b/>
                <w:sz w:val="37"/>
                <w:szCs w:val="37"/>
              </w:rPr>
              <w:t>Επίπεδος πυκνωτής.</w:t>
            </w:r>
          </w:p>
        </w:tc>
        <w:tc>
          <w:tcPr>
            <w:tcW w:w="4656" w:type="dxa"/>
          </w:tcPr>
          <w:p w:rsidR="0006498B" w:rsidRPr="0006498B" w:rsidRDefault="0006498B" w:rsidP="00AF496C">
            <w:pPr>
              <w:autoSpaceDE w:val="0"/>
              <w:autoSpaceDN w:val="0"/>
              <w:adjustRightInd w:val="0"/>
              <w:ind w:left="317"/>
              <w:rPr>
                <w:rFonts w:ascii="Microsoft Sans Serif" w:hAnsi="Microsoft Sans Serif" w:cs="Microsoft Sans Serif"/>
                <w:b/>
                <w:sz w:val="37"/>
                <w:szCs w:val="37"/>
              </w:rPr>
            </w:pPr>
            <w:proofErr w:type="spellStart"/>
            <w:r>
              <w:rPr>
                <w:rFonts w:ascii="Tahoma" w:hAnsi="Tahoma"/>
                <w:b/>
                <w:sz w:val="36"/>
              </w:rPr>
              <w:t>Εικ</w:t>
            </w:r>
            <w:proofErr w:type="spellEnd"/>
            <w:r>
              <w:rPr>
                <w:rFonts w:ascii="Tahoma" w:hAnsi="Tahoma"/>
                <w:b/>
                <w:sz w:val="36"/>
              </w:rPr>
              <w:t xml:space="preserve">. </w:t>
            </w:r>
            <w:r w:rsidR="00AF496C">
              <w:rPr>
                <w:rFonts w:ascii="Tahoma" w:hAnsi="Tahoma"/>
                <w:b/>
                <w:sz w:val="36"/>
              </w:rPr>
              <w:t>1.5</w:t>
            </w:r>
            <w:r w:rsidRPr="00DF24AF">
              <w:rPr>
                <w:rFonts w:ascii="Tahoma" w:hAnsi="Tahoma"/>
                <w:b/>
                <w:sz w:val="36"/>
              </w:rPr>
              <w:t xml:space="preserve">-40. </w:t>
            </w:r>
            <w:r w:rsidRPr="00AE0126">
              <w:rPr>
                <w:rFonts w:ascii="Microsoft Sans Serif" w:hAnsi="Microsoft Sans Serif" w:cs="Microsoft Sans Serif"/>
                <w:b/>
                <w:sz w:val="37"/>
                <w:szCs w:val="37"/>
              </w:rPr>
              <w:t>Συμβολισμός του επίπεδου πυκνωτή.</w:t>
            </w:r>
          </w:p>
        </w:tc>
      </w:tr>
    </w:tbl>
    <w:p w:rsidR="00493FBB" w:rsidRPr="00DF24AF" w:rsidRDefault="00E55036" w:rsidP="00FC2282">
      <w:pPr>
        <w:autoSpaceDE w:val="0"/>
        <w:autoSpaceDN w:val="0"/>
        <w:adjustRightInd w:val="0"/>
        <w:spacing w:before="240"/>
        <w:ind w:firstLine="567"/>
        <w:rPr>
          <w:rFonts w:cs="Arial"/>
          <w:b/>
          <w:sz w:val="36"/>
        </w:rPr>
      </w:pPr>
      <w:r>
        <w:rPr>
          <w:rFonts w:cs="Arial"/>
          <w:b/>
          <w:sz w:val="36"/>
        </w:rPr>
        <w:lastRenderedPageBreak/>
        <w:t>Ο επίπεδος πυκνωτής είναι η μόνη διάταξη με την οποία μπορού</w:t>
      </w:r>
      <w:r w:rsidR="00493FBB" w:rsidRPr="00DF24AF">
        <w:rPr>
          <w:rFonts w:cs="Arial"/>
          <w:b/>
          <w:sz w:val="36"/>
        </w:rPr>
        <w:t xml:space="preserve">με να παράγουμε </w:t>
      </w:r>
      <w:r w:rsidR="00493FBB" w:rsidRPr="00DF24AF">
        <w:rPr>
          <w:rFonts w:ascii="Tahoma" w:hAnsi="Tahoma"/>
          <w:b/>
          <w:sz w:val="36"/>
        </w:rPr>
        <w:t>ομογενές ηλεκτρικό</w:t>
      </w:r>
      <w:r w:rsidR="00493FBB" w:rsidRPr="00DF24AF">
        <w:rPr>
          <w:rFonts w:cs="Arial"/>
          <w:b/>
          <w:sz w:val="36"/>
        </w:rPr>
        <w:t xml:space="preserve"> </w:t>
      </w:r>
      <w:r w:rsidR="00493FBB" w:rsidRPr="00DF24AF">
        <w:rPr>
          <w:rFonts w:ascii="Tahoma" w:hAnsi="Tahoma"/>
          <w:b/>
          <w:sz w:val="36"/>
        </w:rPr>
        <w:t>πεδίο</w:t>
      </w:r>
      <w:r>
        <w:rPr>
          <w:rFonts w:cs="Arial"/>
          <w:b/>
          <w:sz w:val="36"/>
        </w:rPr>
        <w:t xml:space="preserve"> φορτίζοντας τον, με τη παρα</w:t>
      </w:r>
      <w:r w:rsidR="00493FBB" w:rsidRPr="00DF24AF">
        <w:rPr>
          <w:rFonts w:cs="Arial"/>
          <w:b/>
          <w:sz w:val="36"/>
        </w:rPr>
        <w:t>κάτω διαδικασία.</w:t>
      </w:r>
    </w:p>
    <w:p w:rsidR="00493FBB" w:rsidRPr="00DF24AF" w:rsidRDefault="00493FBB" w:rsidP="00FC2282">
      <w:pPr>
        <w:autoSpaceDE w:val="0"/>
        <w:autoSpaceDN w:val="0"/>
        <w:adjustRightInd w:val="0"/>
        <w:ind w:firstLine="567"/>
        <w:rPr>
          <w:rFonts w:cs="Arial"/>
          <w:b/>
          <w:sz w:val="36"/>
        </w:rPr>
      </w:pPr>
      <w:r w:rsidRPr="00DF24AF">
        <w:rPr>
          <w:rFonts w:cs="Arial"/>
          <w:b/>
          <w:sz w:val="36"/>
        </w:rPr>
        <w:t>Έστω μια επίπεδη μεταλλική πλάκα (Α) η οποία έχει συνδεθεί με ένα ηλεκτροσκόπιο (</w:t>
      </w:r>
      <w:proofErr w:type="spellStart"/>
      <w:r w:rsidRPr="00E55036">
        <w:rPr>
          <w:rFonts w:cs="Arial"/>
          <w:b/>
          <w:color w:val="0000FF"/>
          <w:sz w:val="36"/>
          <w:szCs w:val="58"/>
        </w:rPr>
        <w:t>εικ</w:t>
      </w:r>
      <w:proofErr w:type="spellEnd"/>
      <w:r w:rsidRPr="00E55036">
        <w:rPr>
          <w:rFonts w:cs="Arial"/>
          <w:b/>
          <w:color w:val="0000FF"/>
          <w:sz w:val="36"/>
          <w:szCs w:val="58"/>
        </w:rPr>
        <w:t>. 41</w:t>
      </w:r>
      <w:r w:rsidRPr="00DF24AF">
        <w:rPr>
          <w:rFonts w:cs="Arial"/>
          <w:b/>
          <w:sz w:val="36"/>
        </w:rPr>
        <w:t>), την ο</w:t>
      </w:r>
      <w:r w:rsidR="00E55036">
        <w:rPr>
          <w:rFonts w:cs="Arial"/>
          <w:b/>
          <w:sz w:val="36"/>
        </w:rPr>
        <w:t>ποία φορτίζουμε με αρνητικό ηλε</w:t>
      </w:r>
      <w:r w:rsidRPr="00DF24AF">
        <w:rPr>
          <w:rFonts w:cs="Arial"/>
          <w:b/>
          <w:sz w:val="36"/>
        </w:rPr>
        <w:t>κτρικό φορτίο. Μία δεύτερη όμοια μετ</w:t>
      </w:r>
      <w:r w:rsidR="00E55036">
        <w:rPr>
          <w:rFonts w:cs="Arial"/>
          <w:b/>
          <w:sz w:val="36"/>
        </w:rPr>
        <w:t>αλλική πλάκα (Β), που είναι γει</w:t>
      </w:r>
      <w:r w:rsidRPr="00DF24AF">
        <w:rPr>
          <w:rFonts w:cs="Arial"/>
          <w:b/>
          <w:sz w:val="36"/>
        </w:rPr>
        <w:t xml:space="preserve">ωμένη, </w:t>
      </w:r>
      <w:proofErr w:type="spellStart"/>
      <w:r w:rsidRPr="00DF24AF">
        <w:rPr>
          <w:rFonts w:cs="Arial"/>
          <w:b/>
          <w:sz w:val="36"/>
        </w:rPr>
        <w:t>τοποθε</w:t>
      </w:r>
      <w:proofErr w:type="spellEnd"/>
      <w:r w:rsidR="0006498B">
        <w:rPr>
          <w:rFonts w:cs="Arial"/>
          <w:b/>
          <w:sz w:val="36"/>
        </w:rPr>
        <w:t>-</w:t>
      </w:r>
      <w:proofErr w:type="spellStart"/>
      <w:r w:rsidRPr="00DF24AF">
        <w:rPr>
          <w:rFonts w:cs="Arial"/>
          <w:b/>
          <w:sz w:val="36"/>
        </w:rPr>
        <w:t>τείται</w:t>
      </w:r>
      <w:proofErr w:type="spellEnd"/>
      <w:r w:rsidRPr="00DF24AF">
        <w:rPr>
          <w:rFonts w:cs="Arial"/>
          <w:b/>
          <w:sz w:val="36"/>
        </w:rPr>
        <w:t xml:space="preserve"> κοντά στην (Α).</w:t>
      </w:r>
    </w:p>
    <w:p w:rsidR="00493FBB" w:rsidRPr="00DF24AF" w:rsidRDefault="0042402E" w:rsidP="00FC2282">
      <w:pPr>
        <w:autoSpaceDE w:val="0"/>
        <w:autoSpaceDN w:val="0"/>
        <w:adjustRightInd w:val="0"/>
        <w:ind w:firstLine="567"/>
        <w:rPr>
          <w:rFonts w:cs="Arial"/>
          <w:b/>
          <w:sz w:val="36"/>
        </w:rPr>
      </w:pPr>
      <w:r>
        <w:rPr>
          <w:rFonts w:cs="Arial"/>
          <w:b/>
          <w:sz w:val="36"/>
        </w:rPr>
      </w:r>
      <w:r>
        <w:rPr>
          <w:rFonts w:cs="Arial"/>
          <w:b/>
          <w:sz w:val="36"/>
        </w:rPr>
        <w:pict>
          <v:group id="_x0000_s41437" style="width:369.75pt;height:190.1pt;mso-position-horizontal-relative:char;mso-position-vertical-relative:line" coordorigin="1104,7614" coordsize="9570,4920">
            <v:shape id="_x0000_s41438" type="#_x0000_t75" style="position:absolute;left:1134;top:7621;width:9540;height:4913">
              <v:imagedata r:id="rId178" o:title="sel32-1" gain="112993f" blacklevel="-3932f"/>
            </v:shape>
            <v:shape id="_x0000_s41439" type="#_x0000_t202" style="position:absolute;left:3924;top:8770;width:709;height:776;mso-wrap-style:none;mso-position-vertical-relative:page" filled="f" stroked="f" strokecolor="red" strokeweight="2.5pt">
              <o:lock v:ext="edit" aspectratio="t"/>
              <v:textbox style="mso-next-textbox:#_x0000_s41439">
                <w:txbxContent>
                  <w:p w:rsidR="00B2678F" w:rsidRPr="00E8081A" w:rsidRDefault="00B2678F" w:rsidP="00493FBB">
                    <w:pPr>
                      <w:rPr>
                        <w:rFonts w:cs="Arial"/>
                        <w:b/>
                        <w:sz w:val="36"/>
                      </w:rPr>
                    </w:pPr>
                    <w:r w:rsidRPr="00E8081A">
                      <w:rPr>
                        <w:rFonts w:cs="Arial"/>
                        <w:b/>
                        <w:sz w:val="36"/>
                      </w:rPr>
                      <w:t>Α</w:t>
                    </w:r>
                  </w:p>
                </w:txbxContent>
              </v:textbox>
            </v:shape>
            <v:shape id="_x0000_s41440" type="#_x0000_t202" style="position:absolute;left:1104;top:8770;width:709;height:776;mso-wrap-style:none;mso-position-vertical-relative:page" filled="f" stroked="f" strokecolor="red" strokeweight="2.5pt">
              <o:lock v:ext="edit" aspectratio="t"/>
              <v:textbox style="mso-next-textbox:#_x0000_s41440">
                <w:txbxContent>
                  <w:p w:rsidR="00B2678F" w:rsidRPr="00E8081A" w:rsidRDefault="00B2678F" w:rsidP="00493FBB">
                    <w:pPr>
                      <w:rPr>
                        <w:rFonts w:cs="Arial"/>
                        <w:b/>
                        <w:sz w:val="36"/>
                      </w:rPr>
                    </w:pPr>
                    <w:r w:rsidRPr="00E8081A">
                      <w:rPr>
                        <w:rFonts w:cs="Arial"/>
                        <w:b/>
                        <w:sz w:val="36"/>
                      </w:rPr>
                      <w:t>Α</w:t>
                    </w:r>
                  </w:p>
                </w:txbxContent>
              </v:textbox>
            </v:shape>
            <v:shape id="_x0000_s41441" type="#_x0000_t202" style="position:absolute;left:7434;top:8695;width:709;height:776;mso-wrap-style:none;mso-position-vertical-relative:page" filled="f" stroked="f" strokecolor="red" strokeweight="2.5pt">
              <o:lock v:ext="edit" aspectratio="t"/>
              <v:textbox style="mso-next-textbox:#_x0000_s41441">
                <w:txbxContent>
                  <w:p w:rsidR="00B2678F" w:rsidRPr="00E8081A" w:rsidRDefault="00B2678F" w:rsidP="00493FBB">
                    <w:pPr>
                      <w:rPr>
                        <w:rFonts w:cs="Arial"/>
                        <w:b/>
                        <w:sz w:val="36"/>
                      </w:rPr>
                    </w:pPr>
                    <w:r w:rsidRPr="00E8081A">
                      <w:rPr>
                        <w:rFonts w:cs="Arial"/>
                        <w:b/>
                        <w:sz w:val="36"/>
                      </w:rPr>
                      <w:t>Α</w:t>
                    </w:r>
                  </w:p>
                </w:txbxContent>
              </v:textbox>
            </v:shape>
            <v:shape id="_x0000_s41442" type="#_x0000_t202" style="position:absolute;left:7404;top:8183;width:709;height:778;mso-wrap-style:none;mso-position-vertical-relative:page" filled="f" stroked="f" strokecolor="red" strokeweight="2.5pt">
              <o:lock v:ext="edit" aspectratio="t"/>
              <v:textbox style="mso-next-textbox:#_x0000_s41442">
                <w:txbxContent>
                  <w:p w:rsidR="00B2678F" w:rsidRPr="00E8081A" w:rsidRDefault="00B2678F" w:rsidP="00493FBB">
                    <w:pPr>
                      <w:rPr>
                        <w:rFonts w:cs="Arial"/>
                        <w:b/>
                        <w:sz w:val="36"/>
                      </w:rPr>
                    </w:pPr>
                    <w:r w:rsidRPr="00E8081A">
                      <w:rPr>
                        <w:rFonts w:cs="Arial"/>
                        <w:b/>
                        <w:sz w:val="36"/>
                      </w:rPr>
                      <w:t>Β</w:t>
                    </w:r>
                  </w:p>
                </w:txbxContent>
              </v:textbox>
            </v:shape>
            <v:shape id="_x0000_s41443" type="#_x0000_t202" style="position:absolute;left:1134;top:11574;width:970;height:778;mso-wrap-style:none;mso-position-vertical-relative:page" filled="f" stroked="f" strokecolor="red" strokeweight="2.5pt">
              <o:lock v:ext="edit" aspectratio="t"/>
              <v:textbox style="mso-next-textbox:#_x0000_s41443">
                <w:txbxContent>
                  <w:p w:rsidR="00B2678F" w:rsidRPr="00E8081A" w:rsidRDefault="00B2678F" w:rsidP="00493FBB">
                    <w:pPr>
                      <w:rPr>
                        <w:rFonts w:cs="Arial"/>
                        <w:b/>
                        <w:sz w:val="36"/>
                      </w:rPr>
                    </w:pPr>
                    <w:r w:rsidRPr="00E8081A">
                      <w:rPr>
                        <w:rFonts w:cs="Arial"/>
                        <w:b/>
                        <w:sz w:val="36"/>
                      </w:rPr>
                      <w:t>(α)</w:t>
                    </w:r>
                  </w:p>
                </w:txbxContent>
              </v:textbox>
            </v:shape>
            <v:shape id="_x0000_s41444" type="#_x0000_t202" style="position:absolute;left:4194;top:11574;width:968;height:778;mso-wrap-style:none;mso-position-vertical-relative:page" filled="f" stroked="f" strokecolor="red" strokeweight="2.5pt">
              <o:lock v:ext="edit" aspectratio="t"/>
              <v:textbox style="mso-next-textbox:#_x0000_s41444">
                <w:txbxContent>
                  <w:p w:rsidR="00B2678F" w:rsidRPr="00E8081A" w:rsidRDefault="00B2678F" w:rsidP="00493FBB">
                    <w:pPr>
                      <w:rPr>
                        <w:rFonts w:cs="Arial"/>
                        <w:b/>
                        <w:sz w:val="36"/>
                      </w:rPr>
                    </w:pPr>
                    <w:r w:rsidRPr="00E8081A">
                      <w:rPr>
                        <w:rFonts w:cs="Arial"/>
                        <w:b/>
                        <w:sz w:val="36"/>
                      </w:rPr>
                      <w:t>(β)</w:t>
                    </w:r>
                  </w:p>
                </w:txbxContent>
              </v:textbox>
            </v:shape>
            <v:shape id="_x0000_s41445" type="#_x0000_t202" style="position:absolute;left:7434;top:11574;width:942;height:778;mso-wrap-style:none;mso-position-vertical-relative:page" filled="f" stroked="f" strokecolor="red" strokeweight="2.5pt">
              <o:lock v:ext="edit" aspectratio="t"/>
              <v:textbox style="mso-next-textbox:#_x0000_s41445">
                <w:txbxContent>
                  <w:p w:rsidR="00B2678F" w:rsidRPr="00E8081A" w:rsidRDefault="00B2678F" w:rsidP="00493FBB">
                    <w:pPr>
                      <w:rPr>
                        <w:rFonts w:cs="Arial"/>
                        <w:b/>
                        <w:sz w:val="36"/>
                      </w:rPr>
                    </w:pPr>
                    <w:r w:rsidRPr="00E8081A">
                      <w:rPr>
                        <w:rFonts w:cs="Arial"/>
                        <w:b/>
                        <w:sz w:val="36"/>
                      </w:rPr>
                      <w:t>(γ)</w:t>
                    </w:r>
                  </w:p>
                </w:txbxContent>
              </v:textbox>
            </v:shape>
            <v:shape id="_x0000_s41446" type="#_x0000_t202" style="position:absolute;left:1673;top:8513;width:662;height:778;mso-wrap-style:none;mso-position-vertical-relative:page" filled="f" stroked="f" strokecolor="red" strokeweight="2.5pt">
              <o:lock v:ext="edit" aspectratio="t"/>
              <v:textbox style="mso-next-textbox:#_x0000_s41446">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47" type="#_x0000_t202" style="position:absolute;left:2394;top:8513;width:662;height:778;mso-wrap-style:none;mso-position-vertical-relative:page" filled="f" stroked="f" strokecolor="red" strokeweight="2.5pt">
              <o:lock v:ext="edit" aspectratio="t"/>
              <v:textbox style="mso-next-textbox:#_x0000_s41447">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48" type="#_x0000_t202" style="position:absolute;left:3114;top:8513;width:661;height:778;mso-wrap-style:none;mso-position-vertical-relative:page" filled="f" stroked="f" strokecolor="red" strokeweight="2.5pt">
              <o:lock v:ext="edit" aspectratio="t"/>
              <v:textbox style="mso-next-textbox:#_x0000_s41448">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49" type="#_x0000_t202" style="position:absolute;left:2679;top:11574;width:661;height:778;mso-wrap-style:none;mso-position-vertical-relative:page" filled="f" stroked="f" strokecolor="red" strokeweight="2.5pt">
              <o:lock v:ext="edit" aspectratio="t"/>
              <v:textbox style="mso-next-textbox:#_x0000_s41449">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50" type="#_x0000_t202" style="position:absolute;left:3144;top:11123;width:661;height:778;mso-wrap-style:none;mso-position-vertical-relative:page" filled="f" stroked="f" strokecolor="red" strokeweight="2.5pt">
              <o:lock v:ext="edit" aspectratio="t"/>
              <v:textbox style="mso-next-textbox:#_x0000_s41450">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51" type="#_x0000_t202" style="position:absolute;left:2663;top:9669;width:662;height:776;mso-wrap-style:none;mso-position-vertical-relative:page" filled="f" stroked="f" strokecolor="red" strokeweight="2.5pt">
              <o:lock v:ext="edit" aspectratio="t"/>
              <v:textbox style="mso-next-textbox:#_x0000_s41451">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52" type="#_x0000_t202" style="position:absolute;left:4554;top:8456;width:661;height:778;mso-wrap-style:none;mso-position-vertical-relative:page" filled="f" stroked="f" strokecolor="red" strokeweight="2.5pt">
              <o:lock v:ext="edit" aspectratio="t"/>
              <v:textbox style="mso-next-textbox:#_x0000_s41452">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53" type="#_x0000_t202" style="position:absolute;left:5214;top:8469;width:661;height:777;mso-wrap-style:none;mso-position-vertical-relative:page" filled="f" stroked="f" strokecolor="red" strokeweight="2.5pt">
              <o:lock v:ext="edit" aspectratio="t"/>
              <v:textbox style="mso-next-textbox:#_x0000_s41453">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54" type="#_x0000_t202" style="position:absolute;left:5874;top:8484;width:777;height:777;mso-wrap-style:none;mso-position-vertical-relative:page" filled="f" stroked="f" strokecolor="red" strokeweight="2.5pt">
              <o:lock v:ext="edit" aspectratio="t"/>
              <v:textbox style="mso-next-textbox:#_x0000_s41454">
                <w:txbxContent>
                  <w:p w:rsidR="00B2678F" w:rsidRPr="0089404B" w:rsidRDefault="00B2678F" w:rsidP="00493FBB">
                    <w:pPr>
                      <w:rPr>
                        <w:rFonts w:cs="Arial"/>
                        <w:b/>
                        <w:color w:val="FF0000"/>
                      </w:rPr>
                    </w:pPr>
                    <w:r w:rsidRPr="0089404B">
                      <w:rPr>
                        <w:rFonts w:cs="Arial"/>
                        <w:b/>
                        <w:color w:val="FF0000"/>
                      </w:rPr>
                      <w:t>–</w:t>
                    </w:r>
                  </w:p>
                </w:txbxContent>
              </v:textbox>
            </v:shape>
            <v:shape id="_x0000_s41455" type="#_x0000_t202" style="position:absolute;left:5694;top:11394;width:662;height:776;mso-wrap-style:none;mso-position-vertical-relative:page" filled="f" stroked="f" strokecolor="red" strokeweight="2.5pt">
              <o:lock v:ext="edit" aspectratio="t"/>
              <v:textbox style="mso-next-textbox:#_x0000_s41455">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56" type="#_x0000_t202" style="position:absolute;left:5410;top:9687;width:661;height:777;mso-wrap-style:none;mso-position-vertical-relative:page" filled="f" stroked="f" strokecolor="red" strokeweight="2.5pt">
              <o:lock v:ext="edit" aspectratio="t"/>
              <v:textbox style="mso-next-textbox:#_x0000_s41456">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57" type="#_x0000_t202" style="position:absolute;left:7974;top:8874;width:662;height:777;mso-wrap-style:none;mso-position-vertical-relative:page" filled="f" stroked="f" strokecolor="red" strokeweight="2.5pt">
              <o:lock v:ext="edit" aspectratio="t"/>
              <v:textbox style="mso-next-textbox:#_x0000_s41457">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58" type="#_x0000_t202" style="position:absolute;left:9054;top:8874;width:661;height:777;mso-wrap-style:none;mso-position-vertical-relative:page" filled="f" stroked="f" strokecolor="red" strokeweight="2.5pt">
              <o:lock v:ext="edit" aspectratio="t"/>
              <v:textbox style="mso-next-textbox:#_x0000_s41458">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59" type="#_x0000_t202" style="position:absolute;left:9593;top:8874;width:662;height:777;mso-wrap-style:none;mso-position-vertical-relative:page" filled="f" stroked="f" strokecolor="red" strokeweight="2.5pt">
              <o:lock v:ext="edit" aspectratio="t"/>
              <v:textbox style="mso-next-textbox:#_x0000_s41459">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60" type="#_x0000_t202" style="position:absolute;left:4509;top:8019;width:675;height:776;mso-wrap-style:none;mso-position-vertical-relative:page" filled="f" stroked="f" strokecolor="red" strokeweight="2.5pt">
              <o:lock v:ext="edit" aspectratio="t"/>
              <v:textbox style="mso-next-textbox:#_x0000_s41460">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61" type="#_x0000_t202" style="position:absolute;left:5214;top:8019;width:676;height:776;mso-wrap-style:none;mso-position-vertical-relative:page" filled="f" stroked="f" strokecolor="red" strokeweight="2.5pt">
              <o:lock v:ext="edit" aspectratio="t"/>
              <v:textbox style="mso-next-textbox:#_x0000_s41461">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62" type="#_x0000_t202" style="position:absolute;left:5874;top:8004;width:676;height:777;mso-wrap-style:none;mso-position-vertical-relative:page" filled="f" stroked="f" strokecolor="red" strokeweight="2.5pt">
              <o:lock v:ext="edit" aspectratio="t"/>
              <v:textbox style="mso-next-textbox:#_x0000_s41462">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63" type="#_x0000_t202" style="position:absolute;left:8034;top:8139;width:676;height:777;mso-wrap-style:none;mso-position-vertical-relative:page" filled="f" stroked="f" strokecolor="red" strokeweight="2.5pt">
              <o:lock v:ext="edit" aspectratio="t"/>
              <v:textbox style="mso-next-textbox:#_x0000_s41463">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64" type="#_x0000_t202" style="position:absolute;left:8469;top:8139;width:675;height:777;mso-wrap-style:none;mso-position-vertical-relative:page" filled="f" stroked="f" strokecolor="red" strokeweight="2.5pt">
              <o:lock v:ext="edit" aspectratio="t"/>
              <v:textbox style="mso-next-textbox:#_x0000_s41464">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65" type="#_x0000_t202" style="position:absolute;left:9459;top:8154;width:675;height:777;mso-wrap-style:none;mso-position-vertical-relative:page" filled="f" stroked="f" strokecolor="red" strokeweight="2.5pt">
              <o:lock v:ext="edit" aspectratio="t"/>
              <v:textbox style="mso-next-textbox:#_x0000_s41465">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66" type="#_x0000_t202" style="position:absolute;left:9098;top:8154;width:675;height:777;mso-wrap-style:none;mso-position-vertical-relative:page" filled="f" stroked="f" strokecolor="red" strokeweight="2.5pt">
              <o:lock v:ext="edit" aspectratio="t"/>
              <v:textbox style="mso-next-textbox:#_x0000_s41466">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67" type="#_x0000_t202" style="position:absolute;left:8499;top:8874;width:661;height:777;mso-wrap-style:none;mso-position-vertical-relative:page" filled="f" stroked="f" strokecolor="red" strokeweight="2.5pt">
              <o:lock v:ext="edit" aspectratio="t"/>
              <v:textbox style="mso-next-textbox:#_x0000_s41467">
                <w:txbxContent>
                  <w:p w:rsidR="00B2678F" w:rsidRPr="00E8081A" w:rsidRDefault="00B2678F" w:rsidP="00493FBB">
                    <w:pPr>
                      <w:rPr>
                        <w:rFonts w:cs="Arial"/>
                        <w:b/>
                        <w:color w:val="FF0000"/>
                        <w:sz w:val="40"/>
                      </w:rPr>
                    </w:pPr>
                    <w:r w:rsidRPr="00E8081A">
                      <w:rPr>
                        <w:rFonts w:cs="Arial"/>
                        <w:b/>
                        <w:color w:val="FF0000"/>
                        <w:sz w:val="40"/>
                      </w:rPr>
                      <w:t>–</w:t>
                    </w:r>
                  </w:p>
                </w:txbxContent>
              </v:textbox>
            </v:shape>
            <v:shape id="_x0000_s41468" type="#_x0000_t202" style="position:absolute;left:8079;top:7614;width:1008;height:776;mso-wrap-style:none;mso-position-vertical-relative:page" filled="f" stroked="f" strokecolor="red" strokeweight="2.5pt">
              <o:lock v:ext="edit" aspectratio="t"/>
              <v:textbox style="mso-next-textbox:#_x0000_s41468">
                <w:txbxContent>
                  <w:p w:rsidR="00B2678F" w:rsidRPr="00E8081A" w:rsidRDefault="00B2678F" w:rsidP="00493FBB">
                    <w:pPr>
                      <w:rPr>
                        <w:rFonts w:cs="Arial"/>
                        <w:b/>
                        <w:sz w:val="36"/>
                      </w:rPr>
                    </w:pPr>
                    <w:r w:rsidRPr="00E8081A">
                      <w:rPr>
                        <w:rFonts w:cs="Arial"/>
                        <w:b/>
                        <w:sz w:val="36"/>
                      </w:rPr>
                      <w:t>+Q</w:t>
                    </w:r>
                  </w:p>
                </w:txbxContent>
              </v:textbox>
            </v:shape>
            <v:shape id="_x0000_s41469" type="#_x0000_t202" style="position:absolute;left:8139;top:9294;width:1036;height:535;mso-position-vertical-relative:page" filled="f" stroked="f" strokecolor="red" strokeweight="2.5pt">
              <o:lock v:ext="edit" aspectratio="t"/>
              <v:textbox style="mso-next-textbox:#_x0000_s41469;mso-fit-shape-to-text:t" inset="0,0,0,0">
                <w:txbxContent>
                  <w:p w:rsidR="00B2678F" w:rsidRPr="00E8081A" w:rsidRDefault="00B2678F" w:rsidP="00493FBB">
                    <w:pPr>
                      <w:rPr>
                        <w:rFonts w:cs="Arial"/>
                        <w:b/>
                        <w:sz w:val="36"/>
                      </w:rPr>
                    </w:pPr>
                    <w:r w:rsidRPr="00E8081A">
                      <w:rPr>
                        <w:rFonts w:cs="Arial"/>
                        <w:b/>
                        <w:sz w:val="36"/>
                      </w:rPr>
                      <w:t>–Q</w:t>
                    </w:r>
                  </w:p>
                </w:txbxContent>
              </v:textbox>
            </v:shape>
            <w10:wrap type="none"/>
            <w10:anchorlock/>
          </v:group>
        </w:pict>
      </w:r>
    </w:p>
    <w:p w:rsidR="00493FBB" w:rsidRPr="00DF24AF" w:rsidRDefault="00E55036" w:rsidP="00FC2282">
      <w:pPr>
        <w:autoSpaceDE w:val="0"/>
        <w:autoSpaceDN w:val="0"/>
        <w:adjustRightInd w:val="0"/>
        <w:ind w:firstLine="567"/>
        <w:rPr>
          <w:rFonts w:ascii="Tahoma" w:hAnsi="Tahoma"/>
          <w:b/>
          <w:sz w:val="36"/>
        </w:rPr>
      </w:pPr>
      <w:proofErr w:type="spellStart"/>
      <w:r>
        <w:rPr>
          <w:rFonts w:ascii="Tahoma" w:hAnsi="Tahoma"/>
          <w:b/>
          <w:sz w:val="36"/>
        </w:rPr>
        <w:t>Εικ</w:t>
      </w:r>
      <w:proofErr w:type="spellEnd"/>
      <w:r>
        <w:rPr>
          <w:rFonts w:ascii="Tahoma" w:hAnsi="Tahoma"/>
          <w:b/>
          <w:sz w:val="36"/>
        </w:rPr>
        <w:t xml:space="preserve">. </w:t>
      </w:r>
      <w:r w:rsidR="00C87248">
        <w:rPr>
          <w:rFonts w:ascii="Tahoma" w:hAnsi="Tahoma"/>
          <w:b/>
          <w:sz w:val="36"/>
        </w:rPr>
        <w:t>1.5</w:t>
      </w:r>
      <w:r w:rsidR="00493FBB" w:rsidRPr="00DF24AF">
        <w:rPr>
          <w:rFonts w:ascii="Tahoma" w:hAnsi="Tahoma"/>
          <w:b/>
          <w:sz w:val="36"/>
        </w:rPr>
        <w:t xml:space="preserve">-41. </w:t>
      </w:r>
    </w:p>
    <w:p w:rsidR="00493FBB" w:rsidRPr="00DF24AF" w:rsidRDefault="00795ADB" w:rsidP="0023284C">
      <w:pPr>
        <w:autoSpaceDE w:val="0"/>
        <w:autoSpaceDN w:val="0"/>
        <w:adjustRightInd w:val="0"/>
        <w:spacing w:before="120"/>
        <w:ind w:firstLine="567"/>
        <w:rPr>
          <w:rFonts w:cs="Arial"/>
          <w:b/>
          <w:sz w:val="36"/>
        </w:rPr>
      </w:pPr>
      <w:r>
        <w:rPr>
          <w:rFonts w:cs="Arial"/>
          <w:b/>
          <w:sz w:val="36"/>
        </w:rPr>
        <w:t>Η πλάκα (Β) αποκτά θετικό ηλεκ</w:t>
      </w:r>
      <w:r w:rsidR="00493FBB" w:rsidRPr="00DF24AF">
        <w:rPr>
          <w:rFonts w:cs="Arial"/>
          <w:b/>
          <w:sz w:val="36"/>
        </w:rPr>
        <w:t xml:space="preserve">τρικό φορτίο καθώς πλησιάζει την (Α), γιατί ελεύθερα ηλεκτρόνια της, </w:t>
      </w:r>
      <w:proofErr w:type="spellStart"/>
      <w:r w:rsidR="00493FBB" w:rsidRPr="00DF24AF">
        <w:rPr>
          <w:rFonts w:cs="Arial"/>
          <w:b/>
          <w:sz w:val="36"/>
        </w:rPr>
        <w:t>απω</w:t>
      </w:r>
      <w:proofErr w:type="spellEnd"/>
      <w:r w:rsidR="0006498B">
        <w:rPr>
          <w:rFonts w:cs="Arial"/>
          <w:b/>
          <w:sz w:val="36"/>
        </w:rPr>
        <w:t>-</w:t>
      </w:r>
      <w:proofErr w:type="spellStart"/>
      <w:r w:rsidR="00493FBB" w:rsidRPr="00DF24AF">
        <w:rPr>
          <w:rFonts w:cs="Arial"/>
          <w:b/>
          <w:sz w:val="36"/>
        </w:rPr>
        <w:t>θούμενα</w:t>
      </w:r>
      <w:proofErr w:type="spellEnd"/>
      <w:r w:rsidR="00493FBB" w:rsidRPr="00DF24AF">
        <w:rPr>
          <w:rFonts w:cs="Arial"/>
          <w:b/>
          <w:sz w:val="36"/>
        </w:rPr>
        <w:t xml:space="preserve"> από τα ηλεκτρόνια </w:t>
      </w:r>
      <w:r>
        <w:rPr>
          <w:rFonts w:cs="Arial"/>
          <w:b/>
          <w:sz w:val="36"/>
        </w:rPr>
        <w:t>της φορτισμένης πλάκας (Α), φεύ</w:t>
      </w:r>
      <w:r w:rsidR="00493FBB" w:rsidRPr="00DF24AF">
        <w:rPr>
          <w:rFonts w:cs="Arial"/>
          <w:b/>
          <w:sz w:val="36"/>
        </w:rPr>
        <w:t>γουν προς τη Γη.</w:t>
      </w:r>
    </w:p>
    <w:p w:rsidR="00493FBB" w:rsidRPr="00DF24AF" w:rsidRDefault="00493FBB" w:rsidP="0023284C">
      <w:pPr>
        <w:autoSpaceDE w:val="0"/>
        <w:autoSpaceDN w:val="0"/>
        <w:adjustRightInd w:val="0"/>
        <w:ind w:firstLine="567"/>
        <w:rPr>
          <w:rFonts w:cs="Arial"/>
          <w:b/>
          <w:sz w:val="36"/>
        </w:rPr>
      </w:pPr>
      <w:r w:rsidRPr="00DF24AF">
        <w:rPr>
          <w:rFonts w:cs="Arial"/>
          <w:b/>
          <w:sz w:val="36"/>
        </w:rPr>
        <w:t>Ταυτοχρόνως, καθώς η πλάκα (Β) πλησ</w:t>
      </w:r>
      <w:r w:rsidR="00E55036">
        <w:rPr>
          <w:rFonts w:cs="Arial"/>
          <w:b/>
          <w:sz w:val="36"/>
        </w:rPr>
        <w:t>ιάζει την πλάκα (Α), διαπι</w:t>
      </w:r>
      <w:r w:rsidRPr="00DF24AF">
        <w:rPr>
          <w:rFonts w:cs="Arial"/>
          <w:b/>
          <w:sz w:val="36"/>
        </w:rPr>
        <w:t xml:space="preserve">στώνουμε ότι η πλάκα (Α) αποκτά </w:t>
      </w:r>
      <w:r w:rsidR="00E55036">
        <w:rPr>
          <w:rFonts w:cs="Arial"/>
          <w:b/>
          <w:sz w:val="36"/>
        </w:rPr>
        <w:t>όλο και μεγαλύτερο αρνητικό φορ</w:t>
      </w:r>
      <w:r w:rsidRPr="00DF24AF">
        <w:rPr>
          <w:rFonts w:cs="Arial"/>
          <w:b/>
          <w:sz w:val="36"/>
        </w:rPr>
        <w:t>τ</w:t>
      </w:r>
      <w:r w:rsidR="00E55036">
        <w:rPr>
          <w:rFonts w:cs="Arial"/>
          <w:b/>
          <w:sz w:val="36"/>
        </w:rPr>
        <w:t xml:space="preserve">ίο. Η αύξηση του </w:t>
      </w:r>
      <w:proofErr w:type="spellStart"/>
      <w:r w:rsidR="00E55036">
        <w:rPr>
          <w:rFonts w:cs="Arial"/>
          <w:b/>
          <w:sz w:val="36"/>
        </w:rPr>
        <w:t>ηλεκτρι</w:t>
      </w:r>
      <w:proofErr w:type="spellEnd"/>
      <w:r w:rsidR="0006498B">
        <w:rPr>
          <w:rFonts w:cs="Arial"/>
          <w:b/>
          <w:sz w:val="36"/>
        </w:rPr>
        <w:t>-</w:t>
      </w:r>
      <w:proofErr w:type="spellStart"/>
      <w:r w:rsidR="00E55036">
        <w:rPr>
          <w:rFonts w:cs="Arial"/>
          <w:b/>
          <w:sz w:val="36"/>
        </w:rPr>
        <w:t>κού</w:t>
      </w:r>
      <w:proofErr w:type="spellEnd"/>
      <w:r w:rsidR="00E55036">
        <w:rPr>
          <w:rFonts w:cs="Arial"/>
          <w:b/>
          <w:sz w:val="36"/>
        </w:rPr>
        <w:t xml:space="preserve"> φορ</w:t>
      </w:r>
      <w:r w:rsidRPr="00DF24AF">
        <w:rPr>
          <w:rFonts w:cs="Arial"/>
          <w:b/>
          <w:sz w:val="36"/>
        </w:rPr>
        <w:t xml:space="preserve">τίου της πλάκας (Α) αποδεικνύεται από το </w:t>
      </w:r>
      <w:proofErr w:type="spellStart"/>
      <w:r w:rsidRPr="00DF24AF">
        <w:rPr>
          <w:rFonts w:cs="Arial"/>
          <w:b/>
          <w:sz w:val="36"/>
        </w:rPr>
        <w:t>πλη</w:t>
      </w:r>
      <w:proofErr w:type="spellEnd"/>
      <w:r w:rsidR="0006498B">
        <w:rPr>
          <w:rFonts w:cs="Arial"/>
          <w:b/>
          <w:sz w:val="36"/>
        </w:rPr>
        <w:t>-</w:t>
      </w:r>
      <w:proofErr w:type="spellStart"/>
      <w:r w:rsidRPr="00DF24AF">
        <w:rPr>
          <w:rFonts w:cs="Arial"/>
          <w:b/>
          <w:sz w:val="36"/>
        </w:rPr>
        <w:t>σίασμα</w:t>
      </w:r>
      <w:proofErr w:type="spellEnd"/>
      <w:r w:rsidRPr="00DF24AF">
        <w:rPr>
          <w:rFonts w:cs="Arial"/>
          <w:b/>
          <w:sz w:val="36"/>
        </w:rPr>
        <w:t xml:space="preserve"> των φύλλων του ηλεκτροσκοπίου (</w:t>
      </w:r>
      <w:proofErr w:type="spellStart"/>
      <w:r w:rsidRPr="00E55036">
        <w:rPr>
          <w:rFonts w:cs="Arial"/>
          <w:b/>
          <w:color w:val="0000FF"/>
          <w:sz w:val="36"/>
          <w:szCs w:val="58"/>
        </w:rPr>
        <w:t>εικ</w:t>
      </w:r>
      <w:proofErr w:type="spellEnd"/>
      <w:r w:rsidRPr="00E55036">
        <w:rPr>
          <w:rFonts w:cs="Arial"/>
          <w:b/>
          <w:color w:val="0000FF"/>
          <w:sz w:val="36"/>
          <w:szCs w:val="58"/>
        </w:rPr>
        <w:t>. 41 β</w:t>
      </w:r>
      <w:r w:rsidRPr="00DF24AF">
        <w:rPr>
          <w:rFonts w:cs="Arial"/>
          <w:b/>
          <w:sz w:val="36"/>
        </w:rPr>
        <w:t xml:space="preserve">). Αυτό </w:t>
      </w:r>
      <w:r w:rsidR="00E55036">
        <w:rPr>
          <w:rFonts w:cs="Arial"/>
          <w:b/>
          <w:sz w:val="36"/>
        </w:rPr>
        <w:t>οφείλεται στη μετακίνηση ελεύθε</w:t>
      </w:r>
      <w:r w:rsidRPr="00DF24AF">
        <w:rPr>
          <w:rFonts w:cs="Arial"/>
          <w:b/>
          <w:sz w:val="36"/>
        </w:rPr>
        <w:t>ρων ηλεκτρονίων από τα φύλλα τ</w:t>
      </w:r>
      <w:r w:rsidR="00E55036">
        <w:rPr>
          <w:rFonts w:cs="Arial"/>
          <w:b/>
          <w:sz w:val="36"/>
        </w:rPr>
        <w:t>ου ηλεκτροσκοπίου και του στελέ</w:t>
      </w:r>
      <w:r w:rsidRPr="00DF24AF">
        <w:rPr>
          <w:rFonts w:cs="Arial"/>
          <w:b/>
          <w:sz w:val="36"/>
        </w:rPr>
        <w:t>χους</w:t>
      </w:r>
      <w:r w:rsidR="00E55036">
        <w:rPr>
          <w:rFonts w:cs="Arial"/>
          <w:b/>
          <w:sz w:val="36"/>
        </w:rPr>
        <w:t xml:space="preserve"> προς τη πλάκα (Α), λόγω των ελ</w:t>
      </w:r>
      <w:r w:rsidRPr="00DF24AF">
        <w:rPr>
          <w:rFonts w:cs="Arial"/>
          <w:b/>
          <w:sz w:val="36"/>
        </w:rPr>
        <w:t xml:space="preserve">κτικών δυνάμεων </w:t>
      </w:r>
      <w:proofErr w:type="spellStart"/>
      <w:r w:rsidRPr="00DF24AF">
        <w:rPr>
          <w:rFonts w:cs="Arial"/>
          <w:b/>
          <w:sz w:val="36"/>
        </w:rPr>
        <w:t>Coulomb</w:t>
      </w:r>
      <w:proofErr w:type="spellEnd"/>
      <w:r w:rsidRPr="00DF24AF">
        <w:rPr>
          <w:rFonts w:cs="Arial"/>
          <w:b/>
          <w:sz w:val="36"/>
        </w:rPr>
        <w:t xml:space="preserve">, </w:t>
      </w:r>
      <w:r w:rsidR="00E55036">
        <w:rPr>
          <w:rFonts w:cs="Arial"/>
          <w:b/>
          <w:sz w:val="36"/>
        </w:rPr>
        <w:t>οι οποίες μεγαλώνουν, καθώς πλη</w:t>
      </w:r>
      <w:r w:rsidRPr="00DF24AF">
        <w:rPr>
          <w:rFonts w:cs="Arial"/>
          <w:b/>
          <w:sz w:val="36"/>
        </w:rPr>
        <w:t>σιάζει η πλάκα (Β).</w:t>
      </w:r>
    </w:p>
    <w:p w:rsidR="00493FBB" w:rsidRDefault="0042402E" w:rsidP="00FC2282">
      <w:pPr>
        <w:autoSpaceDE w:val="0"/>
        <w:autoSpaceDN w:val="0"/>
        <w:adjustRightInd w:val="0"/>
        <w:ind w:firstLine="567"/>
        <w:rPr>
          <w:rFonts w:cs="Arial"/>
          <w:b/>
          <w:sz w:val="36"/>
        </w:rPr>
      </w:pPr>
      <w:r w:rsidRPr="0042402E">
        <w:rPr>
          <w:rFonts w:cs="Arial"/>
          <w:b/>
          <w:noProof/>
          <w:position w:val="38"/>
          <w:sz w:val="36"/>
          <w:lang w:eastAsia="el-GR"/>
        </w:rPr>
        <w:pict>
          <v:shape id="_x0000_s51134" type="#_x0000_t202" style="position:absolute;left:0;text-align:left;margin-left:251.1pt;margin-top:9.25pt;width:99.7pt;height:20.7pt;z-index:253083648;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34;mso-fit-shape-to-text:t" inset="0,0,0,0">
              <w:txbxContent>
                <w:p w:rsidR="00B2678F" w:rsidRPr="00F775BA" w:rsidRDefault="00B2678F" w:rsidP="00E84CF0">
                  <w:pPr>
                    <w:jc w:val="center"/>
                    <w:rPr>
                      <w:b/>
                      <w:sz w:val="36"/>
                      <w:lang w:val="en-US"/>
                    </w:rPr>
                  </w:pPr>
                  <w:r>
                    <w:rPr>
                      <w:b/>
                      <w:sz w:val="36"/>
                    </w:rPr>
                    <w:t>57</w:t>
                  </w:r>
                  <w:r w:rsidRPr="00D60C16">
                    <w:rPr>
                      <w:b/>
                      <w:sz w:val="36"/>
                      <w:lang w:val="en-US"/>
                    </w:rPr>
                    <w:t xml:space="preserve"> </w:t>
                  </w:r>
                  <w:r w:rsidRPr="00D60C16">
                    <w:rPr>
                      <w:b/>
                      <w:sz w:val="36"/>
                    </w:rPr>
                    <w:t xml:space="preserve">/ </w:t>
                  </w:r>
                  <w:r w:rsidR="00F775BA">
                    <w:rPr>
                      <w:b/>
                      <w:sz w:val="36"/>
                    </w:rPr>
                    <w:t>3</w:t>
                  </w:r>
                  <w:r w:rsidR="00F775BA">
                    <w:rPr>
                      <w:b/>
                      <w:sz w:val="36"/>
                      <w:lang w:val="en-US"/>
                    </w:rPr>
                    <w:t>0</w:t>
                  </w:r>
                  <w:r w:rsidR="00F775BA">
                    <w:rPr>
                      <w:b/>
                      <w:sz w:val="36"/>
                    </w:rPr>
                    <w:t>-3</w:t>
                  </w:r>
                  <w:r w:rsidR="00F775BA">
                    <w:rPr>
                      <w:b/>
                      <w:sz w:val="36"/>
                      <w:lang w:val="en-US"/>
                    </w:rPr>
                    <w:t>1</w:t>
                  </w:r>
                </w:p>
              </w:txbxContent>
            </v:textbox>
            <w10:wrap anchorx="page" anchory="page"/>
          </v:shape>
        </w:pict>
      </w:r>
      <w:r w:rsidR="00E55036">
        <w:rPr>
          <w:rFonts w:cs="Arial"/>
          <w:b/>
          <w:sz w:val="36"/>
        </w:rPr>
        <w:t xml:space="preserve">Τελικά, οι δυο οπλισμοί αλληλεπιδρώντας </w:t>
      </w:r>
      <w:r w:rsidR="0006498B">
        <w:rPr>
          <w:rFonts w:cs="Arial"/>
          <w:b/>
          <w:sz w:val="36"/>
        </w:rPr>
        <w:t>από-</w:t>
      </w:r>
      <w:r w:rsidR="00E55036">
        <w:rPr>
          <w:rFonts w:cs="Arial"/>
          <w:b/>
          <w:sz w:val="36"/>
        </w:rPr>
        <w:t>κτούν αντίθετα η</w:t>
      </w:r>
      <w:r w:rsidR="00493FBB" w:rsidRPr="00DF24AF">
        <w:rPr>
          <w:rFonts w:cs="Arial"/>
          <w:b/>
          <w:sz w:val="36"/>
        </w:rPr>
        <w:t xml:space="preserve">λεκτρικά φορτία +Q και -Q. Τότε </w:t>
      </w:r>
      <w:r w:rsidR="00297516">
        <w:rPr>
          <w:rFonts w:cs="Arial"/>
          <w:b/>
          <w:sz w:val="36"/>
        </w:rPr>
        <w:t xml:space="preserve">λέμε </w:t>
      </w:r>
      <w:r w:rsidR="00297516">
        <w:rPr>
          <w:rFonts w:cs="Arial"/>
          <w:b/>
          <w:sz w:val="36"/>
        </w:rPr>
        <w:lastRenderedPageBreak/>
        <w:t>ότι ο πυκνωτής είναι φορτι</w:t>
      </w:r>
      <w:r w:rsidR="00493FBB" w:rsidRPr="00DF24AF">
        <w:rPr>
          <w:rFonts w:cs="Arial"/>
          <w:b/>
          <w:sz w:val="36"/>
        </w:rPr>
        <w:t>σμένος. Η απόλυτη τιμή |Q| του</w:t>
      </w:r>
      <w:r w:rsidR="00E55036">
        <w:rPr>
          <w:rFonts w:cs="Arial"/>
          <w:b/>
          <w:sz w:val="36"/>
        </w:rPr>
        <w:t xml:space="preserve"> φορτίου ενός από τους δύο οπλι</w:t>
      </w:r>
      <w:r w:rsidR="00493FBB" w:rsidRPr="00DF24AF">
        <w:rPr>
          <w:rFonts w:cs="Arial"/>
          <w:b/>
          <w:sz w:val="36"/>
        </w:rPr>
        <w:t xml:space="preserve">σμούς του, λέγεται </w:t>
      </w:r>
      <w:r w:rsidR="00E55036">
        <w:rPr>
          <w:rFonts w:ascii="Tahoma" w:hAnsi="Tahoma"/>
          <w:b/>
          <w:sz w:val="36"/>
        </w:rPr>
        <w:t>φορτίο του πυ</w:t>
      </w:r>
      <w:r w:rsidR="00493FBB" w:rsidRPr="00DF24AF">
        <w:rPr>
          <w:rFonts w:ascii="Tahoma" w:hAnsi="Tahoma"/>
          <w:b/>
          <w:sz w:val="36"/>
        </w:rPr>
        <w:t>κνωτή</w:t>
      </w:r>
      <w:r w:rsidR="006039FC">
        <w:rPr>
          <w:rFonts w:cs="Arial"/>
          <w:b/>
          <w:sz w:val="36"/>
        </w:rPr>
        <w:t>. Λόγω της ανάπτυξης ηλε</w:t>
      </w:r>
      <w:r w:rsidR="00493FBB" w:rsidRPr="00DF24AF">
        <w:rPr>
          <w:rFonts w:cs="Arial"/>
          <w:b/>
          <w:sz w:val="36"/>
        </w:rPr>
        <w:t>κτρικού φορτίου στους αγωγούς (Α)</w:t>
      </w:r>
      <w:r w:rsidR="006039FC">
        <w:rPr>
          <w:rFonts w:cs="Arial"/>
          <w:b/>
          <w:sz w:val="36"/>
        </w:rPr>
        <w:t xml:space="preserve"> και (Β), εμφανίζεται σε κάθε έ</w:t>
      </w:r>
      <w:r w:rsidR="00493FBB" w:rsidRPr="00DF24AF">
        <w:rPr>
          <w:rFonts w:cs="Arial"/>
          <w:b/>
          <w:sz w:val="36"/>
        </w:rPr>
        <w:t>ναν από αυτούς, δυναμικό V</w:t>
      </w:r>
      <w:r w:rsidR="00493FBB" w:rsidRPr="00DF24AF">
        <w:rPr>
          <w:rFonts w:cs="Arial"/>
          <w:b/>
          <w:sz w:val="40"/>
          <w:vertAlign w:val="subscript"/>
        </w:rPr>
        <w:t>A</w:t>
      </w:r>
      <w:r w:rsidR="00493FBB" w:rsidRPr="00DF24AF">
        <w:rPr>
          <w:rFonts w:cs="Arial"/>
          <w:b/>
          <w:sz w:val="36"/>
        </w:rPr>
        <w:t xml:space="preserve"> και V</w:t>
      </w:r>
      <w:r w:rsidR="00493FBB" w:rsidRPr="00DF24AF">
        <w:rPr>
          <w:rFonts w:cs="Arial"/>
          <w:b/>
          <w:sz w:val="40"/>
          <w:vertAlign w:val="subscript"/>
        </w:rPr>
        <w:t>B</w:t>
      </w:r>
      <w:r w:rsidR="00493FBB" w:rsidRPr="00DF24AF">
        <w:rPr>
          <w:rFonts w:cs="Arial"/>
          <w:b/>
          <w:sz w:val="36"/>
        </w:rPr>
        <w:t xml:space="preserve"> αντίστοιχα. Η δια</w:t>
      </w:r>
      <w:r w:rsidR="0006498B">
        <w:rPr>
          <w:rFonts w:cs="Arial"/>
          <w:b/>
          <w:sz w:val="36"/>
        </w:rPr>
        <w:t>-</w:t>
      </w:r>
      <w:r w:rsidR="00493FBB" w:rsidRPr="00DF24AF">
        <w:rPr>
          <w:rFonts w:cs="Arial"/>
          <w:b/>
          <w:sz w:val="36"/>
        </w:rPr>
        <w:t>φορά V</w:t>
      </w:r>
      <w:r w:rsidR="00493FBB" w:rsidRPr="00DF24AF">
        <w:rPr>
          <w:rFonts w:cs="Arial"/>
          <w:b/>
          <w:sz w:val="40"/>
          <w:vertAlign w:val="subscript"/>
        </w:rPr>
        <w:t>A</w:t>
      </w:r>
      <w:r w:rsidR="00493FBB" w:rsidRPr="00DF24AF">
        <w:rPr>
          <w:rFonts w:cs="Arial"/>
          <w:b/>
          <w:sz w:val="36"/>
        </w:rPr>
        <w:t>-V</w:t>
      </w:r>
      <w:r w:rsidR="00493FBB" w:rsidRPr="00DF24AF">
        <w:rPr>
          <w:rFonts w:cs="Arial"/>
          <w:b/>
          <w:sz w:val="40"/>
          <w:vertAlign w:val="subscript"/>
        </w:rPr>
        <w:t>B</w:t>
      </w:r>
      <w:r w:rsidR="00493FBB" w:rsidRPr="00DF24AF">
        <w:rPr>
          <w:rFonts w:cs="Arial"/>
          <w:b/>
          <w:sz w:val="36"/>
        </w:rPr>
        <w:t xml:space="preserve"> ή V</w:t>
      </w:r>
      <w:r w:rsidR="00493FBB" w:rsidRPr="00DF24AF">
        <w:rPr>
          <w:rFonts w:cs="Arial"/>
          <w:b/>
          <w:sz w:val="40"/>
          <w:vertAlign w:val="subscript"/>
        </w:rPr>
        <w:t>AB</w:t>
      </w:r>
      <w:r w:rsidR="00493FBB" w:rsidRPr="00DF24AF">
        <w:rPr>
          <w:rFonts w:cs="Arial"/>
          <w:b/>
          <w:sz w:val="36"/>
        </w:rPr>
        <w:t xml:space="preserve"> ή V ονομάζεται διαφορά δυναμικού ή τάση του πυκνωτή.</w:t>
      </w:r>
    </w:p>
    <w:p w:rsidR="00795ADB" w:rsidRPr="0023284C" w:rsidRDefault="00795ADB" w:rsidP="0023284C">
      <w:pPr>
        <w:autoSpaceDE w:val="0"/>
        <w:autoSpaceDN w:val="0"/>
        <w:adjustRightInd w:val="0"/>
        <w:ind w:firstLine="567"/>
        <w:rPr>
          <w:rFonts w:ascii="Tahoma" w:hAnsi="Tahoma"/>
          <w:b/>
          <w:color w:val="FF0000"/>
          <w:sz w:val="22"/>
        </w:rPr>
      </w:pPr>
      <w:r>
        <w:rPr>
          <w:rFonts w:cs="Arial"/>
          <w:b/>
          <w:noProof/>
          <w:sz w:val="36"/>
          <w:lang w:eastAsia="el-GR"/>
        </w:rPr>
        <w:drawing>
          <wp:inline distT="0" distB="0" distL="0" distR="0">
            <wp:extent cx="1605034" cy="2262234"/>
            <wp:effectExtent l="19050" t="0" r="0" b="0"/>
            <wp:docPr id="1484" name="Εικόνα 1534" descr="sel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sel32-2"/>
                    <pic:cNvPicPr>
                      <a:picLocks noChangeAspect="1" noChangeArrowheads="1"/>
                    </pic:cNvPicPr>
                  </pic:nvPicPr>
                  <pic:blipFill>
                    <a:blip r:embed="rId179" cstate="print"/>
                    <a:srcRect/>
                    <a:stretch>
                      <a:fillRect/>
                    </a:stretch>
                  </pic:blipFill>
                  <pic:spPr bwMode="auto">
                    <a:xfrm>
                      <a:off x="0" y="0"/>
                      <a:ext cx="1606033" cy="2263642"/>
                    </a:xfrm>
                    <a:prstGeom prst="rect">
                      <a:avLst/>
                    </a:prstGeom>
                    <a:noFill/>
                    <a:ln w="9525">
                      <a:noFill/>
                      <a:miter lim="800000"/>
                      <a:headEnd/>
                      <a:tailEnd/>
                    </a:ln>
                  </pic:spPr>
                </pic:pic>
              </a:graphicData>
            </a:graphic>
          </wp:inline>
        </w:drawing>
      </w:r>
      <w:r w:rsidR="0023284C">
        <w:rPr>
          <w:rFonts w:cs="Arial"/>
          <w:b/>
          <w:sz w:val="36"/>
        </w:rPr>
        <w:t xml:space="preserve">  </w:t>
      </w:r>
      <w:r w:rsidR="0042402E" w:rsidRPr="0042402E">
        <w:rPr>
          <w:rFonts w:cs="Arial"/>
          <w:b/>
          <w:sz w:val="36"/>
        </w:rPr>
      </w:r>
      <w:r w:rsidR="0042402E">
        <w:rPr>
          <w:rFonts w:cs="Arial"/>
          <w:b/>
          <w:sz w:val="36"/>
        </w:rPr>
        <w:pict>
          <v:shape id="_x0000_s59670" type="#_x0000_t202" style="width:198.25pt;height:109.45pt;mso-position-horizontal-relative:char;mso-position-vertical-relative:line;mso-width-relative:margin;mso-height-relative:margin;v-text-anchor:middle" filled="f" stroked="f">
            <v:textbox style="mso-next-textbox:#_x0000_s59670;mso-fit-shape-to-text:t" inset="0,0,0,0">
              <w:txbxContent>
                <w:p w:rsidR="00B2678F" w:rsidRPr="00E74A00" w:rsidRDefault="00B2678F" w:rsidP="0023284C">
                  <w:pPr>
                    <w:autoSpaceDE w:val="0"/>
                    <w:autoSpaceDN w:val="0"/>
                    <w:adjustRightInd w:val="0"/>
                    <w:spacing w:after="480"/>
                    <w:rPr>
                      <w:rFonts w:ascii="Microsoft Sans Serif" w:hAnsi="Microsoft Sans Serif" w:cs="Microsoft Sans Serif"/>
                      <w:b/>
                      <w:sz w:val="40"/>
                      <w:szCs w:val="58"/>
                    </w:rPr>
                  </w:pPr>
                  <w:proofErr w:type="spellStart"/>
                  <w:r>
                    <w:rPr>
                      <w:rFonts w:ascii="Tahoma" w:hAnsi="Tahoma"/>
                      <w:b/>
                      <w:sz w:val="36"/>
                    </w:rPr>
                    <w:t>Εικ</w:t>
                  </w:r>
                  <w:proofErr w:type="spellEnd"/>
                  <w:r>
                    <w:rPr>
                      <w:rFonts w:ascii="Tahoma" w:hAnsi="Tahoma"/>
                      <w:b/>
                      <w:sz w:val="36"/>
                    </w:rPr>
                    <w:t>. 1.5</w:t>
                  </w:r>
                  <w:r w:rsidRPr="00DF24AF">
                    <w:rPr>
                      <w:rFonts w:ascii="Tahoma" w:hAnsi="Tahoma"/>
                      <w:b/>
                      <w:sz w:val="36"/>
                    </w:rPr>
                    <w:t>-42</w:t>
                  </w:r>
                  <w:r w:rsidRPr="00DF24AF">
                    <w:rPr>
                      <w:rFonts w:ascii="Microsoft Sans Serif" w:hAnsi="Microsoft Sans Serif" w:cs="Microsoft Sans Serif"/>
                      <w:b/>
                      <w:sz w:val="40"/>
                      <w:szCs w:val="58"/>
                    </w:rPr>
                    <w:t xml:space="preserve">. </w:t>
                  </w:r>
                  <w:r w:rsidRPr="00AE0126">
                    <w:rPr>
                      <w:rFonts w:ascii="Microsoft Sans Serif" w:hAnsi="Microsoft Sans Serif" w:cs="Microsoft Sans Serif"/>
                      <w:b/>
                      <w:sz w:val="37"/>
                      <w:szCs w:val="37"/>
                    </w:rPr>
                    <w:t xml:space="preserve">Φάσμα </w:t>
                  </w:r>
                  <w:r>
                    <w:rPr>
                      <w:rFonts w:ascii="Microsoft Sans Serif" w:hAnsi="Microsoft Sans Serif" w:cs="Microsoft Sans Serif"/>
                      <w:b/>
                      <w:sz w:val="37"/>
                      <w:szCs w:val="37"/>
                    </w:rPr>
                    <w:t>ηλεκτρικών δυ</w:t>
                  </w:r>
                  <w:r w:rsidRPr="00AE0126">
                    <w:rPr>
                      <w:rFonts w:ascii="Microsoft Sans Serif" w:hAnsi="Microsoft Sans Serif" w:cs="Microsoft Sans Serif"/>
                      <w:b/>
                      <w:sz w:val="37"/>
                      <w:szCs w:val="37"/>
                    </w:rPr>
                    <w:t xml:space="preserve">ναμικών γραμμών ομογενούς </w:t>
                  </w:r>
                  <w:r>
                    <w:rPr>
                      <w:rFonts w:ascii="Microsoft Sans Serif" w:hAnsi="Microsoft Sans Serif" w:cs="Microsoft Sans Serif"/>
                      <w:b/>
                      <w:sz w:val="37"/>
                      <w:szCs w:val="37"/>
                    </w:rPr>
                    <w:t>ηλε</w:t>
                  </w:r>
                  <w:r w:rsidRPr="00AE0126">
                    <w:rPr>
                      <w:rFonts w:ascii="Microsoft Sans Serif" w:hAnsi="Microsoft Sans Serif" w:cs="Microsoft Sans Serif"/>
                      <w:b/>
                      <w:sz w:val="37"/>
                      <w:szCs w:val="37"/>
                    </w:rPr>
                    <w:t>κτρικού πεδίου</w:t>
                  </w:r>
                  <w:r w:rsidRPr="00715356">
                    <w:rPr>
                      <w:rFonts w:ascii="Microsoft Sans Serif" w:hAnsi="Microsoft Sans Serif" w:cs="Microsoft Sans Serif"/>
                      <w:b/>
                      <w:sz w:val="37"/>
                      <w:szCs w:val="37"/>
                    </w:rPr>
                    <w:t>.</w:t>
                  </w:r>
                </w:p>
              </w:txbxContent>
            </v:textbox>
            <w10:wrap type="none"/>
            <w10:anchorlock/>
          </v:shape>
        </w:pict>
      </w:r>
    </w:p>
    <w:p w:rsidR="00493FBB" w:rsidRPr="00DF24AF" w:rsidRDefault="00493FBB" w:rsidP="00FC2282">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Χωρητικότητα πυκνωτή</w:t>
      </w:r>
    </w:p>
    <w:p w:rsidR="00493FBB" w:rsidRDefault="00493FBB" w:rsidP="00FC2282">
      <w:pPr>
        <w:autoSpaceDE w:val="0"/>
        <w:autoSpaceDN w:val="0"/>
        <w:adjustRightInd w:val="0"/>
        <w:ind w:firstLine="567"/>
        <w:rPr>
          <w:rFonts w:cs="Arial"/>
          <w:b/>
          <w:sz w:val="36"/>
        </w:rPr>
      </w:pPr>
      <w:r w:rsidRPr="00DF24AF">
        <w:rPr>
          <w:rFonts w:cs="Arial"/>
          <w:b/>
          <w:sz w:val="36"/>
        </w:rPr>
        <w:t>Αν φορτίσουμε διαδοχικά έναν πυκνωτή, με φορτία Q, 2Q, 3Q κ.λπ. απο</w:t>
      </w:r>
      <w:r w:rsidR="00795ADB">
        <w:rPr>
          <w:rFonts w:cs="Arial"/>
          <w:b/>
          <w:sz w:val="36"/>
        </w:rPr>
        <w:t>δεικνύεται, ότι η τάση του γίνε</w:t>
      </w:r>
      <w:r w:rsidRPr="00DF24AF">
        <w:rPr>
          <w:rFonts w:cs="Arial"/>
          <w:b/>
          <w:sz w:val="36"/>
        </w:rPr>
        <w:t>ται αντίστοιχα V, 2V, 3V κ.λπ.</w:t>
      </w:r>
      <w:r w:rsidR="00795ADB">
        <w:rPr>
          <w:rFonts w:cs="Arial"/>
          <w:b/>
          <w:sz w:val="36"/>
        </w:rPr>
        <w:t xml:space="preserve"> Επο</w:t>
      </w:r>
      <w:r w:rsidRPr="00DF24AF">
        <w:rPr>
          <w:rFonts w:cs="Arial"/>
          <w:b/>
          <w:sz w:val="36"/>
        </w:rPr>
        <w:t xml:space="preserve">μένως, το φορτίο και η τάση ενός πυκνωτή είναι μεγέθη ανάλογα. Το πηλίκο τους είναι χαρακτηριστικό μέγεθος του πυκνωτή, </w:t>
      </w:r>
      <w:proofErr w:type="spellStart"/>
      <w:r w:rsidRPr="00DF24AF">
        <w:rPr>
          <w:rFonts w:cs="Arial"/>
          <w:b/>
          <w:sz w:val="36"/>
        </w:rPr>
        <w:t>ονο</w:t>
      </w:r>
      <w:proofErr w:type="spellEnd"/>
      <w:r w:rsidR="00083D81">
        <w:rPr>
          <w:rFonts w:cs="Arial"/>
          <w:b/>
          <w:sz w:val="36"/>
        </w:rPr>
        <w:t>-</w:t>
      </w:r>
      <w:proofErr w:type="spellStart"/>
      <w:r w:rsidRPr="00DF24AF">
        <w:rPr>
          <w:rFonts w:cs="Arial"/>
          <w:b/>
          <w:sz w:val="36"/>
        </w:rPr>
        <w:t>μάζεται</w:t>
      </w:r>
      <w:proofErr w:type="spellEnd"/>
      <w:r w:rsidRPr="00DF24AF">
        <w:rPr>
          <w:rFonts w:cs="Arial"/>
          <w:b/>
          <w:sz w:val="36"/>
        </w:rPr>
        <w:t>, χωρητικότητα του πυκνωτή και συμβολίζεται με το γράμμα C.</w:t>
      </w:r>
    </w:p>
    <w:p w:rsidR="006039FC" w:rsidRDefault="006039FC" w:rsidP="0023284C">
      <w:pPr>
        <w:autoSpaceDE w:val="0"/>
        <w:autoSpaceDN w:val="0"/>
        <w:adjustRightInd w:val="0"/>
        <w:spacing w:before="240"/>
        <w:rPr>
          <w:rFonts w:ascii="Tahoma" w:hAnsi="Tahoma"/>
          <w:b/>
          <w:sz w:val="36"/>
        </w:rPr>
      </w:pPr>
      <w:r w:rsidRPr="00DF24AF">
        <w:rPr>
          <w:rFonts w:ascii="Tahoma" w:hAnsi="Tahoma"/>
          <w:b/>
          <w:sz w:val="36"/>
        </w:rPr>
        <w:t>Χωρητικότητα C ενός πυκνωτή ονομάζεται το μονό</w:t>
      </w:r>
      <w:r w:rsidR="0023284C">
        <w:rPr>
          <w:rFonts w:ascii="Tahoma" w:hAnsi="Tahoma"/>
          <w:b/>
          <w:sz w:val="36"/>
        </w:rPr>
        <w:t>-</w:t>
      </w:r>
      <w:r w:rsidRPr="00DF24AF">
        <w:rPr>
          <w:rFonts w:ascii="Tahoma" w:hAnsi="Tahoma"/>
          <w:b/>
          <w:sz w:val="36"/>
        </w:rPr>
        <w:t>μετρο φυσικό μέ</w:t>
      </w:r>
      <w:r>
        <w:rPr>
          <w:rFonts w:ascii="Tahoma" w:hAnsi="Tahoma"/>
          <w:b/>
          <w:sz w:val="36"/>
        </w:rPr>
        <w:t>γεθος που είναι ίσο με το πηλί</w:t>
      </w:r>
      <w:r w:rsidRPr="00DF24AF">
        <w:rPr>
          <w:rFonts w:ascii="Tahoma" w:hAnsi="Tahoma"/>
          <w:b/>
          <w:sz w:val="36"/>
        </w:rPr>
        <w:t>κο του ηλεκτρικού φορτίου Q του πυκνωτή, προς την τάση V του πυκνωτή.</w:t>
      </w:r>
    </w:p>
    <w:p w:rsidR="00493FBB" w:rsidRPr="00DF24AF" w:rsidRDefault="00A01CA3" w:rsidP="0023284C">
      <w:pPr>
        <w:autoSpaceDE w:val="0"/>
        <w:autoSpaceDN w:val="0"/>
        <w:adjustRightInd w:val="0"/>
        <w:jc w:val="center"/>
        <w:rPr>
          <w:rFonts w:cs="Arial"/>
          <w:b/>
          <w:sz w:val="36"/>
        </w:rPr>
      </w:pPr>
      <w:r w:rsidRPr="0023284C">
        <w:rPr>
          <w:rFonts w:cs="Arial"/>
          <w:b/>
          <w:position w:val="-30"/>
        </w:rPr>
        <w:object w:dxaOrig="1359" w:dyaOrig="1320">
          <v:shape id="_x0000_i1162" type="#_x0000_t75" style="width:49.5pt;height:46.5pt" o:ole="" fillcolor="#9cf">
            <v:imagedata r:id="rId180" o:title=""/>
          </v:shape>
          <o:OLEObject Type="Embed" ProgID="Equation.DSMT4" ShapeID="_x0000_i1162" DrawAspect="Content" ObjectID="_1463913069" r:id="rId181"/>
        </w:object>
      </w:r>
      <w:r w:rsidR="0023284C">
        <w:rPr>
          <w:rFonts w:cs="Arial"/>
          <w:b/>
          <w:sz w:val="36"/>
        </w:rPr>
        <w:tab/>
      </w:r>
      <w:r w:rsidR="00493FBB" w:rsidRPr="00DF24AF">
        <w:rPr>
          <w:rFonts w:cs="Arial"/>
          <w:b/>
          <w:sz w:val="36"/>
        </w:rPr>
        <w:t>(</w:t>
      </w:r>
      <w:r w:rsidR="00493FBB" w:rsidRPr="006039FC">
        <w:rPr>
          <w:rFonts w:cs="Arial"/>
          <w:b/>
          <w:color w:val="0000FF"/>
          <w:sz w:val="36"/>
          <w:szCs w:val="58"/>
        </w:rPr>
        <w:t>15</w:t>
      </w:r>
      <w:r w:rsidR="00493FBB" w:rsidRPr="00DF24AF">
        <w:rPr>
          <w:rFonts w:cs="Arial"/>
          <w:b/>
          <w:sz w:val="36"/>
        </w:rPr>
        <w:t>)</w:t>
      </w:r>
    </w:p>
    <w:p w:rsidR="00493FBB" w:rsidRPr="00DF24AF" w:rsidRDefault="00493FBB" w:rsidP="00FC2282">
      <w:pPr>
        <w:autoSpaceDE w:val="0"/>
        <w:autoSpaceDN w:val="0"/>
        <w:adjustRightInd w:val="0"/>
        <w:ind w:firstLine="567"/>
        <w:rPr>
          <w:rFonts w:cs="Arial"/>
          <w:b/>
          <w:sz w:val="36"/>
        </w:rPr>
      </w:pPr>
      <w:r w:rsidRPr="00DF24AF">
        <w:rPr>
          <w:rFonts w:cs="Arial"/>
          <w:b/>
          <w:sz w:val="36"/>
        </w:rPr>
        <w:t>Μονάδα χωρητικότητας</w:t>
      </w:r>
      <w:r w:rsidR="006039FC">
        <w:rPr>
          <w:rFonts w:cs="Arial"/>
          <w:b/>
          <w:sz w:val="36"/>
        </w:rPr>
        <w:t xml:space="preserve"> στο S.I. είναι το 1F.</w:t>
      </w:r>
    </w:p>
    <w:p w:rsidR="00493FBB" w:rsidRDefault="0042402E" w:rsidP="00FC2282">
      <w:pPr>
        <w:autoSpaceDE w:val="0"/>
        <w:autoSpaceDN w:val="0"/>
        <w:adjustRightInd w:val="0"/>
        <w:ind w:firstLine="567"/>
        <w:rPr>
          <w:rFonts w:cs="Arial"/>
          <w:b/>
          <w:position w:val="42"/>
          <w:sz w:val="36"/>
        </w:rPr>
      </w:pPr>
      <w:r w:rsidRPr="0042402E">
        <w:rPr>
          <w:rFonts w:cs="Arial"/>
          <w:b/>
          <w:noProof/>
          <w:sz w:val="36"/>
          <w:lang w:eastAsia="el-GR"/>
        </w:rPr>
        <w:pict>
          <v:shape id="_x0000_s51135" type="#_x0000_t202" style="position:absolute;left:0;text-align:left;margin-left:255.4pt;margin-top:10.5pt;width:99.7pt;height:20.7pt;z-index:253084672;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35;mso-fit-shape-to-text:t" inset="0,0,0,0">
              <w:txbxContent>
                <w:p w:rsidR="00B2678F" w:rsidRPr="00F775BA" w:rsidRDefault="00B2678F" w:rsidP="00E84CF0">
                  <w:pPr>
                    <w:jc w:val="center"/>
                    <w:rPr>
                      <w:b/>
                      <w:sz w:val="36"/>
                      <w:lang w:val="en-US"/>
                    </w:rPr>
                  </w:pPr>
                  <w:r>
                    <w:rPr>
                      <w:b/>
                      <w:sz w:val="36"/>
                    </w:rPr>
                    <w:t>58</w:t>
                  </w:r>
                  <w:r w:rsidRPr="00D60C16">
                    <w:rPr>
                      <w:b/>
                      <w:sz w:val="36"/>
                      <w:lang w:val="en-US"/>
                    </w:rPr>
                    <w:t xml:space="preserve"> </w:t>
                  </w:r>
                  <w:r w:rsidRPr="00D60C16">
                    <w:rPr>
                      <w:b/>
                      <w:sz w:val="36"/>
                    </w:rPr>
                    <w:t xml:space="preserve">/ </w:t>
                  </w:r>
                  <w:r w:rsidR="00F775BA">
                    <w:rPr>
                      <w:b/>
                      <w:sz w:val="36"/>
                    </w:rPr>
                    <w:t>3</w:t>
                  </w:r>
                  <w:r w:rsidR="00F775BA">
                    <w:rPr>
                      <w:b/>
                      <w:sz w:val="36"/>
                      <w:lang w:val="en-US"/>
                    </w:rPr>
                    <w:t>1</w:t>
                  </w:r>
                  <w:r w:rsidR="00F775BA">
                    <w:rPr>
                      <w:b/>
                      <w:sz w:val="36"/>
                    </w:rPr>
                    <w:t>-3</w:t>
                  </w:r>
                  <w:r w:rsidR="00F775BA">
                    <w:rPr>
                      <w:b/>
                      <w:sz w:val="36"/>
                      <w:lang w:val="en-US"/>
                    </w:rPr>
                    <w:t>2</w:t>
                  </w:r>
                </w:p>
              </w:txbxContent>
            </v:textbox>
            <w10:wrap anchorx="page" anchory="page"/>
          </v:shape>
        </w:pict>
      </w:r>
      <w:r w:rsidR="00493FBB" w:rsidRPr="006039FC">
        <w:rPr>
          <w:rFonts w:cs="Arial"/>
          <w:b/>
          <w:position w:val="38"/>
          <w:sz w:val="36"/>
        </w:rPr>
        <w:t xml:space="preserve">(1 </w:t>
      </w:r>
      <w:proofErr w:type="spellStart"/>
      <w:r w:rsidR="00493FBB" w:rsidRPr="006039FC">
        <w:rPr>
          <w:rFonts w:cs="Arial"/>
          <w:b/>
          <w:position w:val="38"/>
          <w:sz w:val="36"/>
        </w:rPr>
        <w:t>Farad</w:t>
      </w:r>
      <w:proofErr w:type="spellEnd"/>
      <w:r w:rsidR="00493FBB" w:rsidRPr="006039FC">
        <w:rPr>
          <w:rFonts w:cs="Arial"/>
          <w:b/>
          <w:position w:val="38"/>
          <w:sz w:val="36"/>
        </w:rPr>
        <w:t xml:space="preserve"> =</w:t>
      </w:r>
      <w:r w:rsidR="006039FC">
        <w:rPr>
          <w:rFonts w:cs="Arial"/>
          <w:b/>
          <w:position w:val="42"/>
          <w:sz w:val="36"/>
        </w:rPr>
        <w:t xml:space="preserve"> </w:t>
      </w:r>
      <w:r w:rsidRPr="0042402E">
        <w:rPr>
          <w:rFonts w:ascii="Tahoma" w:hAnsi="Tahoma"/>
          <w:b/>
          <w:sz w:val="36"/>
        </w:rPr>
      </w:r>
      <w:r w:rsidRPr="0042402E">
        <w:rPr>
          <w:rFonts w:ascii="Tahoma" w:hAnsi="Tahoma"/>
          <w:b/>
          <w:sz w:val="36"/>
        </w:rPr>
        <w:pict>
          <v:shape id="_x0000_s59668" type="#_x0000_t202" style="width:97.4pt;height:52.9pt;mso-position-horizontal-relative:char;mso-position-vertical-relative:line" filled="f" stroked="f" strokecolor="red" strokeweight="2.5pt">
            <v:textbox style="mso-next-textbox:#_x0000_s59668;mso-fit-shape-to-text:t" inset="0,0,0,0">
              <w:txbxContent>
                <w:p w:rsidR="00B2678F" w:rsidRPr="00DC4C4A" w:rsidRDefault="00B2678F" w:rsidP="006039FC">
                  <w:pPr>
                    <w:autoSpaceDE w:val="0"/>
                    <w:autoSpaceDN w:val="0"/>
                    <w:adjustRightInd w:val="0"/>
                    <w:rPr>
                      <w:rFonts w:cs="Arial"/>
                      <w:b/>
                      <w:u w:val="single"/>
                      <w:lang w:val="en-US"/>
                    </w:rPr>
                  </w:pPr>
                  <w:r w:rsidRPr="006039FC">
                    <w:rPr>
                      <w:rFonts w:cs="Arial"/>
                      <w:b/>
                      <w:sz w:val="36"/>
                      <w:u w:val="single"/>
                      <w:lang w:val="en-US"/>
                    </w:rPr>
                    <w:t>1Coulomb</w:t>
                  </w:r>
                  <w:r w:rsidRPr="00DC4C4A">
                    <w:rPr>
                      <w:rFonts w:cs="Arial"/>
                      <w:b/>
                      <w:color w:val="FFFFFF"/>
                      <w:u w:val="single" w:color="000000"/>
                      <w:lang w:val="en-US"/>
                    </w:rPr>
                    <w:t>.</w:t>
                  </w:r>
                </w:p>
                <w:p w:rsidR="00B2678F" w:rsidRPr="006039FC" w:rsidRDefault="00B2678F" w:rsidP="006039FC">
                  <w:pPr>
                    <w:autoSpaceDE w:val="0"/>
                    <w:autoSpaceDN w:val="0"/>
                    <w:adjustRightInd w:val="0"/>
                    <w:jc w:val="center"/>
                    <w:rPr>
                      <w:rFonts w:cs="Arial"/>
                      <w:b/>
                      <w:sz w:val="36"/>
                      <w:lang w:val="en-US"/>
                    </w:rPr>
                  </w:pPr>
                  <w:r w:rsidRPr="006039FC">
                    <w:rPr>
                      <w:rFonts w:cs="Arial"/>
                      <w:b/>
                      <w:sz w:val="36"/>
                      <w:lang w:val="en-US"/>
                    </w:rPr>
                    <w:t>1Volt</w:t>
                  </w:r>
                </w:p>
              </w:txbxContent>
            </v:textbox>
            <w10:wrap type="none" anchory="page"/>
            <w10:anchorlock/>
          </v:shape>
        </w:pict>
      </w:r>
      <w:r w:rsidR="00493FBB" w:rsidRPr="006039FC">
        <w:rPr>
          <w:rFonts w:cs="Arial"/>
          <w:b/>
          <w:position w:val="42"/>
          <w:sz w:val="36"/>
        </w:rPr>
        <w:t xml:space="preserve"> )</w:t>
      </w:r>
    </w:p>
    <w:p w:rsidR="00493FBB" w:rsidRPr="00DF24AF" w:rsidRDefault="00493FBB" w:rsidP="00FC2282">
      <w:pPr>
        <w:autoSpaceDE w:val="0"/>
        <w:autoSpaceDN w:val="0"/>
        <w:adjustRightInd w:val="0"/>
        <w:ind w:firstLine="567"/>
        <w:rPr>
          <w:rFonts w:cs="Arial"/>
          <w:b/>
          <w:sz w:val="36"/>
        </w:rPr>
      </w:pPr>
      <w:r w:rsidRPr="00DF24AF">
        <w:rPr>
          <w:rFonts w:cs="Arial"/>
          <w:b/>
          <w:sz w:val="36"/>
        </w:rPr>
        <w:lastRenderedPageBreak/>
        <w:t xml:space="preserve">Η χωρητικότητα ενός πυκνωτή είναι ένα πολύ </w:t>
      </w:r>
      <w:proofErr w:type="spellStart"/>
      <w:r w:rsidRPr="00DF24AF">
        <w:rPr>
          <w:rFonts w:cs="Arial"/>
          <w:b/>
          <w:sz w:val="36"/>
        </w:rPr>
        <w:t>χρή</w:t>
      </w:r>
      <w:proofErr w:type="spellEnd"/>
      <w:r w:rsidR="00083D81">
        <w:rPr>
          <w:rFonts w:cs="Arial"/>
          <w:b/>
          <w:sz w:val="36"/>
        </w:rPr>
        <w:t>-</w:t>
      </w:r>
      <w:proofErr w:type="spellStart"/>
      <w:r w:rsidRPr="00DF24AF">
        <w:rPr>
          <w:rFonts w:cs="Arial"/>
          <w:b/>
          <w:sz w:val="36"/>
        </w:rPr>
        <w:t>σιμο</w:t>
      </w:r>
      <w:proofErr w:type="spellEnd"/>
      <w:r w:rsidRPr="00DF24AF">
        <w:rPr>
          <w:rFonts w:cs="Arial"/>
          <w:b/>
          <w:sz w:val="36"/>
        </w:rPr>
        <w:t xml:space="preserve"> μέγεθος, γιατί μας πληροφορεί για το φορτίο που μπορεί να αποθηκευτεί ανά </w:t>
      </w:r>
      <w:r w:rsidR="00A01CA3">
        <w:rPr>
          <w:rFonts w:cs="Arial"/>
          <w:b/>
          <w:sz w:val="36"/>
        </w:rPr>
        <w:t>μονάδα τάσης μεταξύ των οπλι</w:t>
      </w:r>
      <w:r w:rsidRPr="00DF24AF">
        <w:rPr>
          <w:rFonts w:cs="Arial"/>
          <w:b/>
          <w:sz w:val="36"/>
        </w:rPr>
        <w:t>σμών του.</w:t>
      </w:r>
    </w:p>
    <w:p w:rsidR="00493FBB" w:rsidRPr="00DF24AF" w:rsidRDefault="00493FBB" w:rsidP="00FC2282">
      <w:pPr>
        <w:autoSpaceDE w:val="0"/>
        <w:autoSpaceDN w:val="0"/>
        <w:adjustRightInd w:val="0"/>
        <w:ind w:firstLine="567"/>
        <w:rPr>
          <w:rFonts w:cs="Arial"/>
          <w:b/>
          <w:sz w:val="36"/>
        </w:rPr>
      </w:pPr>
      <w:r w:rsidRPr="00DF24AF">
        <w:rPr>
          <w:rFonts w:cs="Arial"/>
          <w:b/>
          <w:sz w:val="36"/>
        </w:rPr>
        <w:t>Η χωρητικότητα C ενός πυκνωτή δεν εξαρτάται</w:t>
      </w:r>
      <w:r w:rsidR="00A01CA3">
        <w:rPr>
          <w:rFonts w:cs="Arial"/>
          <w:b/>
          <w:sz w:val="36"/>
        </w:rPr>
        <w:t xml:space="preserve"> από το φορτίο και την τάση του</w:t>
      </w:r>
      <w:r w:rsidRPr="00DF24AF">
        <w:rPr>
          <w:rFonts w:cs="Arial"/>
          <w:b/>
          <w:sz w:val="36"/>
        </w:rPr>
        <w:t xml:space="preserve">, αλλά εξαρτάται από το </w:t>
      </w:r>
      <w:proofErr w:type="spellStart"/>
      <w:r w:rsidRPr="00DF24AF">
        <w:rPr>
          <w:rFonts w:cs="Arial"/>
          <w:b/>
          <w:sz w:val="36"/>
        </w:rPr>
        <w:t>σχή</w:t>
      </w:r>
      <w:proofErr w:type="spellEnd"/>
      <w:r w:rsidR="00083D81">
        <w:rPr>
          <w:rFonts w:cs="Arial"/>
          <w:b/>
          <w:sz w:val="36"/>
        </w:rPr>
        <w:t>-</w:t>
      </w:r>
      <w:r w:rsidRPr="00DF24AF">
        <w:rPr>
          <w:rFonts w:cs="Arial"/>
          <w:b/>
          <w:sz w:val="36"/>
        </w:rPr>
        <w:t xml:space="preserve">μα, τις διαστάσεις και την απόσταση των οπλισμών του, </w:t>
      </w:r>
      <w:r w:rsidR="00A01CA3">
        <w:rPr>
          <w:rFonts w:cs="Arial"/>
          <w:b/>
          <w:sz w:val="36"/>
        </w:rPr>
        <w:t>κα</w:t>
      </w:r>
      <w:r w:rsidRPr="00DF24AF">
        <w:rPr>
          <w:rFonts w:cs="Arial"/>
          <w:b/>
          <w:sz w:val="36"/>
        </w:rPr>
        <w:t>θ</w:t>
      </w:r>
      <w:r w:rsidR="00A01CA3">
        <w:rPr>
          <w:rFonts w:cs="Arial"/>
          <w:b/>
          <w:sz w:val="36"/>
        </w:rPr>
        <w:t>ώς και από το μονωτή (διηλεκτρι</w:t>
      </w:r>
      <w:r w:rsidRPr="00DF24AF">
        <w:rPr>
          <w:rFonts w:cs="Arial"/>
          <w:b/>
          <w:sz w:val="36"/>
        </w:rPr>
        <w:t>κό) που πα</w:t>
      </w:r>
      <w:r w:rsidR="00083D81">
        <w:rPr>
          <w:rFonts w:cs="Arial"/>
          <w:b/>
          <w:sz w:val="36"/>
        </w:rPr>
        <w:t>-</w:t>
      </w:r>
      <w:r w:rsidRPr="00DF24AF">
        <w:rPr>
          <w:rFonts w:cs="Arial"/>
          <w:b/>
          <w:sz w:val="36"/>
        </w:rPr>
        <w:t>ρεμβάλλεται μεταξύ των οπλισμών του.</w:t>
      </w:r>
    </w:p>
    <w:p w:rsidR="00CD309F" w:rsidRPr="00DF24AF" w:rsidRDefault="00493FBB" w:rsidP="00FC2282">
      <w:pPr>
        <w:autoSpaceDE w:val="0"/>
        <w:autoSpaceDN w:val="0"/>
        <w:adjustRightInd w:val="0"/>
        <w:ind w:firstLine="567"/>
        <w:rPr>
          <w:rFonts w:cs="Arial"/>
          <w:b/>
          <w:sz w:val="36"/>
        </w:rPr>
      </w:pPr>
      <w:r w:rsidRPr="00DF24AF">
        <w:rPr>
          <w:rFonts w:cs="Arial"/>
          <w:b/>
          <w:sz w:val="36"/>
        </w:rPr>
        <w:t>Ο ορισμός της χωρητικότητας όπως δόθηκε από τη σχέση (15), ισχύει για κάθε μορφής πυκνωτή.</w:t>
      </w:r>
    </w:p>
    <w:p w:rsidR="00493FBB" w:rsidRPr="00DF24AF" w:rsidRDefault="0042402E" w:rsidP="00083D81">
      <w:pPr>
        <w:autoSpaceDE w:val="0"/>
        <w:autoSpaceDN w:val="0"/>
        <w:adjustRightInd w:val="0"/>
        <w:spacing w:before="240"/>
        <w:rPr>
          <w:rFonts w:cs="Arial"/>
          <w:b/>
          <w:sz w:val="36"/>
        </w:rPr>
      </w:pPr>
      <w:r>
        <w:rPr>
          <w:rFonts w:cs="Arial"/>
          <w:b/>
          <w:sz w:val="36"/>
        </w:rPr>
      </w:r>
      <w:r>
        <w:rPr>
          <w:rFonts w:cs="Arial"/>
          <w:b/>
          <w:sz w:val="36"/>
        </w:rPr>
        <w:pict>
          <v:group id="_x0000_s41474" style="width:386.65pt;height:129.95pt;mso-position-horizontal-relative:char;mso-position-vertical-relative:line" coordorigin="3039,9954" coordsize="7733,2599">
            <v:shape id="_x0000_s41475" type="#_x0000_t75" style="position:absolute;left:3834;top:10150;width:6938;height:2403;mso-position-horizontal:right">
              <v:imagedata r:id="rId182" o:title="sel33-1" gain="112993f" blacklevel="-9830f"/>
            </v:shape>
            <v:shape id="_x0000_s41476" type="#_x0000_t202" style="position:absolute;left:6534;top:9954;width:788;height:777;mso-wrap-style:none;mso-position-vertical-relative:page" filled="f" stroked="f" strokecolor="red" strokeweight="2.5pt">
              <o:lock v:ext="edit" aspectratio="t"/>
              <v:textbox style="mso-next-textbox:#_x0000_s41476">
                <w:txbxContent>
                  <w:p w:rsidR="00B2678F" w:rsidRPr="00A01CA3" w:rsidRDefault="00B2678F" w:rsidP="00493FBB">
                    <w:pPr>
                      <w:rPr>
                        <w:rFonts w:cs="Arial"/>
                        <w:b/>
                        <w:sz w:val="36"/>
                        <w:lang w:val="en-US"/>
                      </w:rPr>
                    </w:pPr>
                    <w:r w:rsidRPr="00A01CA3">
                      <w:rPr>
                        <w:rFonts w:cs="Arial"/>
                        <w:b/>
                        <w:sz w:val="36"/>
                        <w:lang w:val="en-US"/>
                      </w:rPr>
                      <w:t>(</w:t>
                    </w:r>
                    <w:r w:rsidRPr="00A01CA3">
                      <w:rPr>
                        <w:rFonts w:cs="Arial"/>
                        <w:b/>
                        <w:sz w:val="36"/>
                      </w:rPr>
                      <w:t>Α</w:t>
                    </w:r>
                    <w:r w:rsidRPr="00A01CA3">
                      <w:rPr>
                        <w:rFonts w:cs="Arial"/>
                        <w:b/>
                        <w:sz w:val="36"/>
                        <w:lang w:val="en-US"/>
                      </w:rPr>
                      <w:t>)</w:t>
                    </w:r>
                  </w:p>
                </w:txbxContent>
              </v:textbox>
            </v:shape>
            <v:shape id="_x0000_s41477" type="#_x0000_t202" style="position:absolute;left:8154;top:11214;width:788;height:777;mso-wrap-style:none;mso-position-vertical-relative:page" filled="f" stroked="f" strokecolor="red" strokeweight="2.5pt">
              <o:lock v:ext="edit" aspectratio="t"/>
              <v:textbox style="mso-next-textbox:#_x0000_s41477">
                <w:txbxContent>
                  <w:p w:rsidR="00B2678F" w:rsidRPr="00A01CA3" w:rsidRDefault="00B2678F" w:rsidP="00493FBB">
                    <w:pPr>
                      <w:rPr>
                        <w:rFonts w:cs="Arial"/>
                        <w:b/>
                        <w:sz w:val="36"/>
                      </w:rPr>
                    </w:pPr>
                    <w:r w:rsidRPr="00A01CA3">
                      <w:rPr>
                        <w:rFonts w:cs="Arial"/>
                        <w:b/>
                        <w:sz w:val="36"/>
                        <w:lang w:val="en-US"/>
                      </w:rPr>
                      <w:t>(B)</w:t>
                    </w:r>
                  </w:p>
                </w:txbxContent>
              </v:textbox>
            </v:shape>
            <v:shape id="_x0000_s41478" type="#_x0000_t202" style="position:absolute;left:8154;top:10314;width:464;height:777;mso-wrap-style:none;mso-position-vertical-relative:page" filled="f" stroked="f" strokecolor="red" strokeweight="2.5pt">
              <o:lock v:ext="edit" aspectratio="t"/>
              <v:textbox style="mso-next-textbox:#_x0000_s41478">
                <w:txbxContent>
                  <w:p w:rsidR="00B2678F" w:rsidRPr="00A01CA3" w:rsidRDefault="00B2678F" w:rsidP="00493FBB">
                    <w:pPr>
                      <w:rPr>
                        <w:rFonts w:cs="Arial"/>
                        <w:b/>
                        <w:sz w:val="36"/>
                        <w:lang w:val="en-US"/>
                      </w:rPr>
                    </w:pPr>
                    <w:r w:rsidRPr="00A01CA3">
                      <w:rPr>
                        <w:rFonts w:cs="Arial"/>
                        <w:b/>
                        <w:sz w:val="36"/>
                        <w:lang w:val="en-US"/>
                      </w:rPr>
                      <w:t>ℓ</w:t>
                    </w:r>
                  </w:p>
                </w:txbxContent>
              </v:textbox>
            </v:shape>
            <v:shape id="_x0000_s41479" type="#_x0000_t202" style="position:absolute;left:3039;top:10009;width:2044;height:1440;mso-wrap-style:none;mso-position-vertical-relative:page" filled="f" stroked="f" strokecolor="red" strokeweight="2.5pt">
              <o:lock v:ext="edit" aspectratio="t"/>
              <v:textbox style="mso-next-textbox:#_x0000_s41479">
                <w:txbxContent>
                  <w:p w:rsidR="00B2678F" w:rsidRPr="00A01CA3" w:rsidRDefault="00B2678F" w:rsidP="00493FBB">
                    <w:pPr>
                      <w:rPr>
                        <w:rFonts w:cs="Arial"/>
                        <w:b/>
                        <w:sz w:val="36"/>
                      </w:rPr>
                    </w:pPr>
                    <w:r w:rsidRPr="00A01CA3">
                      <w:rPr>
                        <w:rFonts w:cs="Arial"/>
                        <w:b/>
                        <w:sz w:val="36"/>
                      </w:rPr>
                      <w:t>μονωτικές</w:t>
                    </w:r>
                  </w:p>
                  <w:p w:rsidR="00B2678F" w:rsidRPr="00A01CA3" w:rsidRDefault="00B2678F" w:rsidP="00493FBB">
                    <w:pPr>
                      <w:rPr>
                        <w:rFonts w:cs="Arial"/>
                        <w:b/>
                        <w:sz w:val="36"/>
                      </w:rPr>
                    </w:pPr>
                    <w:r w:rsidRPr="00A01CA3">
                      <w:rPr>
                        <w:rFonts w:cs="Arial"/>
                        <w:b/>
                        <w:sz w:val="36"/>
                      </w:rPr>
                      <w:t>λαβές</w:t>
                    </w:r>
                  </w:p>
                </w:txbxContent>
              </v:textbox>
            </v:shape>
            <w10:wrap type="none"/>
            <w10:anchorlock/>
          </v:group>
        </w:pict>
      </w:r>
    </w:p>
    <w:p w:rsidR="00493FBB" w:rsidRPr="00DF24AF" w:rsidRDefault="00493FBB" w:rsidP="00FC2282">
      <w:pPr>
        <w:autoSpaceDE w:val="0"/>
        <w:autoSpaceDN w:val="0"/>
        <w:adjustRightInd w:val="0"/>
        <w:ind w:firstLine="567"/>
        <w:rPr>
          <w:rFonts w:cs="Arial"/>
          <w:b/>
          <w:sz w:val="4"/>
        </w:rPr>
      </w:pPr>
    </w:p>
    <w:p w:rsidR="00493FBB" w:rsidRPr="00DF24AF" w:rsidRDefault="00877D63" w:rsidP="0023284C">
      <w:pPr>
        <w:autoSpaceDE w:val="0"/>
        <w:autoSpaceDN w:val="0"/>
        <w:adjustRightInd w:val="0"/>
        <w:rPr>
          <w:rFonts w:ascii="Microsoft Sans Serif" w:hAnsi="Microsoft Sans Serif" w:cs="Microsoft Sans Serif"/>
          <w:b/>
          <w:sz w:val="40"/>
          <w:szCs w:val="58"/>
        </w:rPr>
      </w:pPr>
      <w:proofErr w:type="spellStart"/>
      <w:r w:rsidRPr="00DF24AF">
        <w:rPr>
          <w:rFonts w:ascii="Tahoma" w:hAnsi="Tahoma"/>
          <w:b/>
          <w:sz w:val="36"/>
        </w:rPr>
        <w:t>Εικ</w:t>
      </w:r>
      <w:proofErr w:type="spellEnd"/>
      <w:r w:rsidRPr="00DF24AF">
        <w:rPr>
          <w:rFonts w:ascii="Tahoma" w:hAnsi="Tahoma"/>
          <w:b/>
          <w:sz w:val="36"/>
        </w:rPr>
        <w:t xml:space="preserve">. </w:t>
      </w:r>
      <w:r w:rsidR="00C87248">
        <w:rPr>
          <w:rFonts w:ascii="Tahoma" w:hAnsi="Tahoma"/>
          <w:b/>
          <w:sz w:val="36"/>
        </w:rPr>
        <w:t>1.5</w:t>
      </w:r>
      <w:r w:rsidR="00493FBB" w:rsidRPr="00DF24AF">
        <w:rPr>
          <w:rFonts w:ascii="Tahoma" w:hAnsi="Tahoma"/>
          <w:b/>
          <w:sz w:val="36"/>
        </w:rPr>
        <w:t>-43.</w:t>
      </w:r>
      <w:r w:rsidR="00A01CA3">
        <w:rPr>
          <w:rFonts w:ascii="Tahoma" w:hAnsi="Tahoma"/>
          <w:b/>
          <w:sz w:val="36"/>
        </w:rPr>
        <w:t xml:space="preserve"> </w:t>
      </w:r>
      <w:r w:rsidR="00A01CA3" w:rsidRPr="00A01CA3">
        <w:rPr>
          <w:rFonts w:ascii="Microsoft Sans Serif" w:hAnsi="Microsoft Sans Serif" w:cs="Microsoft Sans Serif"/>
          <w:b/>
          <w:sz w:val="37"/>
          <w:szCs w:val="37"/>
        </w:rPr>
        <w:t>Πειραματικός έλεγχος της εξάρτησης της χω</w:t>
      </w:r>
      <w:r w:rsidR="0023284C">
        <w:rPr>
          <w:rFonts w:ascii="Microsoft Sans Serif" w:hAnsi="Microsoft Sans Serif" w:cs="Microsoft Sans Serif"/>
          <w:b/>
          <w:sz w:val="37"/>
          <w:szCs w:val="37"/>
        </w:rPr>
        <w:t>-</w:t>
      </w:r>
      <w:r w:rsidR="00A01CA3" w:rsidRPr="00A01CA3">
        <w:rPr>
          <w:rFonts w:ascii="Microsoft Sans Serif" w:hAnsi="Microsoft Sans Serif" w:cs="Microsoft Sans Serif"/>
          <w:b/>
          <w:sz w:val="37"/>
          <w:szCs w:val="37"/>
        </w:rPr>
        <w:t>ρητικότητας πυκνωτή από την απόσταση των ο</w:t>
      </w:r>
      <w:r w:rsidR="00493FBB" w:rsidRPr="00A01CA3">
        <w:rPr>
          <w:rFonts w:ascii="Microsoft Sans Serif" w:hAnsi="Microsoft Sans Serif" w:cs="Microsoft Sans Serif"/>
          <w:b/>
          <w:sz w:val="37"/>
          <w:szCs w:val="37"/>
        </w:rPr>
        <w:t>πλισμών του.</w:t>
      </w:r>
    </w:p>
    <w:p w:rsidR="00493FBB" w:rsidRPr="00DF24AF" w:rsidRDefault="00493FBB" w:rsidP="00083D81">
      <w:pPr>
        <w:autoSpaceDE w:val="0"/>
        <w:autoSpaceDN w:val="0"/>
        <w:adjustRightInd w:val="0"/>
        <w:spacing w:before="240"/>
        <w:ind w:firstLine="567"/>
        <w:rPr>
          <w:rFonts w:cs="Arial"/>
          <w:b/>
          <w:sz w:val="36"/>
        </w:rPr>
      </w:pPr>
      <w:r w:rsidRPr="00DF24AF">
        <w:rPr>
          <w:rFonts w:cs="Arial"/>
          <w:b/>
          <w:sz w:val="36"/>
        </w:rPr>
        <w:t>Ειδικά όμως για ένα επίπεδο πυκνωτή, όταν μεταξύ των οπλισμών τ</w:t>
      </w:r>
      <w:r w:rsidR="00A01CA3">
        <w:rPr>
          <w:rFonts w:cs="Arial"/>
          <w:b/>
          <w:sz w:val="36"/>
        </w:rPr>
        <w:t>ου υπάρχει κενό ή αέρας, αποδει</w:t>
      </w:r>
      <w:r w:rsidRPr="00DF24AF">
        <w:rPr>
          <w:rFonts w:cs="Arial"/>
          <w:b/>
          <w:sz w:val="36"/>
        </w:rPr>
        <w:t>κνύεται</w:t>
      </w:r>
      <w:r w:rsidR="00A01CA3">
        <w:rPr>
          <w:rFonts w:cs="Arial"/>
          <w:b/>
          <w:sz w:val="36"/>
        </w:rPr>
        <w:t xml:space="preserve"> ότι η χωρητικότητα του δί</w:t>
      </w:r>
      <w:r w:rsidRPr="00DF24AF">
        <w:rPr>
          <w:rFonts w:cs="Arial"/>
          <w:b/>
          <w:sz w:val="36"/>
        </w:rPr>
        <w:t>νεται από τη σχέση:</w:t>
      </w:r>
    </w:p>
    <w:p w:rsidR="00493FBB" w:rsidRPr="00DF24AF" w:rsidRDefault="00493FBB" w:rsidP="00FC2282">
      <w:pPr>
        <w:autoSpaceDE w:val="0"/>
        <w:autoSpaceDN w:val="0"/>
        <w:adjustRightInd w:val="0"/>
        <w:ind w:firstLine="567"/>
        <w:jc w:val="center"/>
        <w:rPr>
          <w:rFonts w:cs="Arial"/>
          <w:b/>
          <w:sz w:val="36"/>
        </w:rPr>
      </w:pPr>
      <w:r w:rsidRPr="003E654E">
        <w:rPr>
          <w:rFonts w:cs="Arial"/>
          <w:b/>
          <w:position w:val="36"/>
          <w:sz w:val="36"/>
          <w:lang w:val="en-US"/>
        </w:rPr>
        <w:t>C</w:t>
      </w:r>
      <w:r w:rsidRPr="003E654E">
        <w:rPr>
          <w:rFonts w:cs="Arial"/>
          <w:b/>
          <w:position w:val="36"/>
          <w:sz w:val="36"/>
        </w:rPr>
        <w:t xml:space="preserve"> =</w:t>
      </w:r>
      <w:r w:rsidRPr="003E654E">
        <w:rPr>
          <w:rFonts w:cs="Arial"/>
          <w:b/>
          <w:position w:val="42"/>
          <w:sz w:val="36"/>
        </w:rPr>
        <w:t xml:space="preserve"> ε</w:t>
      </w:r>
      <w:r w:rsidR="00A01CA3" w:rsidRPr="003E654E">
        <w:rPr>
          <w:rFonts w:cs="Arial"/>
          <w:b/>
          <w:position w:val="42"/>
          <w:sz w:val="40"/>
          <w:vertAlign w:val="subscript"/>
        </w:rPr>
        <w:t>0</w:t>
      </w:r>
      <w:r w:rsidR="0042402E">
        <w:rPr>
          <w:rFonts w:cs="Arial"/>
          <w:b/>
          <w:sz w:val="36"/>
        </w:rPr>
      </w:r>
      <w:r w:rsidR="0042402E" w:rsidRPr="0042402E">
        <w:rPr>
          <w:rFonts w:cs="Arial"/>
          <w:b/>
          <w:sz w:val="36"/>
        </w:rPr>
        <w:pict>
          <v:shape id="_x0000_s59667" type="#_x0000_t202" style="width:31.45pt;height:46.65pt;mso-wrap-style:none;mso-position-horizontal-relative:char;mso-position-vertical-relative:line" filled="f" stroked="f" strokecolor="red" strokeweight="2.5pt">
            <v:textbox style="mso-next-textbox:#_x0000_s59667">
              <w:txbxContent>
                <w:p w:rsidR="00B2678F" w:rsidRPr="00A01CA3" w:rsidRDefault="00B2678F" w:rsidP="00A01CA3">
                  <w:pPr>
                    <w:autoSpaceDE w:val="0"/>
                    <w:autoSpaceDN w:val="0"/>
                    <w:adjustRightInd w:val="0"/>
                    <w:rPr>
                      <w:rFonts w:cs="Arial"/>
                      <w:b/>
                      <w:sz w:val="36"/>
                      <w:u w:val="single"/>
                      <w:lang w:val="en-US"/>
                    </w:rPr>
                  </w:pPr>
                  <w:r w:rsidRPr="00A01CA3">
                    <w:rPr>
                      <w:rFonts w:cs="Arial"/>
                      <w:b/>
                      <w:sz w:val="36"/>
                      <w:u w:val="single"/>
                      <w:lang w:val="en-US"/>
                    </w:rPr>
                    <w:t>S</w:t>
                  </w:r>
                  <w:r w:rsidRPr="00A01CA3">
                    <w:rPr>
                      <w:rFonts w:cs="Arial"/>
                      <w:b/>
                      <w:color w:val="99CCFF"/>
                      <w:sz w:val="36"/>
                      <w:u w:val="single" w:color="000000"/>
                      <w:lang w:val="en-US"/>
                    </w:rPr>
                    <w:t>.</w:t>
                  </w:r>
                </w:p>
                <w:p w:rsidR="00B2678F" w:rsidRPr="00A01CA3" w:rsidRDefault="00B2678F" w:rsidP="00A01CA3">
                  <w:pPr>
                    <w:autoSpaceDE w:val="0"/>
                    <w:autoSpaceDN w:val="0"/>
                    <w:adjustRightInd w:val="0"/>
                    <w:jc w:val="center"/>
                    <w:rPr>
                      <w:rFonts w:cs="Arial"/>
                      <w:b/>
                      <w:sz w:val="36"/>
                      <w:u w:val="single"/>
                    </w:rPr>
                  </w:pPr>
                  <w:r w:rsidRPr="00A01CA3">
                    <w:rPr>
                      <w:rFonts w:cs="Arial"/>
                      <w:b/>
                      <w:sz w:val="36"/>
                      <w:lang w:val="en-US"/>
                    </w:rPr>
                    <w:t>ℓ</w:t>
                  </w:r>
                </w:p>
              </w:txbxContent>
            </v:textbox>
            <w10:wrap type="none" anchory="page"/>
            <w10:anchorlock/>
          </v:shape>
        </w:pict>
      </w:r>
      <w:r w:rsidR="003E654E">
        <w:rPr>
          <w:rFonts w:cs="Arial"/>
          <w:b/>
          <w:position w:val="36"/>
          <w:sz w:val="36"/>
        </w:rPr>
        <w:t xml:space="preserve"> </w:t>
      </w:r>
      <w:r w:rsidR="003E654E">
        <w:rPr>
          <w:rFonts w:cs="Arial"/>
          <w:b/>
          <w:position w:val="36"/>
          <w:sz w:val="36"/>
        </w:rPr>
        <w:tab/>
      </w:r>
      <w:r w:rsidR="003E654E">
        <w:rPr>
          <w:rFonts w:cs="Arial"/>
          <w:b/>
          <w:position w:val="36"/>
          <w:sz w:val="36"/>
        </w:rPr>
        <w:tab/>
      </w:r>
      <w:r w:rsidRPr="003E654E">
        <w:rPr>
          <w:rFonts w:cs="Arial"/>
          <w:b/>
          <w:position w:val="36"/>
          <w:sz w:val="36"/>
        </w:rPr>
        <w:t>(</w:t>
      </w:r>
      <w:r w:rsidRPr="003E654E">
        <w:rPr>
          <w:rFonts w:cs="Arial"/>
          <w:b/>
          <w:color w:val="0000FF"/>
          <w:position w:val="36"/>
          <w:sz w:val="36"/>
        </w:rPr>
        <w:t>16</w:t>
      </w:r>
      <w:r w:rsidRPr="003E654E">
        <w:rPr>
          <w:rFonts w:cs="Arial"/>
          <w:b/>
          <w:position w:val="36"/>
          <w:sz w:val="36"/>
        </w:rPr>
        <w:t>)</w:t>
      </w:r>
    </w:p>
    <w:p w:rsidR="00493FBB" w:rsidRPr="00DF24AF" w:rsidRDefault="00493FBB" w:rsidP="00083D81">
      <w:pPr>
        <w:autoSpaceDE w:val="0"/>
        <w:autoSpaceDN w:val="0"/>
        <w:adjustRightInd w:val="0"/>
        <w:rPr>
          <w:rFonts w:cs="Arial"/>
          <w:b/>
          <w:sz w:val="36"/>
        </w:rPr>
      </w:pPr>
      <w:r w:rsidRPr="00DF24AF">
        <w:rPr>
          <w:rFonts w:cs="Arial"/>
          <w:b/>
          <w:sz w:val="36"/>
        </w:rPr>
        <w:t xml:space="preserve">όπου </w:t>
      </w:r>
      <w:r w:rsidRPr="003E654E">
        <w:rPr>
          <w:rFonts w:cs="Arial"/>
          <w:b/>
          <w:color w:val="0000FF"/>
          <w:sz w:val="36"/>
        </w:rPr>
        <w:t>ε</w:t>
      </w:r>
      <w:r w:rsidR="00A01CA3" w:rsidRPr="003E654E">
        <w:rPr>
          <w:rFonts w:cs="Arial"/>
          <w:b/>
          <w:color w:val="0000FF"/>
          <w:sz w:val="40"/>
          <w:vertAlign w:val="subscript"/>
        </w:rPr>
        <w:t>0</w:t>
      </w:r>
      <w:r w:rsidRPr="00DF24AF">
        <w:rPr>
          <w:rFonts w:cs="Arial"/>
          <w:b/>
          <w:sz w:val="36"/>
        </w:rPr>
        <w:t xml:space="preserve"> η απόλυτη διηλεκτρικά σταθερά του κενού:</w:t>
      </w:r>
    </w:p>
    <w:p w:rsidR="00493FBB" w:rsidRPr="00DF24AF" w:rsidRDefault="00493FBB" w:rsidP="00083D81">
      <w:pPr>
        <w:autoSpaceDE w:val="0"/>
        <w:autoSpaceDN w:val="0"/>
        <w:adjustRightInd w:val="0"/>
        <w:rPr>
          <w:rFonts w:cs="Arial"/>
          <w:b/>
          <w:sz w:val="36"/>
        </w:rPr>
      </w:pPr>
      <w:r w:rsidRPr="00DF24AF">
        <w:rPr>
          <w:rFonts w:cs="Arial"/>
          <w:b/>
          <w:sz w:val="36"/>
        </w:rPr>
        <w:t>ε</w:t>
      </w:r>
      <w:r w:rsidR="00A01CA3">
        <w:rPr>
          <w:rFonts w:cs="Arial"/>
          <w:b/>
          <w:sz w:val="40"/>
          <w:vertAlign w:val="subscript"/>
        </w:rPr>
        <w:t>0</w:t>
      </w:r>
      <w:r w:rsidRPr="00DF24AF">
        <w:rPr>
          <w:rFonts w:cs="Arial"/>
          <w:b/>
          <w:sz w:val="36"/>
        </w:rPr>
        <w:t xml:space="preserve"> = 8,85</w:t>
      </w:r>
      <w:r w:rsidRPr="00DF24AF">
        <w:rPr>
          <w:rFonts w:cs="Arial"/>
          <w:b/>
          <w:sz w:val="36"/>
        </w:rPr>
        <w:sym w:font="Wingdings 2" w:char="F096"/>
      </w:r>
      <w:r w:rsidRPr="00DF24AF">
        <w:rPr>
          <w:rFonts w:cs="Arial"/>
          <w:b/>
          <w:sz w:val="36"/>
        </w:rPr>
        <w:t>10</w:t>
      </w:r>
      <w:r w:rsidRPr="00DF24AF">
        <w:rPr>
          <w:rFonts w:cs="Arial"/>
          <w:b/>
          <w:sz w:val="40"/>
          <w:vertAlign w:val="superscript"/>
        </w:rPr>
        <w:t>-12</w:t>
      </w:r>
      <w:r w:rsidRPr="00DF24AF">
        <w:rPr>
          <w:rFonts w:cs="Arial"/>
          <w:b/>
          <w:sz w:val="36"/>
        </w:rPr>
        <w:t xml:space="preserve"> C</w:t>
      </w:r>
      <w:r w:rsidRPr="00DF24AF">
        <w:rPr>
          <w:rFonts w:cs="Arial"/>
          <w:b/>
          <w:sz w:val="40"/>
          <w:vertAlign w:val="superscript"/>
        </w:rPr>
        <w:t>2</w:t>
      </w:r>
      <w:r w:rsidRPr="00DF24AF">
        <w:rPr>
          <w:rFonts w:cs="Arial"/>
          <w:b/>
          <w:sz w:val="36"/>
        </w:rPr>
        <w:t>/N</w:t>
      </w:r>
      <w:r w:rsidRPr="00DF24AF">
        <w:rPr>
          <w:rFonts w:cs="Arial"/>
          <w:b/>
          <w:sz w:val="36"/>
        </w:rPr>
        <w:sym w:font="Wingdings 2" w:char="F096"/>
      </w:r>
      <w:r w:rsidRPr="00DF24AF">
        <w:rPr>
          <w:rFonts w:cs="Arial"/>
          <w:b/>
          <w:sz w:val="36"/>
        </w:rPr>
        <w:t>m</w:t>
      </w:r>
      <w:r w:rsidRPr="00DF24AF">
        <w:rPr>
          <w:rFonts w:cs="Arial"/>
          <w:b/>
          <w:sz w:val="40"/>
          <w:vertAlign w:val="superscript"/>
        </w:rPr>
        <w:t>2</w:t>
      </w:r>
      <w:r w:rsidR="00A01CA3">
        <w:rPr>
          <w:rFonts w:cs="Arial"/>
          <w:b/>
          <w:sz w:val="36"/>
        </w:rPr>
        <w:t xml:space="preserve">, </w:t>
      </w:r>
      <w:r w:rsidR="00A01CA3" w:rsidRPr="003E654E">
        <w:rPr>
          <w:rFonts w:cs="Arial"/>
          <w:b/>
          <w:color w:val="0000FF"/>
          <w:sz w:val="36"/>
        </w:rPr>
        <w:t>S</w:t>
      </w:r>
      <w:r w:rsidR="00A01CA3">
        <w:rPr>
          <w:rFonts w:cs="Arial"/>
          <w:b/>
          <w:sz w:val="36"/>
        </w:rPr>
        <w:t xml:space="preserve"> το εμβα</w:t>
      </w:r>
      <w:r w:rsidRPr="00DF24AF">
        <w:rPr>
          <w:rFonts w:cs="Arial"/>
          <w:b/>
          <w:sz w:val="36"/>
        </w:rPr>
        <w:t xml:space="preserve">δόν οπλισμού και </w:t>
      </w:r>
      <w:r w:rsidRPr="003E654E">
        <w:rPr>
          <w:rFonts w:cs="Arial"/>
          <w:b/>
          <w:color w:val="0000FF"/>
          <w:sz w:val="36"/>
        </w:rPr>
        <w:t>ℓ</w:t>
      </w:r>
      <w:r w:rsidRPr="00DF24AF">
        <w:rPr>
          <w:rFonts w:cs="Arial"/>
          <w:b/>
          <w:sz w:val="36"/>
        </w:rPr>
        <w:t xml:space="preserve"> η απόσταση των οπλισμών του (</w:t>
      </w:r>
      <w:proofErr w:type="spellStart"/>
      <w:r w:rsidRPr="00E55036">
        <w:rPr>
          <w:rFonts w:cs="Arial"/>
          <w:b/>
          <w:color w:val="0000FF"/>
          <w:sz w:val="36"/>
          <w:szCs w:val="58"/>
        </w:rPr>
        <w:t>εικ</w:t>
      </w:r>
      <w:proofErr w:type="spellEnd"/>
      <w:r w:rsidRPr="00E55036">
        <w:rPr>
          <w:rFonts w:cs="Arial"/>
          <w:b/>
          <w:color w:val="0000FF"/>
          <w:sz w:val="36"/>
          <w:szCs w:val="58"/>
        </w:rPr>
        <w:t>. 43</w:t>
      </w:r>
      <w:r w:rsidRPr="00DF24AF">
        <w:rPr>
          <w:rFonts w:cs="Arial"/>
          <w:b/>
          <w:sz w:val="36"/>
        </w:rPr>
        <w:t>).</w:t>
      </w:r>
    </w:p>
    <w:p w:rsidR="00083D81" w:rsidRDefault="00493FBB" w:rsidP="00083D81">
      <w:pPr>
        <w:autoSpaceDE w:val="0"/>
        <w:autoSpaceDN w:val="0"/>
        <w:adjustRightInd w:val="0"/>
        <w:spacing w:before="240"/>
        <w:ind w:firstLine="567"/>
        <w:rPr>
          <w:rFonts w:cs="Arial"/>
          <w:b/>
          <w:sz w:val="36"/>
        </w:rPr>
      </w:pPr>
      <w:r w:rsidRPr="00DF24AF">
        <w:rPr>
          <w:rFonts w:cs="Arial"/>
          <w:b/>
          <w:sz w:val="36"/>
        </w:rPr>
        <w:t>Αν μεταξύ των οπλισμών του πυ</w:t>
      </w:r>
      <w:r w:rsidR="00A01CA3">
        <w:rPr>
          <w:rFonts w:cs="Arial"/>
          <w:b/>
          <w:sz w:val="36"/>
        </w:rPr>
        <w:t xml:space="preserve">κνωτή υπάρχει </w:t>
      </w:r>
      <w:proofErr w:type="spellStart"/>
      <w:r w:rsidR="00A01CA3">
        <w:rPr>
          <w:rFonts w:cs="Arial"/>
          <w:b/>
          <w:sz w:val="36"/>
        </w:rPr>
        <w:t>κά</w:t>
      </w:r>
      <w:proofErr w:type="spellEnd"/>
      <w:r w:rsidR="00083D81">
        <w:rPr>
          <w:rFonts w:cs="Arial"/>
          <w:b/>
          <w:sz w:val="36"/>
        </w:rPr>
        <w:t>-</w:t>
      </w:r>
      <w:r w:rsidR="00A01CA3">
        <w:rPr>
          <w:rFonts w:cs="Arial"/>
          <w:b/>
          <w:sz w:val="36"/>
        </w:rPr>
        <w:t>ποιο μονωτικό υ</w:t>
      </w:r>
      <w:r w:rsidRPr="00DF24AF">
        <w:rPr>
          <w:rFonts w:cs="Arial"/>
          <w:b/>
          <w:sz w:val="36"/>
        </w:rPr>
        <w:t>λικό (διηλεκτρικό) η χωρητικότητα του</w:t>
      </w:r>
    </w:p>
    <w:p w:rsidR="00083D81" w:rsidRDefault="0042402E">
      <w:pPr>
        <w:rPr>
          <w:rFonts w:cs="Arial"/>
          <w:b/>
          <w:sz w:val="36"/>
        </w:rPr>
      </w:pPr>
      <w:r>
        <w:rPr>
          <w:rFonts w:cs="Arial"/>
          <w:b/>
          <w:noProof/>
          <w:sz w:val="36"/>
          <w:lang w:eastAsia="el-GR"/>
        </w:rPr>
        <w:pict>
          <v:shape id="_x0000_s51136" type="#_x0000_t202" style="position:absolute;margin-left:252.15pt;margin-top:9.3pt;width:99.7pt;height:20.7pt;z-index:253085696;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36;mso-fit-shape-to-text:t" inset="0,0,0,0">
              <w:txbxContent>
                <w:p w:rsidR="00B2678F" w:rsidRPr="00C87248" w:rsidRDefault="00B2678F" w:rsidP="00E84CF0">
                  <w:pPr>
                    <w:jc w:val="center"/>
                    <w:rPr>
                      <w:b/>
                      <w:sz w:val="36"/>
                    </w:rPr>
                  </w:pPr>
                  <w:r>
                    <w:rPr>
                      <w:b/>
                      <w:sz w:val="36"/>
                    </w:rPr>
                    <w:t>59</w:t>
                  </w:r>
                  <w:r w:rsidRPr="00D60C16">
                    <w:rPr>
                      <w:b/>
                      <w:sz w:val="36"/>
                      <w:lang w:val="en-US"/>
                    </w:rPr>
                    <w:t xml:space="preserve"> </w:t>
                  </w:r>
                  <w:r w:rsidRPr="00D60C16">
                    <w:rPr>
                      <w:b/>
                      <w:sz w:val="36"/>
                    </w:rPr>
                    <w:t xml:space="preserve">/ </w:t>
                  </w:r>
                  <w:r>
                    <w:rPr>
                      <w:b/>
                      <w:sz w:val="36"/>
                    </w:rPr>
                    <w:t>34</w:t>
                  </w:r>
                </w:p>
              </w:txbxContent>
            </v:textbox>
            <w10:wrap anchorx="page" anchory="page"/>
          </v:shape>
        </w:pict>
      </w:r>
      <w:r w:rsidR="00083D81">
        <w:rPr>
          <w:rFonts w:cs="Arial"/>
          <w:b/>
          <w:sz w:val="36"/>
        </w:rPr>
        <w:br w:type="page"/>
      </w:r>
    </w:p>
    <w:p w:rsidR="00493FBB" w:rsidRPr="00DF24AF" w:rsidRDefault="00493FBB" w:rsidP="00083D81">
      <w:pPr>
        <w:autoSpaceDE w:val="0"/>
        <w:autoSpaceDN w:val="0"/>
        <w:adjustRightInd w:val="0"/>
        <w:spacing w:before="240"/>
        <w:rPr>
          <w:rFonts w:cs="Arial"/>
          <w:b/>
          <w:sz w:val="36"/>
        </w:rPr>
      </w:pPr>
      <w:r w:rsidRPr="00DF24AF">
        <w:rPr>
          <w:rFonts w:cs="Arial"/>
          <w:b/>
          <w:sz w:val="36"/>
        </w:rPr>
        <w:lastRenderedPageBreak/>
        <w:t>δίνεται από τη σχέση:</w:t>
      </w:r>
    </w:p>
    <w:p w:rsidR="00493FBB" w:rsidRPr="00DF24AF" w:rsidRDefault="00493FBB" w:rsidP="00FC2282">
      <w:pPr>
        <w:autoSpaceDE w:val="0"/>
        <w:autoSpaceDN w:val="0"/>
        <w:adjustRightInd w:val="0"/>
        <w:ind w:firstLine="567"/>
        <w:jc w:val="center"/>
        <w:rPr>
          <w:rFonts w:cs="Arial"/>
          <w:b/>
          <w:sz w:val="36"/>
        </w:rPr>
      </w:pPr>
      <w:r w:rsidRPr="003E654E">
        <w:rPr>
          <w:rFonts w:cs="Arial"/>
          <w:b/>
          <w:position w:val="36"/>
          <w:sz w:val="36"/>
          <w:lang w:val="en-US"/>
        </w:rPr>
        <w:t>C</w:t>
      </w:r>
      <w:r w:rsidRPr="003E654E">
        <w:rPr>
          <w:rFonts w:cs="Arial"/>
          <w:b/>
          <w:position w:val="36"/>
          <w:sz w:val="36"/>
        </w:rPr>
        <w:t xml:space="preserve"> = ε</w:t>
      </w:r>
      <w:r w:rsidRPr="003E654E">
        <w:rPr>
          <w:rFonts w:cs="Arial"/>
          <w:b/>
          <w:position w:val="36"/>
          <w:sz w:val="36"/>
        </w:rPr>
        <w:sym w:font="Wingdings 2" w:char="F096"/>
      </w:r>
      <w:r w:rsidRPr="003E654E">
        <w:rPr>
          <w:rFonts w:cs="Arial"/>
          <w:b/>
          <w:position w:val="36"/>
          <w:sz w:val="36"/>
        </w:rPr>
        <w:t>ε</w:t>
      </w:r>
      <w:r w:rsidR="00A01CA3" w:rsidRPr="003E654E">
        <w:rPr>
          <w:rFonts w:cs="Arial"/>
          <w:b/>
          <w:position w:val="36"/>
          <w:sz w:val="40"/>
          <w:vertAlign w:val="subscript"/>
        </w:rPr>
        <w:t>0</w:t>
      </w:r>
      <w:r w:rsidR="0042402E">
        <w:rPr>
          <w:rFonts w:cs="Arial"/>
          <w:b/>
          <w:sz w:val="36"/>
        </w:rPr>
      </w:r>
      <w:r w:rsidR="0042402E" w:rsidRPr="0042402E">
        <w:rPr>
          <w:rFonts w:cs="Arial"/>
          <w:b/>
          <w:sz w:val="36"/>
        </w:rPr>
        <w:pict>
          <v:shape id="_x0000_s59666" type="#_x0000_t202" style="width:31.45pt;height:46.65pt;mso-wrap-style:none;mso-position-horizontal-relative:char;mso-position-vertical-relative:line" filled="f" stroked="f" strokecolor="red" strokeweight="2.5pt">
            <v:textbox style="mso-next-textbox:#_x0000_s59666">
              <w:txbxContent>
                <w:p w:rsidR="00B2678F" w:rsidRPr="00A01CA3" w:rsidRDefault="00B2678F" w:rsidP="003E654E">
                  <w:pPr>
                    <w:autoSpaceDE w:val="0"/>
                    <w:autoSpaceDN w:val="0"/>
                    <w:adjustRightInd w:val="0"/>
                    <w:rPr>
                      <w:rFonts w:cs="Arial"/>
                      <w:b/>
                      <w:sz w:val="36"/>
                      <w:u w:val="single"/>
                      <w:lang w:val="en-US"/>
                    </w:rPr>
                  </w:pPr>
                  <w:r w:rsidRPr="00A01CA3">
                    <w:rPr>
                      <w:rFonts w:cs="Arial"/>
                      <w:b/>
                      <w:sz w:val="36"/>
                      <w:u w:val="single"/>
                      <w:lang w:val="en-US"/>
                    </w:rPr>
                    <w:t>S</w:t>
                  </w:r>
                  <w:r w:rsidRPr="00A01CA3">
                    <w:rPr>
                      <w:rFonts w:cs="Arial"/>
                      <w:b/>
                      <w:color w:val="99CCFF"/>
                      <w:sz w:val="36"/>
                      <w:u w:val="single" w:color="000000"/>
                      <w:lang w:val="en-US"/>
                    </w:rPr>
                    <w:t>.</w:t>
                  </w:r>
                </w:p>
                <w:p w:rsidR="00B2678F" w:rsidRPr="00A01CA3" w:rsidRDefault="00B2678F" w:rsidP="003E654E">
                  <w:pPr>
                    <w:autoSpaceDE w:val="0"/>
                    <w:autoSpaceDN w:val="0"/>
                    <w:adjustRightInd w:val="0"/>
                    <w:jc w:val="center"/>
                    <w:rPr>
                      <w:rFonts w:cs="Arial"/>
                      <w:b/>
                      <w:sz w:val="36"/>
                      <w:u w:val="single"/>
                    </w:rPr>
                  </w:pPr>
                  <w:r w:rsidRPr="00A01CA3">
                    <w:rPr>
                      <w:rFonts w:cs="Arial"/>
                      <w:b/>
                      <w:sz w:val="36"/>
                      <w:lang w:val="en-US"/>
                    </w:rPr>
                    <w:t>ℓ</w:t>
                  </w:r>
                </w:p>
              </w:txbxContent>
            </v:textbox>
            <w10:wrap type="none" anchory="page"/>
            <w10:anchorlock/>
          </v:shape>
        </w:pict>
      </w:r>
    </w:p>
    <w:p w:rsidR="00493FBB" w:rsidRDefault="00493FBB" w:rsidP="00083D81">
      <w:pPr>
        <w:autoSpaceDE w:val="0"/>
        <w:autoSpaceDN w:val="0"/>
        <w:adjustRightInd w:val="0"/>
        <w:rPr>
          <w:rFonts w:cs="Arial"/>
          <w:b/>
          <w:sz w:val="36"/>
        </w:rPr>
      </w:pPr>
      <w:r w:rsidRPr="00DF24AF">
        <w:rPr>
          <w:rFonts w:cs="Arial"/>
          <w:b/>
          <w:sz w:val="36"/>
        </w:rPr>
        <w:t xml:space="preserve">όπου </w:t>
      </w:r>
      <w:r w:rsidRPr="003E654E">
        <w:rPr>
          <w:rFonts w:cs="Arial"/>
          <w:b/>
          <w:color w:val="0000FF"/>
          <w:sz w:val="36"/>
        </w:rPr>
        <w:t>ε</w:t>
      </w:r>
      <w:r w:rsidR="003E654E">
        <w:rPr>
          <w:rFonts w:cs="Arial"/>
          <w:b/>
          <w:sz w:val="36"/>
        </w:rPr>
        <w:t xml:space="preserve"> η σχετική διηλεκτρική στα</w:t>
      </w:r>
      <w:r w:rsidRPr="00DF24AF">
        <w:rPr>
          <w:rFonts w:cs="Arial"/>
          <w:b/>
          <w:sz w:val="36"/>
        </w:rPr>
        <w:t>θ</w:t>
      </w:r>
      <w:r w:rsidR="003E654E">
        <w:rPr>
          <w:rFonts w:cs="Arial"/>
          <w:b/>
          <w:sz w:val="36"/>
        </w:rPr>
        <w:t>ερά του μονωτικού υλικού που εί</w:t>
      </w:r>
      <w:r w:rsidRPr="00DF24AF">
        <w:rPr>
          <w:rFonts w:cs="Arial"/>
          <w:b/>
          <w:sz w:val="36"/>
        </w:rPr>
        <w:t>ναι καθαρός αριθμός και εξαρτάται από το μονωτικό υλικό (πίνακας I) ειδικά για το κενό ή τον αέρα είναι: ε = 1.</w:t>
      </w:r>
    </w:p>
    <w:tbl>
      <w:tblPr>
        <w:tblW w:w="0" w:type="auto"/>
        <w:jc w:val="center"/>
        <w:tblInd w:w="-61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shd w:val="clear" w:color="auto" w:fill="CCFFFF"/>
        <w:tblCellMar>
          <w:left w:w="40" w:type="dxa"/>
          <w:right w:w="40" w:type="dxa"/>
        </w:tblCellMar>
        <w:tblLook w:val="0000"/>
      </w:tblPr>
      <w:tblGrid>
        <w:gridCol w:w="3600"/>
        <w:gridCol w:w="3313"/>
      </w:tblGrid>
      <w:tr w:rsidR="003E654E" w:rsidRPr="00DF24AF" w:rsidTr="003E654E">
        <w:trPr>
          <w:trHeight w:val="432"/>
          <w:jc w:val="center"/>
        </w:trPr>
        <w:tc>
          <w:tcPr>
            <w:tcW w:w="6913" w:type="dxa"/>
            <w:gridSpan w:val="2"/>
            <w:shd w:val="clear" w:color="auto" w:fill="CCFFFF"/>
          </w:tcPr>
          <w:p w:rsidR="003E654E" w:rsidRPr="00DF24AF" w:rsidRDefault="003E654E" w:rsidP="00083D81">
            <w:pPr>
              <w:autoSpaceDE w:val="0"/>
              <w:autoSpaceDN w:val="0"/>
              <w:adjustRightInd w:val="0"/>
              <w:jc w:val="center"/>
              <w:rPr>
                <w:rFonts w:ascii="Tahoma" w:hAnsi="Tahoma"/>
                <w:b/>
                <w:sz w:val="36"/>
              </w:rPr>
            </w:pPr>
            <w:r w:rsidRPr="00DF24AF">
              <w:rPr>
                <w:rFonts w:ascii="Tahoma" w:hAnsi="Tahoma"/>
                <w:b/>
                <w:sz w:val="36"/>
              </w:rPr>
              <w:t>Πίνακας 1</w:t>
            </w:r>
          </w:p>
        </w:tc>
      </w:tr>
      <w:tr w:rsidR="003E654E" w:rsidRPr="00DF24AF" w:rsidTr="003E654E">
        <w:trPr>
          <w:trHeight w:val="241"/>
          <w:jc w:val="center"/>
        </w:trPr>
        <w:tc>
          <w:tcPr>
            <w:tcW w:w="3600" w:type="dxa"/>
            <w:shd w:val="clear" w:color="auto" w:fill="CCFFFF"/>
          </w:tcPr>
          <w:p w:rsidR="003E654E" w:rsidRPr="00DF24AF" w:rsidRDefault="003E654E" w:rsidP="00083D81">
            <w:pPr>
              <w:autoSpaceDE w:val="0"/>
              <w:autoSpaceDN w:val="0"/>
              <w:adjustRightInd w:val="0"/>
              <w:ind w:firstLine="16"/>
              <w:jc w:val="center"/>
              <w:rPr>
                <w:rFonts w:ascii="Tahoma" w:hAnsi="Tahoma"/>
                <w:b/>
                <w:sz w:val="36"/>
              </w:rPr>
            </w:pPr>
            <w:r w:rsidRPr="00DF24AF">
              <w:rPr>
                <w:rFonts w:ascii="Tahoma" w:hAnsi="Tahoma"/>
                <w:b/>
                <w:sz w:val="36"/>
              </w:rPr>
              <w:t>Υλικό</w:t>
            </w:r>
          </w:p>
        </w:tc>
        <w:tc>
          <w:tcPr>
            <w:tcW w:w="3313" w:type="dxa"/>
            <w:shd w:val="clear" w:color="auto" w:fill="CCFFFF"/>
          </w:tcPr>
          <w:p w:rsidR="003E654E" w:rsidRPr="00DF24AF" w:rsidRDefault="003E654E" w:rsidP="00083D81">
            <w:pPr>
              <w:autoSpaceDE w:val="0"/>
              <w:autoSpaceDN w:val="0"/>
              <w:adjustRightInd w:val="0"/>
              <w:jc w:val="center"/>
              <w:rPr>
                <w:rFonts w:ascii="Tahoma" w:hAnsi="Tahoma"/>
                <w:b/>
                <w:sz w:val="36"/>
              </w:rPr>
            </w:pPr>
            <w:r w:rsidRPr="00DF24AF">
              <w:rPr>
                <w:rFonts w:ascii="Tahoma" w:hAnsi="Tahoma"/>
                <w:b/>
                <w:sz w:val="36"/>
              </w:rPr>
              <w:t>Διηλεκτρική</w:t>
            </w:r>
          </w:p>
          <w:p w:rsidR="003E654E" w:rsidRPr="00DF24AF" w:rsidRDefault="003E654E" w:rsidP="00083D81">
            <w:pPr>
              <w:autoSpaceDE w:val="0"/>
              <w:autoSpaceDN w:val="0"/>
              <w:adjustRightInd w:val="0"/>
              <w:jc w:val="center"/>
              <w:rPr>
                <w:rFonts w:ascii="Tahoma" w:hAnsi="Tahoma"/>
                <w:b/>
                <w:sz w:val="36"/>
              </w:rPr>
            </w:pPr>
            <w:r w:rsidRPr="00DF24AF">
              <w:rPr>
                <w:rFonts w:ascii="Tahoma" w:hAnsi="Tahoma"/>
                <w:b/>
                <w:sz w:val="36"/>
              </w:rPr>
              <w:t>σταθερά</w:t>
            </w:r>
          </w:p>
        </w:tc>
      </w:tr>
      <w:tr w:rsidR="003E654E" w:rsidRPr="00DF24AF" w:rsidTr="003E654E">
        <w:trPr>
          <w:trHeight w:val="293"/>
          <w:jc w:val="center"/>
        </w:trPr>
        <w:tc>
          <w:tcPr>
            <w:tcW w:w="3600" w:type="dxa"/>
            <w:shd w:val="clear" w:color="auto" w:fill="CCFFFF"/>
          </w:tcPr>
          <w:p w:rsidR="003E654E" w:rsidRPr="00DF24AF" w:rsidRDefault="003E654E" w:rsidP="00083D81">
            <w:pPr>
              <w:autoSpaceDE w:val="0"/>
              <w:autoSpaceDN w:val="0"/>
              <w:adjustRightInd w:val="0"/>
              <w:jc w:val="center"/>
              <w:rPr>
                <w:rFonts w:cs="Arial"/>
                <w:b/>
                <w:sz w:val="36"/>
              </w:rPr>
            </w:pPr>
            <w:r w:rsidRPr="00DF24AF">
              <w:rPr>
                <w:rFonts w:cs="Arial"/>
                <w:b/>
                <w:sz w:val="36"/>
              </w:rPr>
              <w:t>κενό</w:t>
            </w:r>
          </w:p>
        </w:tc>
        <w:tc>
          <w:tcPr>
            <w:tcW w:w="3313" w:type="dxa"/>
            <w:shd w:val="clear" w:color="auto" w:fill="CCFFFF"/>
          </w:tcPr>
          <w:p w:rsidR="003E654E" w:rsidRPr="00DF24AF" w:rsidRDefault="003E654E" w:rsidP="00083D81">
            <w:pPr>
              <w:autoSpaceDE w:val="0"/>
              <w:autoSpaceDN w:val="0"/>
              <w:adjustRightInd w:val="0"/>
              <w:jc w:val="center"/>
              <w:rPr>
                <w:rFonts w:cs="Arial"/>
                <w:b/>
                <w:sz w:val="36"/>
              </w:rPr>
            </w:pPr>
            <w:r w:rsidRPr="00DF24AF">
              <w:rPr>
                <w:rFonts w:cs="Arial"/>
                <w:b/>
                <w:sz w:val="36"/>
              </w:rPr>
              <w:t>1</w:t>
            </w:r>
          </w:p>
        </w:tc>
      </w:tr>
      <w:tr w:rsidR="003E654E" w:rsidRPr="00DF24AF" w:rsidTr="003E654E">
        <w:trPr>
          <w:trHeight w:val="240"/>
          <w:jc w:val="center"/>
        </w:trPr>
        <w:tc>
          <w:tcPr>
            <w:tcW w:w="3600" w:type="dxa"/>
            <w:shd w:val="clear" w:color="auto" w:fill="CCFFFF"/>
          </w:tcPr>
          <w:p w:rsidR="003E654E" w:rsidRPr="00DF24AF" w:rsidRDefault="003E654E" w:rsidP="00083D81">
            <w:pPr>
              <w:autoSpaceDE w:val="0"/>
              <w:autoSpaceDN w:val="0"/>
              <w:adjustRightInd w:val="0"/>
              <w:jc w:val="center"/>
              <w:rPr>
                <w:rFonts w:cs="Arial"/>
                <w:b/>
                <w:sz w:val="36"/>
              </w:rPr>
            </w:pPr>
            <w:r w:rsidRPr="00DF24AF">
              <w:rPr>
                <w:rFonts w:cs="Arial"/>
                <w:b/>
                <w:sz w:val="36"/>
              </w:rPr>
              <w:t>αέρας</w:t>
            </w:r>
          </w:p>
        </w:tc>
        <w:tc>
          <w:tcPr>
            <w:tcW w:w="3313" w:type="dxa"/>
            <w:shd w:val="clear" w:color="auto" w:fill="CCFFFF"/>
          </w:tcPr>
          <w:p w:rsidR="003E654E" w:rsidRPr="00DF24AF" w:rsidRDefault="003E654E" w:rsidP="00083D81">
            <w:pPr>
              <w:autoSpaceDE w:val="0"/>
              <w:autoSpaceDN w:val="0"/>
              <w:adjustRightInd w:val="0"/>
              <w:jc w:val="center"/>
              <w:rPr>
                <w:rFonts w:cs="Arial"/>
                <w:b/>
                <w:sz w:val="36"/>
              </w:rPr>
            </w:pPr>
            <w:r w:rsidRPr="00DF24AF">
              <w:rPr>
                <w:rFonts w:cs="Arial"/>
                <w:b/>
                <w:sz w:val="36"/>
              </w:rPr>
              <w:t>1,0005</w:t>
            </w:r>
          </w:p>
        </w:tc>
      </w:tr>
      <w:tr w:rsidR="003E654E" w:rsidRPr="00DF24AF" w:rsidTr="003E654E">
        <w:trPr>
          <w:trHeight w:val="221"/>
          <w:jc w:val="center"/>
        </w:trPr>
        <w:tc>
          <w:tcPr>
            <w:tcW w:w="3600" w:type="dxa"/>
            <w:shd w:val="clear" w:color="auto" w:fill="CCFFFF"/>
          </w:tcPr>
          <w:p w:rsidR="003E654E" w:rsidRPr="00DF24AF" w:rsidRDefault="003E654E" w:rsidP="00083D81">
            <w:pPr>
              <w:autoSpaceDE w:val="0"/>
              <w:autoSpaceDN w:val="0"/>
              <w:adjustRightInd w:val="0"/>
              <w:jc w:val="center"/>
              <w:rPr>
                <w:rFonts w:cs="Arial"/>
                <w:b/>
                <w:sz w:val="36"/>
              </w:rPr>
            </w:pPr>
            <w:r w:rsidRPr="00DF24AF">
              <w:rPr>
                <w:rFonts w:cs="Arial"/>
                <w:b/>
                <w:sz w:val="36"/>
              </w:rPr>
              <w:t>νερό</w:t>
            </w:r>
          </w:p>
        </w:tc>
        <w:tc>
          <w:tcPr>
            <w:tcW w:w="3313" w:type="dxa"/>
            <w:shd w:val="clear" w:color="auto" w:fill="CCFFFF"/>
          </w:tcPr>
          <w:p w:rsidR="003E654E" w:rsidRPr="00DF24AF" w:rsidRDefault="003E654E" w:rsidP="00083D81">
            <w:pPr>
              <w:autoSpaceDE w:val="0"/>
              <w:autoSpaceDN w:val="0"/>
              <w:adjustRightInd w:val="0"/>
              <w:jc w:val="center"/>
              <w:rPr>
                <w:rFonts w:cs="Arial"/>
                <w:b/>
                <w:sz w:val="36"/>
              </w:rPr>
            </w:pPr>
            <w:r w:rsidRPr="00DF24AF">
              <w:rPr>
                <w:rFonts w:cs="Arial"/>
                <w:b/>
                <w:sz w:val="36"/>
              </w:rPr>
              <w:t>80</w:t>
            </w:r>
          </w:p>
        </w:tc>
      </w:tr>
      <w:tr w:rsidR="003E654E" w:rsidRPr="00DF24AF" w:rsidTr="003E654E">
        <w:trPr>
          <w:trHeight w:val="221"/>
          <w:jc w:val="center"/>
        </w:trPr>
        <w:tc>
          <w:tcPr>
            <w:tcW w:w="3600" w:type="dxa"/>
            <w:shd w:val="clear" w:color="auto" w:fill="CCFFFF"/>
          </w:tcPr>
          <w:p w:rsidR="003E654E" w:rsidRPr="00DF24AF" w:rsidRDefault="003E654E" w:rsidP="00083D81">
            <w:pPr>
              <w:autoSpaceDE w:val="0"/>
              <w:autoSpaceDN w:val="0"/>
              <w:adjustRightInd w:val="0"/>
              <w:jc w:val="center"/>
              <w:rPr>
                <w:rFonts w:cs="Arial"/>
                <w:b/>
                <w:sz w:val="36"/>
              </w:rPr>
            </w:pPr>
            <w:r w:rsidRPr="00DF24AF">
              <w:rPr>
                <w:rFonts w:cs="Arial"/>
                <w:b/>
                <w:sz w:val="36"/>
              </w:rPr>
              <w:t>χαρτί</w:t>
            </w:r>
          </w:p>
        </w:tc>
        <w:tc>
          <w:tcPr>
            <w:tcW w:w="3313" w:type="dxa"/>
            <w:shd w:val="clear" w:color="auto" w:fill="CCFFFF"/>
          </w:tcPr>
          <w:p w:rsidR="003E654E" w:rsidRPr="00DF24AF" w:rsidRDefault="003E654E" w:rsidP="00083D81">
            <w:pPr>
              <w:autoSpaceDE w:val="0"/>
              <w:autoSpaceDN w:val="0"/>
              <w:adjustRightInd w:val="0"/>
              <w:jc w:val="center"/>
              <w:rPr>
                <w:rFonts w:cs="Arial"/>
                <w:b/>
                <w:sz w:val="36"/>
              </w:rPr>
            </w:pPr>
            <w:r w:rsidRPr="00DF24AF">
              <w:rPr>
                <w:rFonts w:cs="Arial"/>
                <w:b/>
                <w:sz w:val="36"/>
              </w:rPr>
              <w:t>3,5</w:t>
            </w:r>
          </w:p>
        </w:tc>
      </w:tr>
      <w:tr w:rsidR="003E654E" w:rsidRPr="00DF24AF" w:rsidTr="003E654E">
        <w:trPr>
          <w:trHeight w:val="226"/>
          <w:jc w:val="center"/>
        </w:trPr>
        <w:tc>
          <w:tcPr>
            <w:tcW w:w="3600" w:type="dxa"/>
            <w:shd w:val="clear" w:color="auto" w:fill="CCFFFF"/>
          </w:tcPr>
          <w:p w:rsidR="003E654E" w:rsidRPr="00DF24AF" w:rsidRDefault="003E654E" w:rsidP="00083D81">
            <w:pPr>
              <w:autoSpaceDE w:val="0"/>
              <w:autoSpaceDN w:val="0"/>
              <w:adjustRightInd w:val="0"/>
              <w:jc w:val="center"/>
              <w:rPr>
                <w:rFonts w:cs="Arial"/>
                <w:b/>
                <w:sz w:val="36"/>
              </w:rPr>
            </w:pPr>
            <w:proofErr w:type="spellStart"/>
            <w:r w:rsidRPr="00DF24AF">
              <w:rPr>
                <w:rFonts w:cs="Arial"/>
                <w:b/>
                <w:sz w:val="36"/>
              </w:rPr>
              <w:t>μίκα</w:t>
            </w:r>
            <w:proofErr w:type="spellEnd"/>
          </w:p>
        </w:tc>
        <w:tc>
          <w:tcPr>
            <w:tcW w:w="3313" w:type="dxa"/>
            <w:shd w:val="clear" w:color="auto" w:fill="CCFFFF"/>
          </w:tcPr>
          <w:p w:rsidR="003E654E" w:rsidRPr="00DF24AF" w:rsidRDefault="003E654E" w:rsidP="00083D81">
            <w:pPr>
              <w:autoSpaceDE w:val="0"/>
              <w:autoSpaceDN w:val="0"/>
              <w:adjustRightInd w:val="0"/>
              <w:jc w:val="center"/>
              <w:rPr>
                <w:rFonts w:cs="Arial"/>
                <w:b/>
                <w:sz w:val="36"/>
              </w:rPr>
            </w:pPr>
            <w:r w:rsidRPr="00DF24AF">
              <w:rPr>
                <w:rFonts w:cs="Arial"/>
                <w:b/>
                <w:sz w:val="36"/>
              </w:rPr>
              <w:t>5,4</w:t>
            </w:r>
          </w:p>
        </w:tc>
      </w:tr>
      <w:tr w:rsidR="003E654E" w:rsidRPr="00DF24AF" w:rsidTr="003E654E">
        <w:trPr>
          <w:trHeight w:val="206"/>
          <w:jc w:val="center"/>
        </w:trPr>
        <w:tc>
          <w:tcPr>
            <w:tcW w:w="3600" w:type="dxa"/>
            <w:shd w:val="clear" w:color="auto" w:fill="CCFFFF"/>
          </w:tcPr>
          <w:p w:rsidR="003E654E" w:rsidRPr="00DF24AF" w:rsidRDefault="003E654E" w:rsidP="00083D81">
            <w:pPr>
              <w:autoSpaceDE w:val="0"/>
              <w:autoSpaceDN w:val="0"/>
              <w:adjustRightInd w:val="0"/>
              <w:jc w:val="center"/>
              <w:rPr>
                <w:rFonts w:cs="Arial"/>
                <w:b/>
                <w:sz w:val="36"/>
              </w:rPr>
            </w:pPr>
            <w:r w:rsidRPr="00DF24AF">
              <w:rPr>
                <w:rFonts w:cs="Arial"/>
                <w:b/>
                <w:sz w:val="36"/>
              </w:rPr>
              <w:t>κεχριμπάρι</w:t>
            </w:r>
          </w:p>
        </w:tc>
        <w:tc>
          <w:tcPr>
            <w:tcW w:w="3313" w:type="dxa"/>
            <w:shd w:val="clear" w:color="auto" w:fill="CCFFFF"/>
          </w:tcPr>
          <w:p w:rsidR="003E654E" w:rsidRPr="00DF24AF" w:rsidRDefault="003E654E" w:rsidP="00083D81">
            <w:pPr>
              <w:autoSpaceDE w:val="0"/>
              <w:autoSpaceDN w:val="0"/>
              <w:adjustRightInd w:val="0"/>
              <w:jc w:val="center"/>
              <w:rPr>
                <w:rFonts w:cs="Arial"/>
                <w:b/>
                <w:sz w:val="36"/>
                <w:lang w:val="en-US"/>
              </w:rPr>
            </w:pPr>
            <w:r w:rsidRPr="00DF24AF">
              <w:rPr>
                <w:rFonts w:cs="Arial"/>
                <w:b/>
                <w:sz w:val="36"/>
              </w:rPr>
              <w:t>2,7</w:t>
            </w:r>
          </w:p>
        </w:tc>
      </w:tr>
      <w:tr w:rsidR="003E654E" w:rsidRPr="00DF24AF" w:rsidTr="003E654E">
        <w:trPr>
          <w:trHeight w:val="216"/>
          <w:jc w:val="center"/>
        </w:trPr>
        <w:tc>
          <w:tcPr>
            <w:tcW w:w="3600" w:type="dxa"/>
            <w:shd w:val="clear" w:color="auto" w:fill="CCFFFF"/>
          </w:tcPr>
          <w:p w:rsidR="003E654E" w:rsidRPr="00DF24AF" w:rsidRDefault="003E654E" w:rsidP="00083D81">
            <w:pPr>
              <w:autoSpaceDE w:val="0"/>
              <w:autoSpaceDN w:val="0"/>
              <w:adjustRightInd w:val="0"/>
              <w:jc w:val="center"/>
              <w:rPr>
                <w:rFonts w:cs="Arial"/>
                <w:b/>
                <w:sz w:val="36"/>
              </w:rPr>
            </w:pPr>
            <w:r w:rsidRPr="00DF24AF">
              <w:rPr>
                <w:rFonts w:cs="Arial"/>
                <w:b/>
                <w:sz w:val="36"/>
              </w:rPr>
              <w:t>γυαλί</w:t>
            </w:r>
          </w:p>
        </w:tc>
        <w:tc>
          <w:tcPr>
            <w:tcW w:w="3313" w:type="dxa"/>
            <w:shd w:val="clear" w:color="auto" w:fill="CCFFFF"/>
          </w:tcPr>
          <w:p w:rsidR="003E654E" w:rsidRPr="00DF24AF" w:rsidRDefault="003E654E" w:rsidP="00083D81">
            <w:pPr>
              <w:autoSpaceDE w:val="0"/>
              <w:autoSpaceDN w:val="0"/>
              <w:adjustRightInd w:val="0"/>
              <w:jc w:val="center"/>
              <w:rPr>
                <w:rFonts w:cs="Arial"/>
                <w:b/>
                <w:sz w:val="36"/>
              </w:rPr>
            </w:pPr>
            <w:r w:rsidRPr="00DF24AF">
              <w:rPr>
                <w:rFonts w:cs="Arial"/>
                <w:b/>
                <w:sz w:val="36"/>
              </w:rPr>
              <w:t>4,5</w:t>
            </w:r>
          </w:p>
        </w:tc>
      </w:tr>
      <w:tr w:rsidR="003E654E" w:rsidRPr="00DF24AF" w:rsidTr="003E654E">
        <w:trPr>
          <w:trHeight w:val="216"/>
          <w:jc w:val="center"/>
        </w:trPr>
        <w:tc>
          <w:tcPr>
            <w:tcW w:w="3600" w:type="dxa"/>
            <w:shd w:val="clear" w:color="auto" w:fill="CCFFFF"/>
          </w:tcPr>
          <w:p w:rsidR="003E654E" w:rsidRPr="00DF24AF" w:rsidRDefault="003E654E" w:rsidP="00083D81">
            <w:pPr>
              <w:autoSpaceDE w:val="0"/>
              <w:autoSpaceDN w:val="0"/>
              <w:adjustRightInd w:val="0"/>
              <w:jc w:val="center"/>
              <w:rPr>
                <w:rFonts w:cs="Arial"/>
                <w:b/>
                <w:sz w:val="36"/>
              </w:rPr>
            </w:pPr>
            <w:r w:rsidRPr="00DF24AF">
              <w:rPr>
                <w:rFonts w:cs="Arial"/>
                <w:b/>
                <w:sz w:val="36"/>
              </w:rPr>
              <w:t>πορσελάνη</w:t>
            </w:r>
          </w:p>
        </w:tc>
        <w:tc>
          <w:tcPr>
            <w:tcW w:w="3313" w:type="dxa"/>
            <w:shd w:val="clear" w:color="auto" w:fill="CCFFFF"/>
          </w:tcPr>
          <w:p w:rsidR="003E654E" w:rsidRPr="00DF24AF" w:rsidRDefault="003E654E" w:rsidP="00083D81">
            <w:pPr>
              <w:autoSpaceDE w:val="0"/>
              <w:autoSpaceDN w:val="0"/>
              <w:adjustRightInd w:val="0"/>
              <w:jc w:val="center"/>
              <w:rPr>
                <w:rFonts w:cs="Arial"/>
                <w:b/>
                <w:sz w:val="36"/>
              </w:rPr>
            </w:pPr>
            <w:r w:rsidRPr="00DF24AF">
              <w:rPr>
                <w:rFonts w:cs="Arial"/>
                <w:b/>
                <w:sz w:val="36"/>
              </w:rPr>
              <w:t>6,5</w:t>
            </w:r>
          </w:p>
        </w:tc>
      </w:tr>
      <w:tr w:rsidR="003E654E" w:rsidRPr="00DF24AF" w:rsidTr="003E654E">
        <w:trPr>
          <w:trHeight w:val="475"/>
          <w:jc w:val="center"/>
        </w:trPr>
        <w:tc>
          <w:tcPr>
            <w:tcW w:w="3600" w:type="dxa"/>
            <w:shd w:val="clear" w:color="auto" w:fill="CCFFFF"/>
          </w:tcPr>
          <w:p w:rsidR="003E654E" w:rsidRPr="00DF24AF" w:rsidRDefault="003E654E" w:rsidP="00083D81">
            <w:pPr>
              <w:autoSpaceDE w:val="0"/>
              <w:autoSpaceDN w:val="0"/>
              <w:adjustRightInd w:val="0"/>
              <w:jc w:val="center"/>
              <w:rPr>
                <w:rFonts w:cs="Arial"/>
                <w:b/>
                <w:sz w:val="36"/>
              </w:rPr>
            </w:pPr>
            <w:r w:rsidRPr="00DF24AF">
              <w:rPr>
                <w:rFonts w:cs="Arial"/>
                <w:b/>
                <w:sz w:val="36"/>
              </w:rPr>
              <w:t>πολυαιθυλένιο</w:t>
            </w:r>
          </w:p>
        </w:tc>
        <w:tc>
          <w:tcPr>
            <w:tcW w:w="3313" w:type="dxa"/>
            <w:shd w:val="clear" w:color="auto" w:fill="CCFFFF"/>
          </w:tcPr>
          <w:p w:rsidR="003E654E" w:rsidRPr="00DF24AF" w:rsidRDefault="003E654E" w:rsidP="00083D81">
            <w:pPr>
              <w:autoSpaceDE w:val="0"/>
              <w:autoSpaceDN w:val="0"/>
              <w:adjustRightInd w:val="0"/>
              <w:jc w:val="center"/>
              <w:rPr>
                <w:rFonts w:cs="Arial"/>
                <w:b/>
                <w:sz w:val="36"/>
              </w:rPr>
            </w:pPr>
            <w:r w:rsidRPr="00DF24AF">
              <w:rPr>
                <w:rFonts w:cs="Arial"/>
                <w:b/>
                <w:sz w:val="36"/>
              </w:rPr>
              <w:t>2,3</w:t>
            </w:r>
          </w:p>
        </w:tc>
      </w:tr>
    </w:tbl>
    <w:p w:rsidR="00493FBB" w:rsidRPr="00DF24AF" w:rsidRDefault="00493FBB" w:rsidP="00FC2282">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Ενέργεια φορτισμένου πυκνωτή</w:t>
      </w:r>
    </w:p>
    <w:p w:rsidR="00493FBB" w:rsidRDefault="00493FBB" w:rsidP="00FC2282">
      <w:pPr>
        <w:autoSpaceDE w:val="0"/>
        <w:autoSpaceDN w:val="0"/>
        <w:adjustRightInd w:val="0"/>
        <w:ind w:firstLine="567"/>
        <w:rPr>
          <w:rFonts w:cs="Arial"/>
          <w:b/>
          <w:sz w:val="36"/>
        </w:rPr>
      </w:pPr>
      <w:r w:rsidRPr="00DF24AF">
        <w:rPr>
          <w:rFonts w:cs="Arial"/>
          <w:b/>
          <w:sz w:val="36"/>
        </w:rPr>
        <w:t>Στο εργαστήριο εκτελούμε τη</w:t>
      </w:r>
      <w:r w:rsidR="003E654E">
        <w:rPr>
          <w:rFonts w:cs="Arial"/>
          <w:b/>
          <w:sz w:val="36"/>
        </w:rPr>
        <w:t xml:space="preserve">ν παρακάτω διαδικασία. Φορτίζουμε ένα πυκνωτή C = </w:t>
      </w:r>
      <w:r w:rsidRPr="00DF24AF">
        <w:rPr>
          <w:rFonts w:cs="Arial"/>
          <w:b/>
          <w:sz w:val="36"/>
        </w:rPr>
        <w:t>25.000 μ</w:t>
      </w:r>
      <w:r w:rsidRPr="00DF24AF">
        <w:rPr>
          <w:rFonts w:cs="Arial"/>
          <w:b/>
          <w:sz w:val="36"/>
          <w:lang w:val="en-US"/>
        </w:rPr>
        <w:t>F</w:t>
      </w:r>
      <w:r w:rsidR="003E654E">
        <w:rPr>
          <w:rFonts w:cs="Arial"/>
          <w:b/>
          <w:sz w:val="36"/>
        </w:rPr>
        <w:t xml:space="preserve"> με συ</w:t>
      </w:r>
      <w:r w:rsidRPr="00DF24AF">
        <w:rPr>
          <w:rFonts w:cs="Arial"/>
          <w:b/>
          <w:sz w:val="36"/>
        </w:rPr>
        <w:t>νεχή τάση V= 12V (</w:t>
      </w:r>
      <w:proofErr w:type="spellStart"/>
      <w:r w:rsidRPr="00E55036">
        <w:rPr>
          <w:rFonts w:cs="Arial"/>
          <w:b/>
          <w:color w:val="0000FF"/>
          <w:sz w:val="36"/>
          <w:szCs w:val="58"/>
        </w:rPr>
        <w:t>εικ</w:t>
      </w:r>
      <w:proofErr w:type="spellEnd"/>
      <w:r w:rsidRPr="00E55036">
        <w:rPr>
          <w:rFonts w:cs="Arial"/>
          <w:b/>
          <w:color w:val="0000FF"/>
          <w:sz w:val="36"/>
          <w:szCs w:val="58"/>
        </w:rPr>
        <w:t>. 44</w:t>
      </w:r>
      <w:r w:rsidR="00A01CA3">
        <w:rPr>
          <w:rFonts w:cs="Arial"/>
          <w:b/>
          <w:sz w:val="36"/>
        </w:rPr>
        <w:t>). Ο πυ</w:t>
      </w:r>
      <w:r w:rsidRPr="00DF24AF">
        <w:rPr>
          <w:rFonts w:cs="Arial"/>
          <w:b/>
          <w:sz w:val="36"/>
        </w:rPr>
        <w:t>κνωτής συνδέεται μέσω διακόπτη με αντιστάτη αντίστασης R = 100Ω κ</w:t>
      </w:r>
      <w:r w:rsidR="00A01CA3">
        <w:rPr>
          <w:rFonts w:cs="Arial"/>
          <w:b/>
          <w:sz w:val="36"/>
        </w:rPr>
        <w:t>αι με λαμπτήρα (με χαρακτηριστι</w:t>
      </w:r>
      <w:r w:rsidRPr="00DF24AF">
        <w:rPr>
          <w:rFonts w:cs="Arial"/>
          <w:b/>
          <w:sz w:val="36"/>
        </w:rPr>
        <w:t xml:space="preserve">κά 6V και 60 </w:t>
      </w:r>
      <w:proofErr w:type="spellStart"/>
      <w:r w:rsidRPr="00DF24AF">
        <w:rPr>
          <w:rFonts w:cs="Arial"/>
          <w:b/>
          <w:sz w:val="36"/>
        </w:rPr>
        <w:t>mA</w:t>
      </w:r>
      <w:proofErr w:type="spellEnd"/>
      <w:r w:rsidRPr="00DF24AF">
        <w:rPr>
          <w:rFonts w:cs="Arial"/>
          <w:b/>
          <w:sz w:val="36"/>
        </w:rPr>
        <w:t>).</w:t>
      </w:r>
    </w:p>
    <w:p w:rsidR="003E654E" w:rsidRPr="00DF24AF" w:rsidRDefault="0042402E" w:rsidP="00083D81">
      <w:pPr>
        <w:autoSpaceDE w:val="0"/>
        <w:autoSpaceDN w:val="0"/>
        <w:adjustRightInd w:val="0"/>
        <w:ind w:firstLine="142"/>
        <w:rPr>
          <w:rFonts w:cs="Arial"/>
          <w:b/>
          <w:sz w:val="36"/>
        </w:rPr>
      </w:pPr>
      <w:r>
        <w:rPr>
          <w:rFonts w:cs="Arial"/>
          <w:b/>
          <w:sz w:val="36"/>
        </w:rPr>
      </w:r>
      <w:r>
        <w:rPr>
          <w:rFonts w:cs="Arial"/>
          <w:b/>
          <w:sz w:val="36"/>
        </w:rPr>
        <w:pict>
          <v:group id="_x0000_s41962" style="width:200.3pt;height:156.6pt;mso-position-horizontal-relative:char;mso-position-vertical-relative:line" coordorigin="5762,4474" coordsize="5010,3917">
            <v:shape id="_x0000_s41963" type="#_x0000_t75" style="position:absolute;left:5762;top:4998;width:5010;height:2745;mso-position-horizontal:right">
              <v:imagedata r:id="rId183" o:title="sel33-2" gain="86232f" blacklevel="-3932f"/>
            </v:shape>
            <v:shape id="_x0000_s41964" type="#_x0000_t202" style="position:absolute;left:7559;top:5049;width:573;height:777;mso-position-vertical-relative:page" filled="f" stroked="f" strokecolor="red" strokeweight="2.5pt">
              <o:lock v:ext="edit" aspectratio="t"/>
              <v:textbox style="mso-next-textbox:#_x0000_s41964">
                <w:txbxContent>
                  <w:p w:rsidR="00B2678F" w:rsidRPr="00A01CA3" w:rsidRDefault="00B2678F" w:rsidP="003E654E">
                    <w:pPr>
                      <w:rPr>
                        <w:rFonts w:cs="Arial"/>
                        <w:b/>
                        <w:sz w:val="40"/>
                        <w:lang w:val="en-US"/>
                      </w:rPr>
                    </w:pPr>
                    <w:r w:rsidRPr="00A01CA3">
                      <w:rPr>
                        <w:rFonts w:cs="Arial"/>
                        <w:b/>
                        <w:sz w:val="40"/>
                        <w:lang w:val="en-US"/>
                      </w:rPr>
                      <w:t>+</w:t>
                    </w:r>
                  </w:p>
                </w:txbxContent>
              </v:textbox>
            </v:shape>
            <v:shape id="_x0000_s41965" type="#_x0000_t202" style="position:absolute;left:7564;top:5452;width:574;height:777;mso-position-vertical-relative:page" filled="f" stroked="f" strokecolor="red" strokeweight="2.5pt">
              <o:lock v:ext="edit" aspectratio="t"/>
              <v:textbox style="mso-next-textbox:#_x0000_s41965">
                <w:txbxContent>
                  <w:p w:rsidR="00B2678F" w:rsidRPr="00A01CA3" w:rsidRDefault="00B2678F" w:rsidP="003E654E">
                    <w:pPr>
                      <w:rPr>
                        <w:rFonts w:cs="Arial"/>
                        <w:b/>
                        <w:sz w:val="40"/>
                        <w:lang w:val="en-US"/>
                      </w:rPr>
                    </w:pPr>
                    <w:r w:rsidRPr="00A01CA3">
                      <w:rPr>
                        <w:rFonts w:cs="Arial"/>
                        <w:b/>
                        <w:sz w:val="40"/>
                        <w:lang w:val="en-US"/>
                      </w:rPr>
                      <w:t>+</w:t>
                    </w:r>
                  </w:p>
                </w:txbxContent>
              </v:textbox>
            </v:shape>
            <v:shape id="_x0000_s41966" type="#_x0000_t202" style="position:absolute;left:8309;top:4994;width:586;height:777;mso-position-vertical-relative:page" filled="f" stroked="f" strokecolor="red" strokeweight="2.5pt">
              <o:lock v:ext="edit" aspectratio="t"/>
              <v:textbox style="mso-next-textbox:#_x0000_s41966">
                <w:txbxContent>
                  <w:p w:rsidR="00B2678F" w:rsidRPr="00A01CA3" w:rsidRDefault="00B2678F" w:rsidP="003E654E">
                    <w:pPr>
                      <w:rPr>
                        <w:rFonts w:cs="Arial"/>
                        <w:b/>
                        <w:sz w:val="44"/>
                        <w:lang w:val="en-US"/>
                      </w:rPr>
                    </w:pPr>
                    <w:r w:rsidRPr="00A01CA3">
                      <w:rPr>
                        <w:rFonts w:cs="Arial"/>
                        <w:b/>
                        <w:sz w:val="44"/>
                        <w:lang w:val="en-US"/>
                      </w:rPr>
                      <w:t>–</w:t>
                    </w:r>
                  </w:p>
                </w:txbxContent>
              </v:textbox>
            </v:shape>
            <v:shape id="_x0000_s41967" type="#_x0000_t202" style="position:absolute;left:8324;top:5402;width:561;height:777;mso-position-vertical-relative:page" filled="f" stroked="f" strokecolor="red" strokeweight="2.5pt">
              <o:lock v:ext="edit" aspectratio="t"/>
              <v:textbox style="mso-next-textbox:#_x0000_s41967">
                <w:txbxContent>
                  <w:p w:rsidR="00B2678F" w:rsidRPr="00A01CA3" w:rsidRDefault="00B2678F" w:rsidP="003E654E">
                    <w:pPr>
                      <w:rPr>
                        <w:rFonts w:cs="Arial"/>
                        <w:b/>
                        <w:sz w:val="40"/>
                        <w:lang w:val="en-US"/>
                      </w:rPr>
                    </w:pPr>
                    <w:r w:rsidRPr="00A01CA3">
                      <w:rPr>
                        <w:rFonts w:cs="Arial"/>
                        <w:b/>
                        <w:sz w:val="40"/>
                        <w:lang w:val="en-US"/>
                      </w:rPr>
                      <w:t>–</w:t>
                    </w:r>
                  </w:p>
                </w:txbxContent>
              </v:textbox>
            </v:shape>
            <v:shape id="_x0000_s41968" type="#_x0000_t202" style="position:absolute;left:7869;top:4474;width:602;height:777;mso-position-vertical-relative:page" filled="f" stroked="f" strokecolor="red" strokeweight="2.5pt">
              <o:lock v:ext="edit" aspectratio="t"/>
              <v:textbox style="mso-next-textbox:#_x0000_s41968">
                <w:txbxContent>
                  <w:p w:rsidR="00B2678F" w:rsidRPr="00A01CA3" w:rsidRDefault="00B2678F" w:rsidP="003E654E">
                    <w:pPr>
                      <w:rPr>
                        <w:rFonts w:cs="Arial"/>
                        <w:b/>
                        <w:sz w:val="36"/>
                        <w:lang w:val="en-US"/>
                      </w:rPr>
                    </w:pPr>
                    <w:r w:rsidRPr="00A01CA3">
                      <w:rPr>
                        <w:rFonts w:cs="Arial"/>
                        <w:b/>
                        <w:sz w:val="36"/>
                        <w:lang w:val="en-US"/>
                      </w:rPr>
                      <w:t>C</w:t>
                    </w:r>
                  </w:p>
                </w:txbxContent>
              </v:textbox>
            </v:shape>
            <v:shape id="_x0000_s41969" type="#_x0000_t202" style="position:absolute;left:6714;top:4734;width:866;height:777;mso-position-vertical-relative:page" filled="f" stroked="f" strokecolor="red" strokeweight="2.5pt">
              <o:lock v:ext="edit" aspectratio="t"/>
              <v:textbox style="mso-next-textbox:#_x0000_s41969" inset="0,,0">
                <w:txbxContent>
                  <w:p w:rsidR="00B2678F" w:rsidRPr="00A01CA3" w:rsidRDefault="00B2678F" w:rsidP="003E654E">
                    <w:pPr>
                      <w:rPr>
                        <w:rFonts w:cs="Arial"/>
                        <w:b/>
                        <w:sz w:val="36"/>
                        <w:lang w:val="en-US"/>
                      </w:rPr>
                    </w:pPr>
                    <w:r w:rsidRPr="00A01CA3">
                      <w:rPr>
                        <w:rFonts w:cs="Arial"/>
                        <w:b/>
                        <w:sz w:val="36"/>
                        <w:lang w:val="en-US"/>
                      </w:rPr>
                      <w:t>(A)</w:t>
                    </w:r>
                  </w:p>
                </w:txbxContent>
              </v:textbox>
            </v:shape>
            <v:shape id="_x0000_s41970" type="#_x0000_t202" style="position:absolute;left:8708;top:4732;width:866;height:777;mso-position-vertical-relative:page" filled="f" stroked="f" strokecolor="red" strokeweight="2.5pt">
              <o:lock v:ext="edit" aspectratio="t"/>
              <v:textbox style="mso-next-textbox:#_x0000_s41970" inset="0,,0">
                <w:txbxContent>
                  <w:p w:rsidR="00B2678F" w:rsidRPr="00A01CA3" w:rsidRDefault="00B2678F" w:rsidP="003E654E">
                    <w:pPr>
                      <w:rPr>
                        <w:rFonts w:cs="Arial"/>
                        <w:b/>
                        <w:sz w:val="36"/>
                        <w:lang w:val="en-US"/>
                      </w:rPr>
                    </w:pPr>
                    <w:r w:rsidRPr="00A01CA3">
                      <w:rPr>
                        <w:rFonts w:cs="Arial"/>
                        <w:b/>
                        <w:sz w:val="36"/>
                        <w:lang w:val="en-US"/>
                      </w:rPr>
                      <w:t>(B)</w:t>
                    </w:r>
                  </w:p>
                </w:txbxContent>
              </v:textbox>
            </v:shape>
            <v:shape id="_x0000_s41971" type="#_x0000_t202" style="position:absolute;left:7694;top:7614;width:844;height:777;mso-position-vertical-relative:page" filled="f" stroked="f" strokecolor="red" strokeweight="2.5pt">
              <o:lock v:ext="edit" aspectratio="t"/>
              <v:textbox style="mso-next-textbox:#_x0000_s41971" inset="0,,0">
                <w:txbxContent>
                  <w:p w:rsidR="00B2678F" w:rsidRPr="00A01CA3" w:rsidRDefault="00B2678F" w:rsidP="003E654E">
                    <w:pPr>
                      <w:rPr>
                        <w:rFonts w:cs="Arial"/>
                        <w:b/>
                        <w:sz w:val="36"/>
                        <w:lang w:val="en-US"/>
                      </w:rPr>
                    </w:pPr>
                    <w:r w:rsidRPr="00A01CA3">
                      <w:rPr>
                        <w:rFonts w:cs="Arial"/>
                        <w:b/>
                        <w:sz w:val="36"/>
                        <w:lang w:val="en-US"/>
                      </w:rPr>
                      <w:t>(V)</w:t>
                    </w:r>
                  </w:p>
                </w:txbxContent>
              </v:textbox>
            </v:shape>
            <w10:wrap type="none"/>
            <w10:anchorlock/>
          </v:group>
        </w:pict>
      </w:r>
      <w:r w:rsidR="00083D81">
        <w:rPr>
          <w:rFonts w:cs="Arial"/>
          <w:b/>
          <w:sz w:val="36"/>
        </w:rPr>
        <w:t xml:space="preserve"> </w:t>
      </w:r>
      <w:r>
        <w:rPr>
          <w:rFonts w:cs="Arial"/>
          <w:b/>
          <w:sz w:val="36"/>
        </w:rPr>
      </w:r>
      <w:r w:rsidR="004E450B">
        <w:rPr>
          <w:rFonts w:cs="Arial"/>
          <w:b/>
          <w:sz w:val="36"/>
        </w:rPr>
        <w:pict>
          <v:shape id="_x0000_s59665" type="#_x0000_t202" style="width:265.25pt;height:168.45pt;mso-position-horizontal-relative:char;mso-position-vertical-relative:line;mso-width-relative:margin;mso-height-relative:margin;v-text-anchor:middle" filled="f" stroked="f">
            <v:textbox style="mso-next-textbox:#_x0000_s59665;mso-fit-shape-to-text:t" inset="0,0,0,0">
              <w:txbxContent>
                <w:p w:rsidR="00B2678F" w:rsidRPr="00E74A00" w:rsidRDefault="00B2678F" w:rsidP="00083D81">
                  <w:pPr>
                    <w:autoSpaceDE w:val="0"/>
                    <w:autoSpaceDN w:val="0"/>
                    <w:adjustRightInd w:val="0"/>
                    <w:rPr>
                      <w:rFonts w:ascii="Microsoft Sans Serif" w:hAnsi="Microsoft Sans Serif" w:cs="Microsoft Sans Serif"/>
                      <w:b/>
                      <w:sz w:val="40"/>
                      <w:szCs w:val="58"/>
                    </w:rPr>
                  </w:pPr>
                  <w:proofErr w:type="spellStart"/>
                  <w:r w:rsidRPr="00DF24AF">
                    <w:rPr>
                      <w:rFonts w:ascii="Tahoma" w:hAnsi="Tahoma"/>
                      <w:b/>
                      <w:sz w:val="36"/>
                    </w:rPr>
                    <w:t>Εικ</w:t>
                  </w:r>
                  <w:proofErr w:type="spellEnd"/>
                  <w:r w:rsidRPr="00DF24AF">
                    <w:rPr>
                      <w:rFonts w:ascii="Tahoma" w:hAnsi="Tahoma"/>
                      <w:b/>
                      <w:sz w:val="36"/>
                    </w:rPr>
                    <w:t xml:space="preserve">. </w:t>
                  </w:r>
                  <w:r>
                    <w:rPr>
                      <w:rFonts w:ascii="Tahoma" w:hAnsi="Tahoma"/>
                      <w:b/>
                      <w:sz w:val="36"/>
                    </w:rPr>
                    <w:t>1.5</w:t>
                  </w:r>
                  <w:r w:rsidRPr="00DF24AF">
                    <w:rPr>
                      <w:rFonts w:ascii="Tahoma" w:hAnsi="Tahoma"/>
                      <w:b/>
                      <w:sz w:val="36"/>
                    </w:rPr>
                    <w:t xml:space="preserve">-44. </w:t>
                  </w:r>
                  <w:r w:rsidRPr="00AE0126">
                    <w:rPr>
                      <w:rFonts w:ascii="Microsoft Sans Serif" w:hAnsi="Microsoft Sans Serif" w:cs="Microsoft Sans Serif"/>
                      <w:b/>
                      <w:sz w:val="37"/>
                      <w:szCs w:val="37"/>
                    </w:rPr>
                    <w:t xml:space="preserve">Ένας πυκνωτής μπορεί να φορτιστεί μέσω μιας πηγής. Ηλεκτρόνια </w:t>
                  </w:r>
                  <w:proofErr w:type="spellStart"/>
                  <w:r w:rsidRPr="00AE0126">
                    <w:rPr>
                      <w:rFonts w:ascii="Microsoft Sans Serif" w:hAnsi="Microsoft Sans Serif" w:cs="Microsoft Sans Serif"/>
                      <w:b/>
                      <w:sz w:val="37"/>
                      <w:szCs w:val="37"/>
                    </w:rPr>
                    <w:t>μεταφέρο</w:t>
                  </w:r>
                  <w:proofErr w:type="spellEnd"/>
                  <w:r>
                    <w:rPr>
                      <w:rFonts w:ascii="Microsoft Sans Serif" w:hAnsi="Microsoft Sans Serif" w:cs="Microsoft Sans Serif"/>
                      <w:b/>
                      <w:sz w:val="37"/>
                      <w:szCs w:val="37"/>
                    </w:rPr>
                    <w:t>-</w:t>
                  </w:r>
                  <w:proofErr w:type="spellStart"/>
                  <w:r w:rsidRPr="00AE0126">
                    <w:rPr>
                      <w:rFonts w:ascii="Microsoft Sans Serif" w:hAnsi="Microsoft Sans Serif" w:cs="Microsoft Sans Serif"/>
                      <w:b/>
                      <w:sz w:val="37"/>
                      <w:szCs w:val="37"/>
                    </w:rPr>
                    <w:t>νται</w:t>
                  </w:r>
                  <w:proofErr w:type="spellEnd"/>
                  <w:r w:rsidRPr="00AE0126">
                    <w:rPr>
                      <w:rFonts w:ascii="Microsoft Sans Serif" w:hAnsi="Microsoft Sans Serif" w:cs="Microsoft Sans Serif"/>
                      <w:b/>
                      <w:sz w:val="37"/>
                      <w:szCs w:val="37"/>
                    </w:rPr>
                    <w:t xml:space="preserve"> από τον οπλισμό Α στον οπλισμό Β, Όταν η τ</w:t>
                  </w:r>
                  <w:r>
                    <w:rPr>
                      <w:rFonts w:ascii="Microsoft Sans Serif" w:hAnsi="Microsoft Sans Serif" w:cs="Microsoft Sans Serif"/>
                      <w:b/>
                      <w:sz w:val="37"/>
                      <w:szCs w:val="37"/>
                    </w:rPr>
                    <w:t>άση γίνει ίση με τη τάση της πηγής, ο πυκνωτής φορ</w:t>
                  </w:r>
                  <w:r w:rsidRPr="00AE0126">
                    <w:rPr>
                      <w:rFonts w:ascii="Microsoft Sans Serif" w:hAnsi="Microsoft Sans Serif" w:cs="Microsoft Sans Serif"/>
                      <w:b/>
                      <w:sz w:val="37"/>
                      <w:szCs w:val="37"/>
                    </w:rPr>
                    <w:t>τίστηκε.</w:t>
                  </w:r>
                </w:p>
              </w:txbxContent>
            </v:textbox>
            <w10:wrap type="none"/>
            <w10:anchorlock/>
          </v:shape>
        </w:pict>
      </w:r>
    </w:p>
    <w:p w:rsidR="003E654E" w:rsidRPr="00DF24AF" w:rsidRDefault="0042402E" w:rsidP="00FC2282">
      <w:pPr>
        <w:autoSpaceDE w:val="0"/>
        <w:autoSpaceDN w:val="0"/>
        <w:adjustRightInd w:val="0"/>
        <w:ind w:firstLine="567"/>
        <w:rPr>
          <w:rFonts w:cs="Arial"/>
          <w:b/>
          <w:sz w:val="2"/>
        </w:rPr>
      </w:pPr>
      <w:r w:rsidRPr="0042402E">
        <w:rPr>
          <w:rFonts w:cs="Arial"/>
          <w:b/>
          <w:noProof/>
          <w:sz w:val="36"/>
          <w:lang w:eastAsia="el-GR"/>
        </w:rPr>
        <w:pict>
          <v:shape id="_x0000_s51137" type="#_x0000_t202" style="position:absolute;left:0;text-align:left;margin-left:251.65pt;margin-top:8.05pt;width:99.7pt;height:20.7pt;z-index:253086720;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37;mso-fit-shape-to-text:t" inset="0,0,0,0">
              <w:txbxContent>
                <w:p w:rsidR="00B2678F" w:rsidRPr="00F775BA" w:rsidRDefault="00B2678F" w:rsidP="00E84CF0">
                  <w:pPr>
                    <w:jc w:val="center"/>
                    <w:rPr>
                      <w:b/>
                      <w:sz w:val="36"/>
                      <w:lang w:val="en-US"/>
                    </w:rPr>
                  </w:pPr>
                  <w:r>
                    <w:rPr>
                      <w:b/>
                      <w:sz w:val="36"/>
                    </w:rPr>
                    <w:t>60</w:t>
                  </w:r>
                  <w:r w:rsidRPr="00D60C16">
                    <w:rPr>
                      <w:b/>
                      <w:sz w:val="36"/>
                      <w:lang w:val="en-US"/>
                    </w:rPr>
                    <w:t xml:space="preserve"> </w:t>
                  </w:r>
                  <w:r w:rsidRPr="00D60C16">
                    <w:rPr>
                      <w:b/>
                      <w:sz w:val="36"/>
                    </w:rPr>
                    <w:t xml:space="preserve">/ </w:t>
                  </w:r>
                  <w:r w:rsidR="00F775BA">
                    <w:rPr>
                      <w:b/>
                      <w:sz w:val="36"/>
                    </w:rPr>
                    <w:t>3</w:t>
                  </w:r>
                  <w:r w:rsidR="00F775BA">
                    <w:rPr>
                      <w:b/>
                      <w:sz w:val="36"/>
                      <w:lang w:val="en-US"/>
                    </w:rPr>
                    <w:t>2</w:t>
                  </w:r>
                  <w:r w:rsidR="00F775BA">
                    <w:rPr>
                      <w:b/>
                      <w:sz w:val="36"/>
                    </w:rPr>
                    <w:t>-3</w:t>
                  </w:r>
                  <w:r w:rsidR="00F775BA">
                    <w:rPr>
                      <w:b/>
                      <w:sz w:val="36"/>
                      <w:lang w:val="en-US"/>
                    </w:rPr>
                    <w:t>3</w:t>
                  </w:r>
                </w:p>
              </w:txbxContent>
            </v:textbox>
            <w10:wrap anchorx="page" anchory="page"/>
          </v:shape>
        </w:pict>
      </w:r>
    </w:p>
    <w:p w:rsidR="003E654E" w:rsidRPr="00DF24AF" w:rsidRDefault="0042402E" w:rsidP="00E41688">
      <w:pPr>
        <w:autoSpaceDE w:val="0"/>
        <w:autoSpaceDN w:val="0"/>
        <w:adjustRightInd w:val="0"/>
        <w:ind w:firstLine="284"/>
        <w:rPr>
          <w:rFonts w:cs="Arial"/>
          <w:b/>
          <w:sz w:val="36"/>
        </w:rPr>
      </w:pPr>
      <w:r>
        <w:rPr>
          <w:rFonts w:cs="Arial"/>
          <w:b/>
          <w:sz w:val="36"/>
        </w:rPr>
      </w:r>
      <w:r>
        <w:rPr>
          <w:rFonts w:cs="Arial"/>
          <w:b/>
          <w:sz w:val="36"/>
        </w:rPr>
        <w:pict>
          <v:group id="_x0000_s41972" style="width:232.35pt;height:151.8pt;mso-position-horizontal-relative:char;mso-position-vertical-relative:line" coordorigin="5094,5642" coordsize="5677,3870">
            <v:group id="_x0000_s41973" style="position:absolute;left:5094;top:5642;width:5677;height:3870" coordorigin="5094,5642" coordsize="5677,3870">
              <v:shape id="_x0000_s41974" type="#_x0000_t75" style="position:absolute;left:5176;top:5642;width:5595;height:3870;mso-position-horizontal:right">
                <v:imagedata r:id="rId184" o:title="sel33-3" gain="1.5625" blacklevel="-5898f"/>
              </v:shape>
              <v:shape id="_x0000_s41975" type="#_x0000_t202" style="position:absolute;left:5094;top:7074;width:672;height:777;mso-position-vertical-relative:page" filled="f" stroked="f" strokecolor="red" strokeweight="2.5pt">
                <o:lock v:ext="edit" aspectratio="t"/>
                <v:textbox style="mso-next-textbox:#_x0000_s41975">
                  <w:txbxContent>
                    <w:p w:rsidR="00B2678F" w:rsidRPr="00A01CA3" w:rsidRDefault="00B2678F" w:rsidP="003E654E">
                      <w:pPr>
                        <w:rPr>
                          <w:rFonts w:cs="Arial"/>
                          <w:b/>
                          <w:color w:val="000080"/>
                          <w:sz w:val="40"/>
                          <w:lang w:val="en-US"/>
                        </w:rPr>
                      </w:pPr>
                      <w:proofErr w:type="gramStart"/>
                      <w:r w:rsidRPr="00A01CA3">
                        <w:rPr>
                          <w:rFonts w:cs="Arial"/>
                          <w:b/>
                          <w:color w:val="000080"/>
                          <w:sz w:val="40"/>
                          <w:lang w:val="en-US"/>
                        </w:rPr>
                        <w:t>e</w:t>
                      </w:r>
                      <w:proofErr w:type="gramEnd"/>
                      <w:r w:rsidRPr="00A01CA3">
                        <w:rPr>
                          <w:rFonts w:cs="Arial"/>
                          <w:b/>
                          <w:color w:val="000080"/>
                          <w:sz w:val="44"/>
                          <w:vertAlign w:val="superscript"/>
                          <w:lang w:val="en-US"/>
                        </w:rPr>
                        <w:t>–</w:t>
                      </w:r>
                    </w:p>
                  </w:txbxContent>
                </v:textbox>
              </v:shape>
              <v:shape id="_x0000_s41976" type="#_x0000_t202" style="position:absolute;left:9874;top:6949;width:672;height:777;mso-position-vertical-relative:page" filled="f" stroked="f" strokecolor="red" strokeweight="2.5pt">
                <o:lock v:ext="edit" aspectratio="t"/>
                <v:textbox style="mso-next-textbox:#_x0000_s41976">
                  <w:txbxContent>
                    <w:p w:rsidR="00B2678F" w:rsidRPr="00A01CA3" w:rsidRDefault="00B2678F" w:rsidP="003E654E">
                      <w:pPr>
                        <w:rPr>
                          <w:rFonts w:cs="Arial"/>
                          <w:b/>
                          <w:color w:val="000080"/>
                          <w:sz w:val="40"/>
                          <w:lang w:val="en-US"/>
                        </w:rPr>
                      </w:pPr>
                      <w:proofErr w:type="gramStart"/>
                      <w:r w:rsidRPr="00A01CA3">
                        <w:rPr>
                          <w:rFonts w:cs="Arial"/>
                          <w:b/>
                          <w:color w:val="000080"/>
                          <w:sz w:val="40"/>
                          <w:lang w:val="en-US"/>
                        </w:rPr>
                        <w:t>e</w:t>
                      </w:r>
                      <w:proofErr w:type="gramEnd"/>
                      <w:r w:rsidRPr="00A01CA3">
                        <w:rPr>
                          <w:rFonts w:cs="Arial"/>
                          <w:b/>
                          <w:color w:val="000080"/>
                          <w:sz w:val="44"/>
                          <w:vertAlign w:val="superscript"/>
                          <w:lang w:val="en-US"/>
                        </w:rPr>
                        <w:t>–</w:t>
                      </w:r>
                    </w:p>
                  </w:txbxContent>
                </v:textbox>
              </v:shape>
              <v:shape id="_x0000_s41977" type="#_x0000_t202" style="position:absolute;left:9134;top:7477;width:672;height:777;mso-position-vertical-relative:page" filled="f" stroked="f" strokecolor="red" strokeweight="2.5pt">
                <o:lock v:ext="edit" aspectratio="t"/>
                <v:textbox style="mso-next-textbox:#_x0000_s41977">
                  <w:txbxContent>
                    <w:p w:rsidR="00B2678F" w:rsidRPr="00A01CA3" w:rsidRDefault="00B2678F" w:rsidP="003E654E">
                      <w:pPr>
                        <w:rPr>
                          <w:rFonts w:cs="Arial"/>
                          <w:b/>
                          <w:color w:val="000080"/>
                          <w:sz w:val="40"/>
                          <w:lang w:val="en-US"/>
                        </w:rPr>
                      </w:pPr>
                      <w:proofErr w:type="gramStart"/>
                      <w:r w:rsidRPr="00A01CA3">
                        <w:rPr>
                          <w:rFonts w:cs="Arial"/>
                          <w:b/>
                          <w:color w:val="000080"/>
                          <w:sz w:val="40"/>
                          <w:lang w:val="en-US"/>
                        </w:rPr>
                        <w:t>e</w:t>
                      </w:r>
                      <w:proofErr w:type="gramEnd"/>
                      <w:r w:rsidRPr="00A01CA3">
                        <w:rPr>
                          <w:rFonts w:cs="Arial"/>
                          <w:b/>
                          <w:color w:val="000080"/>
                          <w:sz w:val="44"/>
                          <w:vertAlign w:val="superscript"/>
                          <w:lang w:val="en-US"/>
                        </w:rPr>
                        <w:t>–</w:t>
                      </w:r>
                    </w:p>
                  </w:txbxContent>
                </v:textbox>
              </v:shape>
              <v:shape id="_x0000_s41978" type="#_x0000_t202" style="position:absolute;left:6254;top:5759;width:577;height:777;mso-position-vertical-relative:page" filled="f" stroked="f" strokecolor="red" strokeweight="2.5pt">
                <o:lock v:ext="edit" aspectratio="t"/>
                <v:textbox style="mso-next-textbox:#_x0000_s41978">
                  <w:txbxContent>
                    <w:p w:rsidR="00B2678F" w:rsidRPr="00A01CA3" w:rsidRDefault="00B2678F" w:rsidP="003E654E">
                      <w:pPr>
                        <w:rPr>
                          <w:rFonts w:cs="Arial"/>
                          <w:b/>
                          <w:color w:val="FF0000"/>
                          <w:sz w:val="40"/>
                          <w:lang w:val="en-US"/>
                        </w:rPr>
                      </w:pPr>
                      <w:r w:rsidRPr="00A01CA3">
                        <w:rPr>
                          <w:rFonts w:cs="Arial"/>
                          <w:b/>
                          <w:color w:val="FF0000"/>
                          <w:sz w:val="40"/>
                          <w:lang w:val="en-US"/>
                        </w:rPr>
                        <w:t>A</w:t>
                      </w:r>
                    </w:p>
                  </w:txbxContent>
                </v:textbox>
              </v:shape>
              <v:shape id="_x0000_s41979" type="#_x0000_t202" style="position:absolute;left:7819;top:5764;width:577;height:777;mso-position-vertical-relative:page" filled="f" stroked="f" strokecolor="red" strokeweight="2.5pt">
                <o:lock v:ext="edit" aspectratio="t"/>
                <v:textbox style="mso-next-textbox:#_x0000_s41979">
                  <w:txbxContent>
                    <w:p w:rsidR="00B2678F" w:rsidRPr="00A01CA3" w:rsidRDefault="00B2678F" w:rsidP="003E654E">
                      <w:pPr>
                        <w:rPr>
                          <w:rFonts w:cs="Arial"/>
                          <w:b/>
                          <w:color w:val="FF0000"/>
                          <w:sz w:val="40"/>
                          <w:lang w:val="en-US"/>
                        </w:rPr>
                      </w:pPr>
                      <w:r w:rsidRPr="00A01CA3">
                        <w:rPr>
                          <w:rFonts w:cs="Arial"/>
                          <w:b/>
                          <w:color w:val="FF0000"/>
                          <w:sz w:val="40"/>
                          <w:lang w:val="en-US"/>
                        </w:rPr>
                        <w:t>B</w:t>
                      </w:r>
                    </w:p>
                  </w:txbxContent>
                </v:textbox>
              </v:shape>
              <v:shape id="_x0000_s41980" type="#_x0000_t202" style="position:absolute;left:6719;top:6424;width:522;height:777;mso-position-vertical-relative:page" filled="f" stroked="f" strokecolor="red" strokeweight="2.5pt">
                <o:lock v:ext="edit" aspectratio="t"/>
                <v:textbox style="mso-next-textbox:#_x0000_s41980">
                  <w:txbxContent>
                    <w:p w:rsidR="00B2678F" w:rsidRPr="00A01CA3" w:rsidRDefault="00B2678F" w:rsidP="003E654E">
                      <w:pPr>
                        <w:rPr>
                          <w:rFonts w:cs="Arial"/>
                          <w:b/>
                          <w:color w:val="FF0000"/>
                          <w:sz w:val="40"/>
                          <w:lang w:val="en-US"/>
                        </w:rPr>
                      </w:pPr>
                      <w:r w:rsidRPr="00A01CA3">
                        <w:rPr>
                          <w:rFonts w:cs="Arial"/>
                          <w:b/>
                          <w:color w:val="FF0000"/>
                          <w:sz w:val="40"/>
                          <w:lang w:val="en-US"/>
                        </w:rPr>
                        <w:t>+</w:t>
                      </w:r>
                    </w:p>
                  </w:txbxContent>
                </v:textbox>
              </v:shape>
              <v:shape id="_x0000_s41981" type="#_x0000_t202" style="position:absolute;left:6739;top:7129;width:522;height:777;mso-position-vertical-relative:page" filled="f" stroked="f" strokecolor="red" strokeweight="2.5pt">
                <o:lock v:ext="edit" aspectratio="t"/>
                <v:textbox style="mso-next-textbox:#_x0000_s41981">
                  <w:txbxContent>
                    <w:p w:rsidR="00B2678F" w:rsidRPr="00A01CA3" w:rsidRDefault="00B2678F" w:rsidP="003E654E">
                      <w:pPr>
                        <w:rPr>
                          <w:rFonts w:cs="Arial"/>
                          <w:b/>
                          <w:color w:val="FF0000"/>
                          <w:sz w:val="40"/>
                          <w:lang w:val="en-US"/>
                        </w:rPr>
                      </w:pPr>
                      <w:r w:rsidRPr="00A01CA3">
                        <w:rPr>
                          <w:rFonts w:cs="Arial"/>
                          <w:b/>
                          <w:color w:val="FF0000"/>
                          <w:sz w:val="40"/>
                          <w:lang w:val="en-US"/>
                        </w:rPr>
                        <w:t>+</w:t>
                      </w:r>
                    </w:p>
                  </w:txbxContent>
                </v:textbox>
              </v:shape>
              <v:shape id="_x0000_s41982" type="#_x0000_t202" style="position:absolute;left:6739;top:7817;width:522;height:777;mso-position-vertical-relative:page" filled="f" stroked="f" strokecolor="red" strokeweight="2.5pt">
                <o:lock v:ext="edit" aspectratio="t"/>
                <v:textbox style="mso-next-textbox:#_x0000_s41982">
                  <w:txbxContent>
                    <w:p w:rsidR="00B2678F" w:rsidRPr="00A01CA3" w:rsidRDefault="00B2678F" w:rsidP="003E654E">
                      <w:pPr>
                        <w:rPr>
                          <w:rFonts w:cs="Arial"/>
                          <w:b/>
                          <w:color w:val="FF0000"/>
                          <w:sz w:val="40"/>
                          <w:lang w:val="en-US"/>
                        </w:rPr>
                      </w:pPr>
                      <w:r w:rsidRPr="00A01CA3">
                        <w:rPr>
                          <w:rFonts w:cs="Arial"/>
                          <w:b/>
                          <w:color w:val="FF0000"/>
                          <w:sz w:val="40"/>
                          <w:lang w:val="en-US"/>
                        </w:rPr>
                        <w:t>+</w:t>
                      </w:r>
                    </w:p>
                  </w:txbxContent>
                </v:textbox>
              </v:shape>
              <v:shape id="_x0000_s41983" type="#_x0000_t202" style="position:absolute;left:6739;top:8129;width:522;height:777;mso-position-vertical-relative:page" filled="f" stroked="f" strokecolor="red" strokeweight="2.5pt">
                <o:lock v:ext="edit" aspectratio="t"/>
                <v:textbox style="mso-next-textbox:#_x0000_s41983">
                  <w:txbxContent>
                    <w:p w:rsidR="00B2678F" w:rsidRPr="00A01CA3" w:rsidRDefault="00B2678F" w:rsidP="003E654E">
                      <w:pPr>
                        <w:rPr>
                          <w:rFonts w:cs="Arial"/>
                          <w:b/>
                          <w:color w:val="FF0000"/>
                          <w:sz w:val="40"/>
                          <w:lang w:val="en-US"/>
                        </w:rPr>
                      </w:pPr>
                      <w:r w:rsidRPr="00A01CA3">
                        <w:rPr>
                          <w:rFonts w:cs="Arial"/>
                          <w:b/>
                          <w:color w:val="FF0000"/>
                          <w:sz w:val="40"/>
                          <w:lang w:val="en-US"/>
                        </w:rPr>
                        <w:t>+</w:t>
                      </w:r>
                    </w:p>
                  </w:txbxContent>
                </v:textbox>
              </v:shape>
              <v:shape id="_x0000_s47104" type="#_x0000_t202" style="position:absolute;left:7559;top:6449;width:355;height:1173;mso-wrap-style:none;mso-position-vertical-relative:page" filled="f" stroked="f" strokecolor="red" strokeweight="2.5pt">
                <o:lock v:ext="edit" aspectratio="t"/>
                <v:textbox style="mso-next-textbox:#_x0000_s47104;mso-fit-shape-to-text:t" inset="0,0,0,0">
                  <w:txbxContent>
                    <w:p w:rsidR="00B2678F" w:rsidRPr="00A01CA3" w:rsidRDefault="00B2678F" w:rsidP="00083D81">
                      <w:pPr>
                        <w:rPr>
                          <w:rFonts w:cs="Arial"/>
                          <w:b/>
                          <w:color w:val="FF0000"/>
                          <w:sz w:val="40"/>
                          <w:lang w:val="en-US"/>
                        </w:rPr>
                      </w:pPr>
                      <w:r w:rsidRPr="00083D81">
                        <w:rPr>
                          <w:rFonts w:cs="Arial"/>
                          <w:b/>
                          <w:color w:val="FF0000"/>
                          <w:sz w:val="22"/>
                        </w:rPr>
                        <w:t xml:space="preserve"> </w:t>
                      </w:r>
                      <w:r w:rsidRPr="00A01CA3">
                        <w:rPr>
                          <w:rFonts w:cs="Arial"/>
                          <w:b/>
                          <w:color w:val="FF0000"/>
                          <w:sz w:val="40"/>
                          <w:lang w:val="en-US"/>
                        </w:rPr>
                        <w:t>–</w:t>
                      </w:r>
                    </w:p>
                    <w:p w:rsidR="00B2678F" w:rsidRPr="00A01CA3" w:rsidRDefault="00B2678F" w:rsidP="00083D81">
                      <w:pPr>
                        <w:rPr>
                          <w:rFonts w:cs="Arial"/>
                          <w:b/>
                          <w:color w:val="FF0000"/>
                          <w:sz w:val="40"/>
                          <w:lang w:val="en-US"/>
                        </w:rPr>
                      </w:pPr>
                    </w:p>
                  </w:txbxContent>
                </v:textbox>
              </v:shape>
              <v:shape id="_x0000_s47105" type="#_x0000_t202" style="position:absolute;left:7434;top:6744;width:511;height:777;mso-position-vertical-relative:page" filled="f" stroked="f" strokecolor="red" strokeweight="2.5pt">
                <o:lock v:ext="edit" aspectratio="t"/>
                <v:textbox style="mso-next-textbox:#_x0000_s47105">
                  <w:txbxContent>
                    <w:p w:rsidR="00B2678F" w:rsidRPr="00A01CA3" w:rsidRDefault="00B2678F" w:rsidP="003E654E">
                      <w:pPr>
                        <w:rPr>
                          <w:rFonts w:cs="Arial"/>
                          <w:b/>
                          <w:color w:val="FF0000"/>
                          <w:sz w:val="40"/>
                          <w:lang w:val="en-US"/>
                        </w:rPr>
                      </w:pPr>
                      <w:r w:rsidRPr="00A01CA3">
                        <w:rPr>
                          <w:rFonts w:cs="Arial"/>
                          <w:b/>
                          <w:color w:val="FF0000"/>
                          <w:sz w:val="40"/>
                          <w:lang w:val="en-US"/>
                        </w:rPr>
                        <w:t>–</w:t>
                      </w:r>
                    </w:p>
                  </w:txbxContent>
                </v:textbox>
              </v:shape>
              <v:shape id="_x0000_s47106" type="#_x0000_t202" style="position:absolute;left:7434;top:7127;width:511;height:460;mso-position-vertical-relative:page" filled="f" stroked="f" strokecolor="red" strokeweight="2.5pt">
                <o:lock v:ext="edit" aspectratio="t"/>
                <v:textbox style="mso-next-textbox:#_x0000_s47106" inset=",0,,0">
                  <w:txbxContent>
                    <w:p w:rsidR="00B2678F" w:rsidRPr="00A01CA3" w:rsidRDefault="00B2678F" w:rsidP="003E654E">
                      <w:pPr>
                        <w:rPr>
                          <w:rFonts w:cs="Arial"/>
                          <w:b/>
                          <w:color w:val="FF0000"/>
                          <w:sz w:val="40"/>
                          <w:lang w:val="en-US"/>
                        </w:rPr>
                      </w:pPr>
                      <w:r w:rsidRPr="00A01CA3">
                        <w:rPr>
                          <w:rFonts w:cs="Arial"/>
                          <w:b/>
                          <w:color w:val="FF0000"/>
                          <w:sz w:val="40"/>
                          <w:lang w:val="en-US"/>
                        </w:rPr>
                        <w:t>–</w:t>
                      </w:r>
                    </w:p>
                  </w:txbxContent>
                </v:textbox>
              </v:shape>
              <v:shape id="_x0000_s47107" type="#_x0000_t202" style="position:absolute;left:7434;top:7817;width:511;height:777;mso-position-vertical-relative:page" filled="f" stroked="f" strokecolor="red" strokeweight="2.5pt">
                <o:lock v:ext="edit" aspectratio="t"/>
                <v:textbox style="mso-next-textbox:#_x0000_s47107">
                  <w:txbxContent>
                    <w:p w:rsidR="00B2678F" w:rsidRPr="00A01CA3" w:rsidRDefault="00B2678F" w:rsidP="003E654E">
                      <w:pPr>
                        <w:rPr>
                          <w:rFonts w:cs="Arial"/>
                          <w:b/>
                          <w:color w:val="FF0000"/>
                          <w:sz w:val="40"/>
                          <w:lang w:val="en-US"/>
                        </w:rPr>
                      </w:pPr>
                      <w:r w:rsidRPr="00A01CA3">
                        <w:rPr>
                          <w:rFonts w:cs="Arial"/>
                          <w:b/>
                          <w:color w:val="FF0000"/>
                          <w:sz w:val="40"/>
                          <w:lang w:val="en-US"/>
                        </w:rPr>
                        <w:t>–</w:t>
                      </w:r>
                    </w:p>
                  </w:txbxContent>
                </v:textbox>
              </v:shape>
              <v:shape id="_x0000_s47108" type="#_x0000_t202" style="position:absolute;left:7434;top:8152;width:511;height:460;mso-position-vertical-relative:page" filled="f" stroked="f" strokecolor="red" strokeweight="2.5pt">
                <o:lock v:ext="edit" aspectratio="t"/>
                <v:textbox style="mso-next-textbox:#_x0000_s47108" inset=",0,,0">
                  <w:txbxContent>
                    <w:p w:rsidR="00B2678F" w:rsidRPr="00A01CA3" w:rsidRDefault="00B2678F" w:rsidP="003E654E">
                      <w:pPr>
                        <w:rPr>
                          <w:rFonts w:cs="Arial"/>
                          <w:b/>
                          <w:color w:val="FF0000"/>
                          <w:sz w:val="40"/>
                          <w:lang w:val="en-US"/>
                        </w:rPr>
                      </w:pPr>
                      <w:r w:rsidRPr="00A01CA3">
                        <w:rPr>
                          <w:rFonts w:cs="Arial"/>
                          <w:b/>
                          <w:color w:val="FF0000"/>
                          <w:sz w:val="40"/>
                          <w:lang w:val="en-US"/>
                        </w:rPr>
                        <w:t>–</w:t>
                      </w:r>
                    </w:p>
                  </w:txbxContent>
                </v:textbox>
              </v:shape>
            </v:group>
            <v:group id="_x0000_s47109" style="position:absolute;left:6739;top:6764;width:1206;height:1470" coordorigin="6739,6764" coordsize="1206,1470">
              <v:shape id="_x0000_s47110" type="#_x0000_t202" style="position:absolute;left:6739;top:6764;width:522;height:777;mso-position-vertical-relative:page" filled="f" stroked="f" strokecolor="red" strokeweight="2.5pt">
                <o:lock v:ext="edit" aspectratio="t"/>
                <v:textbox style="mso-next-textbox:#_x0000_s47110">
                  <w:txbxContent>
                    <w:p w:rsidR="00B2678F" w:rsidRPr="00A01CA3" w:rsidRDefault="00B2678F" w:rsidP="003E654E">
                      <w:pPr>
                        <w:rPr>
                          <w:rFonts w:cs="Arial"/>
                          <w:b/>
                          <w:color w:val="FF0000"/>
                          <w:sz w:val="40"/>
                          <w:lang w:val="en-US"/>
                        </w:rPr>
                      </w:pPr>
                      <w:r w:rsidRPr="00A01CA3">
                        <w:rPr>
                          <w:rFonts w:cs="Arial"/>
                          <w:b/>
                          <w:color w:val="FF0000"/>
                          <w:sz w:val="40"/>
                          <w:lang w:val="en-US"/>
                        </w:rPr>
                        <w:t>+</w:t>
                      </w:r>
                    </w:p>
                  </w:txbxContent>
                </v:textbox>
              </v:shape>
              <v:shape id="_x0000_s47111" type="#_x0000_t202" style="position:absolute;left:6739;top:7457;width:522;height:777;mso-position-vertical-relative:page" filled="f" stroked="f" strokecolor="red" strokeweight="2.5pt">
                <o:lock v:ext="edit" aspectratio="t"/>
                <v:textbox style="mso-next-textbox:#_x0000_s47111">
                  <w:txbxContent>
                    <w:p w:rsidR="00B2678F" w:rsidRPr="00A01CA3" w:rsidRDefault="00B2678F" w:rsidP="003E654E">
                      <w:pPr>
                        <w:rPr>
                          <w:rFonts w:cs="Arial"/>
                          <w:b/>
                          <w:color w:val="FF0000"/>
                          <w:sz w:val="40"/>
                          <w:lang w:val="en-US"/>
                        </w:rPr>
                      </w:pPr>
                      <w:r w:rsidRPr="00A01CA3">
                        <w:rPr>
                          <w:rFonts w:cs="Arial"/>
                          <w:b/>
                          <w:color w:val="FF0000"/>
                          <w:sz w:val="40"/>
                          <w:lang w:val="en-US"/>
                        </w:rPr>
                        <w:t>+</w:t>
                      </w:r>
                    </w:p>
                  </w:txbxContent>
                </v:textbox>
              </v:shape>
              <v:shape id="_x0000_s47112" type="#_x0000_t202" style="position:absolute;left:7434;top:7452;width:511;height:460;mso-position-vertical-relative:page" filled="f" stroked="f" strokecolor="red" strokeweight="2.5pt">
                <o:lock v:ext="edit" aspectratio="t"/>
                <v:textbox style="mso-next-textbox:#_x0000_s47112" inset=",0,,0">
                  <w:txbxContent>
                    <w:p w:rsidR="00B2678F" w:rsidRPr="00A01CA3" w:rsidRDefault="00B2678F" w:rsidP="003E654E">
                      <w:pPr>
                        <w:rPr>
                          <w:rFonts w:cs="Arial"/>
                          <w:b/>
                          <w:color w:val="FF0000"/>
                          <w:sz w:val="40"/>
                          <w:lang w:val="en-US"/>
                        </w:rPr>
                      </w:pPr>
                      <w:r w:rsidRPr="00A01CA3">
                        <w:rPr>
                          <w:rFonts w:cs="Arial"/>
                          <w:b/>
                          <w:color w:val="FF0000"/>
                          <w:sz w:val="40"/>
                          <w:lang w:val="en-US"/>
                        </w:rPr>
                        <w:t>–</w:t>
                      </w:r>
                    </w:p>
                  </w:txbxContent>
                </v:textbox>
              </v:shape>
            </v:group>
            <w10:wrap type="none"/>
            <w10:anchorlock/>
          </v:group>
        </w:pict>
      </w:r>
      <w:r>
        <w:rPr>
          <w:rFonts w:cs="Arial"/>
          <w:b/>
          <w:sz w:val="36"/>
        </w:rPr>
      </w:r>
      <w:r w:rsidR="004E450B">
        <w:rPr>
          <w:rFonts w:cs="Arial"/>
          <w:b/>
          <w:sz w:val="36"/>
        </w:rPr>
        <w:pict>
          <v:shape id="_x0000_s59664" type="#_x0000_t202" style="width:201.65pt;height:84.7pt;mso-position-horizontal-relative:char;mso-position-vertical-relative:line;mso-width-relative:margin;mso-height-relative:margin;v-text-anchor:middle" filled="f" stroked="f">
            <v:textbox style="mso-next-textbox:#_x0000_s59664;mso-fit-shape-to-text:t" inset="5mm,0,0,0">
              <w:txbxContent>
                <w:p w:rsidR="00B2678F" w:rsidRPr="00083D81" w:rsidRDefault="00B2678F" w:rsidP="00083D81">
                  <w:pPr>
                    <w:autoSpaceDE w:val="0"/>
                    <w:autoSpaceDN w:val="0"/>
                    <w:adjustRightInd w:val="0"/>
                    <w:rPr>
                      <w:rFonts w:ascii="Microsoft Sans Serif" w:hAnsi="Microsoft Sans Serif" w:cs="Microsoft Sans Serif"/>
                      <w:b/>
                      <w:sz w:val="37"/>
                      <w:szCs w:val="37"/>
                    </w:rPr>
                  </w:pPr>
                  <w:proofErr w:type="spellStart"/>
                  <w:r w:rsidRPr="00DF24AF">
                    <w:rPr>
                      <w:rFonts w:ascii="Tahoma" w:hAnsi="Tahoma"/>
                      <w:b/>
                      <w:sz w:val="36"/>
                    </w:rPr>
                    <w:t>Εικ</w:t>
                  </w:r>
                  <w:proofErr w:type="spellEnd"/>
                  <w:r w:rsidRPr="00DF24AF">
                    <w:rPr>
                      <w:rFonts w:ascii="Tahoma" w:hAnsi="Tahoma"/>
                      <w:b/>
                      <w:sz w:val="36"/>
                    </w:rPr>
                    <w:t xml:space="preserve">. </w:t>
                  </w:r>
                  <w:r>
                    <w:rPr>
                      <w:rFonts w:ascii="Tahoma" w:hAnsi="Tahoma"/>
                      <w:b/>
                      <w:sz w:val="36"/>
                    </w:rPr>
                    <w:t>1.5</w:t>
                  </w:r>
                  <w:r w:rsidRPr="00DF24AF">
                    <w:rPr>
                      <w:rFonts w:ascii="Tahoma" w:hAnsi="Tahoma"/>
                      <w:b/>
                      <w:sz w:val="36"/>
                    </w:rPr>
                    <w:t xml:space="preserve">-45. </w:t>
                  </w:r>
                  <w:r>
                    <w:rPr>
                      <w:rFonts w:ascii="Tahoma" w:hAnsi="Tahoma"/>
                      <w:b/>
                      <w:sz w:val="36"/>
                    </w:rPr>
                    <w:t xml:space="preserve"> </w:t>
                  </w:r>
                  <w:r w:rsidRPr="00A01CA3">
                    <w:rPr>
                      <w:rFonts w:ascii="Microsoft Sans Serif" w:hAnsi="Microsoft Sans Serif" w:cs="Microsoft Sans Serif"/>
                      <w:b/>
                      <w:sz w:val="37"/>
                      <w:szCs w:val="37"/>
                    </w:rPr>
                    <w:t>Κίνηση ηλεκτρονίων κατά τη φόρτιση</w:t>
                  </w:r>
                  <w:r>
                    <w:rPr>
                      <w:rFonts w:ascii="Microsoft Sans Serif" w:hAnsi="Microsoft Sans Serif" w:cs="Microsoft Sans Serif"/>
                      <w:b/>
                      <w:sz w:val="37"/>
                      <w:szCs w:val="37"/>
                    </w:rPr>
                    <w:t xml:space="preserve"> πυκνωτή, μέσω ηλεκτρικής πηγής.</w:t>
                  </w:r>
                </w:p>
              </w:txbxContent>
            </v:textbox>
            <w10:wrap type="none"/>
            <w10:anchorlock/>
          </v:shape>
        </w:pict>
      </w:r>
    </w:p>
    <w:p w:rsidR="00493FBB" w:rsidRDefault="00A01CA3" w:rsidP="00FC2282">
      <w:pPr>
        <w:autoSpaceDE w:val="0"/>
        <w:autoSpaceDN w:val="0"/>
        <w:adjustRightInd w:val="0"/>
        <w:spacing w:before="240"/>
        <w:ind w:firstLine="567"/>
        <w:rPr>
          <w:rFonts w:cs="Arial"/>
          <w:b/>
          <w:sz w:val="36"/>
        </w:rPr>
      </w:pPr>
      <w:r>
        <w:rPr>
          <w:rFonts w:cs="Arial"/>
          <w:b/>
          <w:sz w:val="36"/>
        </w:rPr>
        <w:t>Κλείνουμε το διακόπτη και παρα</w:t>
      </w:r>
      <w:r w:rsidR="00493FBB" w:rsidRPr="00DF24AF">
        <w:rPr>
          <w:rFonts w:cs="Arial"/>
          <w:b/>
          <w:sz w:val="36"/>
        </w:rPr>
        <w:t xml:space="preserve">τηρούμε ότι ο </w:t>
      </w:r>
      <w:proofErr w:type="spellStart"/>
      <w:r w:rsidR="00493FBB" w:rsidRPr="00DF24AF">
        <w:rPr>
          <w:rFonts w:cs="Arial"/>
          <w:b/>
          <w:sz w:val="36"/>
        </w:rPr>
        <w:t>λαμ</w:t>
      </w:r>
      <w:proofErr w:type="spellEnd"/>
      <w:r w:rsidR="00083D81">
        <w:rPr>
          <w:rFonts w:cs="Arial"/>
          <w:b/>
          <w:sz w:val="36"/>
        </w:rPr>
        <w:t>-</w:t>
      </w:r>
      <w:proofErr w:type="spellStart"/>
      <w:r w:rsidR="00493FBB" w:rsidRPr="00DF24AF">
        <w:rPr>
          <w:rFonts w:cs="Arial"/>
          <w:b/>
          <w:sz w:val="36"/>
        </w:rPr>
        <w:t>πτήρας</w:t>
      </w:r>
      <w:proofErr w:type="spellEnd"/>
      <w:r w:rsidR="00493FBB" w:rsidRPr="00DF24AF">
        <w:rPr>
          <w:rFonts w:cs="Arial"/>
          <w:b/>
          <w:sz w:val="36"/>
        </w:rPr>
        <w:t xml:space="preserve"> αρχικά φωτοβολεί και γρήγορα σβήνει. Τη δια</w:t>
      </w:r>
      <w:r w:rsidR="00083D81">
        <w:rPr>
          <w:rFonts w:cs="Arial"/>
          <w:b/>
          <w:sz w:val="36"/>
        </w:rPr>
        <w:t>-</w:t>
      </w:r>
      <w:r w:rsidR="00493FBB" w:rsidRPr="00DF24AF">
        <w:rPr>
          <w:rFonts w:cs="Arial"/>
          <w:b/>
          <w:sz w:val="36"/>
        </w:rPr>
        <w:t xml:space="preserve">δικασία αυτή ονομάζουμε </w:t>
      </w:r>
      <w:proofErr w:type="spellStart"/>
      <w:r>
        <w:rPr>
          <w:rFonts w:ascii="Tahoma" w:hAnsi="Tahoma"/>
          <w:b/>
          <w:sz w:val="36"/>
        </w:rPr>
        <w:t>εκ</w:t>
      </w:r>
      <w:r w:rsidR="00493FBB" w:rsidRPr="00DF24AF">
        <w:rPr>
          <w:rFonts w:ascii="Tahoma" w:hAnsi="Tahoma"/>
          <w:b/>
          <w:sz w:val="36"/>
        </w:rPr>
        <w:t>φόρτιση</w:t>
      </w:r>
      <w:proofErr w:type="spellEnd"/>
      <w:r w:rsidR="00493FBB" w:rsidRPr="00DF24AF">
        <w:rPr>
          <w:rFonts w:ascii="Tahoma" w:hAnsi="Tahoma"/>
          <w:b/>
          <w:sz w:val="36"/>
        </w:rPr>
        <w:t xml:space="preserve"> του πυκνωτή.</w:t>
      </w:r>
      <w:r w:rsidR="00493FBB" w:rsidRPr="00DF24AF">
        <w:rPr>
          <w:rFonts w:cs="Arial"/>
          <w:b/>
          <w:sz w:val="36"/>
        </w:rPr>
        <w:t xml:space="preserve"> (</w:t>
      </w:r>
      <w:proofErr w:type="spellStart"/>
      <w:r w:rsidR="00493FBB" w:rsidRPr="00E55036">
        <w:rPr>
          <w:rFonts w:cs="Arial"/>
          <w:b/>
          <w:color w:val="0000FF"/>
          <w:sz w:val="36"/>
          <w:szCs w:val="58"/>
        </w:rPr>
        <w:t>εικ</w:t>
      </w:r>
      <w:proofErr w:type="spellEnd"/>
      <w:r w:rsidR="00493FBB" w:rsidRPr="00E55036">
        <w:rPr>
          <w:rFonts w:cs="Arial"/>
          <w:b/>
          <w:color w:val="0000FF"/>
          <w:sz w:val="36"/>
          <w:szCs w:val="58"/>
        </w:rPr>
        <w:t>. 46</w:t>
      </w:r>
      <w:r w:rsidR="00493FBB" w:rsidRPr="00DF24AF">
        <w:rPr>
          <w:rFonts w:cs="Arial"/>
          <w:b/>
          <w:sz w:val="36"/>
        </w:rPr>
        <w:t>).</w:t>
      </w:r>
    </w:p>
    <w:p w:rsidR="0045637B" w:rsidRPr="00DF24AF" w:rsidRDefault="0042402E" w:rsidP="00FC2282">
      <w:pPr>
        <w:autoSpaceDE w:val="0"/>
        <w:autoSpaceDN w:val="0"/>
        <w:adjustRightInd w:val="0"/>
        <w:ind w:firstLine="567"/>
        <w:rPr>
          <w:rFonts w:cs="Arial"/>
          <w:b/>
          <w:sz w:val="36"/>
        </w:rPr>
      </w:pPr>
      <w:r>
        <w:rPr>
          <w:rFonts w:cs="Arial"/>
          <w:b/>
          <w:sz w:val="36"/>
        </w:rPr>
      </w:r>
      <w:r>
        <w:rPr>
          <w:rFonts w:cs="Arial"/>
          <w:b/>
          <w:sz w:val="36"/>
        </w:rPr>
        <w:pict>
          <v:group id="_x0000_s47115" style="width:172.15pt;height:175.7pt;mso-position-horizontal-relative:char;mso-position-vertical-relative:line" coordorigin="5927,2366" coordsize="4845,4945">
            <v:group id="_x0000_s47116" style="position:absolute;left:5927;top:2366;width:4845;height:4945" coordorigin="5927,2366" coordsize="4845,4945">
              <v:shape id="_x0000_s47117" type="#_x0000_t75" style="position:absolute;left:5927;top:3066;width:4845;height:4161;mso-position-horizontal:right">
                <v:imagedata r:id="rId185" o:title="sel33-4" gain="86232f" blacklevel="-3932f"/>
              </v:shape>
              <v:shape id="_x0000_s47118" type="#_x0000_t202" style="position:absolute;left:7976;top:2982;width:702;height:777;mso-wrap-style:none;mso-position-vertical-relative:page" filled="f" stroked="f" strokecolor="red" strokeweight="2.5pt">
                <o:lock v:ext="edit" aspectratio="t"/>
                <v:textbox style="mso-next-textbox:#_x0000_s47118">
                  <w:txbxContent>
                    <w:p w:rsidR="00B2678F" w:rsidRPr="0045637B" w:rsidRDefault="00B2678F" w:rsidP="0045637B">
                      <w:pPr>
                        <w:rPr>
                          <w:rFonts w:cs="Arial"/>
                          <w:b/>
                          <w:sz w:val="36"/>
                        </w:rPr>
                      </w:pPr>
                      <w:r w:rsidRPr="0045637B">
                        <w:rPr>
                          <w:rFonts w:cs="Arial"/>
                          <w:b/>
                          <w:sz w:val="36"/>
                        </w:rPr>
                        <w:t>+</w:t>
                      </w:r>
                    </w:p>
                  </w:txbxContent>
                </v:textbox>
              </v:shape>
              <v:shape id="_x0000_s47119" type="#_x0000_t202" style="position:absolute;left:7974;top:3378;width:703;height:777;mso-wrap-style:none;mso-position-vertical-relative:page" filled="f" stroked="f" strokecolor="red" strokeweight="2.5pt">
                <o:lock v:ext="edit" aspectratio="t"/>
                <v:textbox style="mso-next-textbox:#_x0000_s47119">
                  <w:txbxContent>
                    <w:p w:rsidR="00B2678F" w:rsidRPr="0045637B" w:rsidRDefault="00B2678F" w:rsidP="0045637B">
                      <w:pPr>
                        <w:rPr>
                          <w:rFonts w:cs="Arial"/>
                          <w:b/>
                          <w:sz w:val="36"/>
                        </w:rPr>
                      </w:pPr>
                      <w:r w:rsidRPr="0045637B">
                        <w:rPr>
                          <w:rFonts w:cs="Arial"/>
                          <w:b/>
                          <w:sz w:val="36"/>
                        </w:rPr>
                        <w:t>+</w:t>
                      </w:r>
                    </w:p>
                  </w:txbxContent>
                </v:textbox>
              </v:shape>
              <v:shape id="_x0000_s47120" type="#_x0000_t202" style="position:absolute;left:8694;top:3341;width:688;height:777;mso-wrap-style:none;mso-position-vertical-relative:page" filled="f" stroked="f" strokecolor="red" strokeweight="2.5pt">
                <o:lock v:ext="edit" aspectratio="t"/>
                <v:textbox style="mso-next-textbox:#_x0000_s47120">
                  <w:txbxContent>
                    <w:p w:rsidR="00B2678F" w:rsidRPr="0045637B" w:rsidRDefault="00B2678F" w:rsidP="0045637B">
                      <w:pPr>
                        <w:rPr>
                          <w:rFonts w:cs="Arial"/>
                          <w:b/>
                          <w:sz w:val="36"/>
                        </w:rPr>
                      </w:pPr>
                      <w:r w:rsidRPr="0045637B">
                        <w:rPr>
                          <w:rFonts w:cs="Arial"/>
                          <w:b/>
                          <w:sz w:val="36"/>
                        </w:rPr>
                        <w:t>–</w:t>
                      </w:r>
                    </w:p>
                  </w:txbxContent>
                </v:textbox>
              </v:shape>
              <v:shape id="_x0000_s47121" type="#_x0000_t202" style="position:absolute;left:7254;top:2778;width:894;height:777;mso-wrap-style:none;mso-position-vertical-relative:page" filled="f" stroked="f" strokecolor="red" strokeweight="2.5pt">
                <o:lock v:ext="edit" aspectratio="t"/>
                <v:textbox style="mso-next-textbox:#_x0000_s47121" inset="0">
                  <w:txbxContent>
                    <w:p w:rsidR="00B2678F" w:rsidRPr="00A01CA3" w:rsidRDefault="00B2678F" w:rsidP="0045637B">
                      <w:pPr>
                        <w:rPr>
                          <w:rFonts w:cs="Arial"/>
                          <w:b/>
                          <w:sz w:val="36"/>
                          <w:lang w:val="en-US"/>
                        </w:rPr>
                      </w:pPr>
                      <w:r>
                        <w:rPr>
                          <w:rFonts w:cs="Arial"/>
                          <w:b/>
                          <w:sz w:val="36"/>
                        </w:rPr>
                        <w:t>+</w:t>
                      </w:r>
                      <w:r w:rsidRPr="00A01CA3">
                        <w:rPr>
                          <w:rFonts w:cs="Arial"/>
                          <w:b/>
                          <w:sz w:val="36"/>
                          <w:lang w:val="en-US"/>
                        </w:rPr>
                        <w:t>Q</w:t>
                      </w:r>
                    </w:p>
                  </w:txbxContent>
                </v:textbox>
              </v:shape>
              <v:shape id="_x0000_s47122" type="#_x0000_t202" style="position:absolute;left:9002;top:2778;width:1082;height:777;mso-wrap-style:none;mso-position-vertical-relative:page" filled="f" stroked="f" strokecolor="red" strokeweight="2.5pt">
                <o:lock v:ext="edit" aspectratio="t"/>
                <v:textbox style="mso-next-textbox:#_x0000_s47122">
                  <w:txbxContent>
                    <w:p w:rsidR="00B2678F" w:rsidRPr="00A01CA3" w:rsidRDefault="00B2678F" w:rsidP="0045637B">
                      <w:pPr>
                        <w:rPr>
                          <w:rFonts w:cs="Arial"/>
                          <w:b/>
                          <w:sz w:val="36"/>
                          <w:lang w:val="en-US"/>
                        </w:rPr>
                      </w:pPr>
                      <w:r w:rsidRPr="00A01CA3">
                        <w:rPr>
                          <w:rFonts w:cs="Arial"/>
                          <w:b/>
                          <w:sz w:val="36"/>
                          <w:lang w:val="en-US"/>
                        </w:rPr>
                        <w:t>–Q</w:t>
                      </w:r>
                    </w:p>
                  </w:txbxContent>
                </v:textbox>
              </v:shape>
              <v:shape id="_x0000_s47123" type="#_x0000_t202" style="position:absolute;left:8256;top:2366;width:771;height:777;mso-wrap-style:none;mso-position-vertical-relative:page" filled="f" stroked="f" strokecolor="red" strokeweight="2.5pt">
                <o:lock v:ext="edit" aspectratio="t"/>
                <v:textbox style="mso-next-textbox:#_x0000_s47123">
                  <w:txbxContent>
                    <w:p w:rsidR="00B2678F" w:rsidRPr="00A01CA3" w:rsidRDefault="00B2678F" w:rsidP="0045637B">
                      <w:pPr>
                        <w:rPr>
                          <w:rFonts w:cs="Arial"/>
                          <w:b/>
                          <w:sz w:val="36"/>
                          <w:lang w:val="en-US"/>
                        </w:rPr>
                      </w:pPr>
                      <w:r w:rsidRPr="00A01CA3">
                        <w:rPr>
                          <w:rFonts w:cs="Arial"/>
                          <w:b/>
                          <w:sz w:val="36"/>
                          <w:lang w:val="en-US"/>
                        </w:rPr>
                        <w:t>C</w:t>
                      </w:r>
                    </w:p>
                  </w:txbxContent>
                </v:textbox>
              </v:shape>
              <v:shape id="_x0000_s47124" type="#_x0000_t202" style="position:absolute;left:9491;top:4450;width:772;height:777;mso-wrap-style:none;mso-position-vertical-relative:page" filled="f" stroked="f" strokecolor="red" strokeweight="2.5pt">
                <o:lock v:ext="edit" aspectratio="t"/>
                <v:textbox style="mso-next-textbox:#_x0000_s47124">
                  <w:txbxContent>
                    <w:p w:rsidR="00B2678F" w:rsidRPr="00A01CA3" w:rsidRDefault="00B2678F" w:rsidP="0045637B">
                      <w:pPr>
                        <w:rPr>
                          <w:rFonts w:cs="Arial"/>
                          <w:b/>
                          <w:sz w:val="36"/>
                          <w:lang w:val="en-US"/>
                        </w:rPr>
                      </w:pPr>
                      <w:r w:rsidRPr="00A01CA3">
                        <w:rPr>
                          <w:rFonts w:cs="Arial"/>
                          <w:b/>
                          <w:sz w:val="36"/>
                          <w:lang w:val="en-US"/>
                        </w:rPr>
                        <w:t>R</w:t>
                      </w:r>
                    </w:p>
                  </w:txbxContent>
                </v:textbox>
              </v:shape>
              <v:shape id="_x0000_s47125" type="#_x0000_t202" style="position:absolute;left:6894;top:5273;width:713;height:779;mso-wrap-style:none;mso-position-vertical-relative:page" filled="f" stroked="f" strokecolor="red" strokeweight="2.5pt">
                <o:lock v:ext="edit" aspectratio="t"/>
                <v:textbox style="mso-next-textbox:#_x0000_s47125">
                  <w:txbxContent>
                    <w:p w:rsidR="00B2678F" w:rsidRPr="00A01CA3" w:rsidRDefault="00B2678F" w:rsidP="0045637B">
                      <w:pPr>
                        <w:rPr>
                          <w:rFonts w:cs="Arial"/>
                          <w:b/>
                          <w:sz w:val="36"/>
                        </w:rPr>
                      </w:pPr>
                      <w:r w:rsidRPr="00A01CA3">
                        <w:rPr>
                          <w:rFonts w:cs="Arial"/>
                          <w:b/>
                          <w:sz w:val="36"/>
                        </w:rPr>
                        <w:t>δ</w:t>
                      </w:r>
                    </w:p>
                  </w:txbxContent>
                </v:textbox>
              </v:shape>
              <v:shape id="_x0000_s47126" type="#_x0000_t202" style="position:absolute;left:9234;top:6534;width:744;height:777;mso-wrap-style:none;mso-position-vertical-relative:page" filled="f" stroked="f" strokecolor="red" strokeweight="2.5pt">
                <o:lock v:ext="edit" aspectratio="t"/>
                <v:textbox style="mso-next-textbox:#_x0000_s47126">
                  <w:txbxContent>
                    <w:p w:rsidR="00B2678F" w:rsidRPr="00A01CA3" w:rsidRDefault="00B2678F" w:rsidP="0045637B">
                      <w:pPr>
                        <w:rPr>
                          <w:rFonts w:cs="Arial"/>
                          <w:b/>
                          <w:sz w:val="36"/>
                        </w:rPr>
                      </w:pPr>
                      <w:r w:rsidRPr="00A01CA3">
                        <w:rPr>
                          <w:rFonts w:cs="Arial"/>
                          <w:b/>
                          <w:sz w:val="36"/>
                        </w:rPr>
                        <w:t>Λ</w:t>
                      </w:r>
                    </w:p>
                  </w:txbxContent>
                </v:textbox>
              </v:shape>
            </v:group>
            <v:shape id="_x0000_s47127" type="#_x0000_t202" style="position:absolute;left:8694;top:2960;width:688;height:777;mso-wrap-style:none;mso-position-vertical-relative:page" filled="f" stroked="f" strokecolor="red" strokeweight="2.5pt">
              <o:lock v:ext="edit" aspectratio="t"/>
              <v:textbox style="mso-next-textbox:#_x0000_s47127">
                <w:txbxContent>
                  <w:p w:rsidR="00B2678F" w:rsidRPr="0045637B" w:rsidRDefault="00B2678F" w:rsidP="0045637B">
                    <w:pPr>
                      <w:rPr>
                        <w:rFonts w:cs="Arial"/>
                        <w:b/>
                        <w:sz w:val="36"/>
                      </w:rPr>
                    </w:pPr>
                    <w:r w:rsidRPr="0045637B">
                      <w:rPr>
                        <w:rFonts w:cs="Arial"/>
                        <w:b/>
                        <w:sz w:val="36"/>
                      </w:rPr>
                      <w:t>–</w:t>
                    </w:r>
                  </w:p>
                </w:txbxContent>
              </v:textbox>
            </v:shape>
            <w10:wrap type="none"/>
            <w10:anchorlock/>
          </v:group>
        </w:pict>
      </w:r>
    </w:p>
    <w:p w:rsidR="0045637B" w:rsidRPr="00DF24AF" w:rsidRDefault="0045637B" w:rsidP="00E41688">
      <w:pPr>
        <w:autoSpaceDE w:val="0"/>
        <w:autoSpaceDN w:val="0"/>
        <w:adjustRightInd w:val="0"/>
        <w:ind w:firstLine="567"/>
        <w:rPr>
          <w:rFonts w:ascii="Tahoma" w:hAnsi="Tahoma"/>
          <w:b/>
          <w:sz w:val="36"/>
        </w:rPr>
      </w:pPr>
      <w:proofErr w:type="spellStart"/>
      <w:r w:rsidRPr="00DF24AF">
        <w:rPr>
          <w:rFonts w:ascii="Tahoma" w:hAnsi="Tahoma"/>
          <w:b/>
          <w:sz w:val="36"/>
        </w:rPr>
        <w:t>Εικ</w:t>
      </w:r>
      <w:proofErr w:type="spellEnd"/>
      <w:r w:rsidRPr="00DF24AF">
        <w:rPr>
          <w:rFonts w:ascii="Tahoma" w:hAnsi="Tahoma"/>
          <w:b/>
          <w:sz w:val="36"/>
        </w:rPr>
        <w:t xml:space="preserve">. </w:t>
      </w:r>
      <w:r w:rsidR="00C87248">
        <w:rPr>
          <w:rFonts w:ascii="Tahoma" w:hAnsi="Tahoma"/>
          <w:b/>
          <w:sz w:val="36"/>
        </w:rPr>
        <w:t>1.5</w:t>
      </w:r>
      <w:r w:rsidRPr="00DF24AF">
        <w:rPr>
          <w:rFonts w:ascii="Tahoma" w:hAnsi="Tahoma"/>
          <w:b/>
          <w:sz w:val="36"/>
        </w:rPr>
        <w:t>-46.</w:t>
      </w:r>
    </w:p>
    <w:p w:rsidR="00493FBB" w:rsidRPr="00DF24AF" w:rsidRDefault="00493FBB" w:rsidP="00FC2282">
      <w:pPr>
        <w:autoSpaceDE w:val="0"/>
        <w:autoSpaceDN w:val="0"/>
        <w:adjustRightInd w:val="0"/>
        <w:spacing w:before="240"/>
        <w:ind w:firstLine="567"/>
        <w:rPr>
          <w:rFonts w:cs="Arial"/>
          <w:b/>
          <w:sz w:val="36"/>
        </w:rPr>
      </w:pPr>
      <w:r w:rsidRPr="00DF24AF">
        <w:rPr>
          <w:rFonts w:cs="Arial"/>
          <w:b/>
          <w:sz w:val="36"/>
        </w:rPr>
        <w:t>Από που προέρχεται η ενέργει</w:t>
      </w:r>
      <w:r w:rsidR="00A01CA3">
        <w:rPr>
          <w:rFonts w:cs="Arial"/>
          <w:b/>
          <w:sz w:val="36"/>
        </w:rPr>
        <w:t>α φωτοβολίας του λαμπτήρα; Επει</w:t>
      </w:r>
      <w:r w:rsidRPr="00DF24AF">
        <w:rPr>
          <w:rFonts w:cs="Arial"/>
          <w:b/>
          <w:sz w:val="36"/>
        </w:rPr>
        <w:t>δή δ</w:t>
      </w:r>
      <w:r w:rsidR="00A01CA3">
        <w:rPr>
          <w:rFonts w:cs="Arial"/>
          <w:b/>
          <w:sz w:val="36"/>
        </w:rPr>
        <w:t xml:space="preserve">εν υπάρχει άλλο στοιχείο στο </w:t>
      </w:r>
      <w:proofErr w:type="spellStart"/>
      <w:r w:rsidR="00A01CA3">
        <w:rPr>
          <w:rFonts w:cs="Arial"/>
          <w:b/>
          <w:sz w:val="36"/>
        </w:rPr>
        <w:t>κύ</w:t>
      </w:r>
      <w:proofErr w:type="spellEnd"/>
      <w:r w:rsidR="00E41688">
        <w:rPr>
          <w:rFonts w:cs="Arial"/>
          <w:b/>
          <w:sz w:val="36"/>
        </w:rPr>
        <w:t>-</w:t>
      </w:r>
      <w:proofErr w:type="spellStart"/>
      <w:r w:rsidRPr="00DF24AF">
        <w:rPr>
          <w:rFonts w:cs="Arial"/>
          <w:b/>
          <w:sz w:val="36"/>
        </w:rPr>
        <w:t>κλωμα</w:t>
      </w:r>
      <w:proofErr w:type="spellEnd"/>
      <w:r w:rsidRPr="00DF24AF">
        <w:rPr>
          <w:rFonts w:cs="Arial"/>
          <w:b/>
          <w:sz w:val="36"/>
        </w:rPr>
        <w:t xml:space="preserve"> εκτός από τον πυκνωτή, τον αντιστάτη και τον λαμπτήρα, η ενέργεια αυτή προέρχεται από το </w:t>
      </w:r>
      <w:proofErr w:type="spellStart"/>
      <w:r w:rsidRPr="00DF24AF">
        <w:rPr>
          <w:rFonts w:cs="Arial"/>
          <w:b/>
          <w:sz w:val="36"/>
        </w:rPr>
        <w:t>φορτι</w:t>
      </w:r>
      <w:proofErr w:type="spellEnd"/>
      <w:r w:rsidR="00E41688">
        <w:rPr>
          <w:rFonts w:cs="Arial"/>
          <w:b/>
          <w:sz w:val="36"/>
        </w:rPr>
        <w:t>-</w:t>
      </w:r>
      <w:proofErr w:type="spellStart"/>
      <w:r w:rsidRPr="00DF24AF">
        <w:rPr>
          <w:rFonts w:cs="Arial"/>
          <w:b/>
          <w:sz w:val="36"/>
        </w:rPr>
        <w:t>σμένο</w:t>
      </w:r>
      <w:proofErr w:type="spellEnd"/>
      <w:r w:rsidRPr="00DF24AF">
        <w:rPr>
          <w:rFonts w:cs="Arial"/>
          <w:b/>
          <w:sz w:val="36"/>
        </w:rPr>
        <w:t xml:space="preserve"> πυκνωτή.</w:t>
      </w:r>
    </w:p>
    <w:p w:rsidR="00493FBB" w:rsidRPr="00DF24AF" w:rsidRDefault="00493FBB" w:rsidP="00FC2282">
      <w:pPr>
        <w:autoSpaceDE w:val="0"/>
        <w:autoSpaceDN w:val="0"/>
        <w:adjustRightInd w:val="0"/>
        <w:spacing w:before="240"/>
        <w:ind w:firstLine="567"/>
        <w:rPr>
          <w:rFonts w:cs="Arial"/>
          <w:b/>
          <w:sz w:val="36"/>
        </w:rPr>
      </w:pPr>
      <w:r w:rsidRPr="00DF24AF">
        <w:rPr>
          <w:rFonts w:cs="Arial"/>
          <w:b/>
          <w:sz w:val="36"/>
        </w:rPr>
        <w:t>Πως ο πυκνωτής απέκτησε αυτή την ενέργεια;</w:t>
      </w:r>
    </w:p>
    <w:p w:rsidR="00493FBB" w:rsidRPr="00DF24AF" w:rsidRDefault="0042402E" w:rsidP="00FC2282">
      <w:pPr>
        <w:autoSpaceDE w:val="0"/>
        <w:autoSpaceDN w:val="0"/>
        <w:adjustRightInd w:val="0"/>
        <w:ind w:firstLine="567"/>
        <w:rPr>
          <w:rFonts w:cs="Arial"/>
          <w:b/>
          <w:sz w:val="36"/>
        </w:rPr>
      </w:pPr>
      <w:r w:rsidRPr="0042402E">
        <w:rPr>
          <w:rFonts w:ascii="Tahoma" w:hAnsi="Tahoma"/>
          <w:b/>
          <w:bCs/>
          <w:noProof/>
          <w:color w:val="002060"/>
          <w:sz w:val="36"/>
          <w:lang w:eastAsia="el-GR"/>
        </w:rPr>
        <w:pict>
          <v:shape id="_x0000_s51138" type="#_x0000_t202" style="position:absolute;left:0;text-align:left;margin-left:236.25pt;margin-top:10.5pt;width:99.7pt;height:20.7pt;z-index:253087744;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38;mso-fit-shape-to-text:t" inset="0,0,0,0">
              <w:txbxContent>
                <w:p w:rsidR="00B2678F" w:rsidRPr="00F775BA" w:rsidRDefault="00B2678F" w:rsidP="00E84CF0">
                  <w:pPr>
                    <w:jc w:val="center"/>
                    <w:rPr>
                      <w:b/>
                      <w:sz w:val="36"/>
                      <w:lang w:val="en-US"/>
                    </w:rPr>
                  </w:pPr>
                  <w:r>
                    <w:rPr>
                      <w:b/>
                      <w:sz w:val="36"/>
                    </w:rPr>
                    <w:t>61</w:t>
                  </w:r>
                  <w:r w:rsidRPr="00D60C16">
                    <w:rPr>
                      <w:b/>
                      <w:sz w:val="36"/>
                      <w:lang w:val="en-US"/>
                    </w:rPr>
                    <w:t xml:space="preserve"> </w:t>
                  </w:r>
                  <w:r w:rsidRPr="00D60C16">
                    <w:rPr>
                      <w:b/>
                      <w:sz w:val="36"/>
                    </w:rPr>
                    <w:t xml:space="preserve">/ </w:t>
                  </w:r>
                  <w:r w:rsidR="00F775BA">
                    <w:rPr>
                      <w:b/>
                      <w:sz w:val="36"/>
                    </w:rPr>
                    <w:t>3</w:t>
                  </w:r>
                  <w:proofErr w:type="spellStart"/>
                  <w:r w:rsidR="00F775BA">
                    <w:rPr>
                      <w:b/>
                      <w:sz w:val="36"/>
                      <w:lang w:val="en-US"/>
                    </w:rPr>
                    <w:t>3</w:t>
                  </w:r>
                  <w:proofErr w:type="spellEnd"/>
                </w:p>
              </w:txbxContent>
            </v:textbox>
            <w10:wrap anchorx="page" anchory="page"/>
          </v:shape>
        </w:pict>
      </w:r>
      <w:r w:rsidR="00493FBB" w:rsidRPr="00DF24AF">
        <w:rPr>
          <w:rFonts w:cs="Arial"/>
          <w:b/>
          <w:sz w:val="36"/>
        </w:rPr>
        <w:t xml:space="preserve">Ο πυκνωτής απέκτησε αυτή την </w:t>
      </w:r>
      <w:r w:rsidR="00A01CA3">
        <w:rPr>
          <w:rFonts w:cs="Arial"/>
          <w:b/>
          <w:sz w:val="36"/>
        </w:rPr>
        <w:t>ενέργεια κατά τη διαδικασία φόρτι</w:t>
      </w:r>
      <w:r w:rsidR="00493FBB" w:rsidRPr="00DF24AF">
        <w:rPr>
          <w:rFonts w:cs="Arial"/>
          <w:b/>
          <w:sz w:val="36"/>
        </w:rPr>
        <w:t>σής</w:t>
      </w:r>
      <w:r w:rsidR="00A01CA3">
        <w:rPr>
          <w:rFonts w:cs="Arial"/>
          <w:b/>
          <w:sz w:val="36"/>
        </w:rPr>
        <w:t xml:space="preserve"> του. Αυτό συμβαίνει γιατί απαι</w:t>
      </w:r>
      <w:r w:rsidR="00493FBB" w:rsidRPr="00DF24AF">
        <w:rPr>
          <w:rFonts w:cs="Arial"/>
          <w:b/>
          <w:sz w:val="36"/>
        </w:rPr>
        <w:t>τεί</w:t>
      </w:r>
      <w:r w:rsidR="00E41688">
        <w:rPr>
          <w:rFonts w:cs="Arial"/>
          <w:b/>
          <w:sz w:val="36"/>
        </w:rPr>
        <w:t>-</w:t>
      </w:r>
      <w:r w:rsidR="00493FBB" w:rsidRPr="00DF24AF">
        <w:rPr>
          <w:rFonts w:cs="Arial"/>
          <w:b/>
          <w:sz w:val="36"/>
        </w:rPr>
        <w:t>ται προσφορά ενέργειας για τη μεταφορά ηλεκτρικού φορτίου στους οπλισμούς του. Τα αντίθετ</w:t>
      </w:r>
      <w:r w:rsidR="00A01CA3">
        <w:rPr>
          <w:rFonts w:cs="Arial"/>
          <w:b/>
          <w:sz w:val="36"/>
        </w:rPr>
        <w:t>α φορτία των δύο οπλισμών παρουσιάζουν αναλογία με ένα τεντωμέ</w:t>
      </w:r>
      <w:r w:rsidR="00493FBB" w:rsidRPr="00DF24AF">
        <w:rPr>
          <w:rFonts w:cs="Arial"/>
          <w:b/>
          <w:sz w:val="36"/>
        </w:rPr>
        <w:t>νο ελατήριο.</w:t>
      </w:r>
    </w:p>
    <w:p w:rsidR="00493FBB" w:rsidRPr="00DF24AF" w:rsidRDefault="00493FBB" w:rsidP="00FC2282">
      <w:pPr>
        <w:autoSpaceDE w:val="0"/>
        <w:autoSpaceDN w:val="0"/>
        <w:adjustRightInd w:val="0"/>
        <w:spacing w:before="240"/>
        <w:ind w:firstLine="567"/>
        <w:rPr>
          <w:rFonts w:cs="Arial"/>
          <w:b/>
          <w:sz w:val="36"/>
        </w:rPr>
      </w:pPr>
      <w:r w:rsidRPr="00DF24AF">
        <w:rPr>
          <w:rFonts w:cs="Arial"/>
          <w:b/>
          <w:sz w:val="36"/>
        </w:rPr>
        <w:lastRenderedPageBreak/>
        <w:t>Για τη παραμόρφωση ελατηρίου απ</w:t>
      </w:r>
      <w:r w:rsidR="00A01CA3">
        <w:rPr>
          <w:rFonts w:cs="Arial"/>
          <w:b/>
          <w:sz w:val="36"/>
        </w:rPr>
        <w:t>αιτείται ενέργεια, η οποία απο</w:t>
      </w:r>
      <w:r w:rsidRPr="00DF24AF">
        <w:rPr>
          <w:rFonts w:cs="Arial"/>
          <w:b/>
          <w:sz w:val="36"/>
        </w:rPr>
        <w:t>θηκεύεται</w:t>
      </w:r>
      <w:r w:rsidR="00A01CA3">
        <w:rPr>
          <w:rFonts w:cs="Arial"/>
          <w:b/>
          <w:sz w:val="36"/>
        </w:rPr>
        <w:t xml:space="preserve"> σ’ αυτό με μορφή ελα</w:t>
      </w:r>
      <w:r w:rsidRPr="00DF24AF">
        <w:rPr>
          <w:rFonts w:cs="Arial"/>
          <w:b/>
          <w:sz w:val="36"/>
        </w:rPr>
        <w:t>στικ</w:t>
      </w:r>
      <w:r w:rsidR="00A01CA3">
        <w:rPr>
          <w:rFonts w:cs="Arial"/>
          <w:b/>
          <w:sz w:val="36"/>
        </w:rPr>
        <w:t xml:space="preserve">ής </w:t>
      </w:r>
      <w:proofErr w:type="spellStart"/>
      <w:r w:rsidR="00A01CA3">
        <w:rPr>
          <w:rFonts w:cs="Arial"/>
          <w:b/>
          <w:sz w:val="36"/>
        </w:rPr>
        <w:t>δυ</w:t>
      </w:r>
      <w:proofErr w:type="spellEnd"/>
      <w:r w:rsidR="00C11D89">
        <w:rPr>
          <w:rFonts w:cs="Arial"/>
          <w:b/>
          <w:sz w:val="36"/>
        </w:rPr>
        <w:t>-</w:t>
      </w:r>
      <w:proofErr w:type="spellStart"/>
      <w:r w:rsidR="00A01CA3">
        <w:rPr>
          <w:rFonts w:cs="Arial"/>
          <w:b/>
          <w:sz w:val="36"/>
        </w:rPr>
        <w:t>ναμικής</w:t>
      </w:r>
      <w:proofErr w:type="spellEnd"/>
      <w:r w:rsidR="00A01CA3">
        <w:rPr>
          <w:rFonts w:cs="Arial"/>
          <w:b/>
          <w:sz w:val="36"/>
        </w:rPr>
        <w:t xml:space="preserve"> ενέργειας. Το ελα</w:t>
      </w:r>
      <w:r w:rsidRPr="00DF24AF">
        <w:rPr>
          <w:rFonts w:cs="Arial"/>
          <w:b/>
          <w:sz w:val="36"/>
        </w:rPr>
        <w:t xml:space="preserve">τήριο κατά την επαναφορά του </w:t>
      </w:r>
      <w:r w:rsidR="00A01CA3">
        <w:rPr>
          <w:rFonts w:cs="Arial"/>
          <w:b/>
          <w:sz w:val="36"/>
        </w:rPr>
        <w:t>στην αρχική του κατάσταση προ</w:t>
      </w:r>
      <w:r w:rsidRPr="00DF24AF">
        <w:rPr>
          <w:rFonts w:cs="Arial"/>
          <w:b/>
          <w:sz w:val="36"/>
        </w:rPr>
        <w:t xml:space="preserve">σφέρει την </w:t>
      </w:r>
      <w:proofErr w:type="spellStart"/>
      <w:r w:rsidRPr="00DF24AF">
        <w:rPr>
          <w:rFonts w:cs="Arial"/>
          <w:b/>
          <w:sz w:val="36"/>
        </w:rPr>
        <w:t>αποθη</w:t>
      </w:r>
      <w:proofErr w:type="spellEnd"/>
      <w:r w:rsidR="00C11D89">
        <w:rPr>
          <w:rFonts w:cs="Arial"/>
          <w:b/>
          <w:sz w:val="36"/>
        </w:rPr>
        <w:t>-</w:t>
      </w:r>
      <w:proofErr w:type="spellStart"/>
      <w:r w:rsidRPr="00DF24AF">
        <w:rPr>
          <w:rFonts w:cs="Arial"/>
          <w:b/>
          <w:sz w:val="36"/>
        </w:rPr>
        <w:t>κευμένη</w:t>
      </w:r>
      <w:proofErr w:type="spellEnd"/>
      <w:r w:rsidRPr="00DF24AF">
        <w:rPr>
          <w:rFonts w:cs="Arial"/>
          <w:b/>
          <w:sz w:val="36"/>
        </w:rPr>
        <w:t xml:space="preserve"> ενέργεια.</w:t>
      </w:r>
    </w:p>
    <w:p w:rsidR="00493FBB" w:rsidRPr="00DF24AF" w:rsidRDefault="00493FBB" w:rsidP="009515F7">
      <w:pPr>
        <w:autoSpaceDE w:val="0"/>
        <w:autoSpaceDN w:val="0"/>
        <w:adjustRightInd w:val="0"/>
        <w:ind w:firstLine="567"/>
        <w:rPr>
          <w:rFonts w:cs="Arial"/>
          <w:b/>
          <w:sz w:val="36"/>
        </w:rPr>
      </w:pPr>
      <w:r w:rsidRPr="00DF24AF">
        <w:rPr>
          <w:rFonts w:cs="Arial"/>
          <w:b/>
          <w:sz w:val="36"/>
        </w:rPr>
        <w:t>Αντίστοιχα, για τη φόρτιση του π</w:t>
      </w:r>
      <w:r w:rsidR="0045637B">
        <w:rPr>
          <w:rFonts w:cs="Arial"/>
          <w:b/>
          <w:sz w:val="36"/>
        </w:rPr>
        <w:t>υκνωτή απαιτείται ενέργεια, η ο</w:t>
      </w:r>
      <w:r w:rsidRPr="00DF24AF">
        <w:rPr>
          <w:rFonts w:cs="Arial"/>
          <w:b/>
          <w:sz w:val="36"/>
        </w:rPr>
        <w:t xml:space="preserve">ποία αποθηκεύεται σ’ αυτόν με </w:t>
      </w:r>
      <w:r w:rsidR="0045637B">
        <w:rPr>
          <w:rFonts w:cs="Arial"/>
          <w:b/>
          <w:sz w:val="36"/>
        </w:rPr>
        <w:t>μορφή ηλεκτρικής δυναμικής ενέρ</w:t>
      </w:r>
      <w:r w:rsidRPr="00DF24AF">
        <w:rPr>
          <w:rFonts w:cs="Arial"/>
          <w:b/>
          <w:sz w:val="36"/>
        </w:rPr>
        <w:t>γ</w:t>
      </w:r>
      <w:r w:rsidR="0045637B">
        <w:rPr>
          <w:rFonts w:cs="Arial"/>
          <w:b/>
          <w:sz w:val="36"/>
        </w:rPr>
        <w:t xml:space="preserve">ειας. Ο πυκνωτής κατά την </w:t>
      </w:r>
      <w:proofErr w:type="spellStart"/>
      <w:r w:rsidR="0045637B">
        <w:rPr>
          <w:rFonts w:cs="Arial"/>
          <w:b/>
          <w:sz w:val="36"/>
        </w:rPr>
        <w:t>εκφόρ</w:t>
      </w:r>
      <w:r w:rsidRPr="00DF24AF">
        <w:rPr>
          <w:rFonts w:cs="Arial"/>
          <w:b/>
          <w:sz w:val="36"/>
        </w:rPr>
        <w:t>τ</w:t>
      </w:r>
      <w:r w:rsidR="0045637B">
        <w:rPr>
          <w:rFonts w:cs="Arial"/>
          <w:b/>
          <w:sz w:val="36"/>
        </w:rPr>
        <w:t>ισή</w:t>
      </w:r>
      <w:proofErr w:type="spellEnd"/>
      <w:r w:rsidR="0045637B">
        <w:rPr>
          <w:rFonts w:cs="Arial"/>
          <w:b/>
          <w:sz w:val="36"/>
        </w:rPr>
        <w:t xml:space="preserve"> του προσφέρει την αποθηκευ</w:t>
      </w:r>
      <w:r w:rsidRPr="00DF24AF">
        <w:rPr>
          <w:rFonts w:cs="Arial"/>
          <w:b/>
          <w:sz w:val="36"/>
        </w:rPr>
        <w:t>μένη σ’ αυτόν ενέργεια.</w:t>
      </w:r>
    </w:p>
    <w:p w:rsidR="00493FBB" w:rsidRPr="00DF24AF" w:rsidRDefault="00493FBB" w:rsidP="00FC2282">
      <w:pPr>
        <w:autoSpaceDE w:val="0"/>
        <w:autoSpaceDN w:val="0"/>
        <w:adjustRightInd w:val="0"/>
        <w:ind w:firstLine="567"/>
        <w:rPr>
          <w:rFonts w:cs="Arial"/>
          <w:b/>
          <w:sz w:val="36"/>
        </w:rPr>
      </w:pPr>
      <w:r w:rsidRPr="00DF24AF">
        <w:rPr>
          <w:rFonts w:cs="Arial"/>
          <w:b/>
          <w:sz w:val="36"/>
        </w:rPr>
        <w:t>Η ηλεκτρική δυναμική ενέργεια του πυκνωτή δίνεται από τη σχέση:</w:t>
      </w:r>
    </w:p>
    <w:p w:rsidR="00493FBB" w:rsidRPr="00DF24AF" w:rsidRDefault="00493FBB" w:rsidP="0046535C">
      <w:pPr>
        <w:autoSpaceDE w:val="0"/>
        <w:autoSpaceDN w:val="0"/>
        <w:adjustRightInd w:val="0"/>
        <w:jc w:val="center"/>
        <w:rPr>
          <w:rFonts w:cs="Arial"/>
          <w:b/>
          <w:sz w:val="36"/>
        </w:rPr>
      </w:pPr>
      <w:r w:rsidRPr="0045637B">
        <w:rPr>
          <w:rFonts w:cs="Arial"/>
          <w:b/>
          <w:position w:val="36"/>
          <w:sz w:val="36"/>
          <w:lang w:val="en-US"/>
        </w:rPr>
        <w:t>U</w:t>
      </w:r>
      <w:r w:rsidRPr="0045637B">
        <w:rPr>
          <w:rFonts w:cs="Arial"/>
          <w:b/>
          <w:position w:val="36"/>
          <w:sz w:val="36"/>
        </w:rPr>
        <w:t xml:space="preserve"> =</w:t>
      </w:r>
      <w:r w:rsidRPr="00DF24AF">
        <w:rPr>
          <w:rFonts w:cs="Arial"/>
          <w:b/>
          <w:sz w:val="36"/>
        </w:rPr>
        <w:t xml:space="preserve"> </w:t>
      </w:r>
      <w:r w:rsidR="0042402E">
        <w:rPr>
          <w:rFonts w:cs="Arial"/>
          <w:b/>
          <w:sz w:val="36"/>
        </w:rPr>
      </w:r>
      <w:r w:rsidR="0042402E">
        <w:rPr>
          <w:rFonts w:cs="Arial"/>
          <w:b/>
          <w:sz w:val="36"/>
        </w:rPr>
        <w:pict>
          <v:shape id="_x0000_s59663" type="#_x0000_t202" style="width:57.05pt;height:47.1pt;mso-position-horizontal-relative:char;mso-position-vertical-relative:line" filled="f" stroked="f" strokecolor="red" strokeweight="2.5pt">
            <v:textbox style="mso-next-textbox:#_x0000_s59663">
              <w:txbxContent>
                <w:p w:rsidR="00B2678F" w:rsidRPr="00A01CA3" w:rsidRDefault="00B2678F" w:rsidP="0045637B">
                  <w:pPr>
                    <w:autoSpaceDE w:val="0"/>
                    <w:autoSpaceDN w:val="0"/>
                    <w:adjustRightInd w:val="0"/>
                    <w:rPr>
                      <w:rFonts w:cs="Arial"/>
                      <w:b/>
                      <w:sz w:val="36"/>
                      <w:u w:val="single"/>
                      <w:lang w:val="en-US"/>
                    </w:rPr>
                  </w:pPr>
                  <w:r w:rsidRPr="00A01CA3">
                    <w:rPr>
                      <w:rFonts w:cs="Arial"/>
                      <w:b/>
                      <w:sz w:val="36"/>
                      <w:u w:val="single"/>
                      <w:lang w:val="en-US"/>
                    </w:rPr>
                    <w:t xml:space="preserve"> Q</w:t>
                  </w:r>
                  <w:r w:rsidRPr="00A01CA3">
                    <w:rPr>
                      <w:rFonts w:cs="Arial"/>
                      <w:b/>
                      <w:sz w:val="36"/>
                      <w:u w:val="single"/>
                      <w:lang w:val="en-US"/>
                    </w:rPr>
                    <w:sym w:font="Wingdings 2" w:char="F096"/>
                  </w:r>
                  <w:r w:rsidRPr="00A01CA3">
                    <w:rPr>
                      <w:rFonts w:cs="Arial"/>
                      <w:b/>
                      <w:sz w:val="36"/>
                      <w:u w:val="single"/>
                      <w:lang w:val="en-US"/>
                    </w:rPr>
                    <w:t>V</w:t>
                  </w:r>
                  <w:r w:rsidRPr="00A01CA3">
                    <w:rPr>
                      <w:rFonts w:cs="Arial"/>
                      <w:b/>
                      <w:color w:val="99CCFF"/>
                      <w:sz w:val="36"/>
                      <w:u w:val="single" w:color="000000"/>
                      <w:lang w:val="en-US"/>
                    </w:rPr>
                    <w:t>.</w:t>
                  </w:r>
                </w:p>
                <w:p w:rsidR="00B2678F" w:rsidRPr="00A01CA3" w:rsidRDefault="00B2678F" w:rsidP="0045637B">
                  <w:pPr>
                    <w:autoSpaceDE w:val="0"/>
                    <w:autoSpaceDN w:val="0"/>
                    <w:adjustRightInd w:val="0"/>
                    <w:jc w:val="center"/>
                    <w:rPr>
                      <w:rFonts w:cs="Arial"/>
                      <w:b/>
                      <w:sz w:val="36"/>
                    </w:rPr>
                  </w:pPr>
                  <w:r w:rsidRPr="00A01CA3">
                    <w:rPr>
                      <w:rFonts w:cs="Arial"/>
                      <w:b/>
                      <w:sz w:val="36"/>
                      <w:lang w:val="en-US"/>
                    </w:rPr>
                    <w:t>2</w:t>
                  </w:r>
                </w:p>
              </w:txbxContent>
            </v:textbox>
            <w10:wrap type="none" anchory="page"/>
            <w10:anchorlock/>
          </v:shape>
        </w:pict>
      </w:r>
      <w:r w:rsidR="0045637B">
        <w:rPr>
          <w:rFonts w:cs="Arial"/>
          <w:b/>
          <w:position w:val="36"/>
          <w:sz w:val="36"/>
        </w:rPr>
        <w:tab/>
      </w:r>
      <w:r w:rsidRPr="0045637B">
        <w:rPr>
          <w:rFonts w:cs="Arial"/>
          <w:b/>
          <w:position w:val="36"/>
          <w:sz w:val="36"/>
        </w:rPr>
        <w:t xml:space="preserve"> </w:t>
      </w:r>
      <w:r w:rsidR="0045637B">
        <w:rPr>
          <w:rFonts w:cs="Arial"/>
          <w:b/>
          <w:position w:val="36"/>
          <w:sz w:val="36"/>
        </w:rPr>
        <w:tab/>
      </w:r>
      <w:r w:rsidRPr="0045637B">
        <w:rPr>
          <w:rFonts w:cs="Arial"/>
          <w:b/>
          <w:position w:val="36"/>
          <w:sz w:val="36"/>
        </w:rPr>
        <w:t>(</w:t>
      </w:r>
      <w:r w:rsidRPr="0045637B">
        <w:rPr>
          <w:rFonts w:cs="Arial"/>
          <w:b/>
          <w:color w:val="0000FF"/>
          <w:position w:val="36"/>
          <w:sz w:val="36"/>
        </w:rPr>
        <w:t>17</w:t>
      </w:r>
      <w:r w:rsidRPr="0045637B">
        <w:rPr>
          <w:rFonts w:cs="Arial"/>
          <w:b/>
          <w:position w:val="36"/>
          <w:sz w:val="36"/>
        </w:rPr>
        <w:t>)</w:t>
      </w:r>
    </w:p>
    <w:p w:rsidR="00493FBB" w:rsidRDefault="00493FBB" w:rsidP="009515F7">
      <w:pPr>
        <w:autoSpaceDE w:val="0"/>
        <w:autoSpaceDN w:val="0"/>
        <w:adjustRightInd w:val="0"/>
        <w:rPr>
          <w:rFonts w:cs="Arial"/>
          <w:b/>
          <w:sz w:val="36"/>
        </w:rPr>
      </w:pPr>
      <w:r w:rsidRPr="00DF24AF">
        <w:rPr>
          <w:rFonts w:cs="Arial"/>
          <w:b/>
          <w:sz w:val="36"/>
        </w:rPr>
        <w:t xml:space="preserve">εάν χρησιμοποιήσουμε τη σχέση ορισμού </w:t>
      </w:r>
      <w:r w:rsidR="0045637B" w:rsidRPr="0045637B">
        <w:rPr>
          <w:rFonts w:cs="Arial"/>
          <w:b/>
          <w:position w:val="-36"/>
        </w:rPr>
        <w:object w:dxaOrig="1359" w:dyaOrig="1320">
          <v:shape id="_x0000_i1163" type="#_x0000_t75" style="width:49.5pt;height:46.5pt" o:ole="" fillcolor="#9cf">
            <v:imagedata r:id="rId180" o:title=""/>
          </v:shape>
          <o:OLEObject Type="Embed" ProgID="Equation.DSMT4" ShapeID="_x0000_i1163" DrawAspect="Content" ObjectID="_1463913070" r:id="rId186"/>
        </w:object>
      </w:r>
      <w:r w:rsidR="0045637B">
        <w:rPr>
          <w:rFonts w:cs="Arial"/>
          <w:b/>
          <w:sz w:val="36"/>
        </w:rPr>
        <w:t xml:space="preserve">, </w:t>
      </w:r>
      <w:proofErr w:type="spellStart"/>
      <w:r w:rsidR="0045637B">
        <w:rPr>
          <w:rFonts w:cs="Arial"/>
          <w:b/>
          <w:sz w:val="36"/>
        </w:rPr>
        <w:t>έχου</w:t>
      </w:r>
      <w:proofErr w:type="spellEnd"/>
      <w:r w:rsidR="009515F7">
        <w:rPr>
          <w:rFonts w:cs="Arial"/>
          <w:b/>
          <w:sz w:val="36"/>
        </w:rPr>
        <w:t>-</w:t>
      </w:r>
      <w:r w:rsidR="0045637B">
        <w:rPr>
          <w:rFonts w:cs="Arial"/>
          <w:b/>
          <w:sz w:val="36"/>
        </w:rPr>
        <w:t>με και τις ι</w:t>
      </w:r>
      <w:r w:rsidRPr="00DF24AF">
        <w:rPr>
          <w:rFonts w:cs="Arial"/>
          <w:b/>
          <w:sz w:val="36"/>
        </w:rPr>
        <w:t>σοδύναμες:</w:t>
      </w:r>
    </w:p>
    <w:p w:rsidR="00E75AFC" w:rsidRPr="0045637B" w:rsidRDefault="00493FBB" w:rsidP="0046535C">
      <w:pPr>
        <w:autoSpaceDE w:val="0"/>
        <w:autoSpaceDN w:val="0"/>
        <w:adjustRightInd w:val="0"/>
        <w:jc w:val="center"/>
        <w:rPr>
          <w:rFonts w:cs="Arial"/>
          <w:b/>
          <w:sz w:val="36"/>
        </w:rPr>
      </w:pPr>
      <w:r w:rsidRPr="00E75AFC">
        <w:rPr>
          <w:rFonts w:cs="Arial"/>
          <w:b/>
          <w:position w:val="42"/>
          <w:sz w:val="36"/>
          <w:lang w:val="en-US"/>
        </w:rPr>
        <w:t>U</w:t>
      </w:r>
      <w:r w:rsidRPr="00E75AFC">
        <w:rPr>
          <w:rFonts w:cs="Arial"/>
          <w:b/>
          <w:position w:val="42"/>
          <w:sz w:val="36"/>
        </w:rPr>
        <w:t xml:space="preserve"> =</w:t>
      </w:r>
      <w:r w:rsidR="0042402E" w:rsidRPr="0042402E">
        <w:rPr>
          <w:rFonts w:cs="Arial"/>
          <w:b/>
          <w:sz w:val="36"/>
          <w:lang w:val="en-US"/>
        </w:rPr>
      </w:r>
      <w:r w:rsidR="004E450B" w:rsidRPr="0042402E">
        <w:rPr>
          <w:rFonts w:cs="Arial"/>
          <w:b/>
          <w:sz w:val="36"/>
          <w:lang w:val="en-US"/>
        </w:rPr>
        <w:pict>
          <v:shape id="_x0000_s59661" type="#_x0000_t202" style="width:63.15pt;height:51.9pt;mso-wrap-style:none;mso-position-horizontal-relative:char;mso-position-vertical-relative:line" filled="f" stroked="f" strokecolor="red" strokeweight="2.5pt">
            <v:textbox style="mso-next-textbox:#_x0000_s59661">
              <w:txbxContent>
                <w:p w:rsidR="00B2678F" w:rsidRPr="0045637B" w:rsidRDefault="00B2678F" w:rsidP="0045637B">
                  <w:pPr>
                    <w:autoSpaceDE w:val="0"/>
                    <w:autoSpaceDN w:val="0"/>
                    <w:adjustRightInd w:val="0"/>
                    <w:rPr>
                      <w:rFonts w:cs="Arial"/>
                      <w:b/>
                      <w:sz w:val="36"/>
                      <w:u w:val="single"/>
                      <w:lang w:val="en-US"/>
                    </w:rPr>
                  </w:pPr>
                  <w:r w:rsidRPr="0045637B">
                    <w:rPr>
                      <w:rFonts w:cs="Arial"/>
                      <w:b/>
                      <w:sz w:val="36"/>
                      <w:u w:val="single"/>
                      <w:lang w:val="en-US"/>
                    </w:rPr>
                    <w:t xml:space="preserve"> </w:t>
                  </w:r>
                  <w:proofErr w:type="gramStart"/>
                  <w:r w:rsidRPr="0045637B">
                    <w:rPr>
                      <w:rFonts w:cs="Arial"/>
                      <w:b/>
                      <w:sz w:val="36"/>
                      <w:u w:val="single"/>
                      <w:lang w:val="en-US"/>
                    </w:rPr>
                    <w:t>C</w:t>
                  </w:r>
                  <w:r w:rsidRPr="0045637B">
                    <w:rPr>
                      <w:rFonts w:cs="Arial"/>
                      <w:b/>
                      <w:sz w:val="28"/>
                      <w:u w:val="single"/>
                      <w:lang w:val="en-US"/>
                    </w:rPr>
                    <w:sym w:font="Wingdings 2" w:char="F096"/>
                  </w:r>
                  <w:r w:rsidRPr="0045637B">
                    <w:rPr>
                      <w:rFonts w:cs="Arial"/>
                      <w:b/>
                      <w:sz w:val="36"/>
                      <w:u w:val="single"/>
                      <w:lang w:val="en-US"/>
                    </w:rPr>
                    <w:t>V</w:t>
                  </w:r>
                  <w:r w:rsidRPr="0045637B">
                    <w:rPr>
                      <w:rFonts w:cs="Arial"/>
                      <w:b/>
                      <w:sz w:val="40"/>
                      <w:u w:val="single"/>
                      <w:vertAlign w:val="superscript"/>
                      <w:lang w:val="en-US"/>
                    </w:rPr>
                    <w:t>2</w:t>
                  </w:r>
                  <w:r w:rsidRPr="0045637B">
                    <w:rPr>
                      <w:rFonts w:cs="Arial"/>
                      <w:b/>
                      <w:color w:val="FFFFFF"/>
                      <w:sz w:val="36"/>
                      <w:u w:val="single" w:color="000000"/>
                      <w:lang w:val="en-US"/>
                    </w:rPr>
                    <w:t>.</w:t>
                  </w:r>
                  <w:proofErr w:type="gramEnd"/>
                </w:p>
                <w:p w:rsidR="00B2678F" w:rsidRPr="0045637B" w:rsidRDefault="00B2678F" w:rsidP="0045637B">
                  <w:pPr>
                    <w:autoSpaceDE w:val="0"/>
                    <w:autoSpaceDN w:val="0"/>
                    <w:adjustRightInd w:val="0"/>
                    <w:jc w:val="center"/>
                    <w:rPr>
                      <w:rFonts w:cs="Arial"/>
                      <w:b/>
                      <w:sz w:val="36"/>
                    </w:rPr>
                  </w:pPr>
                  <w:r w:rsidRPr="0045637B">
                    <w:rPr>
                      <w:rFonts w:cs="Arial"/>
                      <w:b/>
                      <w:sz w:val="36"/>
                      <w:lang w:val="en-US"/>
                    </w:rPr>
                    <w:t>2</w:t>
                  </w:r>
                </w:p>
              </w:txbxContent>
            </v:textbox>
            <w10:wrap type="none" anchory="page"/>
            <w10:anchorlock/>
          </v:shape>
        </w:pict>
      </w:r>
      <w:r w:rsidR="00E75AFC" w:rsidRPr="0045637B">
        <w:rPr>
          <w:rFonts w:cs="Arial"/>
          <w:b/>
          <w:sz w:val="36"/>
        </w:rPr>
        <w:t xml:space="preserve"> </w:t>
      </w:r>
      <w:r w:rsidR="00E75AFC">
        <w:rPr>
          <w:rFonts w:cs="Arial"/>
          <w:b/>
          <w:sz w:val="36"/>
        </w:rPr>
        <w:tab/>
      </w:r>
      <w:r w:rsidR="00E75AFC">
        <w:rPr>
          <w:rFonts w:cs="Arial"/>
          <w:b/>
          <w:position w:val="42"/>
          <w:sz w:val="36"/>
        </w:rPr>
        <w:t>ή</w:t>
      </w:r>
      <w:r w:rsidR="00E75AFC">
        <w:rPr>
          <w:rFonts w:cs="Arial"/>
          <w:b/>
          <w:position w:val="42"/>
          <w:sz w:val="36"/>
        </w:rPr>
        <w:tab/>
      </w:r>
      <w:r w:rsidR="00E75AFC" w:rsidRPr="00E75AFC">
        <w:rPr>
          <w:rFonts w:cs="Arial"/>
          <w:b/>
          <w:position w:val="42"/>
          <w:sz w:val="36"/>
        </w:rPr>
        <w:t xml:space="preserve"> </w:t>
      </w:r>
      <w:r w:rsidR="00E75AFC">
        <w:rPr>
          <w:rFonts w:cs="Arial"/>
          <w:b/>
          <w:position w:val="42"/>
          <w:sz w:val="36"/>
        </w:rPr>
        <w:tab/>
      </w:r>
      <w:r w:rsidR="00E75AFC" w:rsidRPr="00E75AFC">
        <w:rPr>
          <w:rFonts w:cs="Arial"/>
          <w:b/>
          <w:position w:val="42"/>
          <w:sz w:val="36"/>
          <w:lang w:val="en-US"/>
        </w:rPr>
        <w:t>U</w:t>
      </w:r>
      <w:r w:rsidR="00E75AFC" w:rsidRPr="00E75AFC">
        <w:rPr>
          <w:rFonts w:cs="Arial"/>
          <w:b/>
          <w:position w:val="42"/>
          <w:sz w:val="36"/>
        </w:rPr>
        <w:t xml:space="preserve"> =</w:t>
      </w:r>
      <w:r w:rsidR="00E75AFC" w:rsidRPr="0045637B">
        <w:rPr>
          <w:rFonts w:cs="Arial"/>
          <w:b/>
          <w:sz w:val="36"/>
        </w:rPr>
        <w:t xml:space="preserve"> </w:t>
      </w:r>
      <w:r w:rsidR="0042402E" w:rsidRPr="0042402E">
        <w:rPr>
          <w:rFonts w:ascii="Tahoma" w:hAnsi="Tahoma"/>
          <w:b/>
          <w:bCs/>
          <w:color w:val="002060"/>
          <w:sz w:val="36"/>
        </w:rPr>
      </w:r>
      <w:r w:rsidR="0042402E" w:rsidRPr="0042402E">
        <w:rPr>
          <w:rFonts w:ascii="Tahoma" w:hAnsi="Tahoma"/>
          <w:b/>
          <w:bCs/>
          <w:color w:val="002060"/>
          <w:sz w:val="36"/>
        </w:rPr>
        <w:pict>
          <v:shape id="_x0000_s59660" type="#_x0000_t202" style="width:49.15pt;height:56.7pt;mso-wrap-style:none;mso-position-horizontal-relative:char;mso-position-vertical-relative:line" filled="f" stroked="f" strokecolor="red" strokeweight="2.5pt">
            <v:textbox style="mso-next-textbox:#_x0000_s59660">
              <w:txbxContent>
                <w:p w:rsidR="00B2678F" w:rsidRPr="0045637B" w:rsidRDefault="00B2678F" w:rsidP="00E75AFC">
                  <w:pPr>
                    <w:autoSpaceDE w:val="0"/>
                    <w:autoSpaceDN w:val="0"/>
                    <w:adjustRightInd w:val="0"/>
                    <w:rPr>
                      <w:rFonts w:cs="Arial"/>
                      <w:b/>
                      <w:sz w:val="40"/>
                      <w:u w:val="single"/>
                      <w:lang w:val="en-US"/>
                    </w:rPr>
                  </w:pPr>
                  <w:r w:rsidRPr="0045637B">
                    <w:rPr>
                      <w:rFonts w:cs="Arial"/>
                      <w:b/>
                      <w:sz w:val="40"/>
                      <w:u w:val="single"/>
                      <w:lang w:val="en-US"/>
                    </w:rPr>
                    <w:t xml:space="preserve"> Q</w:t>
                  </w:r>
                  <w:r w:rsidRPr="0045637B">
                    <w:rPr>
                      <w:rFonts w:cs="Arial"/>
                      <w:b/>
                      <w:sz w:val="44"/>
                      <w:u w:val="single"/>
                      <w:vertAlign w:val="superscript"/>
                      <w:lang w:val="en-US"/>
                    </w:rPr>
                    <w:t>2</w:t>
                  </w:r>
                  <w:r w:rsidRPr="0045637B">
                    <w:rPr>
                      <w:rFonts w:cs="Arial"/>
                      <w:b/>
                      <w:color w:val="FFFFFF"/>
                      <w:sz w:val="40"/>
                      <w:u w:val="single" w:color="000000"/>
                      <w:lang w:val="en-US"/>
                    </w:rPr>
                    <w:t>.</w:t>
                  </w:r>
                </w:p>
                <w:p w:rsidR="00B2678F" w:rsidRPr="0045637B" w:rsidRDefault="00B2678F" w:rsidP="00E75AFC">
                  <w:pPr>
                    <w:autoSpaceDE w:val="0"/>
                    <w:autoSpaceDN w:val="0"/>
                    <w:adjustRightInd w:val="0"/>
                    <w:jc w:val="center"/>
                    <w:rPr>
                      <w:rFonts w:cs="Arial"/>
                      <w:b/>
                      <w:sz w:val="40"/>
                    </w:rPr>
                  </w:pPr>
                  <w:r w:rsidRPr="0045637B">
                    <w:rPr>
                      <w:rFonts w:cs="Arial"/>
                      <w:b/>
                      <w:sz w:val="40"/>
                      <w:lang w:val="en-US"/>
                    </w:rPr>
                    <w:t>2C</w:t>
                  </w:r>
                </w:p>
              </w:txbxContent>
            </v:textbox>
            <w10:wrap type="none" anchory="page"/>
            <w10:anchorlock/>
          </v:shape>
        </w:pict>
      </w:r>
    </w:p>
    <w:p w:rsidR="00493FBB" w:rsidRPr="00DF24AF" w:rsidRDefault="00493FBB" w:rsidP="00FC2282">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Σχέση μέτρου έντασης και διαφοράς δυναμικού σε ομογενές ηλεκτροστατικό πεδίο</w:t>
      </w:r>
    </w:p>
    <w:p w:rsidR="00493FBB" w:rsidRPr="00DF24AF" w:rsidRDefault="0042402E" w:rsidP="00FC2282">
      <w:pPr>
        <w:autoSpaceDE w:val="0"/>
        <w:autoSpaceDN w:val="0"/>
        <w:adjustRightInd w:val="0"/>
        <w:ind w:firstLine="567"/>
        <w:rPr>
          <w:rFonts w:cs="Arial"/>
          <w:b/>
          <w:sz w:val="36"/>
        </w:rPr>
      </w:pPr>
      <w:r>
        <w:rPr>
          <w:rFonts w:cs="Arial"/>
          <w:b/>
          <w:sz w:val="36"/>
        </w:rPr>
      </w:r>
      <w:r>
        <w:rPr>
          <w:rFonts w:cs="Arial"/>
          <w:b/>
          <w:sz w:val="36"/>
        </w:rPr>
        <w:pict>
          <v:group id="_x0000_s41535" style="width:209.25pt;height:216.5pt;mso-position-horizontal-relative:char;mso-position-vertical-relative:line" coordorigin="5372,9849" coordsize="5400,5587">
            <v:shape id="_x0000_s41536" type="#_x0000_t75" style="position:absolute;left:5372;top:10337;width:5400;height:5016;mso-position-horizontal:right">
              <v:imagedata r:id="rId187" o:title="sel34-1" gain="112993f" blacklevel="-7864f"/>
            </v:shape>
            <v:shape id="_x0000_s41537" type="#_x0000_t202" style="position:absolute;left:6223;top:10134;width:844;height:777;mso-position-vertical-relative:page" filled="f" stroked="f" strokecolor="red" strokeweight="2.5pt">
              <o:lock v:ext="edit" aspectratio="t"/>
              <v:textbox style="mso-next-textbox:#_x0000_s41537" inset="0,,0">
                <w:txbxContent>
                  <w:p w:rsidR="00B2678F" w:rsidRPr="00E41688" w:rsidRDefault="00B2678F" w:rsidP="00493FBB">
                    <w:pPr>
                      <w:rPr>
                        <w:rFonts w:cs="Arial"/>
                        <w:b/>
                        <w:sz w:val="36"/>
                      </w:rPr>
                    </w:pPr>
                    <w:r w:rsidRPr="00E41688">
                      <w:rPr>
                        <w:rFonts w:cs="Arial"/>
                        <w:b/>
                        <w:sz w:val="36"/>
                      </w:rPr>
                      <w:t>(Α)</w:t>
                    </w:r>
                  </w:p>
                </w:txbxContent>
              </v:textbox>
            </v:shape>
            <v:shape id="_x0000_s41538" type="#_x0000_t202" style="position:absolute;left:8783;top:10109;width:844;height:777;mso-position-vertical-relative:page" filled="f" stroked="f" strokecolor="red" strokeweight="2.5pt">
              <o:lock v:ext="edit" aspectratio="t"/>
              <v:textbox style="mso-next-textbox:#_x0000_s41538" inset="0,,0">
                <w:txbxContent>
                  <w:p w:rsidR="00B2678F" w:rsidRPr="00E41688" w:rsidRDefault="00B2678F" w:rsidP="00493FBB">
                    <w:pPr>
                      <w:rPr>
                        <w:rFonts w:cs="Arial"/>
                        <w:b/>
                        <w:sz w:val="36"/>
                      </w:rPr>
                    </w:pPr>
                    <w:r w:rsidRPr="00E41688">
                      <w:rPr>
                        <w:rFonts w:cs="Arial"/>
                        <w:b/>
                        <w:sz w:val="18"/>
                      </w:rPr>
                      <w:t xml:space="preserve"> </w:t>
                    </w:r>
                    <w:r w:rsidRPr="00E41688">
                      <w:rPr>
                        <w:rFonts w:cs="Arial"/>
                        <w:b/>
                        <w:sz w:val="6"/>
                      </w:rPr>
                      <w:t xml:space="preserve">  </w:t>
                    </w:r>
                    <w:r w:rsidRPr="00E41688">
                      <w:rPr>
                        <w:rFonts w:cs="Arial"/>
                        <w:b/>
                        <w:sz w:val="18"/>
                      </w:rPr>
                      <w:t xml:space="preserve"> </w:t>
                    </w:r>
                    <w:r w:rsidRPr="00E41688">
                      <w:rPr>
                        <w:rFonts w:cs="Arial"/>
                        <w:b/>
                        <w:sz w:val="36"/>
                      </w:rPr>
                      <w:t>(Β)</w:t>
                    </w:r>
                  </w:p>
                </w:txbxContent>
              </v:textbox>
            </v:shape>
            <v:shape id="_x0000_s41539" type="#_x0000_t202" style="position:absolute;left:7784;top:9849;width:484;height:777;mso-position-vertical-relative:page" filled="f" stroked="f" strokecolor="red" strokeweight="2.5pt">
              <o:lock v:ext="edit" aspectratio="t"/>
              <v:textbox style="mso-next-textbox:#_x0000_s41539">
                <w:txbxContent>
                  <w:p w:rsidR="00B2678F" w:rsidRPr="008530D8" w:rsidRDefault="00B2678F" w:rsidP="00493FBB">
                    <w:pPr>
                      <w:rPr>
                        <w:rFonts w:cs="Arial"/>
                        <w:b/>
                        <w:sz w:val="40"/>
                      </w:rPr>
                    </w:pPr>
                    <w:r w:rsidRPr="008530D8">
                      <w:rPr>
                        <w:rFonts w:cs="Arial"/>
                        <w:b/>
                        <w:sz w:val="40"/>
                      </w:rPr>
                      <w:t>ℓ</w:t>
                    </w:r>
                  </w:p>
                </w:txbxContent>
              </v:textbox>
            </v:shape>
            <v:shape id="_x0000_s41540" type="#_x0000_t202" style="position:absolute;left:5684;top:11674;width:833;height:777;mso-position-vertical-relative:page" filled="f" stroked="f" strokecolor="red" strokeweight="2.5pt">
              <o:lock v:ext="edit" aspectratio="t"/>
              <v:textbox style="mso-next-textbox:#_x0000_s41540" inset="0,0,0,0">
                <w:txbxContent>
                  <w:p w:rsidR="00B2678F" w:rsidRPr="00E41688" w:rsidRDefault="00B2678F" w:rsidP="00493FBB">
                    <w:pPr>
                      <w:rPr>
                        <w:rFonts w:cs="Arial"/>
                        <w:b/>
                        <w:sz w:val="36"/>
                      </w:rPr>
                    </w:pPr>
                    <w:r w:rsidRPr="00E41688">
                      <w:rPr>
                        <w:rFonts w:cs="Arial"/>
                        <w:b/>
                        <w:sz w:val="36"/>
                      </w:rPr>
                      <w:t xml:space="preserve"> +Q</w:t>
                    </w:r>
                  </w:p>
                </w:txbxContent>
              </v:textbox>
            </v:shape>
            <v:shape id="_x0000_s41541" type="#_x0000_t202" style="position:absolute;left:9493;top:11674;width:833;height:777;mso-position-vertical-relative:page" filled="f" stroked="f" strokecolor="red" strokeweight="2.5pt">
              <o:lock v:ext="edit" aspectratio="t"/>
              <v:textbox style="mso-next-textbox:#_x0000_s41541" inset="0,0,0,0">
                <w:txbxContent>
                  <w:p w:rsidR="00B2678F" w:rsidRPr="00E41688" w:rsidRDefault="00B2678F" w:rsidP="00493FBB">
                    <w:pPr>
                      <w:rPr>
                        <w:rFonts w:cs="Arial"/>
                        <w:b/>
                        <w:sz w:val="36"/>
                      </w:rPr>
                    </w:pPr>
                    <w:r w:rsidRPr="00E41688">
                      <w:rPr>
                        <w:rFonts w:cs="Arial"/>
                        <w:b/>
                        <w:sz w:val="36"/>
                      </w:rPr>
                      <w:t xml:space="preserve">  -Q</w:t>
                    </w:r>
                  </w:p>
                </w:txbxContent>
              </v:textbox>
            </v:shape>
            <v:shape id="_x0000_s41542" type="#_x0000_t202" style="position:absolute;left:7434;top:11319;width:555;height:777;mso-position-vertical-relative:page" filled="f" stroked="f" strokecolor="red" strokeweight="2.5pt">
              <o:lock v:ext="edit" aspectratio="t"/>
              <v:textbox style="mso-next-textbox:#_x0000_s41542">
                <w:txbxContent>
                  <w:p w:rsidR="00B2678F" w:rsidRPr="00E41688" w:rsidRDefault="00B2678F" w:rsidP="00493FBB">
                    <w:pPr>
                      <w:rPr>
                        <w:rFonts w:cs="Arial"/>
                        <w:b/>
                        <w:sz w:val="36"/>
                      </w:rPr>
                    </w:pPr>
                    <w:r w:rsidRPr="00E41688">
                      <w:rPr>
                        <w:rFonts w:cs="Arial"/>
                        <w:b/>
                        <w:sz w:val="36"/>
                      </w:rPr>
                      <w:t>E</w:t>
                    </w:r>
                  </w:p>
                </w:txbxContent>
              </v:textbox>
            </v:shape>
            <v:shape id="_x0000_s41543" type="#_x0000_t202" style="position:absolute;left:7258;top:11959;width:659;height:827;mso-wrap-style:none;mso-position-vertical-relative:page" filled="f" stroked="f" strokecolor="red" strokeweight="2.5pt">
              <o:lock v:ext="edit" aspectratio="t"/>
              <v:textbox style="mso-next-textbox:#_x0000_s41543;mso-fit-shape-to-text:t" inset="1.5mm,.3mm">
                <w:txbxContent>
                  <w:p w:rsidR="00B2678F" w:rsidRPr="008530D8" w:rsidRDefault="00B2678F" w:rsidP="00493FBB">
                    <w:pPr>
                      <w:rPr>
                        <w:rFonts w:cs="Arial"/>
                        <w:b/>
                        <w:color w:val="FF0000"/>
                        <w:sz w:val="48"/>
                        <w:lang w:val="en-US"/>
                      </w:rPr>
                    </w:pPr>
                    <w:r w:rsidRPr="008530D8">
                      <w:rPr>
                        <w:rFonts w:cs="Arial"/>
                        <w:b/>
                        <w:color w:val="FF0000"/>
                        <w:sz w:val="48"/>
                      </w:rPr>
                      <w:t>+</w:t>
                    </w:r>
                  </w:p>
                </w:txbxContent>
              </v:textbox>
            </v:shape>
            <v:shape id="_x0000_s41544" type="#_x0000_t202" style="position:absolute;left:8274;top:11934;width:533;height:777;mso-position-vertical-relative:page" filled="f" stroked="f" strokecolor="red" strokeweight="2.5pt">
              <o:lock v:ext="edit" aspectratio="t"/>
              <v:textbox style="mso-next-textbox:#_x0000_s41544">
                <w:txbxContent>
                  <w:p w:rsidR="00B2678F" w:rsidRPr="00E41688" w:rsidRDefault="00B2678F" w:rsidP="00493FBB">
                    <w:pPr>
                      <w:rPr>
                        <w:rFonts w:cs="Arial"/>
                        <w:b/>
                        <w:sz w:val="36"/>
                      </w:rPr>
                    </w:pPr>
                    <w:r w:rsidRPr="00E41688">
                      <w:rPr>
                        <w:rFonts w:cs="Arial"/>
                        <w:b/>
                        <w:sz w:val="36"/>
                      </w:rPr>
                      <w:t>F</w:t>
                    </w:r>
                  </w:p>
                </w:txbxContent>
              </v:textbox>
            </v:shape>
            <v:shape id="_x0000_s41545" type="#_x0000_t202" style="position:absolute;left:7689;top:14659;width:555;height:777;mso-position-vertical-relative:page" filled="f" stroked="f" strokecolor="red" strokeweight="2.5pt">
              <o:lock v:ext="edit" aspectratio="t"/>
              <v:textbox style="mso-next-textbox:#_x0000_s41545">
                <w:txbxContent>
                  <w:p w:rsidR="00B2678F" w:rsidRPr="00E41688" w:rsidRDefault="00B2678F" w:rsidP="00493FBB">
                    <w:pPr>
                      <w:rPr>
                        <w:rFonts w:cs="Arial"/>
                        <w:b/>
                        <w:sz w:val="36"/>
                      </w:rPr>
                    </w:pPr>
                    <w:r w:rsidRPr="00E41688">
                      <w:rPr>
                        <w:rFonts w:cs="Arial"/>
                        <w:b/>
                        <w:sz w:val="36"/>
                      </w:rPr>
                      <w:t>V</w:t>
                    </w:r>
                  </w:p>
                </w:txbxContent>
              </v:textbox>
            </v:shape>
            <w10:wrap type="none"/>
            <w10:anchorlock/>
          </v:group>
        </w:pict>
      </w:r>
    </w:p>
    <w:p w:rsidR="00493FBB" w:rsidRPr="00DF24AF" w:rsidRDefault="0042402E" w:rsidP="009515F7">
      <w:pPr>
        <w:autoSpaceDE w:val="0"/>
        <w:autoSpaceDN w:val="0"/>
        <w:adjustRightInd w:val="0"/>
        <w:ind w:firstLine="567"/>
        <w:rPr>
          <w:rFonts w:ascii="Tahoma" w:hAnsi="Tahoma"/>
          <w:b/>
          <w:sz w:val="36"/>
        </w:rPr>
      </w:pPr>
      <w:r>
        <w:rPr>
          <w:rFonts w:ascii="Tahoma" w:hAnsi="Tahoma"/>
          <w:b/>
          <w:noProof/>
          <w:sz w:val="36"/>
          <w:lang w:eastAsia="el-GR"/>
        </w:rPr>
        <w:pict>
          <v:shape id="_x0000_s51140" type="#_x0000_t202" style="position:absolute;left:0;text-align:left;margin-left:217.55pt;margin-top:13pt;width:138.7pt;height:21.8pt;z-index:253088768;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40" inset="0,0,0,0">
              <w:txbxContent>
                <w:p w:rsidR="00B2678F" w:rsidRPr="00F775BA" w:rsidRDefault="00B2678F" w:rsidP="00E84CF0">
                  <w:pPr>
                    <w:jc w:val="center"/>
                    <w:rPr>
                      <w:b/>
                      <w:sz w:val="36"/>
                      <w:lang w:val="en-US"/>
                    </w:rPr>
                  </w:pPr>
                  <w:r>
                    <w:rPr>
                      <w:b/>
                      <w:sz w:val="36"/>
                    </w:rPr>
                    <w:t>62</w:t>
                  </w:r>
                  <w:r w:rsidRPr="00D60C16">
                    <w:rPr>
                      <w:b/>
                      <w:sz w:val="36"/>
                      <w:lang w:val="en-US"/>
                    </w:rPr>
                    <w:t xml:space="preserve"> </w:t>
                  </w:r>
                  <w:r w:rsidRPr="00D60C16">
                    <w:rPr>
                      <w:b/>
                      <w:sz w:val="36"/>
                    </w:rPr>
                    <w:t xml:space="preserve">/ </w:t>
                  </w:r>
                  <w:r w:rsidR="00F775BA">
                    <w:rPr>
                      <w:b/>
                      <w:sz w:val="36"/>
                    </w:rPr>
                    <w:t>3</w:t>
                  </w:r>
                  <w:proofErr w:type="spellStart"/>
                  <w:r w:rsidR="00F775BA">
                    <w:rPr>
                      <w:b/>
                      <w:sz w:val="36"/>
                      <w:lang w:val="en-US"/>
                    </w:rPr>
                    <w:t>3</w:t>
                  </w:r>
                  <w:proofErr w:type="spellEnd"/>
                </w:p>
              </w:txbxContent>
            </v:textbox>
            <w10:wrap anchorx="page" anchory="page"/>
          </v:shape>
        </w:pict>
      </w:r>
      <w:proofErr w:type="spellStart"/>
      <w:r w:rsidR="00E75AFC">
        <w:rPr>
          <w:rFonts w:ascii="Tahoma" w:hAnsi="Tahoma"/>
          <w:b/>
          <w:sz w:val="36"/>
        </w:rPr>
        <w:t>Εικ</w:t>
      </w:r>
      <w:proofErr w:type="spellEnd"/>
      <w:r w:rsidR="00E75AFC">
        <w:rPr>
          <w:rFonts w:ascii="Tahoma" w:hAnsi="Tahoma"/>
          <w:b/>
          <w:sz w:val="36"/>
        </w:rPr>
        <w:t xml:space="preserve">. </w:t>
      </w:r>
      <w:r w:rsidR="00C87248">
        <w:rPr>
          <w:rFonts w:ascii="Tahoma" w:hAnsi="Tahoma"/>
          <w:b/>
          <w:sz w:val="36"/>
        </w:rPr>
        <w:t>1.5</w:t>
      </w:r>
      <w:r w:rsidR="00493FBB" w:rsidRPr="00DF24AF">
        <w:rPr>
          <w:rFonts w:ascii="Tahoma" w:hAnsi="Tahoma"/>
          <w:b/>
          <w:sz w:val="36"/>
        </w:rPr>
        <w:t xml:space="preserve">-47. </w:t>
      </w:r>
      <w:r w:rsidR="007D592E">
        <w:rPr>
          <w:rFonts w:ascii="Tahoma" w:hAnsi="Tahoma"/>
          <w:b/>
          <w:sz w:val="36"/>
        </w:rPr>
        <w:t xml:space="preserve"> </w:t>
      </w:r>
    </w:p>
    <w:p w:rsidR="00493FBB" w:rsidRPr="00DF24AF" w:rsidRDefault="007D592E" w:rsidP="00FC2282">
      <w:pPr>
        <w:autoSpaceDE w:val="0"/>
        <w:autoSpaceDN w:val="0"/>
        <w:adjustRightInd w:val="0"/>
        <w:ind w:firstLine="567"/>
        <w:rPr>
          <w:rFonts w:cs="Arial"/>
          <w:b/>
          <w:sz w:val="36"/>
        </w:rPr>
      </w:pPr>
      <w:r>
        <w:rPr>
          <w:rFonts w:cs="Arial"/>
          <w:b/>
          <w:sz w:val="36"/>
        </w:rPr>
        <w:lastRenderedPageBreak/>
        <w:t>Διαθέτουμε ένα φορτισμένο πυ</w:t>
      </w:r>
      <w:r w:rsidR="00493FBB" w:rsidRPr="00DF24AF">
        <w:rPr>
          <w:rFonts w:cs="Arial"/>
          <w:b/>
          <w:sz w:val="36"/>
        </w:rPr>
        <w:t>κνωτή του οποίου η τάση είναι V και η απόσταση των οπλισμών του ℓ (</w:t>
      </w:r>
      <w:proofErr w:type="spellStart"/>
      <w:r w:rsidR="00493FBB" w:rsidRPr="00E75AFC">
        <w:rPr>
          <w:rFonts w:cs="Arial"/>
          <w:b/>
          <w:color w:val="0000FF"/>
          <w:sz w:val="36"/>
        </w:rPr>
        <w:t>εικ</w:t>
      </w:r>
      <w:proofErr w:type="spellEnd"/>
      <w:r w:rsidR="00493FBB" w:rsidRPr="00E75AFC">
        <w:rPr>
          <w:rFonts w:cs="Arial"/>
          <w:b/>
          <w:color w:val="0000FF"/>
          <w:sz w:val="36"/>
        </w:rPr>
        <w:t>. 47</w:t>
      </w:r>
      <w:r w:rsidR="00493FBB" w:rsidRPr="00DF24AF">
        <w:rPr>
          <w:rFonts w:cs="Arial"/>
          <w:b/>
          <w:sz w:val="36"/>
        </w:rPr>
        <w:t>).</w:t>
      </w:r>
    </w:p>
    <w:p w:rsidR="00493FBB" w:rsidRPr="00DF24AF" w:rsidRDefault="00493FBB" w:rsidP="00FC2282">
      <w:pPr>
        <w:autoSpaceDE w:val="0"/>
        <w:autoSpaceDN w:val="0"/>
        <w:adjustRightInd w:val="0"/>
        <w:ind w:firstLine="567"/>
        <w:rPr>
          <w:rFonts w:cs="Arial"/>
          <w:b/>
          <w:sz w:val="36"/>
        </w:rPr>
      </w:pPr>
      <w:r w:rsidRPr="00DF24AF">
        <w:rPr>
          <w:rFonts w:cs="Arial"/>
          <w:b/>
          <w:sz w:val="36"/>
        </w:rPr>
        <w:t>Έστω ότι δοκιμαστικό φορτίο +q, αφήνεται αρχικά πολύ κοντά στον οπλισμό (Α). Λόγω του ομογενούς ηλεκ</w:t>
      </w:r>
      <w:r w:rsidR="007D592E">
        <w:rPr>
          <w:rFonts w:cs="Arial"/>
          <w:b/>
          <w:sz w:val="36"/>
        </w:rPr>
        <w:t>τρικού πεδίου, το φορ</w:t>
      </w:r>
      <w:r w:rsidR="007D592E">
        <w:rPr>
          <w:rFonts w:cs="Arial"/>
          <w:b/>
          <w:sz w:val="36"/>
        </w:rPr>
        <w:softHyphen/>
        <w:t>τίο δέχε</w:t>
      </w:r>
      <w:r w:rsidRPr="00DF24AF">
        <w:rPr>
          <w:rFonts w:cs="Arial"/>
          <w:b/>
          <w:sz w:val="36"/>
        </w:rPr>
        <w:t>ται δύναμη F=E</w:t>
      </w:r>
      <w:r w:rsidRPr="007D592E">
        <w:rPr>
          <w:rFonts w:cs="Arial"/>
          <w:b/>
          <w:sz w:val="28"/>
        </w:rPr>
        <w:sym w:font="Wingdings 2" w:char="F096"/>
      </w:r>
      <w:r w:rsidRPr="00DF24AF">
        <w:rPr>
          <w:rFonts w:cs="Arial"/>
          <w:b/>
          <w:sz w:val="36"/>
        </w:rPr>
        <w:t>q, και μετακινείται μέχρι τον οπλισμό (Β). Κατά τη μετακίνηση, η δύναμη του πεδίου παράγει έργο:</w:t>
      </w:r>
    </w:p>
    <w:p w:rsidR="00493FBB" w:rsidRPr="00B2678F" w:rsidRDefault="00493FBB" w:rsidP="00FC2282">
      <w:pPr>
        <w:autoSpaceDE w:val="0"/>
        <w:autoSpaceDN w:val="0"/>
        <w:adjustRightInd w:val="0"/>
        <w:ind w:firstLine="567"/>
        <w:jc w:val="center"/>
        <w:rPr>
          <w:rFonts w:cs="Arial"/>
          <w:b/>
          <w:sz w:val="36"/>
          <w:lang w:val="en-US"/>
        </w:rPr>
      </w:pPr>
      <w:r w:rsidRPr="00DF24AF">
        <w:rPr>
          <w:rFonts w:cs="Arial"/>
          <w:b/>
          <w:sz w:val="36"/>
          <w:lang w:val="en-GB"/>
        </w:rPr>
        <w:t>W</w:t>
      </w:r>
      <w:r w:rsidRPr="00DF24AF">
        <w:rPr>
          <w:rFonts w:cs="Arial"/>
          <w:b/>
          <w:sz w:val="40"/>
          <w:vertAlign w:val="subscript"/>
          <w:lang w:val="en-GB"/>
        </w:rPr>
        <w:t>AB</w:t>
      </w:r>
      <w:r w:rsidRPr="00B2678F">
        <w:rPr>
          <w:rFonts w:cs="Arial"/>
          <w:b/>
          <w:sz w:val="36"/>
          <w:lang w:val="en-US"/>
        </w:rPr>
        <w:t xml:space="preserve"> = </w:t>
      </w:r>
      <w:r w:rsidRPr="00DF24AF">
        <w:rPr>
          <w:rFonts w:cs="Arial"/>
          <w:b/>
          <w:sz w:val="36"/>
          <w:lang w:val="en-GB"/>
        </w:rPr>
        <w:t>F</w:t>
      </w:r>
      <w:r w:rsidRPr="007D592E">
        <w:rPr>
          <w:rFonts w:cs="Arial"/>
          <w:b/>
          <w:sz w:val="28"/>
          <w:lang w:val="en-US"/>
        </w:rPr>
        <w:sym w:font="Wingdings 2" w:char="F096"/>
      </w:r>
      <w:proofErr w:type="gramStart"/>
      <w:r w:rsidRPr="00B2678F">
        <w:rPr>
          <w:rFonts w:cs="Arial"/>
          <w:b/>
          <w:sz w:val="36"/>
          <w:lang w:val="en-US"/>
        </w:rPr>
        <w:t xml:space="preserve">ℓ  </w:t>
      </w:r>
      <w:r w:rsidRPr="00DF24AF">
        <w:rPr>
          <w:rFonts w:cs="Arial"/>
          <w:b/>
          <w:sz w:val="36"/>
        </w:rPr>
        <w:t>ή</w:t>
      </w:r>
      <w:proofErr w:type="gramEnd"/>
      <w:r w:rsidRPr="00B2678F">
        <w:rPr>
          <w:rFonts w:cs="Arial"/>
          <w:b/>
          <w:sz w:val="36"/>
          <w:lang w:val="en-US"/>
        </w:rPr>
        <w:t xml:space="preserve">  </w:t>
      </w:r>
      <w:r w:rsidRPr="00DF24AF">
        <w:rPr>
          <w:rFonts w:cs="Arial"/>
          <w:b/>
          <w:sz w:val="36"/>
          <w:lang w:val="en-GB"/>
        </w:rPr>
        <w:t>W</w:t>
      </w:r>
      <w:r w:rsidRPr="00DF24AF">
        <w:rPr>
          <w:rFonts w:cs="Arial"/>
          <w:b/>
          <w:sz w:val="40"/>
          <w:vertAlign w:val="subscript"/>
          <w:lang w:val="en-GB"/>
        </w:rPr>
        <w:t>AB</w:t>
      </w:r>
      <w:r w:rsidRPr="00B2678F">
        <w:rPr>
          <w:rFonts w:cs="Arial"/>
          <w:b/>
          <w:sz w:val="36"/>
          <w:lang w:val="en-US"/>
        </w:rPr>
        <w:t xml:space="preserve"> = </w:t>
      </w:r>
      <w:r w:rsidRPr="00DF24AF">
        <w:rPr>
          <w:rFonts w:cs="Arial"/>
          <w:b/>
          <w:sz w:val="36"/>
          <w:lang w:val="en-GB"/>
        </w:rPr>
        <w:t>E</w:t>
      </w:r>
      <w:r w:rsidRPr="007D592E">
        <w:rPr>
          <w:rFonts w:cs="Arial"/>
          <w:b/>
          <w:sz w:val="28"/>
          <w:lang w:val="en-GB"/>
        </w:rPr>
        <w:sym w:font="Wingdings 2" w:char="F096"/>
      </w:r>
      <w:r w:rsidRPr="00DF24AF">
        <w:rPr>
          <w:rFonts w:cs="Arial"/>
          <w:b/>
          <w:sz w:val="36"/>
          <w:lang w:val="en-GB"/>
        </w:rPr>
        <w:t>q</w:t>
      </w:r>
      <w:r w:rsidRPr="007D592E">
        <w:rPr>
          <w:rFonts w:cs="Arial"/>
          <w:b/>
          <w:sz w:val="28"/>
          <w:lang w:val="en-GB"/>
        </w:rPr>
        <w:sym w:font="Wingdings 2" w:char="F096"/>
      </w:r>
      <w:r w:rsidRPr="00B2678F">
        <w:rPr>
          <w:rFonts w:cs="Arial"/>
          <w:b/>
          <w:sz w:val="36"/>
          <w:lang w:val="en-US"/>
        </w:rPr>
        <w:t xml:space="preserve"> ℓ   (</w:t>
      </w:r>
      <w:r w:rsidRPr="004007E0">
        <w:rPr>
          <w:rFonts w:cs="Arial"/>
          <w:b/>
          <w:color w:val="0000FF"/>
          <w:sz w:val="36"/>
          <w:lang w:val="en-GB"/>
        </w:rPr>
        <w:t>I</w:t>
      </w:r>
      <w:r w:rsidRPr="00B2678F">
        <w:rPr>
          <w:rFonts w:cs="Arial"/>
          <w:b/>
          <w:sz w:val="36"/>
          <w:lang w:val="en-US"/>
        </w:rPr>
        <w:t>)</w:t>
      </w:r>
    </w:p>
    <w:p w:rsidR="00493FBB" w:rsidRPr="00DF24AF" w:rsidRDefault="007D592E" w:rsidP="00C11D89">
      <w:pPr>
        <w:autoSpaceDE w:val="0"/>
        <w:autoSpaceDN w:val="0"/>
        <w:adjustRightInd w:val="0"/>
        <w:spacing w:before="240"/>
        <w:ind w:firstLine="567"/>
        <w:rPr>
          <w:rFonts w:cs="Arial"/>
          <w:b/>
          <w:sz w:val="36"/>
        </w:rPr>
      </w:pPr>
      <w:r>
        <w:rPr>
          <w:rFonts w:cs="Arial"/>
          <w:b/>
          <w:sz w:val="36"/>
        </w:rPr>
        <w:t>Το έργο αυτό μπορεί να υπολο</w:t>
      </w:r>
      <w:r w:rsidR="00493FBB" w:rsidRPr="00DF24AF">
        <w:rPr>
          <w:rFonts w:cs="Arial"/>
          <w:b/>
          <w:sz w:val="36"/>
        </w:rPr>
        <w:t>γισθεί από τη γνωστή μας σχέση (14):</w:t>
      </w:r>
    </w:p>
    <w:p w:rsidR="00493FBB" w:rsidRPr="00DF24AF" w:rsidRDefault="00493FBB" w:rsidP="00FC2282">
      <w:pPr>
        <w:autoSpaceDE w:val="0"/>
        <w:autoSpaceDN w:val="0"/>
        <w:adjustRightInd w:val="0"/>
        <w:ind w:firstLine="567"/>
        <w:jc w:val="center"/>
        <w:rPr>
          <w:rFonts w:cs="Arial"/>
          <w:b/>
          <w:sz w:val="36"/>
        </w:rPr>
      </w:pPr>
      <w:r w:rsidRPr="00DF24AF">
        <w:rPr>
          <w:rFonts w:cs="Arial"/>
          <w:b/>
          <w:sz w:val="36"/>
        </w:rPr>
        <w:t>W</w:t>
      </w:r>
      <w:r w:rsidRPr="00DF24AF">
        <w:rPr>
          <w:rFonts w:cs="Arial"/>
          <w:b/>
          <w:sz w:val="40"/>
          <w:vertAlign w:val="subscript"/>
        </w:rPr>
        <w:t>AB</w:t>
      </w:r>
      <w:r w:rsidRPr="00DF24AF">
        <w:rPr>
          <w:rFonts w:cs="Arial"/>
          <w:b/>
          <w:sz w:val="36"/>
        </w:rPr>
        <w:t xml:space="preserve"> = q</w:t>
      </w:r>
      <w:r w:rsidRPr="00DF24AF">
        <w:rPr>
          <w:rFonts w:cs="Arial"/>
          <w:b/>
          <w:sz w:val="36"/>
        </w:rPr>
        <w:sym w:font="Wingdings 2" w:char="F096"/>
      </w:r>
      <w:r w:rsidRPr="00DF24AF">
        <w:rPr>
          <w:rFonts w:cs="Arial"/>
          <w:b/>
          <w:sz w:val="36"/>
        </w:rPr>
        <w:t>V (</w:t>
      </w:r>
      <w:r w:rsidRPr="004007E0">
        <w:rPr>
          <w:rFonts w:cs="Arial"/>
          <w:b/>
          <w:color w:val="0000FF"/>
          <w:sz w:val="36"/>
        </w:rPr>
        <w:t>II</w:t>
      </w:r>
      <w:r w:rsidRPr="00DF24AF">
        <w:rPr>
          <w:rFonts w:cs="Arial"/>
          <w:b/>
          <w:sz w:val="36"/>
        </w:rPr>
        <w:t>)</w:t>
      </w:r>
    </w:p>
    <w:p w:rsidR="00493FBB" w:rsidRPr="00DF24AF" w:rsidRDefault="00493FBB" w:rsidP="00FC2282">
      <w:pPr>
        <w:autoSpaceDE w:val="0"/>
        <w:autoSpaceDN w:val="0"/>
        <w:adjustRightInd w:val="0"/>
        <w:ind w:firstLine="567"/>
        <w:rPr>
          <w:rFonts w:cs="Arial"/>
          <w:b/>
          <w:sz w:val="36"/>
        </w:rPr>
      </w:pPr>
      <w:r w:rsidRPr="00DF24AF">
        <w:rPr>
          <w:rFonts w:cs="Arial"/>
          <w:b/>
          <w:sz w:val="36"/>
        </w:rPr>
        <w:t>Επομένως, από τις (</w:t>
      </w:r>
      <w:r w:rsidRPr="004007E0">
        <w:rPr>
          <w:rFonts w:cs="Arial"/>
          <w:b/>
          <w:color w:val="0000FF"/>
          <w:sz w:val="36"/>
        </w:rPr>
        <w:t>I</w:t>
      </w:r>
      <w:r w:rsidRPr="00DF24AF">
        <w:rPr>
          <w:rFonts w:cs="Arial"/>
          <w:b/>
          <w:sz w:val="36"/>
        </w:rPr>
        <w:t>) και (</w:t>
      </w:r>
      <w:r w:rsidRPr="004007E0">
        <w:rPr>
          <w:rFonts w:cs="Arial"/>
          <w:b/>
          <w:color w:val="0000FF"/>
          <w:sz w:val="36"/>
        </w:rPr>
        <w:t>II</w:t>
      </w:r>
      <w:r w:rsidRPr="00DF24AF">
        <w:rPr>
          <w:rFonts w:cs="Arial"/>
          <w:b/>
          <w:sz w:val="36"/>
        </w:rPr>
        <w:t>) έχουμε:</w:t>
      </w:r>
    </w:p>
    <w:p w:rsidR="00493FBB" w:rsidRPr="00DF24AF" w:rsidRDefault="00493FBB" w:rsidP="00FC2282">
      <w:pPr>
        <w:autoSpaceDE w:val="0"/>
        <w:autoSpaceDN w:val="0"/>
        <w:adjustRightInd w:val="0"/>
        <w:ind w:firstLine="567"/>
        <w:rPr>
          <w:rFonts w:cs="Arial"/>
          <w:b/>
          <w:sz w:val="36"/>
        </w:rPr>
      </w:pPr>
      <w:r w:rsidRPr="00DF24AF">
        <w:rPr>
          <w:rFonts w:cs="Arial"/>
          <w:b/>
          <w:sz w:val="36"/>
        </w:rPr>
        <w:t>E</w:t>
      </w:r>
      <w:r w:rsidRPr="00DF24AF">
        <w:rPr>
          <w:rFonts w:cs="Arial"/>
          <w:b/>
          <w:sz w:val="36"/>
        </w:rPr>
        <w:sym w:font="Wingdings 2" w:char="F096"/>
      </w:r>
      <w:r w:rsidRPr="00DF24AF">
        <w:rPr>
          <w:rFonts w:cs="Arial"/>
          <w:b/>
          <w:sz w:val="36"/>
        </w:rPr>
        <w:t>q</w:t>
      </w:r>
      <w:r w:rsidRPr="00DF24AF">
        <w:rPr>
          <w:rFonts w:cs="Arial"/>
          <w:b/>
          <w:sz w:val="36"/>
        </w:rPr>
        <w:sym w:font="Wingdings 2" w:char="F096"/>
      </w:r>
      <w:r w:rsidRPr="00DF24AF">
        <w:rPr>
          <w:rFonts w:cs="Arial"/>
          <w:b/>
          <w:sz w:val="36"/>
        </w:rPr>
        <w:t>ℓ = q</w:t>
      </w:r>
      <w:r w:rsidRPr="00DF24AF">
        <w:rPr>
          <w:rFonts w:cs="Arial"/>
          <w:b/>
          <w:sz w:val="36"/>
        </w:rPr>
        <w:sym w:font="Wingdings 2" w:char="F096"/>
      </w:r>
      <w:r w:rsidRPr="00DF24AF">
        <w:rPr>
          <w:rFonts w:cs="Arial"/>
          <w:b/>
          <w:sz w:val="36"/>
        </w:rPr>
        <w:t>V ή</w:t>
      </w:r>
    </w:p>
    <w:p w:rsidR="00493FBB" w:rsidRPr="00DF24AF" w:rsidRDefault="00493FBB" w:rsidP="0046535C">
      <w:pPr>
        <w:autoSpaceDE w:val="0"/>
        <w:autoSpaceDN w:val="0"/>
        <w:adjustRightInd w:val="0"/>
        <w:ind w:firstLine="567"/>
        <w:jc w:val="center"/>
        <w:rPr>
          <w:rFonts w:cs="Arial"/>
          <w:b/>
          <w:sz w:val="36"/>
        </w:rPr>
      </w:pPr>
      <w:r w:rsidRPr="007D592E">
        <w:rPr>
          <w:rFonts w:cs="Arial"/>
          <w:b/>
          <w:position w:val="36"/>
          <w:sz w:val="36"/>
          <w:lang w:val="en-US"/>
        </w:rPr>
        <w:t>E</w:t>
      </w:r>
      <w:r w:rsidRPr="007D592E">
        <w:rPr>
          <w:rFonts w:cs="Arial"/>
          <w:b/>
          <w:position w:val="36"/>
          <w:sz w:val="36"/>
        </w:rPr>
        <w:t xml:space="preserve"> =</w:t>
      </w:r>
      <w:r w:rsidRPr="00DF24AF">
        <w:rPr>
          <w:rFonts w:cs="Arial"/>
          <w:b/>
          <w:sz w:val="36"/>
        </w:rPr>
        <w:t xml:space="preserve"> </w:t>
      </w:r>
      <w:r w:rsidR="0042402E">
        <w:rPr>
          <w:rFonts w:cs="Arial"/>
          <w:b/>
          <w:sz w:val="36"/>
        </w:rPr>
      </w:r>
      <w:r w:rsidR="0042402E">
        <w:rPr>
          <w:rFonts w:cs="Arial"/>
          <w:b/>
          <w:sz w:val="36"/>
        </w:rPr>
        <w:pict>
          <v:shape id="_x0000_s59659" type="#_x0000_t202" style="width:22.05pt;height:45.35pt;mso-wrap-style:none;mso-position-horizontal-relative:char;mso-position-vertical-relative:line" filled="f" stroked="f" strokecolor="red" strokeweight="2.5pt">
            <v:textbox style="mso-next-textbox:#_x0000_s59659" inset="0,0,0,0">
              <w:txbxContent>
                <w:p w:rsidR="00B2678F" w:rsidRPr="007D592E" w:rsidRDefault="00B2678F" w:rsidP="007D592E">
                  <w:pPr>
                    <w:autoSpaceDE w:val="0"/>
                    <w:autoSpaceDN w:val="0"/>
                    <w:adjustRightInd w:val="0"/>
                    <w:rPr>
                      <w:rFonts w:cs="Arial"/>
                      <w:b/>
                      <w:sz w:val="36"/>
                      <w:u w:val="single"/>
                      <w:lang w:val="en-US"/>
                    </w:rPr>
                  </w:pPr>
                  <w:r w:rsidRPr="007D592E">
                    <w:rPr>
                      <w:rFonts w:cs="Arial"/>
                      <w:b/>
                      <w:sz w:val="36"/>
                      <w:u w:val="single"/>
                      <w:lang w:val="en-US"/>
                    </w:rPr>
                    <w:t xml:space="preserve"> V</w:t>
                  </w:r>
                  <w:r w:rsidRPr="007D592E">
                    <w:rPr>
                      <w:rFonts w:cs="Arial"/>
                      <w:b/>
                      <w:color w:val="99CCFF"/>
                      <w:sz w:val="36"/>
                      <w:u w:val="single" w:color="000000"/>
                      <w:lang w:val="en-US"/>
                    </w:rPr>
                    <w:t>.</w:t>
                  </w:r>
                </w:p>
                <w:p w:rsidR="00B2678F" w:rsidRPr="007D592E" w:rsidRDefault="00B2678F" w:rsidP="007D592E">
                  <w:pPr>
                    <w:autoSpaceDE w:val="0"/>
                    <w:autoSpaceDN w:val="0"/>
                    <w:adjustRightInd w:val="0"/>
                    <w:jc w:val="center"/>
                    <w:rPr>
                      <w:rFonts w:cs="Arial"/>
                      <w:b/>
                      <w:sz w:val="36"/>
                      <w:u w:val="single"/>
                    </w:rPr>
                  </w:pPr>
                  <w:r w:rsidRPr="007D592E">
                    <w:rPr>
                      <w:rFonts w:cs="Arial"/>
                      <w:b/>
                      <w:sz w:val="36"/>
                      <w:lang w:val="en-US"/>
                    </w:rPr>
                    <w:t>ℓ</w:t>
                  </w:r>
                </w:p>
              </w:txbxContent>
            </v:textbox>
            <w10:wrap type="none" anchory="page"/>
            <w10:anchorlock/>
          </v:shape>
        </w:pict>
      </w:r>
      <w:r w:rsidRPr="00DF24AF">
        <w:rPr>
          <w:rFonts w:cs="Arial"/>
          <w:b/>
          <w:sz w:val="36"/>
        </w:rPr>
        <w:t xml:space="preserve">  </w:t>
      </w:r>
      <w:r w:rsidRPr="007D592E">
        <w:rPr>
          <w:rFonts w:cs="Arial"/>
          <w:b/>
          <w:position w:val="42"/>
          <w:sz w:val="36"/>
        </w:rPr>
        <w:t>(18)</w:t>
      </w:r>
    </w:p>
    <w:p w:rsidR="00493FBB" w:rsidRPr="00DF24AF" w:rsidRDefault="00493FBB" w:rsidP="00FC2282">
      <w:pPr>
        <w:autoSpaceDE w:val="0"/>
        <w:autoSpaceDN w:val="0"/>
        <w:adjustRightInd w:val="0"/>
        <w:ind w:firstLine="567"/>
        <w:rPr>
          <w:rFonts w:cs="Arial"/>
          <w:b/>
          <w:sz w:val="36"/>
        </w:rPr>
      </w:pPr>
      <w:r w:rsidRPr="00DF24AF">
        <w:rPr>
          <w:rFonts w:cs="Arial"/>
          <w:b/>
          <w:sz w:val="36"/>
        </w:rPr>
        <w:t>Από τη σχέση αυτή προκύπτει</w:t>
      </w:r>
      <w:r w:rsidR="004007E0">
        <w:rPr>
          <w:rFonts w:cs="Arial"/>
          <w:b/>
          <w:sz w:val="36"/>
        </w:rPr>
        <w:t xml:space="preserve"> μια άλλη μονάδα </w:t>
      </w:r>
      <w:r w:rsidR="001E3FED">
        <w:rPr>
          <w:rFonts w:cs="Arial"/>
          <w:b/>
          <w:sz w:val="36"/>
        </w:rPr>
        <w:t>με-</w:t>
      </w:r>
      <w:r w:rsidR="004007E0">
        <w:rPr>
          <w:rFonts w:cs="Arial"/>
          <w:b/>
          <w:sz w:val="36"/>
        </w:rPr>
        <w:t>τρησης της έ</w:t>
      </w:r>
      <w:r w:rsidRPr="00DF24AF">
        <w:rPr>
          <w:rFonts w:cs="Arial"/>
          <w:b/>
          <w:sz w:val="36"/>
        </w:rPr>
        <w:t>ντασης Ε του πεδίου: 1 V/m</w:t>
      </w:r>
    </w:p>
    <w:p w:rsidR="00493FBB" w:rsidRPr="00DF24AF" w:rsidRDefault="00493FBB" w:rsidP="001E3FED">
      <w:pPr>
        <w:autoSpaceDE w:val="0"/>
        <w:autoSpaceDN w:val="0"/>
        <w:adjustRightInd w:val="0"/>
        <w:rPr>
          <w:rFonts w:cs="Arial"/>
          <w:b/>
          <w:sz w:val="36"/>
        </w:rPr>
      </w:pPr>
      <w:r w:rsidRPr="00DF24AF">
        <w:rPr>
          <w:rFonts w:cs="Arial"/>
          <w:b/>
          <w:sz w:val="36"/>
        </w:rPr>
        <w:t>Η μονάδα 1 V/m είναι ίση με την γνωστή μονάδα 1 N/C.</w:t>
      </w:r>
    </w:p>
    <w:p w:rsidR="00493FBB" w:rsidRPr="00DF24AF" w:rsidRDefault="00493FBB" w:rsidP="0023284C">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Τύποι πυκνωτών</w:t>
      </w:r>
    </w:p>
    <w:p w:rsidR="00493FBB" w:rsidRPr="00DF24AF" w:rsidRDefault="00493FBB" w:rsidP="00FC2282">
      <w:pPr>
        <w:autoSpaceDE w:val="0"/>
        <w:autoSpaceDN w:val="0"/>
        <w:adjustRightInd w:val="0"/>
        <w:ind w:firstLine="567"/>
        <w:rPr>
          <w:rFonts w:cs="Arial"/>
          <w:b/>
          <w:sz w:val="36"/>
        </w:rPr>
      </w:pPr>
      <w:r w:rsidRPr="00DF24AF">
        <w:rPr>
          <w:rFonts w:cs="Arial"/>
          <w:b/>
          <w:sz w:val="36"/>
        </w:rPr>
        <w:t>Ο</w:t>
      </w:r>
      <w:r w:rsidR="004007E0">
        <w:rPr>
          <w:rFonts w:cs="Arial"/>
          <w:b/>
          <w:sz w:val="36"/>
        </w:rPr>
        <w:t xml:space="preserve">ι συνηθέστερες μορφές πυκνωτών που </w:t>
      </w:r>
      <w:proofErr w:type="spellStart"/>
      <w:r w:rsidR="004007E0">
        <w:rPr>
          <w:rFonts w:cs="Arial"/>
          <w:b/>
          <w:sz w:val="36"/>
        </w:rPr>
        <w:t>χρησιμο</w:t>
      </w:r>
      <w:proofErr w:type="spellEnd"/>
      <w:r w:rsidR="001E3FED">
        <w:rPr>
          <w:rFonts w:cs="Arial"/>
          <w:b/>
          <w:sz w:val="36"/>
        </w:rPr>
        <w:t>-</w:t>
      </w:r>
      <w:r w:rsidR="004007E0">
        <w:rPr>
          <w:rFonts w:cs="Arial"/>
          <w:b/>
          <w:sz w:val="36"/>
        </w:rPr>
        <w:t>ποιούνται σε πρα</w:t>
      </w:r>
      <w:r w:rsidRPr="00DF24AF">
        <w:rPr>
          <w:rFonts w:cs="Arial"/>
          <w:b/>
          <w:sz w:val="36"/>
        </w:rPr>
        <w:t>κτικές εφαρμογές είναι:</w:t>
      </w:r>
    </w:p>
    <w:p w:rsidR="00493FBB" w:rsidRPr="00DF24AF" w:rsidRDefault="00493FBB" w:rsidP="0023284C">
      <w:pPr>
        <w:autoSpaceDE w:val="0"/>
        <w:autoSpaceDN w:val="0"/>
        <w:adjustRightInd w:val="0"/>
        <w:spacing w:before="240"/>
        <w:ind w:firstLine="567"/>
        <w:rPr>
          <w:rFonts w:ascii="Tahoma" w:hAnsi="Tahoma"/>
          <w:b/>
          <w:sz w:val="36"/>
        </w:rPr>
      </w:pPr>
      <w:r w:rsidRPr="00DF24AF">
        <w:rPr>
          <w:rFonts w:ascii="Tahoma" w:hAnsi="Tahoma"/>
          <w:b/>
          <w:sz w:val="36"/>
        </w:rPr>
        <w:t>(α) Πυκνωτές αέρα</w:t>
      </w:r>
    </w:p>
    <w:p w:rsidR="00493FBB" w:rsidRPr="00DF24AF" w:rsidRDefault="0042402E" w:rsidP="00FC2282">
      <w:pPr>
        <w:autoSpaceDE w:val="0"/>
        <w:autoSpaceDN w:val="0"/>
        <w:adjustRightInd w:val="0"/>
        <w:ind w:firstLine="567"/>
        <w:rPr>
          <w:rFonts w:cs="Arial"/>
          <w:b/>
          <w:sz w:val="36"/>
        </w:rPr>
      </w:pPr>
      <w:r>
        <w:rPr>
          <w:rFonts w:cs="Arial"/>
          <w:b/>
          <w:noProof/>
          <w:sz w:val="36"/>
          <w:lang w:eastAsia="el-GR"/>
        </w:rPr>
        <w:pict>
          <v:shape id="_x0000_s51141" type="#_x0000_t202" style="position:absolute;left:0;text-align:left;margin-left:238.05pt;margin-top:4.3pt;width:99.7pt;height:20.7pt;z-index:253089792;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41;mso-fit-shape-to-text:t" inset="0,0,0,0">
              <w:txbxContent>
                <w:p w:rsidR="00B2678F" w:rsidRPr="00F775BA" w:rsidRDefault="00B2678F" w:rsidP="00E84CF0">
                  <w:pPr>
                    <w:jc w:val="center"/>
                    <w:rPr>
                      <w:b/>
                      <w:sz w:val="36"/>
                      <w:lang w:val="en-US"/>
                    </w:rPr>
                  </w:pPr>
                  <w:r>
                    <w:rPr>
                      <w:b/>
                      <w:sz w:val="36"/>
                    </w:rPr>
                    <w:t>63</w:t>
                  </w:r>
                  <w:r w:rsidRPr="00D60C16">
                    <w:rPr>
                      <w:b/>
                      <w:sz w:val="36"/>
                      <w:lang w:val="en-US"/>
                    </w:rPr>
                    <w:t xml:space="preserve"> </w:t>
                  </w:r>
                  <w:r w:rsidRPr="00D60C16">
                    <w:rPr>
                      <w:b/>
                      <w:sz w:val="36"/>
                    </w:rPr>
                    <w:t xml:space="preserve">/ </w:t>
                  </w:r>
                  <w:r w:rsidR="00F775BA">
                    <w:rPr>
                      <w:b/>
                      <w:sz w:val="36"/>
                    </w:rPr>
                    <w:t>3</w:t>
                  </w:r>
                  <w:proofErr w:type="spellStart"/>
                  <w:r w:rsidR="00F775BA">
                    <w:rPr>
                      <w:b/>
                      <w:sz w:val="36"/>
                      <w:lang w:val="en-US"/>
                    </w:rPr>
                    <w:t>3</w:t>
                  </w:r>
                  <w:proofErr w:type="spellEnd"/>
                  <w:r w:rsidR="00F775BA">
                    <w:rPr>
                      <w:b/>
                      <w:sz w:val="36"/>
                    </w:rPr>
                    <w:t>-3</w:t>
                  </w:r>
                  <w:r w:rsidR="00F775BA">
                    <w:rPr>
                      <w:b/>
                      <w:sz w:val="36"/>
                      <w:lang w:val="en-US"/>
                    </w:rPr>
                    <w:t>4</w:t>
                  </w:r>
                </w:p>
              </w:txbxContent>
            </v:textbox>
            <w10:wrap anchorx="page" anchory="page"/>
          </v:shape>
        </w:pict>
      </w:r>
      <w:r w:rsidR="00493FBB" w:rsidRPr="00DF24AF">
        <w:rPr>
          <w:rFonts w:cs="Arial"/>
          <w:b/>
          <w:sz w:val="36"/>
        </w:rPr>
        <w:t xml:space="preserve">Οι πυκνωτές αυτοί αποτελούνται από δύο </w:t>
      </w:r>
      <w:proofErr w:type="spellStart"/>
      <w:r w:rsidR="00493FBB" w:rsidRPr="00DF24AF">
        <w:rPr>
          <w:rFonts w:cs="Arial"/>
          <w:b/>
          <w:sz w:val="36"/>
        </w:rPr>
        <w:t>συστή</w:t>
      </w:r>
      <w:proofErr w:type="spellEnd"/>
      <w:r w:rsidR="001E3FED">
        <w:rPr>
          <w:rFonts w:cs="Arial"/>
          <w:b/>
          <w:sz w:val="36"/>
        </w:rPr>
        <w:t>-</w:t>
      </w:r>
      <w:proofErr w:type="spellStart"/>
      <w:r w:rsidR="00493FBB" w:rsidRPr="00DF24AF">
        <w:rPr>
          <w:rFonts w:cs="Arial"/>
          <w:b/>
          <w:sz w:val="36"/>
        </w:rPr>
        <w:t>ματα</w:t>
      </w:r>
      <w:proofErr w:type="spellEnd"/>
      <w:r w:rsidR="00493FBB" w:rsidRPr="00DF24AF">
        <w:rPr>
          <w:rFonts w:cs="Arial"/>
          <w:b/>
          <w:sz w:val="36"/>
        </w:rPr>
        <w:t xml:space="preserve"> μεταλλικών πλακών, που αντιστοιχούν στους δύο οπλισμούς του πυκνωτή. Οι πλάκες κάθε συστήματος είναι σε αγώγιμη σύνδεση και βρίσκονται η μ</w:t>
      </w:r>
      <w:r w:rsidR="004007E0">
        <w:rPr>
          <w:rFonts w:cs="Arial"/>
          <w:b/>
          <w:sz w:val="36"/>
        </w:rPr>
        <w:t>ία μέσα στην άλλη χωρίς να ακουμπούν μεταξύ τους. Αν το ένα σύ</w:t>
      </w:r>
      <w:r w:rsidR="00493FBB" w:rsidRPr="00DF24AF">
        <w:rPr>
          <w:rFonts w:cs="Arial"/>
          <w:b/>
          <w:sz w:val="36"/>
        </w:rPr>
        <w:t xml:space="preserve">στημα των μεταλλικών πλακών είναι ακίνητο, ενώ το άλλο μπορεί να στρέφεται, τότε έχουμε ένα </w:t>
      </w:r>
      <w:r w:rsidR="004007E0">
        <w:rPr>
          <w:rFonts w:ascii="Tahoma" w:hAnsi="Tahoma"/>
          <w:b/>
          <w:sz w:val="36"/>
        </w:rPr>
        <w:t>με</w:t>
      </w:r>
      <w:r w:rsidR="00493FBB" w:rsidRPr="00DF24AF">
        <w:rPr>
          <w:rFonts w:ascii="Tahoma" w:hAnsi="Tahoma"/>
          <w:b/>
          <w:sz w:val="36"/>
        </w:rPr>
        <w:t>ταβλητό πυκνωτή</w:t>
      </w:r>
      <w:r w:rsidR="004007E0">
        <w:rPr>
          <w:rFonts w:cs="Arial"/>
          <w:b/>
          <w:sz w:val="36"/>
        </w:rPr>
        <w:t xml:space="preserve"> (</w:t>
      </w:r>
      <w:proofErr w:type="spellStart"/>
      <w:r w:rsidR="004007E0">
        <w:rPr>
          <w:rFonts w:cs="Arial"/>
          <w:b/>
          <w:sz w:val="36"/>
        </w:rPr>
        <w:t>εικ</w:t>
      </w:r>
      <w:proofErr w:type="spellEnd"/>
      <w:r w:rsidR="004007E0">
        <w:rPr>
          <w:rFonts w:cs="Arial"/>
          <w:b/>
          <w:sz w:val="36"/>
        </w:rPr>
        <w:t>. 48). Η μετα</w:t>
      </w:r>
      <w:r w:rsidR="00493FBB" w:rsidRPr="00DF24AF">
        <w:rPr>
          <w:rFonts w:cs="Arial"/>
          <w:b/>
          <w:sz w:val="36"/>
        </w:rPr>
        <w:t>βολή της χωρητικότητας του γίνετα</w:t>
      </w:r>
      <w:r w:rsidR="004007E0">
        <w:rPr>
          <w:rFonts w:cs="Arial"/>
          <w:b/>
          <w:sz w:val="36"/>
        </w:rPr>
        <w:t>ι με τη στροφή του κινητού οπλι</w:t>
      </w:r>
      <w:r w:rsidR="00493FBB" w:rsidRPr="00DF24AF">
        <w:rPr>
          <w:rFonts w:cs="Arial"/>
          <w:b/>
          <w:sz w:val="36"/>
        </w:rPr>
        <w:t>σ</w:t>
      </w:r>
      <w:r w:rsidR="004007E0">
        <w:rPr>
          <w:rFonts w:cs="Arial"/>
          <w:b/>
          <w:sz w:val="36"/>
        </w:rPr>
        <w:t xml:space="preserve">μού, οπότε τα </w:t>
      </w:r>
      <w:r w:rsidR="004007E0">
        <w:rPr>
          <w:rFonts w:cs="Arial"/>
          <w:b/>
          <w:sz w:val="36"/>
        </w:rPr>
        <w:lastRenderedPageBreak/>
        <w:t>ελάσματα του μπαίνουν ή βγαίνουν μέσα στα ελάσμα</w:t>
      </w:r>
      <w:r w:rsidR="00493FBB" w:rsidRPr="00DF24AF">
        <w:rPr>
          <w:rFonts w:cs="Arial"/>
          <w:b/>
          <w:sz w:val="36"/>
        </w:rPr>
        <w:t>τα του ακίνητου οπλισμού.</w:t>
      </w:r>
    </w:p>
    <w:p w:rsidR="00493FBB" w:rsidRPr="00DF24AF" w:rsidRDefault="004007E0" w:rsidP="00FC2282">
      <w:pPr>
        <w:autoSpaceDE w:val="0"/>
        <w:autoSpaceDN w:val="0"/>
        <w:adjustRightInd w:val="0"/>
        <w:ind w:firstLine="567"/>
        <w:rPr>
          <w:rFonts w:cs="Arial"/>
          <w:b/>
          <w:sz w:val="36"/>
        </w:rPr>
      </w:pPr>
      <w:r>
        <w:rPr>
          <w:rFonts w:cs="Arial"/>
          <w:b/>
          <w:noProof/>
          <w:sz w:val="36"/>
          <w:lang w:eastAsia="el-GR"/>
        </w:rPr>
        <w:drawing>
          <wp:inline distT="0" distB="0" distL="0" distR="0">
            <wp:extent cx="1506648" cy="1842448"/>
            <wp:effectExtent l="19050" t="0" r="0" b="0"/>
            <wp:docPr id="1612" name="Εικόνα 1612" descr="sel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sel34-2"/>
                    <pic:cNvPicPr>
                      <a:picLocks noChangeAspect="1" noChangeArrowheads="1"/>
                    </pic:cNvPicPr>
                  </pic:nvPicPr>
                  <pic:blipFill>
                    <a:blip r:embed="rId188" cstate="print">
                      <a:lum bright="12000" contrast="60000"/>
                    </a:blip>
                    <a:srcRect/>
                    <a:stretch>
                      <a:fillRect/>
                    </a:stretch>
                  </pic:blipFill>
                  <pic:spPr bwMode="auto">
                    <a:xfrm>
                      <a:off x="0" y="0"/>
                      <a:ext cx="1507180" cy="1843098"/>
                    </a:xfrm>
                    <a:prstGeom prst="rect">
                      <a:avLst/>
                    </a:prstGeom>
                    <a:noFill/>
                    <a:ln w="9525">
                      <a:noFill/>
                      <a:miter lim="800000"/>
                      <a:headEnd/>
                      <a:tailEnd/>
                    </a:ln>
                  </pic:spPr>
                </pic:pic>
              </a:graphicData>
            </a:graphic>
          </wp:inline>
        </w:drawing>
      </w:r>
      <w:r w:rsidR="0042402E">
        <w:rPr>
          <w:rFonts w:cs="Arial"/>
          <w:b/>
          <w:sz w:val="36"/>
        </w:rPr>
      </w:r>
      <w:r w:rsidR="0042402E">
        <w:rPr>
          <w:rFonts w:cs="Arial"/>
          <w:b/>
          <w:sz w:val="36"/>
        </w:rPr>
        <w:pict>
          <v:shape id="_x0000_s59658" type="#_x0000_t202" style="width:171.75pt;height:63.6pt;mso-position-horizontal-relative:char;mso-position-vertical-relative:line;mso-width-relative:margin;mso-height-relative:margin;v-text-anchor:middle" filled="f" stroked="f">
            <v:textbox style="mso-next-textbox:#_x0000_s59658;mso-fit-shape-to-text:t" inset="5mm,0,0,0">
              <w:txbxContent>
                <w:p w:rsidR="00B2678F" w:rsidRPr="004B406C" w:rsidRDefault="00B2678F" w:rsidP="001E3FED">
                  <w:pPr>
                    <w:autoSpaceDE w:val="0"/>
                    <w:autoSpaceDN w:val="0"/>
                    <w:adjustRightInd w:val="0"/>
                    <w:rPr>
                      <w:rFonts w:ascii="Microsoft Sans Serif" w:hAnsi="Microsoft Sans Serif" w:cs="Microsoft Sans Serif"/>
                      <w:b/>
                      <w:sz w:val="37"/>
                      <w:szCs w:val="37"/>
                    </w:rPr>
                  </w:pPr>
                  <w:proofErr w:type="spellStart"/>
                  <w:r w:rsidRPr="00DF24AF">
                    <w:rPr>
                      <w:rFonts w:ascii="Tahoma" w:hAnsi="Tahoma"/>
                      <w:b/>
                      <w:sz w:val="36"/>
                    </w:rPr>
                    <w:t>Εικ</w:t>
                  </w:r>
                  <w:proofErr w:type="spellEnd"/>
                  <w:r w:rsidRPr="00DF24AF">
                    <w:rPr>
                      <w:rFonts w:ascii="Tahoma" w:hAnsi="Tahoma"/>
                      <w:b/>
                      <w:sz w:val="36"/>
                    </w:rPr>
                    <w:t xml:space="preserve">. </w:t>
                  </w:r>
                  <w:r>
                    <w:rPr>
                      <w:rFonts w:ascii="Tahoma" w:hAnsi="Tahoma"/>
                      <w:b/>
                      <w:sz w:val="36"/>
                    </w:rPr>
                    <w:t>1.5</w:t>
                  </w:r>
                  <w:r w:rsidRPr="00DF24AF">
                    <w:rPr>
                      <w:rFonts w:ascii="Tahoma" w:hAnsi="Tahoma"/>
                      <w:b/>
                      <w:sz w:val="36"/>
                    </w:rPr>
                    <w:t xml:space="preserve">-48. </w:t>
                  </w:r>
                  <w:r w:rsidRPr="004B406C">
                    <w:rPr>
                      <w:rFonts w:ascii="Microsoft Sans Serif" w:hAnsi="Microsoft Sans Serif" w:cs="Microsoft Sans Serif"/>
                      <w:b/>
                      <w:sz w:val="37"/>
                      <w:szCs w:val="37"/>
                    </w:rPr>
                    <w:t>Μεταβλητός πυκνωτής</w:t>
                  </w:r>
                </w:p>
              </w:txbxContent>
            </v:textbox>
            <w10:wrap type="none"/>
            <w10:anchorlock/>
          </v:shape>
        </w:pict>
      </w:r>
    </w:p>
    <w:p w:rsidR="00493FBB" w:rsidRPr="00DF24AF" w:rsidRDefault="00493FBB" w:rsidP="00FC2282">
      <w:pPr>
        <w:autoSpaceDE w:val="0"/>
        <w:autoSpaceDN w:val="0"/>
        <w:adjustRightInd w:val="0"/>
        <w:spacing w:before="240"/>
        <w:ind w:firstLine="567"/>
        <w:rPr>
          <w:rFonts w:cs="Arial"/>
          <w:b/>
          <w:sz w:val="36"/>
        </w:rPr>
      </w:pPr>
      <w:r w:rsidRPr="00DF24AF">
        <w:rPr>
          <w:rFonts w:cs="Arial"/>
          <w:b/>
          <w:sz w:val="36"/>
        </w:rPr>
        <w:t>Οι χωρητικότητες τέτοιων πυκνωτών φθάνουν από 10-400pF και</w:t>
      </w:r>
      <w:r w:rsidR="00FC2282" w:rsidRPr="00FC2282">
        <w:rPr>
          <w:rFonts w:cs="Arial"/>
          <w:b/>
          <w:sz w:val="36"/>
        </w:rPr>
        <w:t xml:space="preserve"> </w:t>
      </w:r>
      <w:r w:rsidRPr="00DF24AF">
        <w:rPr>
          <w:rFonts w:cs="Arial"/>
          <w:b/>
          <w:sz w:val="36"/>
        </w:rPr>
        <w:t xml:space="preserve">χρησιμοποιούνται σε ραδιοφωνικούς </w:t>
      </w:r>
      <w:r w:rsidR="001E3FED">
        <w:rPr>
          <w:rFonts w:cs="Arial"/>
          <w:b/>
          <w:sz w:val="36"/>
        </w:rPr>
        <w:t>δε-</w:t>
      </w:r>
      <w:proofErr w:type="spellStart"/>
      <w:r w:rsidRPr="00DF24AF">
        <w:rPr>
          <w:rFonts w:cs="Arial"/>
          <w:b/>
          <w:sz w:val="36"/>
        </w:rPr>
        <w:t>κτες.</w:t>
      </w:r>
      <w:proofErr w:type="spellEnd"/>
      <w:r w:rsidRPr="00DF24AF">
        <w:rPr>
          <w:rFonts w:cs="Arial"/>
          <w:b/>
          <w:sz w:val="36"/>
        </w:rPr>
        <w:t xml:space="preserve"> (1pF = 10</w:t>
      </w:r>
      <w:r w:rsidRPr="00DF24AF">
        <w:rPr>
          <w:rFonts w:cs="Arial"/>
          <w:b/>
          <w:sz w:val="40"/>
          <w:vertAlign w:val="superscript"/>
        </w:rPr>
        <w:t>–12</w:t>
      </w:r>
      <w:r w:rsidRPr="00DF24AF">
        <w:rPr>
          <w:rFonts w:cs="Arial"/>
          <w:b/>
          <w:sz w:val="36"/>
        </w:rPr>
        <w:t>F)</w:t>
      </w:r>
    </w:p>
    <w:p w:rsidR="00493FBB" w:rsidRPr="00DF24AF" w:rsidRDefault="00493FBB" w:rsidP="0023284C">
      <w:pPr>
        <w:autoSpaceDE w:val="0"/>
        <w:autoSpaceDN w:val="0"/>
        <w:adjustRightInd w:val="0"/>
        <w:spacing w:before="240"/>
        <w:ind w:firstLine="567"/>
        <w:rPr>
          <w:rFonts w:ascii="Tahoma" w:hAnsi="Tahoma"/>
          <w:b/>
          <w:sz w:val="36"/>
        </w:rPr>
      </w:pPr>
      <w:r w:rsidRPr="00DF24AF">
        <w:rPr>
          <w:rFonts w:ascii="Tahoma" w:hAnsi="Tahoma"/>
          <w:b/>
          <w:sz w:val="36"/>
        </w:rPr>
        <w:t>(β) Πυκνωτές με στερεά διηλεκτρικά</w:t>
      </w:r>
    </w:p>
    <w:p w:rsidR="00493FBB" w:rsidRPr="00DF24AF" w:rsidRDefault="00493FBB" w:rsidP="00FC2282">
      <w:pPr>
        <w:autoSpaceDE w:val="0"/>
        <w:autoSpaceDN w:val="0"/>
        <w:adjustRightInd w:val="0"/>
        <w:ind w:firstLine="567"/>
        <w:rPr>
          <w:rFonts w:cs="Arial"/>
          <w:b/>
          <w:sz w:val="36"/>
        </w:rPr>
      </w:pPr>
      <w:r w:rsidRPr="00DF24AF">
        <w:rPr>
          <w:rFonts w:cs="Arial"/>
          <w:b/>
          <w:sz w:val="36"/>
        </w:rPr>
        <w:t>Οι οπλισμοί τους αποτελούνται από πολύ λεπτά με</w:t>
      </w:r>
      <w:r w:rsidR="001E3FED">
        <w:rPr>
          <w:rFonts w:cs="Arial"/>
          <w:b/>
          <w:sz w:val="36"/>
        </w:rPr>
        <w:t>-</w:t>
      </w:r>
      <w:r w:rsidRPr="00DF24AF">
        <w:rPr>
          <w:rFonts w:cs="Arial"/>
          <w:b/>
          <w:sz w:val="36"/>
        </w:rPr>
        <w:t>ταλλικά φύλλα, και μεταξύ τους παρεμβάλλονται λεπτά φύλλα διηλεκτρικού (</w:t>
      </w:r>
      <w:r w:rsidRPr="00980683">
        <w:rPr>
          <w:rFonts w:ascii="Microsoft Sans Serif" w:hAnsi="Microsoft Sans Serif" w:cs="Microsoft Sans Serif"/>
          <w:b/>
          <w:sz w:val="37"/>
          <w:szCs w:val="37"/>
        </w:rPr>
        <w:t xml:space="preserve">όπως χαρτί, </w:t>
      </w:r>
      <w:proofErr w:type="spellStart"/>
      <w:r w:rsidRPr="00980683">
        <w:rPr>
          <w:rFonts w:ascii="Microsoft Sans Serif" w:hAnsi="Microsoft Sans Serif" w:cs="Microsoft Sans Serif"/>
          <w:b/>
          <w:sz w:val="37"/>
          <w:szCs w:val="37"/>
        </w:rPr>
        <w:t>μίκα</w:t>
      </w:r>
      <w:proofErr w:type="spellEnd"/>
      <w:r w:rsidRPr="00DF24AF">
        <w:rPr>
          <w:rFonts w:cs="Arial"/>
          <w:b/>
          <w:sz w:val="36"/>
        </w:rPr>
        <w:t>).</w:t>
      </w:r>
    </w:p>
    <w:p w:rsidR="00493FBB" w:rsidRPr="00DF24AF" w:rsidRDefault="00CD309F" w:rsidP="001E3FED">
      <w:pPr>
        <w:autoSpaceDE w:val="0"/>
        <w:autoSpaceDN w:val="0"/>
        <w:adjustRightInd w:val="0"/>
        <w:spacing w:before="240"/>
        <w:ind w:firstLine="567"/>
        <w:rPr>
          <w:rFonts w:cs="Arial"/>
          <w:b/>
          <w:sz w:val="36"/>
        </w:rPr>
      </w:pPr>
      <w:r w:rsidRPr="00DF24AF">
        <w:rPr>
          <w:rFonts w:cs="Arial"/>
          <w:b/>
          <w:noProof/>
          <w:sz w:val="36"/>
          <w:lang w:eastAsia="el-GR"/>
        </w:rPr>
        <w:drawing>
          <wp:inline distT="0" distB="0" distL="0" distR="0">
            <wp:extent cx="3017143" cy="1610436"/>
            <wp:effectExtent l="19050" t="0" r="0" b="0"/>
            <wp:docPr id="1613" name="Εικόνα 1613" descr="sel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sel35-1"/>
                    <pic:cNvPicPr>
                      <a:picLocks noChangeAspect="1" noChangeArrowheads="1"/>
                    </pic:cNvPicPr>
                  </pic:nvPicPr>
                  <pic:blipFill>
                    <a:blip r:embed="rId189" cstate="print">
                      <a:lum bright="-24000" contrast="42000"/>
                    </a:blip>
                    <a:srcRect/>
                    <a:stretch>
                      <a:fillRect/>
                    </a:stretch>
                  </pic:blipFill>
                  <pic:spPr bwMode="auto">
                    <a:xfrm>
                      <a:off x="0" y="0"/>
                      <a:ext cx="3029006" cy="1616768"/>
                    </a:xfrm>
                    <a:prstGeom prst="rect">
                      <a:avLst/>
                    </a:prstGeom>
                    <a:noFill/>
                    <a:ln w="9525">
                      <a:noFill/>
                      <a:miter lim="800000"/>
                      <a:headEnd/>
                      <a:tailEnd/>
                    </a:ln>
                  </pic:spPr>
                </pic:pic>
              </a:graphicData>
            </a:graphic>
          </wp:inline>
        </w:drawing>
      </w:r>
      <w:r w:rsidR="0042402E">
        <w:rPr>
          <w:rFonts w:cs="Arial"/>
          <w:b/>
          <w:sz w:val="36"/>
        </w:rPr>
      </w:r>
      <w:r w:rsidR="004E450B">
        <w:rPr>
          <w:rFonts w:cs="Arial"/>
          <w:b/>
          <w:sz w:val="36"/>
        </w:rPr>
        <w:pict>
          <v:shape id="_x0000_s59657" type="#_x0000_t202" style="width:199.6pt;height:84.7pt;mso-position-horizontal-relative:char;mso-position-vertical-relative:line;mso-width-relative:margin;mso-height-relative:margin;v-text-anchor:middle" filled="f" stroked="f">
            <v:textbox style="mso-next-textbox:#_x0000_s59657;mso-fit-shape-to-text:t" inset="5mm,0,0,0">
              <w:txbxContent>
                <w:p w:rsidR="00B2678F" w:rsidRPr="004B406C" w:rsidRDefault="00B2678F" w:rsidP="001E3FED">
                  <w:pPr>
                    <w:autoSpaceDE w:val="0"/>
                    <w:autoSpaceDN w:val="0"/>
                    <w:adjustRightInd w:val="0"/>
                    <w:rPr>
                      <w:rFonts w:ascii="Microsoft Sans Serif" w:hAnsi="Microsoft Sans Serif" w:cs="Microsoft Sans Serif"/>
                      <w:b/>
                      <w:sz w:val="37"/>
                      <w:szCs w:val="37"/>
                    </w:rPr>
                  </w:pPr>
                  <w:proofErr w:type="spellStart"/>
                  <w:r w:rsidRPr="00DF24AF">
                    <w:rPr>
                      <w:rFonts w:ascii="Tahoma" w:hAnsi="Tahoma"/>
                      <w:b/>
                      <w:sz w:val="36"/>
                    </w:rPr>
                    <w:t>Εικ</w:t>
                  </w:r>
                  <w:proofErr w:type="spellEnd"/>
                  <w:r w:rsidRPr="00DF24AF">
                    <w:rPr>
                      <w:rFonts w:ascii="Tahoma" w:hAnsi="Tahoma"/>
                      <w:b/>
                      <w:sz w:val="36"/>
                    </w:rPr>
                    <w:t xml:space="preserve">. </w:t>
                  </w:r>
                  <w:r>
                    <w:rPr>
                      <w:rFonts w:ascii="Tahoma" w:hAnsi="Tahoma"/>
                      <w:b/>
                      <w:sz w:val="36"/>
                    </w:rPr>
                    <w:t>1.5</w:t>
                  </w:r>
                  <w:r w:rsidRPr="00DF24AF">
                    <w:rPr>
                      <w:rFonts w:ascii="Tahoma" w:hAnsi="Tahoma"/>
                      <w:b/>
                      <w:sz w:val="36"/>
                    </w:rPr>
                    <w:t>-49.</w:t>
                  </w:r>
                  <w:r w:rsidRPr="004B406C">
                    <w:rPr>
                      <w:rFonts w:ascii="Microsoft Sans Serif" w:hAnsi="Microsoft Sans Serif" w:cs="Microsoft Sans Serif"/>
                      <w:b/>
                      <w:sz w:val="37"/>
                      <w:szCs w:val="37"/>
                    </w:rPr>
                    <w:t>Τύλιγμα πυκνωτή με στερεό διηλεκτρικό.</w:t>
                  </w:r>
                </w:p>
              </w:txbxContent>
            </v:textbox>
            <w10:wrap type="none"/>
            <w10:anchorlock/>
          </v:shape>
        </w:pict>
      </w:r>
    </w:p>
    <w:p w:rsidR="00493FBB" w:rsidRPr="00DF24AF" w:rsidRDefault="00493FBB" w:rsidP="00FC2282">
      <w:pPr>
        <w:autoSpaceDE w:val="0"/>
        <w:autoSpaceDN w:val="0"/>
        <w:adjustRightInd w:val="0"/>
        <w:ind w:firstLine="567"/>
        <w:rPr>
          <w:rFonts w:cs="Arial"/>
          <w:b/>
          <w:sz w:val="8"/>
        </w:rPr>
      </w:pPr>
    </w:p>
    <w:p w:rsidR="00493FBB" w:rsidRPr="00DF24AF" w:rsidRDefault="00493FBB" w:rsidP="001E3FED">
      <w:pPr>
        <w:autoSpaceDE w:val="0"/>
        <w:autoSpaceDN w:val="0"/>
        <w:adjustRightInd w:val="0"/>
        <w:spacing w:before="240"/>
        <w:ind w:firstLine="567"/>
        <w:rPr>
          <w:rFonts w:cs="Arial"/>
          <w:b/>
          <w:sz w:val="36"/>
        </w:rPr>
      </w:pPr>
      <w:r w:rsidRPr="00DF24AF">
        <w:rPr>
          <w:rFonts w:cs="Arial"/>
          <w:b/>
          <w:sz w:val="36"/>
        </w:rPr>
        <w:t xml:space="preserve">Τα λεπτά φύλλα του μετάλλου με το διηλεκτρικό </w:t>
      </w:r>
      <w:proofErr w:type="spellStart"/>
      <w:r w:rsidRPr="00DF24AF">
        <w:rPr>
          <w:rFonts w:cs="Arial"/>
          <w:b/>
          <w:sz w:val="36"/>
        </w:rPr>
        <w:t>τυ</w:t>
      </w:r>
      <w:proofErr w:type="spellEnd"/>
      <w:r w:rsidR="001E3FED">
        <w:rPr>
          <w:rFonts w:cs="Arial"/>
          <w:b/>
          <w:sz w:val="36"/>
        </w:rPr>
        <w:t>-</w:t>
      </w:r>
      <w:proofErr w:type="spellStart"/>
      <w:r w:rsidR="004730DA">
        <w:rPr>
          <w:rFonts w:cs="Arial"/>
          <w:b/>
          <w:sz w:val="36"/>
        </w:rPr>
        <w:t>λίγονται</w:t>
      </w:r>
      <w:proofErr w:type="spellEnd"/>
      <w:r w:rsidR="004730DA">
        <w:rPr>
          <w:rFonts w:cs="Arial"/>
          <w:b/>
          <w:sz w:val="36"/>
        </w:rPr>
        <w:t xml:space="preserve"> με τέ</w:t>
      </w:r>
      <w:r w:rsidRPr="00DF24AF">
        <w:rPr>
          <w:rFonts w:cs="Arial"/>
          <w:b/>
          <w:sz w:val="36"/>
        </w:rPr>
        <w:t>τοιο τρόπο ώστε ο όγκος του πυκνωτή να είναι μικρός (</w:t>
      </w:r>
      <w:proofErr w:type="spellStart"/>
      <w:r w:rsidRPr="00E55036">
        <w:rPr>
          <w:rFonts w:cs="Arial"/>
          <w:b/>
          <w:color w:val="0000FF"/>
          <w:sz w:val="36"/>
          <w:szCs w:val="58"/>
        </w:rPr>
        <w:t>εικ</w:t>
      </w:r>
      <w:proofErr w:type="spellEnd"/>
      <w:r w:rsidRPr="00E55036">
        <w:rPr>
          <w:rFonts w:cs="Arial"/>
          <w:b/>
          <w:color w:val="0000FF"/>
          <w:sz w:val="36"/>
          <w:szCs w:val="58"/>
        </w:rPr>
        <w:t>. 49</w:t>
      </w:r>
      <w:r w:rsidRPr="00DF24AF">
        <w:rPr>
          <w:rFonts w:cs="Arial"/>
          <w:b/>
          <w:sz w:val="36"/>
        </w:rPr>
        <w:t>).</w:t>
      </w:r>
    </w:p>
    <w:p w:rsidR="00493FBB" w:rsidRPr="00DF24AF" w:rsidRDefault="00493FBB" w:rsidP="00FC2282">
      <w:pPr>
        <w:autoSpaceDE w:val="0"/>
        <w:autoSpaceDN w:val="0"/>
        <w:adjustRightInd w:val="0"/>
        <w:ind w:firstLine="567"/>
        <w:rPr>
          <w:rFonts w:cs="Arial"/>
          <w:b/>
          <w:sz w:val="36"/>
        </w:rPr>
      </w:pPr>
      <w:r w:rsidRPr="00DF24AF">
        <w:rPr>
          <w:rFonts w:cs="Arial"/>
          <w:b/>
          <w:sz w:val="36"/>
        </w:rPr>
        <w:t xml:space="preserve">Οι χωρητικότητες των πυκνωτών αυτών φθάνουν από 100 </w:t>
      </w:r>
      <w:proofErr w:type="spellStart"/>
      <w:r w:rsidRPr="00DF24AF">
        <w:rPr>
          <w:rFonts w:cs="Arial"/>
          <w:b/>
          <w:sz w:val="36"/>
        </w:rPr>
        <w:t>pF</w:t>
      </w:r>
      <w:proofErr w:type="spellEnd"/>
      <w:r w:rsidRPr="00DF24AF">
        <w:rPr>
          <w:rFonts w:cs="Arial"/>
          <w:b/>
          <w:sz w:val="36"/>
        </w:rPr>
        <w:t xml:space="preserve"> έως 1μΡ. (1μΡ = 10</w:t>
      </w:r>
      <w:r w:rsidRPr="00DF24AF">
        <w:rPr>
          <w:rFonts w:cs="Arial"/>
          <w:b/>
          <w:sz w:val="40"/>
          <w:vertAlign w:val="superscript"/>
        </w:rPr>
        <w:t>–6</w:t>
      </w:r>
      <w:r w:rsidRPr="00DF24AF">
        <w:rPr>
          <w:rFonts w:cs="Arial"/>
          <w:b/>
          <w:sz w:val="36"/>
        </w:rPr>
        <w:t>F)</w:t>
      </w:r>
    </w:p>
    <w:p w:rsidR="00493FBB" w:rsidRPr="00DF24AF" w:rsidRDefault="00493FBB" w:rsidP="00FC2282">
      <w:pPr>
        <w:autoSpaceDE w:val="0"/>
        <w:autoSpaceDN w:val="0"/>
        <w:adjustRightInd w:val="0"/>
        <w:ind w:firstLine="567"/>
        <w:rPr>
          <w:rFonts w:cs="Arial"/>
          <w:b/>
          <w:sz w:val="36"/>
        </w:rPr>
      </w:pPr>
      <w:r w:rsidRPr="00DF24AF">
        <w:rPr>
          <w:rFonts w:cs="Arial"/>
          <w:b/>
          <w:sz w:val="36"/>
        </w:rPr>
        <w:t>Χρησιμοποιούνται σε ηλεκτρονικές και ηλεκτρικές συσκευές.</w:t>
      </w:r>
    </w:p>
    <w:p w:rsidR="001E3FED" w:rsidRDefault="0042402E">
      <w:pPr>
        <w:rPr>
          <w:rFonts w:ascii="Tahoma" w:hAnsi="Tahoma"/>
          <w:b/>
          <w:sz w:val="36"/>
        </w:rPr>
      </w:pPr>
      <w:r w:rsidRPr="0042402E">
        <w:rPr>
          <w:rFonts w:cs="Arial"/>
          <w:b/>
          <w:noProof/>
          <w:sz w:val="36"/>
          <w:lang w:eastAsia="el-GR"/>
        </w:rPr>
        <w:pict>
          <v:shape id="_x0000_s51142" type="#_x0000_t202" style="position:absolute;margin-left:252.9pt;margin-top:9.3pt;width:99.7pt;height:20.7pt;z-index:253090816;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42;mso-fit-shape-to-text:t" inset="0,0,0,0">
              <w:txbxContent>
                <w:p w:rsidR="00B2678F" w:rsidRPr="00F775BA" w:rsidRDefault="00B2678F" w:rsidP="00E84CF0">
                  <w:pPr>
                    <w:jc w:val="center"/>
                    <w:rPr>
                      <w:b/>
                      <w:sz w:val="36"/>
                      <w:lang w:val="en-US"/>
                    </w:rPr>
                  </w:pPr>
                  <w:r>
                    <w:rPr>
                      <w:b/>
                      <w:sz w:val="36"/>
                    </w:rPr>
                    <w:t>64</w:t>
                  </w:r>
                  <w:r w:rsidRPr="00D60C16">
                    <w:rPr>
                      <w:b/>
                      <w:sz w:val="36"/>
                      <w:lang w:val="en-US"/>
                    </w:rPr>
                    <w:t xml:space="preserve"> </w:t>
                  </w:r>
                  <w:r w:rsidRPr="00D60C16">
                    <w:rPr>
                      <w:b/>
                      <w:sz w:val="36"/>
                    </w:rPr>
                    <w:t xml:space="preserve">/ </w:t>
                  </w:r>
                  <w:r w:rsidR="00F775BA">
                    <w:rPr>
                      <w:b/>
                      <w:sz w:val="36"/>
                    </w:rPr>
                    <w:t>3</w:t>
                  </w:r>
                  <w:r w:rsidR="00F775BA">
                    <w:rPr>
                      <w:b/>
                      <w:sz w:val="36"/>
                      <w:lang w:val="en-US"/>
                    </w:rPr>
                    <w:t>4</w:t>
                  </w:r>
                </w:p>
              </w:txbxContent>
            </v:textbox>
            <w10:wrap anchorx="page" anchory="page"/>
          </v:shape>
        </w:pict>
      </w:r>
      <w:r w:rsidR="001E3FED">
        <w:rPr>
          <w:rFonts w:ascii="Tahoma" w:hAnsi="Tahoma"/>
          <w:b/>
          <w:sz w:val="36"/>
        </w:rPr>
        <w:br w:type="page"/>
      </w:r>
    </w:p>
    <w:p w:rsidR="00493FBB" w:rsidRPr="00DF24AF" w:rsidRDefault="00493FBB" w:rsidP="0023284C">
      <w:pPr>
        <w:autoSpaceDE w:val="0"/>
        <w:autoSpaceDN w:val="0"/>
        <w:adjustRightInd w:val="0"/>
        <w:spacing w:before="240"/>
        <w:ind w:firstLine="567"/>
        <w:rPr>
          <w:rFonts w:ascii="Tahoma" w:hAnsi="Tahoma"/>
          <w:b/>
          <w:sz w:val="36"/>
        </w:rPr>
      </w:pPr>
      <w:r w:rsidRPr="00DF24AF">
        <w:rPr>
          <w:rFonts w:ascii="Tahoma" w:hAnsi="Tahoma"/>
          <w:b/>
          <w:sz w:val="36"/>
        </w:rPr>
        <w:lastRenderedPageBreak/>
        <w:t>(γ) Ηλεκτρολυτικοί πυκνωτές</w:t>
      </w:r>
    </w:p>
    <w:p w:rsidR="00493FBB" w:rsidRPr="004B406C" w:rsidRDefault="00493FBB" w:rsidP="00FC2282">
      <w:pPr>
        <w:autoSpaceDE w:val="0"/>
        <w:autoSpaceDN w:val="0"/>
        <w:adjustRightInd w:val="0"/>
        <w:ind w:firstLine="567"/>
        <w:rPr>
          <w:rFonts w:ascii="Microsoft Sans Serif" w:hAnsi="Microsoft Sans Serif" w:cs="Microsoft Sans Serif"/>
          <w:b/>
          <w:sz w:val="37"/>
          <w:szCs w:val="37"/>
        </w:rPr>
      </w:pPr>
      <w:r w:rsidRPr="00DF24AF">
        <w:rPr>
          <w:rFonts w:cs="Arial"/>
          <w:b/>
          <w:noProof/>
          <w:sz w:val="36"/>
          <w:lang w:eastAsia="el-GR"/>
        </w:rPr>
        <w:drawing>
          <wp:inline distT="0" distB="0" distL="0" distR="0">
            <wp:extent cx="1018970" cy="1774209"/>
            <wp:effectExtent l="19050" t="0" r="0" b="0"/>
            <wp:docPr id="1614" name="Εικόνα 1614" descr="sel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sel35-2"/>
                    <pic:cNvPicPr>
                      <a:picLocks noChangeAspect="1" noChangeArrowheads="1"/>
                    </pic:cNvPicPr>
                  </pic:nvPicPr>
                  <pic:blipFill>
                    <a:blip r:embed="rId190" cstate="print">
                      <a:lum bright="-6000" contrast="30000"/>
                    </a:blip>
                    <a:srcRect/>
                    <a:stretch>
                      <a:fillRect/>
                    </a:stretch>
                  </pic:blipFill>
                  <pic:spPr bwMode="auto">
                    <a:xfrm>
                      <a:off x="0" y="0"/>
                      <a:ext cx="1022038" cy="1779550"/>
                    </a:xfrm>
                    <a:prstGeom prst="rect">
                      <a:avLst/>
                    </a:prstGeom>
                    <a:noFill/>
                    <a:ln w="9525">
                      <a:noFill/>
                      <a:miter lim="800000"/>
                      <a:headEnd/>
                      <a:tailEnd/>
                    </a:ln>
                  </pic:spPr>
                </pic:pic>
              </a:graphicData>
            </a:graphic>
          </wp:inline>
        </w:drawing>
      </w:r>
      <w:r w:rsidR="0042402E" w:rsidRPr="0042402E">
        <w:rPr>
          <w:rFonts w:cs="Arial"/>
          <w:b/>
          <w:sz w:val="36"/>
        </w:rPr>
      </w:r>
      <w:r w:rsidR="0042402E" w:rsidRPr="0042402E">
        <w:rPr>
          <w:rFonts w:cs="Arial"/>
          <w:b/>
          <w:sz w:val="36"/>
        </w:rPr>
        <w:pict>
          <v:shape id="_x0000_s59656" type="#_x0000_t202" style="width:171.75pt;height:63.6pt;mso-position-horizontal-relative:char;mso-position-vertical-relative:line;mso-width-relative:margin;mso-height-relative:margin;v-text-anchor:middle" filled="f" stroked="f">
            <v:textbox style="mso-next-textbox:#_x0000_s59656;mso-fit-shape-to-text:t" inset="5mm,0,0,0">
              <w:txbxContent>
                <w:p w:rsidR="00B2678F" w:rsidRPr="004B406C" w:rsidRDefault="00B2678F" w:rsidP="001E3FED">
                  <w:pPr>
                    <w:autoSpaceDE w:val="0"/>
                    <w:autoSpaceDN w:val="0"/>
                    <w:adjustRightInd w:val="0"/>
                    <w:rPr>
                      <w:rFonts w:ascii="Microsoft Sans Serif" w:hAnsi="Microsoft Sans Serif" w:cs="Microsoft Sans Serif"/>
                      <w:b/>
                      <w:sz w:val="37"/>
                      <w:szCs w:val="37"/>
                    </w:rPr>
                  </w:pPr>
                  <w:proofErr w:type="spellStart"/>
                  <w:r w:rsidRPr="00DF24AF">
                    <w:rPr>
                      <w:rFonts w:ascii="Tahoma" w:hAnsi="Tahoma"/>
                      <w:b/>
                      <w:sz w:val="36"/>
                    </w:rPr>
                    <w:t>Εικ</w:t>
                  </w:r>
                  <w:proofErr w:type="spellEnd"/>
                  <w:r w:rsidRPr="00DF24AF">
                    <w:rPr>
                      <w:rFonts w:ascii="Tahoma" w:hAnsi="Tahoma"/>
                      <w:b/>
                      <w:sz w:val="36"/>
                    </w:rPr>
                    <w:t xml:space="preserve">. </w:t>
                  </w:r>
                  <w:r>
                    <w:rPr>
                      <w:rFonts w:ascii="Tahoma" w:hAnsi="Tahoma"/>
                      <w:b/>
                      <w:sz w:val="36"/>
                    </w:rPr>
                    <w:t>1.5</w:t>
                  </w:r>
                  <w:r w:rsidRPr="00DF24AF">
                    <w:rPr>
                      <w:rFonts w:ascii="Tahoma" w:hAnsi="Tahoma"/>
                      <w:b/>
                      <w:sz w:val="36"/>
                    </w:rPr>
                    <w:t>-</w:t>
                  </w:r>
                  <w:r>
                    <w:rPr>
                      <w:rFonts w:ascii="Tahoma" w:hAnsi="Tahoma"/>
                      <w:b/>
                      <w:sz w:val="36"/>
                    </w:rPr>
                    <w:t>50</w:t>
                  </w:r>
                  <w:r w:rsidRPr="00DF24AF">
                    <w:rPr>
                      <w:rFonts w:ascii="Tahoma" w:hAnsi="Tahoma"/>
                      <w:b/>
                      <w:sz w:val="36"/>
                    </w:rPr>
                    <w:t xml:space="preserve">. </w:t>
                  </w:r>
                  <w:r w:rsidRPr="004B406C">
                    <w:rPr>
                      <w:rFonts w:ascii="Microsoft Sans Serif" w:hAnsi="Microsoft Sans Serif" w:cs="Microsoft Sans Serif"/>
                      <w:b/>
                      <w:sz w:val="37"/>
                      <w:szCs w:val="37"/>
                    </w:rPr>
                    <w:t>Ηλεκτρολυτικός πυκνωτής</w:t>
                  </w:r>
                </w:p>
              </w:txbxContent>
            </v:textbox>
            <w10:wrap type="none"/>
            <w10:anchorlock/>
          </v:shape>
        </w:pict>
      </w:r>
    </w:p>
    <w:p w:rsidR="00493FBB" w:rsidRPr="00DF24AF" w:rsidRDefault="00493FBB" w:rsidP="00FC2282">
      <w:pPr>
        <w:autoSpaceDE w:val="0"/>
        <w:autoSpaceDN w:val="0"/>
        <w:adjustRightInd w:val="0"/>
        <w:ind w:firstLine="567"/>
        <w:rPr>
          <w:rFonts w:cs="Arial"/>
          <w:b/>
          <w:sz w:val="36"/>
        </w:rPr>
      </w:pPr>
      <w:r w:rsidRPr="00DF24AF">
        <w:rPr>
          <w:rFonts w:cs="Arial"/>
          <w:b/>
          <w:sz w:val="36"/>
        </w:rPr>
        <w:t xml:space="preserve">Αποτελούνται από δύο μεταλλικά φύλλα που </w:t>
      </w:r>
      <w:proofErr w:type="spellStart"/>
      <w:r w:rsidRPr="00DF24AF">
        <w:rPr>
          <w:rFonts w:cs="Arial"/>
          <w:b/>
          <w:sz w:val="36"/>
        </w:rPr>
        <w:t>χωρί</w:t>
      </w:r>
      <w:proofErr w:type="spellEnd"/>
      <w:r w:rsidR="001E3FED">
        <w:rPr>
          <w:rFonts w:cs="Arial"/>
          <w:b/>
          <w:sz w:val="36"/>
        </w:rPr>
        <w:t>-</w:t>
      </w:r>
      <w:proofErr w:type="spellStart"/>
      <w:r w:rsidRPr="00DF24AF">
        <w:rPr>
          <w:rFonts w:cs="Arial"/>
          <w:b/>
          <w:sz w:val="36"/>
        </w:rPr>
        <w:t>ζονται</w:t>
      </w:r>
      <w:proofErr w:type="spellEnd"/>
      <w:r w:rsidRPr="00DF24AF">
        <w:rPr>
          <w:rFonts w:cs="Arial"/>
          <w:b/>
          <w:sz w:val="36"/>
        </w:rPr>
        <w:t xml:space="preserve"> με χαρτί που έχει εμπλουτιστεί με διάλυμα </w:t>
      </w:r>
      <w:proofErr w:type="spellStart"/>
      <w:r w:rsidRPr="00DF24AF">
        <w:rPr>
          <w:rFonts w:cs="Arial"/>
          <w:b/>
          <w:sz w:val="36"/>
        </w:rPr>
        <w:t>ηλεκ</w:t>
      </w:r>
      <w:proofErr w:type="spellEnd"/>
      <w:r w:rsidR="001E3FED">
        <w:rPr>
          <w:rFonts w:cs="Arial"/>
          <w:b/>
          <w:sz w:val="36"/>
        </w:rPr>
        <w:t>-</w:t>
      </w:r>
      <w:proofErr w:type="spellStart"/>
      <w:r w:rsidRPr="00DF24AF">
        <w:rPr>
          <w:rFonts w:cs="Arial"/>
          <w:b/>
          <w:sz w:val="36"/>
        </w:rPr>
        <w:t>τρολύτη</w:t>
      </w:r>
      <w:proofErr w:type="spellEnd"/>
      <w:r w:rsidRPr="00DF24AF">
        <w:rPr>
          <w:rFonts w:cs="Arial"/>
          <w:b/>
          <w:sz w:val="36"/>
        </w:rPr>
        <w:t xml:space="preserve">. Οι πυκνωτές αυτοί έχουν πολύ μεγαλύτερες χωρητικότητες από τους προηγούμενους. Οι </w:t>
      </w:r>
      <w:proofErr w:type="spellStart"/>
      <w:r w:rsidRPr="00DF24AF">
        <w:rPr>
          <w:rFonts w:cs="Arial"/>
          <w:b/>
          <w:sz w:val="36"/>
        </w:rPr>
        <w:t>χωρητι</w:t>
      </w:r>
      <w:proofErr w:type="spellEnd"/>
      <w:r w:rsidR="001E3FED">
        <w:rPr>
          <w:rFonts w:cs="Arial"/>
          <w:b/>
          <w:sz w:val="36"/>
        </w:rPr>
        <w:t>-</w:t>
      </w:r>
      <w:proofErr w:type="spellStart"/>
      <w:r w:rsidRPr="00DF24AF">
        <w:rPr>
          <w:rFonts w:cs="Arial"/>
          <w:b/>
          <w:sz w:val="36"/>
        </w:rPr>
        <w:t>κότητες</w:t>
      </w:r>
      <w:proofErr w:type="spellEnd"/>
      <w:r w:rsidRPr="00DF24AF">
        <w:rPr>
          <w:rFonts w:cs="Arial"/>
          <w:b/>
          <w:sz w:val="36"/>
        </w:rPr>
        <w:t xml:space="preserve"> των πυκνωτών αυτών φθάνουν από 10-2000μΡ (</w:t>
      </w:r>
      <w:proofErr w:type="spellStart"/>
      <w:r w:rsidRPr="00E55036">
        <w:rPr>
          <w:rFonts w:cs="Arial"/>
          <w:b/>
          <w:color w:val="0000FF"/>
          <w:sz w:val="36"/>
          <w:szCs w:val="58"/>
        </w:rPr>
        <w:t>εικ</w:t>
      </w:r>
      <w:proofErr w:type="spellEnd"/>
      <w:r w:rsidRPr="00E55036">
        <w:rPr>
          <w:rFonts w:cs="Arial"/>
          <w:b/>
          <w:color w:val="0000FF"/>
          <w:sz w:val="36"/>
          <w:szCs w:val="58"/>
        </w:rPr>
        <w:t>. 53</w:t>
      </w:r>
      <w:r w:rsidRPr="00DF24AF">
        <w:rPr>
          <w:rFonts w:cs="Arial"/>
          <w:b/>
          <w:sz w:val="36"/>
        </w:rPr>
        <w:t>).</w:t>
      </w:r>
    </w:p>
    <w:p w:rsidR="00493FBB" w:rsidRPr="00DF24AF" w:rsidRDefault="00493FBB" w:rsidP="00FC2282">
      <w:pPr>
        <w:autoSpaceDE w:val="0"/>
        <w:autoSpaceDN w:val="0"/>
        <w:adjustRightInd w:val="0"/>
        <w:ind w:firstLine="567"/>
        <w:rPr>
          <w:rFonts w:cs="Arial"/>
          <w:b/>
          <w:sz w:val="36"/>
        </w:rPr>
      </w:pPr>
      <w:r w:rsidRPr="00DF24AF">
        <w:rPr>
          <w:rFonts w:cs="Arial"/>
          <w:b/>
          <w:sz w:val="36"/>
        </w:rPr>
        <w:t xml:space="preserve">Χρησιμοποιούνται στο κύκλωμα εκκίνησης </w:t>
      </w:r>
      <w:proofErr w:type="spellStart"/>
      <w:r w:rsidRPr="00DF24AF">
        <w:rPr>
          <w:rFonts w:cs="Arial"/>
          <w:b/>
          <w:sz w:val="36"/>
        </w:rPr>
        <w:t>ηλεκτρι</w:t>
      </w:r>
      <w:proofErr w:type="spellEnd"/>
      <w:r w:rsidR="001E3FED">
        <w:rPr>
          <w:rFonts w:cs="Arial"/>
          <w:b/>
          <w:sz w:val="36"/>
        </w:rPr>
        <w:t>-</w:t>
      </w:r>
      <w:proofErr w:type="spellStart"/>
      <w:r w:rsidRPr="00DF24AF">
        <w:rPr>
          <w:rFonts w:cs="Arial"/>
          <w:b/>
          <w:sz w:val="36"/>
        </w:rPr>
        <w:t>κών</w:t>
      </w:r>
      <w:proofErr w:type="spellEnd"/>
      <w:r w:rsidRPr="00DF24AF">
        <w:rPr>
          <w:rFonts w:cs="Arial"/>
          <w:b/>
          <w:sz w:val="36"/>
        </w:rPr>
        <w:t xml:space="preserve"> κινητήρων.</w:t>
      </w:r>
    </w:p>
    <w:p w:rsidR="00493FBB" w:rsidRPr="00DF24AF" w:rsidRDefault="00493FBB" w:rsidP="00980683">
      <w:pPr>
        <w:autoSpaceDE w:val="0"/>
        <w:autoSpaceDN w:val="0"/>
        <w:adjustRightInd w:val="0"/>
        <w:spacing w:before="240"/>
        <w:ind w:right="-143" w:firstLine="567"/>
        <w:rPr>
          <w:rFonts w:ascii="Tahoma" w:hAnsi="Tahoma"/>
          <w:b/>
          <w:bCs/>
          <w:color w:val="002060"/>
          <w:sz w:val="36"/>
        </w:rPr>
      </w:pPr>
      <w:r w:rsidRPr="00DF24AF">
        <w:rPr>
          <w:rFonts w:ascii="Tahoma" w:hAnsi="Tahoma"/>
          <w:b/>
          <w:bCs/>
          <w:color w:val="002060"/>
          <w:sz w:val="36"/>
        </w:rPr>
        <w:t xml:space="preserve">Ηλεκτροστατική μηχανή </w:t>
      </w:r>
      <w:proofErr w:type="spellStart"/>
      <w:r w:rsidRPr="00DF24AF">
        <w:rPr>
          <w:rFonts w:ascii="Tahoma" w:hAnsi="Tahoma"/>
          <w:b/>
          <w:bCs/>
          <w:color w:val="002060"/>
          <w:sz w:val="36"/>
        </w:rPr>
        <w:t>Wimshurst</w:t>
      </w:r>
      <w:proofErr w:type="spellEnd"/>
    </w:p>
    <w:p w:rsidR="00493FBB" w:rsidRPr="00DF24AF" w:rsidRDefault="00493FBB" w:rsidP="00980683">
      <w:pPr>
        <w:autoSpaceDE w:val="0"/>
        <w:autoSpaceDN w:val="0"/>
        <w:adjustRightInd w:val="0"/>
        <w:ind w:firstLine="567"/>
        <w:rPr>
          <w:rFonts w:cs="Arial"/>
          <w:b/>
          <w:sz w:val="36"/>
        </w:rPr>
      </w:pPr>
      <w:r w:rsidRPr="00DF24AF">
        <w:rPr>
          <w:rFonts w:cs="Arial"/>
          <w:b/>
          <w:sz w:val="36"/>
        </w:rPr>
        <w:t>Όταν χρειαζόμαστε μεγάλες ποσότητες ηλεκτρικού φορτίου χρησιμοποιούμε τις ηλεκτροστατικές μηχανές.</w:t>
      </w:r>
    </w:p>
    <w:p w:rsidR="00493FBB" w:rsidRPr="00DF24AF" w:rsidRDefault="00493FBB" w:rsidP="00FC2282">
      <w:pPr>
        <w:autoSpaceDE w:val="0"/>
        <w:autoSpaceDN w:val="0"/>
        <w:adjustRightInd w:val="0"/>
        <w:ind w:firstLine="567"/>
        <w:rPr>
          <w:rFonts w:cs="Arial"/>
          <w:b/>
          <w:sz w:val="36"/>
        </w:rPr>
      </w:pPr>
      <w:r w:rsidRPr="00DF24AF">
        <w:rPr>
          <w:rFonts w:cs="Arial"/>
          <w:b/>
          <w:sz w:val="36"/>
        </w:rPr>
        <w:t>Μια γνωστή ηλεκτροστατική μηχανή είναι και η μη</w:t>
      </w:r>
      <w:r w:rsidR="001E3FED">
        <w:rPr>
          <w:rFonts w:cs="Arial"/>
          <w:b/>
          <w:sz w:val="36"/>
        </w:rPr>
        <w:t>-</w:t>
      </w:r>
      <w:r w:rsidRPr="00DF24AF">
        <w:rPr>
          <w:rFonts w:cs="Arial"/>
          <w:b/>
          <w:sz w:val="36"/>
        </w:rPr>
        <w:t xml:space="preserve">χανή </w:t>
      </w:r>
      <w:proofErr w:type="spellStart"/>
      <w:r w:rsidRPr="00DF24AF">
        <w:rPr>
          <w:rFonts w:cs="Arial"/>
          <w:b/>
          <w:sz w:val="36"/>
        </w:rPr>
        <w:t>Wimshurst</w:t>
      </w:r>
      <w:proofErr w:type="spellEnd"/>
      <w:r w:rsidRPr="00DF24AF">
        <w:rPr>
          <w:rFonts w:cs="Arial"/>
          <w:b/>
          <w:sz w:val="36"/>
        </w:rPr>
        <w:t>. Κατασκευάστηκε από τον Άγγλο μη</w:t>
      </w:r>
      <w:r w:rsidR="001E3FED">
        <w:rPr>
          <w:rFonts w:cs="Arial"/>
          <w:b/>
          <w:sz w:val="36"/>
        </w:rPr>
        <w:t>-</w:t>
      </w:r>
      <w:r w:rsidRPr="00DF24AF">
        <w:rPr>
          <w:rFonts w:cs="Arial"/>
          <w:b/>
          <w:sz w:val="36"/>
        </w:rPr>
        <w:t xml:space="preserve">χανικό </w:t>
      </w:r>
      <w:proofErr w:type="spellStart"/>
      <w:r w:rsidRPr="00DF24AF">
        <w:rPr>
          <w:rFonts w:cs="Arial"/>
          <w:b/>
          <w:sz w:val="36"/>
        </w:rPr>
        <w:t>James</w:t>
      </w:r>
      <w:proofErr w:type="spellEnd"/>
      <w:r w:rsidRPr="00DF24AF">
        <w:rPr>
          <w:rFonts w:cs="Arial"/>
          <w:b/>
          <w:sz w:val="36"/>
        </w:rPr>
        <w:t xml:space="preserve"> </w:t>
      </w:r>
      <w:proofErr w:type="spellStart"/>
      <w:r w:rsidRPr="00DF24AF">
        <w:rPr>
          <w:rFonts w:cs="Arial"/>
          <w:b/>
          <w:sz w:val="36"/>
        </w:rPr>
        <w:t>Wimshurst</w:t>
      </w:r>
      <w:proofErr w:type="spellEnd"/>
      <w:r w:rsidRPr="00DF24AF">
        <w:rPr>
          <w:rFonts w:cs="Arial"/>
          <w:b/>
          <w:sz w:val="36"/>
        </w:rPr>
        <w:t xml:space="preserve"> το 1883.</w:t>
      </w:r>
    </w:p>
    <w:p w:rsidR="00493FBB" w:rsidRPr="00DF24AF" w:rsidRDefault="00493FBB" w:rsidP="00FC2282">
      <w:pPr>
        <w:autoSpaceDE w:val="0"/>
        <w:autoSpaceDN w:val="0"/>
        <w:adjustRightInd w:val="0"/>
        <w:ind w:firstLine="567"/>
        <w:rPr>
          <w:rFonts w:cs="Arial"/>
          <w:b/>
          <w:sz w:val="36"/>
        </w:rPr>
      </w:pPr>
      <w:r w:rsidRPr="00DF24AF">
        <w:rPr>
          <w:rFonts w:cs="Arial"/>
          <w:b/>
          <w:sz w:val="36"/>
        </w:rPr>
        <w:t xml:space="preserve">Η μηχανή αυτή χρησιμοποιείται στα περισσότερα σχολικά </w:t>
      </w:r>
      <w:r w:rsidR="004007E0" w:rsidRPr="00DF24AF">
        <w:rPr>
          <w:rFonts w:cs="Arial"/>
          <w:b/>
          <w:sz w:val="36"/>
        </w:rPr>
        <w:t>εργαστήρια</w:t>
      </w:r>
      <w:r w:rsidRPr="00DF24AF">
        <w:rPr>
          <w:rFonts w:cs="Arial"/>
          <w:b/>
          <w:sz w:val="36"/>
        </w:rPr>
        <w:t xml:space="preserve"> φυσικής.</w:t>
      </w:r>
    </w:p>
    <w:p w:rsidR="00493FBB" w:rsidRPr="00980683" w:rsidRDefault="0042402E" w:rsidP="00FC2282">
      <w:pPr>
        <w:autoSpaceDE w:val="0"/>
        <w:autoSpaceDN w:val="0"/>
        <w:adjustRightInd w:val="0"/>
        <w:ind w:firstLine="567"/>
        <w:rPr>
          <w:rFonts w:ascii="Microsoft Sans Serif" w:hAnsi="Microsoft Sans Serif" w:cs="Microsoft Sans Serif"/>
          <w:b/>
          <w:sz w:val="37"/>
          <w:szCs w:val="37"/>
        </w:rPr>
      </w:pPr>
      <w:r w:rsidRPr="0042402E">
        <w:rPr>
          <w:rFonts w:cs="Arial"/>
          <w:b/>
          <w:noProof/>
          <w:sz w:val="36"/>
          <w:lang w:eastAsia="el-GR"/>
        </w:rPr>
        <w:pict>
          <v:shape id="_x0000_s51143" type="#_x0000_t202" style="position:absolute;left:0;text-align:left;margin-left:239.15pt;margin-top:8.05pt;width:164.3pt;height:41.4pt;z-index:253091840;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43;mso-fit-shape-to-text:t" inset="0,0,0,0">
              <w:txbxContent>
                <w:p w:rsidR="00B2678F" w:rsidRPr="00F775BA" w:rsidRDefault="00B2678F" w:rsidP="00E84CF0">
                  <w:pPr>
                    <w:jc w:val="center"/>
                    <w:rPr>
                      <w:b/>
                      <w:sz w:val="36"/>
                      <w:lang w:val="en-US"/>
                    </w:rPr>
                  </w:pPr>
                  <w:r>
                    <w:rPr>
                      <w:b/>
                      <w:sz w:val="36"/>
                    </w:rPr>
                    <w:t xml:space="preserve">65 </w:t>
                  </w:r>
                  <w:r w:rsidRPr="00D60C16">
                    <w:rPr>
                      <w:b/>
                      <w:sz w:val="36"/>
                    </w:rPr>
                    <w:t xml:space="preserve">/ </w:t>
                  </w:r>
                  <w:r w:rsidR="00F775BA">
                    <w:rPr>
                      <w:b/>
                      <w:sz w:val="36"/>
                    </w:rPr>
                    <w:t>3</w:t>
                  </w:r>
                  <w:r w:rsidR="00F775BA">
                    <w:rPr>
                      <w:b/>
                      <w:sz w:val="36"/>
                      <w:lang w:val="en-US"/>
                    </w:rPr>
                    <w:t>4</w:t>
                  </w:r>
                  <w:r w:rsidR="00F775BA">
                    <w:rPr>
                      <w:b/>
                      <w:sz w:val="36"/>
                    </w:rPr>
                    <w:t>-3</w:t>
                  </w:r>
                  <w:r w:rsidR="00F775BA">
                    <w:rPr>
                      <w:b/>
                      <w:sz w:val="36"/>
                      <w:lang w:val="en-US"/>
                    </w:rPr>
                    <w:t>5</w:t>
                  </w:r>
                </w:p>
              </w:txbxContent>
            </v:textbox>
            <w10:wrap anchorx="page" anchory="page"/>
          </v:shape>
        </w:pict>
      </w:r>
      <w:r w:rsidR="00493FBB" w:rsidRPr="00DF24AF">
        <w:rPr>
          <w:rFonts w:cs="Arial"/>
          <w:b/>
          <w:sz w:val="36"/>
        </w:rPr>
        <w:t xml:space="preserve">Η μηχανή με την περιστροφή των δύο δίσκων, </w:t>
      </w:r>
      <w:proofErr w:type="spellStart"/>
      <w:r w:rsidR="00493FBB" w:rsidRPr="00DF24AF">
        <w:rPr>
          <w:rFonts w:cs="Arial"/>
          <w:b/>
          <w:sz w:val="36"/>
        </w:rPr>
        <w:t>ανα</w:t>
      </w:r>
      <w:proofErr w:type="spellEnd"/>
      <w:r w:rsidR="001E3FED">
        <w:rPr>
          <w:rFonts w:cs="Arial"/>
          <w:b/>
          <w:sz w:val="36"/>
        </w:rPr>
        <w:t>-</w:t>
      </w:r>
      <w:r w:rsidR="00493FBB" w:rsidRPr="00DF24AF">
        <w:rPr>
          <w:rFonts w:cs="Arial"/>
          <w:b/>
          <w:sz w:val="36"/>
        </w:rPr>
        <w:t xml:space="preserve">πτύσσει αντίθετα ηλεκτρικά φορτία, τα οποία </w:t>
      </w:r>
      <w:proofErr w:type="spellStart"/>
      <w:r w:rsidR="00493FBB" w:rsidRPr="00DF24AF">
        <w:rPr>
          <w:rFonts w:cs="Arial"/>
          <w:b/>
          <w:sz w:val="36"/>
        </w:rPr>
        <w:t>αποθη</w:t>
      </w:r>
      <w:proofErr w:type="spellEnd"/>
      <w:r w:rsidR="001E3FED">
        <w:rPr>
          <w:rFonts w:cs="Arial"/>
          <w:b/>
          <w:sz w:val="36"/>
        </w:rPr>
        <w:t>-</w:t>
      </w:r>
      <w:proofErr w:type="spellStart"/>
      <w:r w:rsidR="00493FBB" w:rsidRPr="00DF24AF">
        <w:rPr>
          <w:rFonts w:cs="Arial"/>
          <w:b/>
          <w:sz w:val="36"/>
        </w:rPr>
        <w:t>κεύονται</w:t>
      </w:r>
      <w:proofErr w:type="spellEnd"/>
      <w:r w:rsidR="00493FBB" w:rsidRPr="00DF24AF">
        <w:rPr>
          <w:rFonts w:cs="Arial"/>
          <w:b/>
          <w:sz w:val="36"/>
        </w:rPr>
        <w:t xml:space="preserve"> σε δύο φιάλες-πυκνωτές (</w:t>
      </w:r>
      <w:r w:rsidR="00493FBB" w:rsidRPr="00980683">
        <w:rPr>
          <w:rFonts w:ascii="Microsoft Sans Serif" w:hAnsi="Microsoft Sans Serif" w:cs="Microsoft Sans Serif"/>
          <w:b/>
          <w:sz w:val="37"/>
          <w:szCs w:val="37"/>
        </w:rPr>
        <w:t xml:space="preserve">τύπου </w:t>
      </w:r>
      <w:proofErr w:type="spellStart"/>
      <w:r w:rsidR="00493FBB" w:rsidRPr="00980683">
        <w:rPr>
          <w:rFonts w:ascii="Microsoft Sans Serif" w:hAnsi="Microsoft Sans Serif" w:cs="Microsoft Sans Serif"/>
          <w:b/>
          <w:sz w:val="37"/>
          <w:szCs w:val="37"/>
        </w:rPr>
        <w:t>Leyden</w:t>
      </w:r>
      <w:proofErr w:type="spellEnd"/>
      <w:r w:rsidR="00493FBB" w:rsidRPr="00980683">
        <w:rPr>
          <w:rFonts w:ascii="Microsoft Sans Serif" w:hAnsi="Microsoft Sans Serif" w:cs="Microsoft Sans Serif"/>
          <w:b/>
          <w:sz w:val="37"/>
          <w:szCs w:val="37"/>
        </w:rPr>
        <w:t>).</w:t>
      </w:r>
    </w:p>
    <w:p w:rsidR="00493FBB" w:rsidRPr="00DF24AF" w:rsidRDefault="00493FBB" w:rsidP="00FC2282">
      <w:pPr>
        <w:autoSpaceDE w:val="0"/>
        <w:autoSpaceDN w:val="0"/>
        <w:adjustRightInd w:val="0"/>
        <w:ind w:firstLine="567"/>
        <w:rPr>
          <w:rFonts w:cs="Arial"/>
          <w:b/>
          <w:sz w:val="36"/>
        </w:rPr>
      </w:pPr>
      <w:r w:rsidRPr="00DF24AF">
        <w:rPr>
          <w:rFonts w:cs="Arial"/>
          <w:b/>
          <w:noProof/>
          <w:sz w:val="36"/>
          <w:lang w:eastAsia="el-GR"/>
        </w:rPr>
        <w:lastRenderedPageBreak/>
        <w:drawing>
          <wp:inline distT="0" distB="0" distL="0" distR="0">
            <wp:extent cx="2180704" cy="2606723"/>
            <wp:effectExtent l="19050" t="0" r="0" b="0"/>
            <wp:docPr id="1616" name="Εικόνα 1616" descr="sel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sel35-3"/>
                    <pic:cNvPicPr>
                      <a:picLocks noChangeAspect="1" noChangeArrowheads="1"/>
                    </pic:cNvPicPr>
                  </pic:nvPicPr>
                  <pic:blipFill>
                    <a:blip r:embed="rId191" cstate="print">
                      <a:lum bright="-6000" contrast="18000"/>
                    </a:blip>
                    <a:srcRect/>
                    <a:stretch>
                      <a:fillRect/>
                    </a:stretch>
                  </pic:blipFill>
                  <pic:spPr bwMode="auto">
                    <a:xfrm>
                      <a:off x="0" y="0"/>
                      <a:ext cx="2180985" cy="2607059"/>
                    </a:xfrm>
                    <a:prstGeom prst="rect">
                      <a:avLst/>
                    </a:prstGeom>
                    <a:noFill/>
                    <a:ln w="9525">
                      <a:noFill/>
                      <a:miter lim="800000"/>
                      <a:headEnd/>
                      <a:tailEnd/>
                    </a:ln>
                  </pic:spPr>
                </pic:pic>
              </a:graphicData>
            </a:graphic>
          </wp:inline>
        </w:drawing>
      </w:r>
    </w:p>
    <w:p w:rsidR="00493FBB" w:rsidRPr="00980683" w:rsidRDefault="00493FBB" w:rsidP="00FC2282">
      <w:pPr>
        <w:autoSpaceDE w:val="0"/>
        <w:autoSpaceDN w:val="0"/>
        <w:adjustRightInd w:val="0"/>
        <w:ind w:firstLine="567"/>
        <w:rPr>
          <w:rFonts w:ascii="Microsoft Sans Serif" w:hAnsi="Microsoft Sans Serif" w:cs="Microsoft Sans Serif"/>
          <w:b/>
          <w:sz w:val="37"/>
          <w:szCs w:val="37"/>
        </w:rPr>
      </w:pPr>
      <w:proofErr w:type="spellStart"/>
      <w:r w:rsidRPr="00DF24AF">
        <w:rPr>
          <w:rFonts w:ascii="Tahoma" w:hAnsi="Tahoma"/>
          <w:b/>
          <w:sz w:val="36"/>
        </w:rPr>
        <w:t>Εικ</w:t>
      </w:r>
      <w:proofErr w:type="spellEnd"/>
      <w:r w:rsidR="00877D63" w:rsidRPr="00DF24AF">
        <w:rPr>
          <w:rFonts w:ascii="Tahoma" w:hAnsi="Tahoma"/>
          <w:b/>
          <w:sz w:val="36"/>
        </w:rPr>
        <w:t>. 3</w:t>
      </w:r>
      <w:r w:rsidRPr="00DF24AF">
        <w:rPr>
          <w:rFonts w:ascii="Tahoma" w:hAnsi="Tahoma"/>
          <w:b/>
          <w:sz w:val="36"/>
        </w:rPr>
        <w:t xml:space="preserve">-51. </w:t>
      </w:r>
      <w:r w:rsidRPr="00980683">
        <w:rPr>
          <w:rFonts w:ascii="Microsoft Sans Serif" w:hAnsi="Microsoft Sans Serif" w:cs="Microsoft Sans Serif"/>
          <w:b/>
          <w:sz w:val="37"/>
          <w:szCs w:val="37"/>
        </w:rPr>
        <w:t xml:space="preserve">Μηχανή </w:t>
      </w:r>
      <w:proofErr w:type="spellStart"/>
      <w:r w:rsidRPr="00980683">
        <w:rPr>
          <w:rFonts w:ascii="Microsoft Sans Serif" w:hAnsi="Microsoft Sans Serif" w:cs="Microsoft Sans Serif"/>
          <w:b/>
          <w:sz w:val="37"/>
          <w:szCs w:val="37"/>
        </w:rPr>
        <w:t>Wimshurst</w:t>
      </w:r>
      <w:proofErr w:type="spellEnd"/>
    </w:p>
    <w:p w:rsidR="00493FBB" w:rsidRPr="00DF24AF" w:rsidRDefault="00493FBB" w:rsidP="00FC2282">
      <w:pPr>
        <w:autoSpaceDE w:val="0"/>
        <w:autoSpaceDN w:val="0"/>
        <w:adjustRightInd w:val="0"/>
        <w:ind w:firstLine="567"/>
        <w:rPr>
          <w:rFonts w:cs="Arial"/>
          <w:b/>
          <w:sz w:val="36"/>
        </w:rPr>
      </w:pPr>
      <w:r w:rsidRPr="00DF24AF">
        <w:rPr>
          <w:rFonts w:cs="Arial"/>
          <w:b/>
          <w:sz w:val="36"/>
        </w:rPr>
        <w:t xml:space="preserve">Οι δυο πυκνωτές είναι συνδεδεμένοι με δύο </w:t>
      </w:r>
      <w:proofErr w:type="spellStart"/>
      <w:r w:rsidRPr="00DF24AF">
        <w:rPr>
          <w:rFonts w:cs="Arial"/>
          <w:b/>
          <w:sz w:val="36"/>
        </w:rPr>
        <w:t>μεταλλι</w:t>
      </w:r>
      <w:proofErr w:type="spellEnd"/>
      <w:r w:rsidR="00CC1745">
        <w:rPr>
          <w:rFonts w:cs="Arial"/>
          <w:b/>
          <w:sz w:val="36"/>
        </w:rPr>
        <w:t>-</w:t>
      </w:r>
      <w:proofErr w:type="spellStart"/>
      <w:r w:rsidRPr="00DF24AF">
        <w:rPr>
          <w:rFonts w:cs="Arial"/>
          <w:b/>
          <w:sz w:val="36"/>
        </w:rPr>
        <w:t>κά</w:t>
      </w:r>
      <w:proofErr w:type="spellEnd"/>
      <w:r w:rsidRPr="00DF24AF">
        <w:rPr>
          <w:rFonts w:cs="Arial"/>
          <w:b/>
          <w:sz w:val="36"/>
        </w:rPr>
        <w:t xml:space="preserve"> στελέχη, που καταλήγουν σε δύο αγώγιμα </w:t>
      </w:r>
      <w:proofErr w:type="spellStart"/>
      <w:r w:rsidRPr="00DF24AF">
        <w:rPr>
          <w:rFonts w:cs="Arial"/>
          <w:b/>
          <w:sz w:val="36"/>
        </w:rPr>
        <w:t>σφαιρί</w:t>
      </w:r>
      <w:proofErr w:type="spellEnd"/>
      <w:r w:rsidR="00CC1745">
        <w:rPr>
          <w:rFonts w:cs="Arial"/>
          <w:b/>
          <w:sz w:val="36"/>
        </w:rPr>
        <w:t>-</w:t>
      </w:r>
      <w:r w:rsidRPr="00DF24AF">
        <w:rPr>
          <w:rFonts w:cs="Arial"/>
          <w:b/>
          <w:sz w:val="36"/>
        </w:rPr>
        <w:t xml:space="preserve">δια. Τα σφαιρίδια καθώς λειτουργεί η μηχανή </w:t>
      </w:r>
      <w:proofErr w:type="spellStart"/>
      <w:r w:rsidRPr="00DF24AF">
        <w:rPr>
          <w:rFonts w:cs="Arial"/>
          <w:b/>
          <w:sz w:val="36"/>
        </w:rPr>
        <w:t>φορτίζο</w:t>
      </w:r>
      <w:proofErr w:type="spellEnd"/>
      <w:r w:rsidR="00CC1745">
        <w:rPr>
          <w:rFonts w:cs="Arial"/>
          <w:b/>
          <w:sz w:val="36"/>
        </w:rPr>
        <w:t>-</w:t>
      </w:r>
      <w:proofErr w:type="spellStart"/>
      <w:r w:rsidRPr="00DF24AF">
        <w:rPr>
          <w:rFonts w:cs="Arial"/>
          <w:b/>
          <w:sz w:val="36"/>
        </w:rPr>
        <w:t>νται</w:t>
      </w:r>
      <w:proofErr w:type="spellEnd"/>
      <w:r w:rsidRPr="00DF24AF">
        <w:rPr>
          <w:rFonts w:cs="Arial"/>
          <w:b/>
          <w:sz w:val="36"/>
        </w:rPr>
        <w:t xml:space="preserve"> με </w:t>
      </w:r>
      <w:r w:rsidRPr="00980683">
        <w:rPr>
          <w:rFonts w:ascii="Microsoft Sans Serif" w:hAnsi="Microsoft Sans Serif" w:cs="Microsoft Sans Serif"/>
          <w:b/>
          <w:sz w:val="37"/>
          <w:szCs w:val="37"/>
        </w:rPr>
        <w:t>αντίθετα φορτία</w:t>
      </w:r>
      <w:r w:rsidRPr="00DF24AF">
        <w:rPr>
          <w:rFonts w:cs="Arial"/>
          <w:b/>
          <w:sz w:val="36"/>
        </w:rPr>
        <w:t xml:space="preserve">, όπως και οι </w:t>
      </w:r>
      <w:r w:rsidRPr="00980683">
        <w:rPr>
          <w:rFonts w:ascii="Microsoft Sans Serif" w:hAnsi="Microsoft Sans Serif" w:cs="Microsoft Sans Serif"/>
          <w:b/>
          <w:sz w:val="37"/>
          <w:szCs w:val="37"/>
        </w:rPr>
        <w:t>πυκνωτές</w:t>
      </w:r>
      <w:r w:rsidRPr="00DF24AF">
        <w:rPr>
          <w:rFonts w:cs="Arial"/>
          <w:b/>
          <w:sz w:val="36"/>
        </w:rPr>
        <w:t>.</w:t>
      </w:r>
    </w:p>
    <w:p w:rsidR="00493FBB" w:rsidRPr="00DF24AF" w:rsidRDefault="00493FBB" w:rsidP="00FC2282">
      <w:pPr>
        <w:autoSpaceDE w:val="0"/>
        <w:autoSpaceDN w:val="0"/>
        <w:adjustRightInd w:val="0"/>
        <w:ind w:firstLine="567"/>
        <w:rPr>
          <w:rFonts w:cs="Arial"/>
          <w:b/>
          <w:sz w:val="36"/>
        </w:rPr>
      </w:pPr>
      <w:r w:rsidRPr="00DF24AF">
        <w:rPr>
          <w:rFonts w:cs="Arial"/>
          <w:b/>
          <w:sz w:val="36"/>
        </w:rPr>
        <w:t>Αν πλησιάσουμε τα δύο σφαιρίδια, για κατάλληλη τι</w:t>
      </w:r>
      <w:r w:rsidR="00CC1745">
        <w:rPr>
          <w:rFonts w:cs="Arial"/>
          <w:b/>
          <w:sz w:val="36"/>
        </w:rPr>
        <w:t>-</w:t>
      </w:r>
      <w:r w:rsidRPr="00DF24AF">
        <w:rPr>
          <w:rFonts w:cs="Arial"/>
          <w:b/>
          <w:sz w:val="36"/>
        </w:rPr>
        <w:t xml:space="preserve">μή της έντασης του ηλεκτρικού πεδίου μεταξύ τους </w:t>
      </w:r>
      <w:r w:rsidRPr="00980683">
        <w:rPr>
          <w:rFonts w:ascii="Microsoft Sans Serif" w:hAnsi="Microsoft Sans Serif" w:cs="Microsoft Sans Serif"/>
          <w:b/>
          <w:sz w:val="37"/>
          <w:szCs w:val="37"/>
        </w:rPr>
        <w:t xml:space="preserve">(από </w:t>
      </w:r>
      <w:r w:rsidRPr="001E3FED">
        <w:rPr>
          <w:rFonts w:ascii="Microsoft Sans Serif" w:hAnsi="Microsoft Sans Serif" w:cs="Microsoft Sans Serif"/>
          <w:b/>
          <w:sz w:val="36"/>
          <w:szCs w:val="37"/>
        </w:rPr>
        <w:t xml:space="preserve">15000-30000 </w:t>
      </w:r>
      <w:r w:rsidRPr="00980683">
        <w:rPr>
          <w:rFonts w:ascii="Microsoft Sans Serif" w:hAnsi="Microsoft Sans Serif" w:cs="Microsoft Sans Serif"/>
          <w:b/>
          <w:sz w:val="37"/>
          <w:szCs w:val="37"/>
        </w:rPr>
        <w:t xml:space="preserve">V/cm), </w:t>
      </w:r>
      <w:r w:rsidRPr="00980683">
        <w:rPr>
          <w:rFonts w:cs="Arial"/>
          <w:b/>
          <w:sz w:val="36"/>
        </w:rPr>
        <w:t>ξεσπά ηλεκτρικός</w:t>
      </w:r>
      <w:r w:rsidRPr="00DF24AF">
        <w:rPr>
          <w:rFonts w:cs="Arial"/>
          <w:b/>
          <w:sz w:val="36"/>
        </w:rPr>
        <w:t xml:space="preserve"> σπινθήρας. Αυτό συμβαίνει γιατί ηλεκτρόνια του αρνητικά φορτισμένου σφαιριδίου οδηγ</w:t>
      </w:r>
      <w:r w:rsidR="00CC1745">
        <w:rPr>
          <w:rFonts w:cs="Arial"/>
          <w:b/>
          <w:sz w:val="36"/>
        </w:rPr>
        <w:t>ούνται μέσω του αέρα προς το θε</w:t>
      </w:r>
      <w:r w:rsidRPr="00DF24AF">
        <w:rPr>
          <w:rFonts w:cs="Arial"/>
          <w:b/>
          <w:sz w:val="36"/>
        </w:rPr>
        <w:t xml:space="preserve">τικά φορτισμένο, με αποτέλεσμα την </w:t>
      </w:r>
      <w:proofErr w:type="spellStart"/>
      <w:r w:rsidRPr="00DF24AF">
        <w:rPr>
          <w:rFonts w:cs="Arial"/>
          <w:b/>
          <w:sz w:val="36"/>
        </w:rPr>
        <w:t>εκφόρτιση</w:t>
      </w:r>
      <w:proofErr w:type="spellEnd"/>
      <w:r w:rsidRPr="00DF24AF">
        <w:rPr>
          <w:rFonts w:cs="Arial"/>
          <w:b/>
          <w:sz w:val="36"/>
        </w:rPr>
        <w:t xml:space="preserve"> του </w:t>
      </w:r>
      <w:proofErr w:type="spellStart"/>
      <w:r w:rsidRPr="00DF24AF">
        <w:rPr>
          <w:rFonts w:cs="Arial"/>
          <w:b/>
          <w:sz w:val="36"/>
        </w:rPr>
        <w:t>συστή</w:t>
      </w:r>
      <w:proofErr w:type="spellEnd"/>
      <w:r w:rsidR="00CC1745">
        <w:rPr>
          <w:rFonts w:cs="Arial"/>
          <w:b/>
          <w:sz w:val="36"/>
        </w:rPr>
        <w:t>-</w:t>
      </w:r>
      <w:proofErr w:type="spellStart"/>
      <w:r w:rsidRPr="00DF24AF">
        <w:rPr>
          <w:rFonts w:cs="Arial"/>
          <w:b/>
          <w:sz w:val="36"/>
        </w:rPr>
        <w:t>ματος</w:t>
      </w:r>
      <w:proofErr w:type="spellEnd"/>
      <w:r w:rsidRPr="00DF24AF">
        <w:rPr>
          <w:rFonts w:cs="Arial"/>
          <w:b/>
          <w:sz w:val="36"/>
        </w:rPr>
        <w:t>.</w:t>
      </w:r>
    </w:p>
    <w:p w:rsidR="00CC63D6" w:rsidRDefault="00493FBB" w:rsidP="00FC2282">
      <w:pPr>
        <w:autoSpaceDE w:val="0"/>
        <w:autoSpaceDN w:val="0"/>
        <w:adjustRightInd w:val="0"/>
        <w:ind w:firstLine="567"/>
        <w:rPr>
          <w:rFonts w:cs="Arial"/>
          <w:b/>
          <w:sz w:val="36"/>
        </w:rPr>
      </w:pPr>
      <w:r w:rsidRPr="00DF24AF">
        <w:rPr>
          <w:rFonts w:cs="Arial"/>
          <w:b/>
          <w:sz w:val="36"/>
        </w:rPr>
        <w:t xml:space="preserve">Η εμφάνιση του σπινθήρα σημαίνει ότι κατά τη </w:t>
      </w:r>
      <w:proofErr w:type="spellStart"/>
      <w:r w:rsidRPr="00DF24AF">
        <w:rPr>
          <w:rFonts w:cs="Arial"/>
          <w:b/>
          <w:sz w:val="36"/>
        </w:rPr>
        <w:t>διάρ</w:t>
      </w:r>
      <w:proofErr w:type="spellEnd"/>
      <w:r w:rsidR="00CC1745">
        <w:rPr>
          <w:rFonts w:cs="Arial"/>
          <w:b/>
          <w:sz w:val="36"/>
        </w:rPr>
        <w:t>-</w:t>
      </w:r>
      <w:proofErr w:type="spellStart"/>
      <w:r w:rsidRPr="00DF24AF">
        <w:rPr>
          <w:rFonts w:cs="Arial"/>
          <w:b/>
          <w:sz w:val="36"/>
        </w:rPr>
        <w:t>κεια</w:t>
      </w:r>
      <w:proofErr w:type="spellEnd"/>
      <w:r w:rsidRPr="00DF24AF">
        <w:rPr>
          <w:rFonts w:cs="Arial"/>
          <w:b/>
          <w:sz w:val="36"/>
        </w:rPr>
        <w:t xml:space="preserve"> του φαινομένου, καταστράφηκε η «μονωτική συ</w:t>
      </w:r>
      <w:r w:rsidR="00CC1745">
        <w:rPr>
          <w:rFonts w:cs="Arial"/>
          <w:b/>
          <w:sz w:val="36"/>
        </w:rPr>
        <w:t>-</w:t>
      </w:r>
      <w:proofErr w:type="spellStart"/>
      <w:r w:rsidRPr="00DF24AF">
        <w:rPr>
          <w:rFonts w:cs="Arial"/>
          <w:b/>
          <w:sz w:val="36"/>
        </w:rPr>
        <w:t>μπεριφορά»</w:t>
      </w:r>
      <w:proofErr w:type="spellEnd"/>
      <w:r w:rsidRPr="00DF24AF">
        <w:rPr>
          <w:rFonts w:cs="Arial"/>
          <w:b/>
          <w:sz w:val="36"/>
        </w:rPr>
        <w:t xml:space="preserve"> του ατμοσφαι</w:t>
      </w:r>
      <w:r w:rsidRPr="00DF24AF">
        <w:rPr>
          <w:rFonts w:cs="Arial"/>
          <w:b/>
          <w:sz w:val="36"/>
        </w:rPr>
        <w:softHyphen/>
        <w:t>ρικού αέρα μεταξύ των δύο σφαιριδίων.</w:t>
      </w:r>
    </w:p>
    <w:p w:rsidR="001E3FED" w:rsidRDefault="0042402E">
      <w:pPr>
        <w:rPr>
          <w:rFonts w:ascii="Tahoma" w:hAnsi="Tahoma"/>
          <w:b/>
          <w:color w:val="000000" w:themeColor="text1"/>
          <w:sz w:val="48"/>
          <w:szCs w:val="40"/>
        </w:rPr>
      </w:pPr>
      <w:r w:rsidRPr="0042402E">
        <w:rPr>
          <w:rFonts w:cs="Arial"/>
          <w:b/>
          <w:noProof/>
          <w:sz w:val="36"/>
          <w:lang w:eastAsia="el-GR"/>
        </w:rPr>
        <w:pict>
          <v:shape id="_x0000_s51186" type="#_x0000_t202" style="position:absolute;margin-left:252.9pt;margin-top:14.25pt;width:99.7pt;height:20.7pt;z-index:253132800;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86;mso-fit-shape-to-text:t" inset="0,0,0,0">
              <w:txbxContent>
                <w:p w:rsidR="00B2678F" w:rsidRPr="00FC7AFC" w:rsidRDefault="00B2678F" w:rsidP="005A711F">
                  <w:pPr>
                    <w:jc w:val="center"/>
                    <w:rPr>
                      <w:b/>
                      <w:sz w:val="36"/>
                      <w:lang w:val="en-US"/>
                    </w:rPr>
                  </w:pPr>
                  <w:r>
                    <w:rPr>
                      <w:b/>
                      <w:sz w:val="36"/>
                    </w:rPr>
                    <w:t>66</w:t>
                  </w:r>
                  <w:r w:rsidRPr="00D60C16">
                    <w:rPr>
                      <w:b/>
                      <w:sz w:val="36"/>
                      <w:lang w:val="en-US"/>
                    </w:rPr>
                    <w:t xml:space="preserve"> </w:t>
                  </w:r>
                  <w:r w:rsidRPr="00D60C16">
                    <w:rPr>
                      <w:b/>
                      <w:sz w:val="36"/>
                    </w:rPr>
                    <w:t xml:space="preserve">/ </w:t>
                  </w:r>
                  <w:r w:rsidR="00FC7AFC">
                    <w:rPr>
                      <w:b/>
                      <w:sz w:val="36"/>
                    </w:rPr>
                    <w:t>3</w:t>
                  </w:r>
                  <w:r w:rsidR="00FC7AFC">
                    <w:rPr>
                      <w:b/>
                      <w:sz w:val="36"/>
                      <w:lang w:val="en-US"/>
                    </w:rPr>
                    <w:t>5</w:t>
                  </w:r>
                </w:p>
              </w:txbxContent>
            </v:textbox>
            <w10:wrap anchorx="page" anchory="page"/>
          </v:shape>
        </w:pict>
      </w:r>
      <w:r w:rsidR="001E3FED">
        <w:rPr>
          <w:rFonts w:ascii="Tahoma" w:hAnsi="Tahoma"/>
          <w:b/>
          <w:color w:val="000000" w:themeColor="text1"/>
          <w:sz w:val="48"/>
          <w:szCs w:val="40"/>
        </w:rPr>
        <w:br w:type="page"/>
      </w:r>
    </w:p>
    <w:p w:rsidR="00E67382" w:rsidRPr="00E67382" w:rsidRDefault="00E67382" w:rsidP="00014946">
      <w:pPr>
        <w:jc w:val="center"/>
        <w:rPr>
          <w:rFonts w:ascii="Tahoma" w:hAnsi="Tahoma"/>
          <w:b/>
          <w:color w:val="000000" w:themeColor="text1"/>
          <w:sz w:val="48"/>
          <w:szCs w:val="40"/>
        </w:rPr>
      </w:pPr>
      <w:r w:rsidRPr="00E67382">
        <w:rPr>
          <w:rFonts w:ascii="Tahoma" w:hAnsi="Tahoma"/>
          <w:b/>
          <w:color w:val="000000" w:themeColor="text1"/>
          <w:sz w:val="48"/>
          <w:szCs w:val="40"/>
        </w:rPr>
        <w:lastRenderedPageBreak/>
        <w:t>Σ’ αυτή την ενότητα μάθαμε</w:t>
      </w:r>
    </w:p>
    <w:p w:rsidR="00E67382" w:rsidRPr="00E67382" w:rsidRDefault="00E67382" w:rsidP="00FF2F89">
      <w:pPr>
        <w:pBdr>
          <w:top w:val="single" w:sz="8" w:space="1" w:color="auto"/>
        </w:pBdr>
        <w:tabs>
          <w:tab w:val="left" w:pos="1843"/>
        </w:tabs>
        <w:spacing w:before="240"/>
        <w:ind w:firstLine="567"/>
        <w:jc w:val="center"/>
        <w:rPr>
          <w:rFonts w:ascii="Tahoma" w:hAnsi="Tahoma"/>
          <w:b/>
          <w:color w:val="000000" w:themeColor="text1"/>
          <w:sz w:val="40"/>
          <w:szCs w:val="40"/>
        </w:rPr>
      </w:pPr>
      <w:r w:rsidRPr="00E67382">
        <w:rPr>
          <w:rFonts w:ascii="Tahoma" w:hAnsi="Tahoma"/>
          <w:b/>
          <w:color w:val="000000" w:themeColor="text1"/>
          <w:sz w:val="40"/>
          <w:szCs w:val="40"/>
        </w:rPr>
        <w:t xml:space="preserve">Νόμος του </w:t>
      </w:r>
      <w:r w:rsidRPr="00E67382">
        <w:rPr>
          <w:rFonts w:ascii="Tahoma" w:hAnsi="Tahoma"/>
          <w:b/>
          <w:color w:val="000000" w:themeColor="text1"/>
          <w:sz w:val="40"/>
          <w:szCs w:val="40"/>
          <w:lang w:val="en-US"/>
        </w:rPr>
        <w:t>Coulomb</w:t>
      </w:r>
    </w:p>
    <w:p w:rsidR="00E67382" w:rsidRPr="00E67382" w:rsidRDefault="00014946" w:rsidP="00E67382">
      <w:pPr>
        <w:autoSpaceDE w:val="0"/>
        <w:autoSpaceDN w:val="0"/>
        <w:adjustRightInd w:val="0"/>
        <w:ind w:firstLine="567"/>
        <w:jc w:val="center"/>
        <w:rPr>
          <w:rFonts w:cs="Arial"/>
          <w:b/>
          <w:sz w:val="36"/>
        </w:rPr>
      </w:pPr>
      <w:r w:rsidRPr="00FF2F89">
        <w:rPr>
          <w:rFonts w:cs="Arial"/>
          <w:b/>
          <w:position w:val="-40"/>
          <w:sz w:val="36"/>
        </w:rPr>
        <w:object w:dxaOrig="2140" w:dyaOrig="1060">
          <v:shape id="_x0000_i1164" type="#_x0000_t75" style="width:106.5pt;height:54pt" o:ole="">
            <v:imagedata r:id="rId192" o:title=""/>
          </v:shape>
          <o:OLEObject Type="Embed" ProgID="Equation.DSMT4" ShapeID="_x0000_i1164" DrawAspect="Content" ObjectID="_1463913071" r:id="rId193"/>
        </w:object>
      </w:r>
      <w:r w:rsidR="00FF2F89">
        <w:rPr>
          <w:rFonts w:cs="Arial"/>
          <w:b/>
          <w:sz w:val="36"/>
        </w:rPr>
        <w:t xml:space="preserve"> </w:t>
      </w:r>
    </w:p>
    <w:p w:rsidR="00E67382" w:rsidRPr="00A32C4E" w:rsidRDefault="00E67382" w:rsidP="00E67382">
      <w:pPr>
        <w:autoSpaceDE w:val="0"/>
        <w:autoSpaceDN w:val="0"/>
        <w:adjustRightInd w:val="0"/>
        <w:ind w:firstLine="567"/>
        <w:rPr>
          <w:rFonts w:cs="Arial"/>
          <w:b/>
          <w:sz w:val="36"/>
        </w:rPr>
      </w:pPr>
      <w:r w:rsidRPr="00E67382">
        <w:rPr>
          <w:rFonts w:cs="Arial"/>
          <w:b/>
          <w:sz w:val="36"/>
        </w:rPr>
        <w:t xml:space="preserve">Ο νόμος του </w:t>
      </w:r>
      <w:proofErr w:type="spellStart"/>
      <w:r w:rsidRPr="00E67382">
        <w:rPr>
          <w:rFonts w:cs="Arial"/>
          <w:b/>
          <w:sz w:val="36"/>
        </w:rPr>
        <w:t>Coulomb</w:t>
      </w:r>
      <w:proofErr w:type="spellEnd"/>
      <w:r w:rsidRPr="00E67382">
        <w:rPr>
          <w:rFonts w:cs="Arial"/>
          <w:b/>
          <w:sz w:val="36"/>
        </w:rPr>
        <w:t xml:space="preserve"> εκφράζει τη δύναμη μεταξύ των φορτίων Q</w:t>
      </w:r>
      <w:r w:rsidRPr="00E67382">
        <w:rPr>
          <w:rFonts w:cs="Arial"/>
          <w:b/>
          <w:sz w:val="40"/>
          <w:vertAlign w:val="subscript"/>
        </w:rPr>
        <w:t>1</w:t>
      </w:r>
      <w:r w:rsidRPr="00E67382">
        <w:rPr>
          <w:rFonts w:cs="Arial"/>
          <w:b/>
          <w:sz w:val="36"/>
        </w:rPr>
        <w:t xml:space="preserve"> και Q</w:t>
      </w:r>
      <w:r w:rsidRPr="00E67382">
        <w:rPr>
          <w:rFonts w:cs="Arial"/>
          <w:b/>
          <w:sz w:val="40"/>
          <w:vertAlign w:val="subscript"/>
        </w:rPr>
        <w:t>2</w:t>
      </w:r>
      <w:r w:rsidRPr="00E67382">
        <w:rPr>
          <w:rFonts w:cs="Arial"/>
          <w:b/>
          <w:sz w:val="36"/>
        </w:rPr>
        <w:t xml:space="preserve"> που βρίσκονται σε απόσταση </w:t>
      </w:r>
      <w:r>
        <w:rPr>
          <w:rFonts w:cs="Arial"/>
          <w:b/>
          <w:sz w:val="36"/>
          <w:lang w:val="en-US"/>
        </w:rPr>
        <w:t>r</w:t>
      </w:r>
      <w:r w:rsidRPr="00E67382">
        <w:rPr>
          <w:rFonts w:cs="Arial"/>
          <w:b/>
          <w:sz w:val="36"/>
        </w:rPr>
        <w:t xml:space="preserve">. </w:t>
      </w:r>
      <w:r w:rsidR="001E0D3B" w:rsidRPr="00E67382">
        <w:rPr>
          <w:rFonts w:cs="Arial"/>
          <w:b/>
          <w:sz w:val="36"/>
        </w:rPr>
        <w:t xml:space="preserve">Η διεύθυνση της δύναμης είναι </w:t>
      </w:r>
      <w:proofErr w:type="spellStart"/>
      <w:r w:rsidR="001E0D3B" w:rsidRPr="00E67382">
        <w:rPr>
          <w:rFonts w:cs="Arial"/>
          <w:b/>
          <w:sz w:val="36"/>
        </w:rPr>
        <w:t>συγγραμμική</w:t>
      </w:r>
      <w:proofErr w:type="spellEnd"/>
      <w:r w:rsidR="001E0D3B" w:rsidRPr="00E67382">
        <w:rPr>
          <w:rFonts w:cs="Arial"/>
          <w:b/>
          <w:sz w:val="36"/>
        </w:rPr>
        <w:t xml:space="preserve"> με την ευ</w:t>
      </w:r>
      <w:r w:rsidR="00CC1745">
        <w:rPr>
          <w:rFonts w:cs="Arial"/>
          <w:b/>
          <w:sz w:val="36"/>
        </w:rPr>
        <w:t>-</w:t>
      </w:r>
      <w:r w:rsidR="001E0D3B" w:rsidRPr="00E67382">
        <w:rPr>
          <w:rFonts w:cs="Arial"/>
          <w:b/>
          <w:sz w:val="36"/>
        </w:rPr>
        <w:t xml:space="preserve">θεία που ενώνει </w:t>
      </w:r>
      <w:r w:rsidR="001E0D3B">
        <w:rPr>
          <w:rFonts w:cs="Arial"/>
          <w:b/>
          <w:sz w:val="36"/>
        </w:rPr>
        <w:t>τα σημειακά φορτία και είναι ελκτική αν τα φορ</w:t>
      </w:r>
      <w:r w:rsidR="001E0D3B" w:rsidRPr="00E67382">
        <w:rPr>
          <w:rFonts w:cs="Arial"/>
          <w:b/>
          <w:sz w:val="36"/>
        </w:rPr>
        <w:t xml:space="preserve">τία είναι αντίθετα. </w:t>
      </w:r>
    </w:p>
    <w:p w:rsidR="00E67382" w:rsidRPr="00E67382" w:rsidRDefault="00E67382" w:rsidP="00E67382">
      <w:pPr>
        <w:autoSpaceDE w:val="0"/>
        <w:autoSpaceDN w:val="0"/>
        <w:adjustRightInd w:val="0"/>
        <w:ind w:firstLine="567"/>
        <w:rPr>
          <w:rFonts w:cs="Arial"/>
          <w:b/>
          <w:sz w:val="36"/>
        </w:rPr>
      </w:pPr>
      <w:r w:rsidRPr="00E67382">
        <w:rPr>
          <w:rFonts w:cs="Arial"/>
          <w:b/>
          <w:sz w:val="36"/>
        </w:rPr>
        <w:t>Μονάδα μέτρησης του φορτίου (S.I.): 1C.</w:t>
      </w:r>
    </w:p>
    <w:p w:rsidR="00E67382" w:rsidRPr="00E67382" w:rsidRDefault="00E67382" w:rsidP="00FF2F89">
      <w:pPr>
        <w:pBdr>
          <w:top w:val="single" w:sz="12" w:space="1" w:color="auto"/>
        </w:pBdr>
        <w:spacing w:before="240"/>
        <w:ind w:firstLine="567"/>
        <w:jc w:val="center"/>
        <w:rPr>
          <w:rFonts w:ascii="Tahoma" w:hAnsi="Tahoma"/>
          <w:b/>
          <w:color w:val="000000" w:themeColor="text1"/>
          <w:sz w:val="40"/>
          <w:szCs w:val="40"/>
        </w:rPr>
      </w:pPr>
      <w:r w:rsidRPr="00E67382">
        <w:rPr>
          <w:rFonts w:ascii="Tahoma" w:hAnsi="Tahoma"/>
          <w:b/>
          <w:color w:val="000000" w:themeColor="text1"/>
          <w:sz w:val="40"/>
          <w:szCs w:val="40"/>
        </w:rPr>
        <w:t>Ένταση ηλεκτρικού πεδίου</w:t>
      </w:r>
    </w:p>
    <w:p w:rsidR="00FF2F89" w:rsidRDefault="00FF2F89" w:rsidP="00FF2F89">
      <w:pPr>
        <w:autoSpaceDE w:val="0"/>
        <w:autoSpaceDN w:val="0"/>
        <w:adjustRightInd w:val="0"/>
        <w:ind w:firstLine="567"/>
        <w:jc w:val="center"/>
        <w:rPr>
          <w:rFonts w:cs="Arial"/>
          <w:b/>
          <w:position w:val="-48"/>
          <w:sz w:val="36"/>
          <w:lang w:val="en-US"/>
        </w:rPr>
      </w:pPr>
      <w:r w:rsidRPr="00917E2C">
        <w:rPr>
          <w:rFonts w:cs="Arial"/>
          <w:b/>
          <w:position w:val="-48"/>
          <w:sz w:val="36"/>
        </w:rPr>
        <w:object w:dxaOrig="1120" w:dyaOrig="1240">
          <v:shape id="_x0000_i1165" type="#_x0000_t75" style="width:49.5pt;height:57pt" o:ole="">
            <v:imagedata r:id="rId194" o:title=""/>
          </v:shape>
          <o:OLEObject Type="Embed" ProgID="Equation.DSMT4" ShapeID="_x0000_i1165" DrawAspect="Content" ObjectID="_1463913072" r:id="rId195"/>
        </w:object>
      </w:r>
    </w:p>
    <w:p w:rsidR="00E67382" w:rsidRPr="00E67382" w:rsidRDefault="00FF2F89" w:rsidP="00E67382">
      <w:pPr>
        <w:autoSpaceDE w:val="0"/>
        <w:autoSpaceDN w:val="0"/>
        <w:adjustRightInd w:val="0"/>
        <w:ind w:firstLine="567"/>
        <w:rPr>
          <w:rFonts w:cs="Arial"/>
          <w:b/>
          <w:sz w:val="36"/>
        </w:rPr>
      </w:pPr>
      <w:r>
        <w:rPr>
          <w:rFonts w:cs="Arial"/>
          <w:b/>
          <w:sz w:val="36"/>
        </w:rPr>
        <w:t>Η ένταση ηλεκτρικού πε</w:t>
      </w:r>
      <w:r w:rsidR="00E67382" w:rsidRPr="00E67382">
        <w:rPr>
          <w:rFonts w:cs="Arial"/>
          <w:b/>
          <w:sz w:val="36"/>
        </w:rPr>
        <w:t>δίου είναι το διανυσματικό μέγεθος που δείχνε</w:t>
      </w:r>
      <w:r>
        <w:rPr>
          <w:rFonts w:cs="Arial"/>
          <w:b/>
          <w:sz w:val="36"/>
        </w:rPr>
        <w:t>ι τη δύναμη που ασκείται στη μονά</w:t>
      </w:r>
      <w:r w:rsidR="00CC1745">
        <w:rPr>
          <w:rFonts w:cs="Arial"/>
          <w:b/>
          <w:sz w:val="36"/>
        </w:rPr>
        <w:t>-</w:t>
      </w:r>
      <w:r>
        <w:rPr>
          <w:rFonts w:cs="Arial"/>
          <w:b/>
          <w:sz w:val="36"/>
        </w:rPr>
        <w:t>δα του ηλεκτρικού φορ</w:t>
      </w:r>
      <w:r w:rsidR="00E67382" w:rsidRPr="00E67382">
        <w:rPr>
          <w:rFonts w:cs="Arial"/>
          <w:b/>
          <w:sz w:val="36"/>
        </w:rPr>
        <w:t>τίου, σε κάθε σημείο του πεδίου.</w:t>
      </w:r>
    </w:p>
    <w:p w:rsidR="00E67382" w:rsidRPr="00E67382" w:rsidRDefault="00E67382" w:rsidP="00E67382">
      <w:pPr>
        <w:autoSpaceDE w:val="0"/>
        <w:autoSpaceDN w:val="0"/>
        <w:adjustRightInd w:val="0"/>
        <w:ind w:firstLine="567"/>
        <w:rPr>
          <w:rFonts w:cs="Arial"/>
          <w:b/>
          <w:sz w:val="36"/>
        </w:rPr>
      </w:pPr>
      <w:r w:rsidRPr="00E67382">
        <w:rPr>
          <w:rFonts w:cs="Arial"/>
          <w:b/>
          <w:sz w:val="36"/>
        </w:rPr>
        <w:t>Μονάδα μέτρησης της έντασης (S.I.): 1N/C.</w:t>
      </w:r>
    </w:p>
    <w:p w:rsidR="00FF2F89" w:rsidRPr="00FF2F89" w:rsidRDefault="00FF2F89" w:rsidP="00FF2F89">
      <w:pPr>
        <w:pBdr>
          <w:top w:val="single" w:sz="12" w:space="1" w:color="auto"/>
        </w:pBdr>
        <w:spacing w:before="240"/>
        <w:ind w:firstLine="567"/>
        <w:jc w:val="center"/>
        <w:rPr>
          <w:rFonts w:ascii="Tahoma" w:hAnsi="Tahoma"/>
          <w:b/>
          <w:color w:val="000000" w:themeColor="text1"/>
          <w:sz w:val="40"/>
          <w:szCs w:val="40"/>
        </w:rPr>
      </w:pPr>
      <w:r w:rsidRPr="00FF2F89">
        <w:rPr>
          <w:rFonts w:ascii="Tahoma" w:hAnsi="Tahoma"/>
          <w:b/>
          <w:color w:val="000000" w:themeColor="text1"/>
          <w:sz w:val="40"/>
          <w:szCs w:val="40"/>
        </w:rPr>
        <w:t>Ομογενές ηλεκτρικό πεδίο</w:t>
      </w:r>
    </w:p>
    <w:p w:rsidR="00E67382" w:rsidRPr="00E67382" w:rsidRDefault="00E67382" w:rsidP="00014946">
      <w:pPr>
        <w:autoSpaceDE w:val="0"/>
        <w:autoSpaceDN w:val="0"/>
        <w:adjustRightInd w:val="0"/>
        <w:spacing w:before="240"/>
        <w:ind w:firstLine="567"/>
        <w:rPr>
          <w:rFonts w:cs="Arial"/>
          <w:b/>
          <w:sz w:val="36"/>
        </w:rPr>
      </w:pPr>
      <w:r w:rsidRPr="00E67382">
        <w:rPr>
          <w:rFonts w:cs="Arial"/>
          <w:b/>
          <w:sz w:val="36"/>
        </w:rPr>
        <w:t>Ομογενές ονομάζεται το πεδίο που σε κάθε σημείο του η ένταση του είναι σταθερή.</w:t>
      </w:r>
    </w:p>
    <w:p w:rsidR="00FF2F89" w:rsidRPr="00FF2F89" w:rsidRDefault="00FF2F89" w:rsidP="00FF2F89">
      <w:pPr>
        <w:pBdr>
          <w:top w:val="single" w:sz="12" w:space="1" w:color="auto"/>
        </w:pBdr>
        <w:spacing w:before="240"/>
        <w:ind w:firstLine="567"/>
        <w:jc w:val="center"/>
        <w:rPr>
          <w:rFonts w:ascii="Tahoma" w:hAnsi="Tahoma"/>
          <w:b/>
          <w:color w:val="000000" w:themeColor="text1"/>
          <w:sz w:val="40"/>
          <w:szCs w:val="40"/>
        </w:rPr>
      </w:pPr>
      <w:r w:rsidRPr="00FF2F89">
        <w:rPr>
          <w:rFonts w:ascii="Tahoma" w:hAnsi="Tahoma"/>
          <w:b/>
          <w:color w:val="000000" w:themeColor="text1"/>
          <w:sz w:val="40"/>
          <w:szCs w:val="40"/>
        </w:rPr>
        <w:t>Δυναμικές γραμμές</w:t>
      </w:r>
    </w:p>
    <w:p w:rsidR="00FF2F89" w:rsidRPr="00FF2F89" w:rsidRDefault="00E67382" w:rsidP="00014946">
      <w:pPr>
        <w:autoSpaceDE w:val="0"/>
        <w:autoSpaceDN w:val="0"/>
        <w:adjustRightInd w:val="0"/>
        <w:spacing w:before="240"/>
        <w:ind w:firstLine="567"/>
        <w:rPr>
          <w:rFonts w:cs="Arial"/>
          <w:b/>
          <w:sz w:val="36"/>
        </w:rPr>
      </w:pPr>
      <w:r w:rsidRPr="00E67382">
        <w:rPr>
          <w:rFonts w:cs="Arial"/>
          <w:b/>
          <w:sz w:val="36"/>
        </w:rPr>
        <w:t>Δυναμικές γραμμές είναι οι νοητές γραμμές, με τις οποίες σχεδιάζουμε ένα ηλεκτρικό πεδίο. Σε</w:t>
      </w:r>
      <w:r w:rsidR="00FF2F89">
        <w:rPr>
          <w:rFonts w:cs="Arial"/>
          <w:b/>
          <w:sz w:val="36"/>
        </w:rPr>
        <w:t xml:space="preserve"> κάθε ση</w:t>
      </w:r>
      <w:r w:rsidR="00CC1745">
        <w:rPr>
          <w:rFonts w:cs="Arial"/>
          <w:b/>
          <w:sz w:val="36"/>
        </w:rPr>
        <w:t>-</w:t>
      </w:r>
      <w:r w:rsidRPr="00E67382">
        <w:rPr>
          <w:rFonts w:cs="Arial"/>
          <w:b/>
          <w:sz w:val="36"/>
        </w:rPr>
        <w:t>με</w:t>
      </w:r>
      <w:r w:rsidR="00FF2F89">
        <w:rPr>
          <w:rFonts w:cs="Arial"/>
          <w:b/>
          <w:sz w:val="36"/>
        </w:rPr>
        <w:t>ίο τους η ένταση είναι εφαπτόμε</w:t>
      </w:r>
      <w:r w:rsidRPr="00E67382">
        <w:rPr>
          <w:rFonts w:cs="Arial"/>
          <w:b/>
          <w:sz w:val="36"/>
        </w:rPr>
        <w:t xml:space="preserve">νη. </w:t>
      </w:r>
    </w:p>
    <w:p w:rsidR="00E67382" w:rsidRPr="00E67382" w:rsidRDefault="0042402E" w:rsidP="00E67382">
      <w:pPr>
        <w:autoSpaceDE w:val="0"/>
        <w:autoSpaceDN w:val="0"/>
        <w:adjustRightInd w:val="0"/>
        <w:ind w:firstLine="567"/>
        <w:rPr>
          <w:rFonts w:cs="Arial"/>
          <w:b/>
          <w:sz w:val="36"/>
        </w:rPr>
      </w:pPr>
      <w:r w:rsidRPr="0042402E">
        <w:rPr>
          <w:rFonts w:ascii="Tahoma" w:hAnsi="Tahoma"/>
          <w:b/>
          <w:noProof/>
          <w:color w:val="000000" w:themeColor="text1"/>
          <w:sz w:val="40"/>
          <w:szCs w:val="40"/>
          <w:lang w:eastAsia="el-GR"/>
        </w:rPr>
        <w:pict>
          <v:shape id="_x0000_s51145" type="#_x0000_t202" style="position:absolute;left:0;text-align:left;margin-left:257.9pt;margin-top:8.05pt;width:99.7pt;height:20.7pt;z-index:253093888;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45;mso-fit-shape-to-text:t" inset="0,0,0,0">
              <w:txbxContent>
                <w:p w:rsidR="00B2678F" w:rsidRPr="00FC7AFC" w:rsidRDefault="00B2678F" w:rsidP="003C70C8">
                  <w:pPr>
                    <w:jc w:val="center"/>
                    <w:rPr>
                      <w:b/>
                      <w:sz w:val="36"/>
                      <w:lang w:val="en-US"/>
                    </w:rPr>
                  </w:pPr>
                  <w:r>
                    <w:rPr>
                      <w:b/>
                      <w:sz w:val="36"/>
                    </w:rPr>
                    <w:t>67</w:t>
                  </w:r>
                  <w:r w:rsidRPr="00D60C16">
                    <w:rPr>
                      <w:b/>
                      <w:sz w:val="36"/>
                      <w:lang w:val="en-US"/>
                    </w:rPr>
                    <w:t xml:space="preserve"> </w:t>
                  </w:r>
                  <w:r w:rsidRPr="00D60C16">
                    <w:rPr>
                      <w:b/>
                      <w:sz w:val="36"/>
                    </w:rPr>
                    <w:t xml:space="preserve">/ </w:t>
                  </w:r>
                  <w:r w:rsidR="00FC7AFC">
                    <w:rPr>
                      <w:b/>
                      <w:sz w:val="36"/>
                    </w:rPr>
                    <w:t>3</w:t>
                  </w:r>
                  <w:r w:rsidR="00FC7AFC">
                    <w:rPr>
                      <w:b/>
                      <w:sz w:val="36"/>
                      <w:lang w:val="en-US"/>
                    </w:rPr>
                    <w:t>6</w:t>
                  </w:r>
                </w:p>
              </w:txbxContent>
            </v:textbox>
            <w10:wrap anchorx="page" anchory="page"/>
          </v:shape>
        </w:pict>
      </w:r>
      <w:r w:rsidR="00FF2F89">
        <w:rPr>
          <w:rFonts w:cs="Arial"/>
          <w:b/>
          <w:sz w:val="36"/>
        </w:rPr>
        <w:t>Όσο πιο πυκνές είναι οι δυναμι</w:t>
      </w:r>
      <w:r w:rsidR="00E67382" w:rsidRPr="00E67382">
        <w:rPr>
          <w:rFonts w:cs="Arial"/>
          <w:b/>
          <w:sz w:val="36"/>
        </w:rPr>
        <w:t>κές γραμμές τόσο με</w:t>
      </w:r>
      <w:r w:rsidR="00E67382" w:rsidRPr="00E67382">
        <w:rPr>
          <w:rFonts w:cs="Arial"/>
          <w:b/>
          <w:sz w:val="36"/>
        </w:rPr>
        <w:softHyphen/>
        <w:t>γαλύτερο είναι τ</w:t>
      </w:r>
      <w:r w:rsidR="00FF2F89">
        <w:rPr>
          <w:rFonts w:cs="Arial"/>
          <w:b/>
          <w:sz w:val="36"/>
        </w:rPr>
        <w:t xml:space="preserve">ο μέτρο της έντασης Ε στη </w:t>
      </w:r>
      <w:proofErr w:type="spellStart"/>
      <w:r w:rsidR="00FF2F89">
        <w:rPr>
          <w:rFonts w:cs="Arial"/>
          <w:b/>
          <w:sz w:val="36"/>
        </w:rPr>
        <w:t>συγκε</w:t>
      </w:r>
      <w:r w:rsidR="00E67382" w:rsidRPr="00E67382">
        <w:rPr>
          <w:rFonts w:cs="Arial"/>
          <w:b/>
          <w:sz w:val="36"/>
        </w:rPr>
        <w:t>κριμέ</w:t>
      </w:r>
      <w:proofErr w:type="spellEnd"/>
      <w:r w:rsidR="00CC1745">
        <w:rPr>
          <w:rFonts w:cs="Arial"/>
          <w:b/>
          <w:sz w:val="36"/>
        </w:rPr>
        <w:t>-</w:t>
      </w:r>
      <w:r w:rsidR="00E67382" w:rsidRPr="00E67382">
        <w:rPr>
          <w:rFonts w:cs="Arial"/>
          <w:b/>
          <w:sz w:val="36"/>
        </w:rPr>
        <w:t>νη περιοχή.</w:t>
      </w:r>
    </w:p>
    <w:p w:rsidR="00FF2F89" w:rsidRPr="00FF2F89" w:rsidRDefault="00FF2F89" w:rsidP="00FF2F89">
      <w:pPr>
        <w:pBdr>
          <w:top w:val="single" w:sz="12" w:space="1" w:color="auto"/>
        </w:pBdr>
        <w:spacing w:before="240"/>
        <w:ind w:firstLine="567"/>
        <w:jc w:val="center"/>
        <w:rPr>
          <w:rFonts w:ascii="Tahoma" w:hAnsi="Tahoma"/>
          <w:b/>
          <w:color w:val="000000" w:themeColor="text1"/>
          <w:sz w:val="40"/>
          <w:szCs w:val="40"/>
        </w:rPr>
      </w:pPr>
      <w:r w:rsidRPr="00FF2F89">
        <w:rPr>
          <w:rFonts w:ascii="Tahoma" w:hAnsi="Tahoma"/>
          <w:b/>
          <w:color w:val="000000" w:themeColor="text1"/>
          <w:sz w:val="40"/>
          <w:szCs w:val="40"/>
        </w:rPr>
        <w:lastRenderedPageBreak/>
        <w:t>Δυναμικό ηλεκτρικού πεδίου</w:t>
      </w:r>
    </w:p>
    <w:p w:rsidR="00FF2F89" w:rsidRPr="00FF2F89" w:rsidRDefault="00E67382" w:rsidP="00FF2F89">
      <w:pPr>
        <w:autoSpaceDE w:val="0"/>
        <w:autoSpaceDN w:val="0"/>
        <w:adjustRightInd w:val="0"/>
        <w:spacing w:before="240"/>
        <w:ind w:firstLine="567"/>
        <w:jc w:val="center"/>
        <w:rPr>
          <w:rFonts w:cs="Arial"/>
          <w:b/>
          <w:color w:val="0000FF"/>
          <w:sz w:val="40"/>
        </w:rPr>
      </w:pPr>
      <w:r w:rsidRPr="00FF2F89">
        <w:rPr>
          <w:rFonts w:cs="Arial"/>
          <w:b/>
          <w:color w:val="0000FF"/>
          <w:sz w:val="40"/>
          <w:lang w:val="en-US"/>
        </w:rPr>
        <w:t>V</w:t>
      </w:r>
      <w:r w:rsidRPr="00FF2F89">
        <w:rPr>
          <w:rFonts w:cs="Arial"/>
          <w:b/>
          <w:color w:val="0000FF"/>
          <w:sz w:val="44"/>
          <w:vertAlign w:val="subscript"/>
          <w:lang w:val="en-US"/>
        </w:rPr>
        <w:t>A</w:t>
      </w:r>
      <w:r w:rsidRPr="00FF2F89">
        <w:rPr>
          <w:rFonts w:cs="Arial"/>
          <w:b/>
          <w:color w:val="0000FF"/>
          <w:sz w:val="40"/>
        </w:rPr>
        <w:t xml:space="preserve"> = </w:t>
      </w:r>
      <w:r w:rsidRPr="00FF2F89">
        <w:rPr>
          <w:rFonts w:cs="Arial"/>
          <w:b/>
          <w:color w:val="0000FF"/>
          <w:sz w:val="40"/>
          <w:lang w:val="en-US"/>
        </w:rPr>
        <w:t>U</w:t>
      </w:r>
      <w:r w:rsidRPr="00FF2F89">
        <w:rPr>
          <w:rFonts w:cs="Arial"/>
          <w:b/>
          <w:color w:val="0000FF"/>
          <w:sz w:val="44"/>
          <w:vertAlign w:val="subscript"/>
        </w:rPr>
        <w:t>Α</w:t>
      </w:r>
      <w:r w:rsidRPr="00FF2F89">
        <w:rPr>
          <w:rFonts w:cs="Arial"/>
          <w:b/>
          <w:color w:val="0000FF"/>
          <w:sz w:val="40"/>
        </w:rPr>
        <w:t xml:space="preserve"> / </w:t>
      </w:r>
      <w:r w:rsidRPr="00FF2F89">
        <w:rPr>
          <w:rFonts w:cs="Arial"/>
          <w:b/>
          <w:color w:val="0000FF"/>
          <w:sz w:val="40"/>
          <w:lang w:val="en-US"/>
        </w:rPr>
        <w:t>q</w:t>
      </w:r>
    </w:p>
    <w:p w:rsidR="00E67382" w:rsidRPr="00E67382" w:rsidRDefault="00FF2F89" w:rsidP="00E67382">
      <w:pPr>
        <w:autoSpaceDE w:val="0"/>
        <w:autoSpaceDN w:val="0"/>
        <w:adjustRightInd w:val="0"/>
        <w:ind w:firstLine="567"/>
        <w:rPr>
          <w:rFonts w:cs="Arial"/>
          <w:b/>
          <w:sz w:val="36"/>
        </w:rPr>
      </w:pPr>
      <w:r>
        <w:rPr>
          <w:rFonts w:cs="Arial"/>
          <w:b/>
          <w:sz w:val="36"/>
        </w:rPr>
        <w:t>Δυναμικό είναι το μέ</w:t>
      </w:r>
      <w:r w:rsidR="00E67382" w:rsidRPr="00E67382">
        <w:rPr>
          <w:rFonts w:cs="Arial"/>
          <w:b/>
          <w:sz w:val="36"/>
        </w:rPr>
        <w:t>γεθος που εκφράζει ενέργεια ανά μονάδα ηλεκτρικού φ</w:t>
      </w:r>
      <w:r>
        <w:rPr>
          <w:rFonts w:cs="Arial"/>
          <w:b/>
          <w:sz w:val="36"/>
        </w:rPr>
        <w:t>ορτίου σε συγκεκριμένη θέ</w:t>
      </w:r>
      <w:r w:rsidR="00E67382" w:rsidRPr="00E67382">
        <w:rPr>
          <w:rFonts w:cs="Arial"/>
          <w:b/>
          <w:sz w:val="36"/>
        </w:rPr>
        <w:t>ση του πεδίου.</w:t>
      </w:r>
    </w:p>
    <w:p w:rsidR="00E67382" w:rsidRPr="00E67382" w:rsidRDefault="00E67382" w:rsidP="00E67382">
      <w:pPr>
        <w:autoSpaceDE w:val="0"/>
        <w:autoSpaceDN w:val="0"/>
        <w:adjustRightInd w:val="0"/>
        <w:ind w:firstLine="567"/>
        <w:rPr>
          <w:rFonts w:cs="Arial"/>
          <w:b/>
          <w:sz w:val="36"/>
        </w:rPr>
      </w:pPr>
      <w:r w:rsidRPr="00E67382">
        <w:rPr>
          <w:rFonts w:cs="Arial"/>
          <w:b/>
          <w:sz w:val="36"/>
        </w:rPr>
        <w:t>Μονάδα μέτρησης δυναμικού (S.I.): 1 V.</w:t>
      </w:r>
    </w:p>
    <w:p w:rsidR="00FF2F89" w:rsidRPr="00FF2F89" w:rsidRDefault="00FF2F89" w:rsidP="00FF2F89">
      <w:pPr>
        <w:pBdr>
          <w:top w:val="single" w:sz="12" w:space="1" w:color="auto"/>
        </w:pBdr>
        <w:spacing w:before="240"/>
        <w:ind w:firstLine="567"/>
        <w:jc w:val="center"/>
        <w:rPr>
          <w:rFonts w:ascii="Tahoma" w:hAnsi="Tahoma"/>
          <w:b/>
          <w:color w:val="000000" w:themeColor="text1"/>
          <w:sz w:val="40"/>
          <w:szCs w:val="40"/>
        </w:rPr>
      </w:pPr>
      <w:r w:rsidRPr="00FF2F89">
        <w:rPr>
          <w:rFonts w:ascii="Tahoma" w:hAnsi="Tahoma"/>
          <w:b/>
          <w:color w:val="000000" w:themeColor="text1"/>
          <w:sz w:val="40"/>
          <w:szCs w:val="40"/>
        </w:rPr>
        <w:t xml:space="preserve">Διαφορά δυναμικού </w:t>
      </w:r>
    </w:p>
    <w:p w:rsidR="00FF2F89" w:rsidRPr="00A32C4E" w:rsidRDefault="00E67382" w:rsidP="00FF2F89">
      <w:pPr>
        <w:autoSpaceDE w:val="0"/>
        <w:autoSpaceDN w:val="0"/>
        <w:adjustRightInd w:val="0"/>
        <w:spacing w:before="240"/>
        <w:ind w:firstLine="567"/>
        <w:jc w:val="center"/>
        <w:rPr>
          <w:rFonts w:cs="Arial"/>
          <w:b/>
          <w:color w:val="0000FF"/>
          <w:sz w:val="40"/>
        </w:rPr>
      </w:pPr>
      <w:r w:rsidRPr="00FF2F89">
        <w:rPr>
          <w:rFonts w:cs="Arial"/>
          <w:b/>
          <w:color w:val="0000FF"/>
          <w:sz w:val="40"/>
          <w:lang w:val="en-US"/>
        </w:rPr>
        <w:t>V</w:t>
      </w:r>
      <w:r w:rsidRPr="00FF2F89">
        <w:rPr>
          <w:rFonts w:cs="Arial"/>
          <w:b/>
          <w:color w:val="0000FF"/>
          <w:sz w:val="44"/>
          <w:vertAlign w:val="subscript"/>
          <w:lang w:val="en-US"/>
        </w:rPr>
        <w:t>A</w:t>
      </w:r>
      <w:r w:rsidRPr="00FF2F89">
        <w:rPr>
          <w:rFonts w:cs="Arial"/>
          <w:b/>
          <w:color w:val="0000FF"/>
          <w:sz w:val="44"/>
          <w:vertAlign w:val="subscript"/>
        </w:rPr>
        <w:t>Β</w:t>
      </w:r>
      <w:r w:rsidRPr="00FF2F89">
        <w:rPr>
          <w:rFonts w:cs="Arial"/>
          <w:b/>
          <w:color w:val="0000FF"/>
          <w:sz w:val="40"/>
        </w:rPr>
        <w:t xml:space="preserve"> = </w:t>
      </w:r>
      <w:r w:rsidRPr="00FF2F89">
        <w:rPr>
          <w:rFonts w:cs="Arial"/>
          <w:b/>
          <w:color w:val="0000FF"/>
          <w:sz w:val="40"/>
          <w:lang w:val="en-US"/>
        </w:rPr>
        <w:t>U</w:t>
      </w:r>
      <w:r w:rsidRPr="00FF2F89">
        <w:rPr>
          <w:rFonts w:cs="Arial"/>
          <w:b/>
          <w:color w:val="0000FF"/>
          <w:sz w:val="44"/>
          <w:vertAlign w:val="subscript"/>
        </w:rPr>
        <w:t>ΑΒ</w:t>
      </w:r>
      <w:r w:rsidRPr="00FF2F89">
        <w:rPr>
          <w:rFonts w:cs="Arial"/>
          <w:b/>
          <w:color w:val="0000FF"/>
          <w:sz w:val="40"/>
        </w:rPr>
        <w:t xml:space="preserve"> / q</w:t>
      </w:r>
    </w:p>
    <w:p w:rsidR="00E67382" w:rsidRPr="00E67382" w:rsidRDefault="00FF2F89" w:rsidP="00E67382">
      <w:pPr>
        <w:autoSpaceDE w:val="0"/>
        <w:autoSpaceDN w:val="0"/>
        <w:adjustRightInd w:val="0"/>
        <w:ind w:firstLine="567"/>
        <w:rPr>
          <w:rFonts w:cs="Arial"/>
          <w:b/>
          <w:sz w:val="36"/>
        </w:rPr>
      </w:pPr>
      <w:r>
        <w:rPr>
          <w:rFonts w:cs="Arial"/>
          <w:b/>
          <w:sz w:val="36"/>
        </w:rPr>
        <w:t>Η διαφορά δυναμι</w:t>
      </w:r>
      <w:r w:rsidR="00E67382" w:rsidRPr="00E67382">
        <w:rPr>
          <w:rFonts w:cs="Arial"/>
          <w:b/>
          <w:sz w:val="36"/>
        </w:rPr>
        <w:t>κού</w:t>
      </w:r>
      <w:r>
        <w:rPr>
          <w:rFonts w:cs="Arial"/>
          <w:b/>
          <w:sz w:val="36"/>
        </w:rPr>
        <w:t xml:space="preserve"> μεταξύ δύο σημείων Α και Β, εί</w:t>
      </w:r>
      <w:r w:rsidR="00E67382" w:rsidRPr="00E67382">
        <w:rPr>
          <w:rFonts w:cs="Arial"/>
          <w:b/>
          <w:sz w:val="36"/>
        </w:rPr>
        <w:t xml:space="preserve">ναι ίση με το έργο </w:t>
      </w:r>
      <w:r>
        <w:rPr>
          <w:rFonts w:cs="Arial"/>
          <w:b/>
          <w:sz w:val="36"/>
        </w:rPr>
        <w:t>της δύναμης του ηλεκτρικού πεδί</w:t>
      </w:r>
      <w:r w:rsidR="00E67382" w:rsidRPr="00E67382">
        <w:rPr>
          <w:rFonts w:cs="Arial"/>
          <w:b/>
          <w:sz w:val="36"/>
        </w:rPr>
        <w:t>ου ανά μονάδα η</w:t>
      </w:r>
      <w:r>
        <w:rPr>
          <w:rFonts w:cs="Arial"/>
          <w:b/>
          <w:sz w:val="36"/>
        </w:rPr>
        <w:t>λεκτρικού φορτίου, κατά τη μετα</w:t>
      </w:r>
      <w:r w:rsidR="00E67382" w:rsidRPr="00E67382">
        <w:rPr>
          <w:rFonts w:cs="Arial"/>
          <w:b/>
          <w:sz w:val="36"/>
        </w:rPr>
        <w:t>φορά</w:t>
      </w:r>
      <w:r>
        <w:rPr>
          <w:rFonts w:cs="Arial"/>
          <w:b/>
          <w:sz w:val="36"/>
        </w:rPr>
        <w:t xml:space="preserve"> του από το σημείο Α στο σημείο Β ηλεκτρικού πεδίου που δη</w:t>
      </w:r>
      <w:r w:rsidR="00E67382" w:rsidRPr="00E67382">
        <w:rPr>
          <w:rFonts w:cs="Arial"/>
          <w:b/>
          <w:sz w:val="36"/>
        </w:rPr>
        <w:t>μιο</w:t>
      </w:r>
      <w:r>
        <w:rPr>
          <w:rFonts w:cs="Arial"/>
          <w:b/>
          <w:sz w:val="36"/>
        </w:rPr>
        <w:t>υργείται από ακίνητο και σημεια</w:t>
      </w:r>
      <w:r w:rsidR="00E67382" w:rsidRPr="00E67382">
        <w:rPr>
          <w:rFonts w:cs="Arial"/>
          <w:b/>
          <w:sz w:val="36"/>
        </w:rPr>
        <w:t>κό ηλεκτρικό φορτίο.</w:t>
      </w:r>
    </w:p>
    <w:p w:rsidR="00FF2F89" w:rsidRPr="00FF2F89" w:rsidRDefault="00FF2F89" w:rsidP="00FF2F89">
      <w:pPr>
        <w:pBdr>
          <w:top w:val="single" w:sz="12" w:space="1" w:color="auto"/>
        </w:pBdr>
        <w:spacing w:before="240"/>
        <w:ind w:firstLine="567"/>
        <w:jc w:val="center"/>
        <w:rPr>
          <w:rFonts w:ascii="Tahoma" w:hAnsi="Tahoma"/>
          <w:b/>
          <w:color w:val="000000" w:themeColor="text1"/>
          <w:sz w:val="40"/>
          <w:szCs w:val="40"/>
        </w:rPr>
      </w:pPr>
      <w:r w:rsidRPr="00FF2F89">
        <w:rPr>
          <w:rFonts w:ascii="Tahoma" w:hAnsi="Tahoma"/>
          <w:b/>
          <w:color w:val="000000" w:themeColor="text1"/>
          <w:sz w:val="40"/>
          <w:szCs w:val="40"/>
        </w:rPr>
        <w:t>Χωρητικότητα πυκνωτή</w:t>
      </w:r>
    </w:p>
    <w:p w:rsidR="00FF2F89" w:rsidRPr="00A32C4E" w:rsidRDefault="00E67382" w:rsidP="00FF2F89">
      <w:pPr>
        <w:autoSpaceDE w:val="0"/>
        <w:autoSpaceDN w:val="0"/>
        <w:adjustRightInd w:val="0"/>
        <w:spacing w:before="240"/>
        <w:ind w:firstLine="567"/>
        <w:jc w:val="center"/>
        <w:rPr>
          <w:rFonts w:cs="Arial"/>
          <w:b/>
          <w:color w:val="0000FF"/>
          <w:sz w:val="40"/>
        </w:rPr>
      </w:pPr>
      <w:r w:rsidRPr="00FF2F89">
        <w:rPr>
          <w:rFonts w:cs="Arial"/>
          <w:b/>
          <w:color w:val="0000FF"/>
          <w:sz w:val="40"/>
          <w:lang w:val="en-US"/>
        </w:rPr>
        <w:t>C</w:t>
      </w:r>
      <w:r w:rsidRPr="00FF2F89">
        <w:rPr>
          <w:rFonts w:cs="Arial"/>
          <w:b/>
          <w:color w:val="0000FF"/>
          <w:sz w:val="40"/>
        </w:rPr>
        <w:t xml:space="preserve"> = </w:t>
      </w:r>
      <w:r w:rsidRPr="00FF2F89">
        <w:rPr>
          <w:rFonts w:cs="Arial"/>
          <w:b/>
          <w:color w:val="0000FF"/>
          <w:sz w:val="40"/>
          <w:lang w:val="en-US"/>
        </w:rPr>
        <w:t>Q</w:t>
      </w:r>
      <w:r w:rsidRPr="00FF2F89">
        <w:rPr>
          <w:rFonts w:cs="Arial"/>
          <w:b/>
          <w:color w:val="0000FF"/>
          <w:sz w:val="40"/>
        </w:rPr>
        <w:t xml:space="preserve"> / </w:t>
      </w:r>
      <w:r w:rsidRPr="00FF2F89">
        <w:rPr>
          <w:rFonts w:cs="Arial"/>
          <w:b/>
          <w:color w:val="0000FF"/>
          <w:sz w:val="40"/>
          <w:lang w:val="en-US"/>
        </w:rPr>
        <w:t>V</w:t>
      </w:r>
    </w:p>
    <w:p w:rsidR="00E67382" w:rsidRPr="00014946" w:rsidRDefault="0042402E" w:rsidP="00014946">
      <w:pPr>
        <w:autoSpaceDE w:val="0"/>
        <w:autoSpaceDN w:val="0"/>
        <w:adjustRightInd w:val="0"/>
        <w:ind w:firstLine="567"/>
        <w:rPr>
          <w:rFonts w:cs="Arial"/>
          <w:b/>
          <w:sz w:val="2"/>
        </w:rPr>
      </w:pPr>
      <w:r w:rsidRPr="0042402E">
        <w:rPr>
          <w:rFonts w:cs="Arial"/>
          <w:b/>
          <w:noProof/>
          <w:sz w:val="36"/>
          <w:lang w:eastAsia="el-GR"/>
        </w:rPr>
        <w:pict>
          <v:shape id="_x0000_s51146" type="#_x0000_t202" style="position:absolute;left:0;text-align:left;margin-left:275.25pt;margin-top:9.3pt;width:99.7pt;height:20.7pt;z-index:253094912;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46;mso-fit-shape-to-text:t" inset="0,0,0,0">
              <w:txbxContent>
                <w:p w:rsidR="00B2678F" w:rsidRPr="00FC7AFC" w:rsidRDefault="00B2678F" w:rsidP="003C70C8">
                  <w:pPr>
                    <w:jc w:val="center"/>
                    <w:rPr>
                      <w:b/>
                      <w:sz w:val="36"/>
                      <w:lang w:val="en-US"/>
                    </w:rPr>
                  </w:pPr>
                  <w:r>
                    <w:rPr>
                      <w:b/>
                      <w:sz w:val="36"/>
                    </w:rPr>
                    <w:t>68</w:t>
                  </w:r>
                  <w:r w:rsidRPr="00D60C16">
                    <w:rPr>
                      <w:b/>
                      <w:sz w:val="36"/>
                      <w:lang w:val="en-US"/>
                    </w:rPr>
                    <w:t xml:space="preserve"> </w:t>
                  </w:r>
                  <w:r w:rsidRPr="00D60C16">
                    <w:rPr>
                      <w:b/>
                      <w:sz w:val="36"/>
                    </w:rPr>
                    <w:t xml:space="preserve">/ </w:t>
                  </w:r>
                  <w:r w:rsidR="00FC7AFC">
                    <w:rPr>
                      <w:b/>
                      <w:sz w:val="36"/>
                    </w:rPr>
                    <w:t>3</w:t>
                  </w:r>
                  <w:r w:rsidR="00FC7AFC">
                    <w:rPr>
                      <w:b/>
                      <w:sz w:val="36"/>
                      <w:lang w:val="en-US"/>
                    </w:rPr>
                    <w:t>6</w:t>
                  </w:r>
                </w:p>
              </w:txbxContent>
            </v:textbox>
            <w10:wrap anchorx="page" anchory="page"/>
          </v:shape>
        </w:pict>
      </w:r>
      <w:r w:rsidR="00E67382" w:rsidRPr="00E67382">
        <w:rPr>
          <w:rFonts w:cs="Arial"/>
          <w:b/>
          <w:sz w:val="36"/>
        </w:rPr>
        <w:t xml:space="preserve">Η </w:t>
      </w:r>
      <w:r w:rsidR="00FF2F89">
        <w:rPr>
          <w:rFonts w:cs="Arial"/>
          <w:b/>
          <w:sz w:val="36"/>
        </w:rPr>
        <w:t>χωρητικότητα ενός πυ</w:t>
      </w:r>
      <w:r w:rsidR="00E67382" w:rsidRPr="00E67382">
        <w:rPr>
          <w:rFonts w:cs="Arial"/>
          <w:b/>
          <w:sz w:val="36"/>
        </w:rPr>
        <w:t>κνωτή εκφράζει το μέγιστο φορτ</w:t>
      </w:r>
      <w:r w:rsidR="00FF2F89">
        <w:rPr>
          <w:rFonts w:cs="Arial"/>
          <w:b/>
          <w:sz w:val="36"/>
        </w:rPr>
        <w:t>ίο που μπορεί να αποκτήσει ο πυκνωτής για συ</w:t>
      </w:r>
      <w:r w:rsidR="00E67382" w:rsidRPr="00E67382">
        <w:rPr>
          <w:rFonts w:cs="Arial"/>
          <w:b/>
          <w:sz w:val="36"/>
        </w:rPr>
        <w:t xml:space="preserve">γκεκριμένη τάση με-ταξύ των οπλισμών του </w:t>
      </w:r>
      <w:r w:rsidR="00E67382" w:rsidRPr="00014946">
        <w:rPr>
          <w:rFonts w:ascii="Microsoft Sans Serif" w:hAnsi="Microsoft Sans Serif" w:cs="Microsoft Sans Serif"/>
          <w:b/>
          <w:sz w:val="37"/>
          <w:szCs w:val="37"/>
        </w:rPr>
        <w:t>(</w:t>
      </w:r>
      <w:r w:rsidR="00014946" w:rsidRPr="00014946">
        <w:rPr>
          <w:rFonts w:ascii="Microsoft Sans Serif" w:hAnsi="Microsoft Sans Serif" w:cs="Microsoft Sans Serif"/>
          <w:b/>
          <w:sz w:val="37"/>
          <w:szCs w:val="37"/>
        </w:rPr>
        <w:t>χ</w:t>
      </w:r>
      <w:r w:rsidR="00E67382" w:rsidRPr="00014946">
        <w:rPr>
          <w:rFonts w:ascii="Microsoft Sans Serif" w:hAnsi="Microsoft Sans Serif" w:cs="Microsoft Sans Serif"/>
          <w:b/>
          <w:sz w:val="37"/>
          <w:szCs w:val="37"/>
        </w:rPr>
        <w:t>ωρίς να ξεσπά σπινθήρας)</w:t>
      </w:r>
      <w:r w:rsidR="00E67382" w:rsidRPr="00E67382">
        <w:rPr>
          <w:rFonts w:cs="Arial"/>
          <w:b/>
          <w:sz w:val="36"/>
        </w:rPr>
        <w:t>. Στο εσωτερικό τ</w:t>
      </w:r>
      <w:r w:rsidR="00FF2F89">
        <w:rPr>
          <w:rFonts w:cs="Arial"/>
          <w:b/>
          <w:sz w:val="36"/>
        </w:rPr>
        <w:t>ου πυκνωτή δη</w:t>
      </w:r>
      <w:r w:rsidR="00FF2F89">
        <w:rPr>
          <w:rFonts w:cs="Arial"/>
          <w:b/>
          <w:sz w:val="36"/>
        </w:rPr>
        <w:softHyphen/>
        <w:t>μιουργείται ομογε</w:t>
      </w:r>
      <w:r w:rsidR="00E67382" w:rsidRPr="00E67382">
        <w:rPr>
          <w:rFonts w:cs="Arial"/>
          <w:b/>
          <w:sz w:val="36"/>
        </w:rPr>
        <w:t>νές ηλεκτρικό πεδίο.</w:t>
      </w:r>
      <w:r w:rsidR="00E67382" w:rsidRPr="00E67382">
        <w:rPr>
          <w:rFonts w:cs="Arial"/>
          <w:b/>
          <w:sz w:val="36"/>
        </w:rPr>
        <w:br w:type="page"/>
      </w:r>
    </w:p>
    <w:p w:rsidR="00E67382" w:rsidRPr="001E770D" w:rsidRDefault="00014946" w:rsidP="001E770D">
      <w:pPr>
        <w:autoSpaceDE w:val="0"/>
        <w:autoSpaceDN w:val="0"/>
        <w:adjustRightInd w:val="0"/>
        <w:spacing w:before="240"/>
        <w:ind w:right="-143" w:firstLine="567"/>
        <w:rPr>
          <w:rFonts w:ascii="Tahoma" w:hAnsi="Tahoma"/>
          <w:b/>
          <w:color w:val="000000" w:themeColor="text1"/>
          <w:sz w:val="44"/>
          <w:szCs w:val="44"/>
        </w:rPr>
      </w:pPr>
      <w:r w:rsidRPr="001E770D">
        <w:rPr>
          <w:rFonts w:ascii="Tahoma" w:hAnsi="Tahoma"/>
          <w:b/>
          <w:bCs/>
          <w:color w:val="002060"/>
          <w:sz w:val="44"/>
          <w:szCs w:val="44"/>
        </w:rPr>
        <w:lastRenderedPageBreak/>
        <w:t>Στρατηγική επίλυσης προβλημάτων</w:t>
      </w:r>
    </w:p>
    <w:p w:rsidR="00E67382" w:rsidRPr="00E67382" w:rsidRDefault="00014946" w:rsidP="00E67382">
      <w:pPr>
        <w:autoSpaceDE w:val="0"/>
        <w:autoSpaceDN w:val="0"/>
        <w:adjustRightInd w:val="0"/>
        <w:ind w:firstLine="567"/>
        <w:rPr>
          <w:rFonts w:cs="Arial"/>
          <w:b/>
          <w:sz w:val="36"/>
        </w:rPr>
      </w:pPr>
      <w:r>
        <w:rPr>
          <w:rFonts w:cs="Arial"/>
          <w:b/>
          <w:sz w:val="36"/>
        </w:rPr>
        <w:t>Για τον υπολογισμό των διανυσματικών μεγεθών δύναμης, έντα</w:t>
      </w:r>
      <w:r w:rsidR="00E67382" w:rsidRPr="00E67382">
        <w:rPr>
          <w:rFonts w:cs="Arial"/>
          <w:b/>
          <w:sz w:val="36"/>
        </w:rPr>
        <w:t>σης δεν πρέπει να ξεχνάμε ότι πρέπει να υπολογίζονται: Μέτρο - Διεύθυνση - Φορά.</w:t>
      </w:r>
    </w:p>
    <w:p w:rsidR="00E67382" w:rsidRPr="00E67382" w:rsidRDefault="00E67382" w:rsidP="0019213A">
      <w:pPr>
        <w:autoSpaceDE w:val="0"/>
        <w:autoSpaceDN w:val="0"/>
        <w:adjustRightInd w:val="0"/>
        <w:spacing w:before="240"/>
        <w:rPr>
          <w:rFonts w:ascii="Tahoma" w:hAnsi="Tahoma"/>
          <w:b/>
          <w:sz w:val="36"/>
        </w:rPr>
      </w:pPr>
      <w:r w:rsidRPr="00E67382">
        <w:rPr>
          <w:rFonts w:ascii="Tahoma" w:hAnsi="Tahoma"/>
          <w:b/>
          <w:sz w:val="36"/>
        </w:rPr>
        <w:t>(</w:t>
      </w:r>
      <w:r w:rsidRPr="0019213A">
        <w:rPr>
          <w:rFonts w:ascii="Tahoma" w:hAnsi="Tahoma"/>
          <w:b/>
          <w:color w:val="0000FF"/>
          <w:sz w:val="36"/>
        </w:rPr>
        <w:t>I</w:t>
      </w:r>
      <w:r w:rsidRPr="00E67382">
        <w:rPr>
          <w:rFonts w:ascii="Tahoma" w:hAnsi="Tahoma"/>
          <w:b/>
          <w:sz w:val="36"/>
        </w:rPr>
        <w:t xml:space="preserve">) Δύναμη </w:t>
      </w:r>
      <w:r w:rsidRPr="00E67382">
        <w:rPr>
          <w:rFonts w:ascii="Tahoma" w:hAnsi="Tahoma"/>
          <w:b/>
          <w:sz w:val="36"/>
          <w:lang w:val="en-US"/>
        </w:rPr>
        <w:t>Coulomb</w:t>
      </w:r>
    </w:p>
    <w:p w:rsidR="00E67382" w:rsidRPr="00E67382" w:rsidRDefault="00E67382" w:rsidP="00E67382">
      <w:pPr>
        <w:autoSpaceDE w:val="0"/>
        <w:autoSpaceDN w:val="0"/>
        <w:adjustRightInd w:val="0"/>
        <w:ind w:firstLine="567"/>
        <w:rPr>
          <w:rFonts w:cs="Arial"/>
          <w:b/>
          <w:sz w:val="36"/>
        </w:rPr>
      </w:pPr>
      <w:r w:rsidRPr="00E67382">
        <w:rPr>
          <w:rFonts w:cs="Arial"/>
          <w:b/>
          <w:sz w:val="36"/>
        </w:rPr>
        <w:t>(</w:t>
      </w:r>
      <w:r w:rsidRPr="0019213A">
        <w:rPr>
          <w:rFonts w:ascii="Tahoma" w:hAnsi="Tahoma"/>
          <w:b/>
          <w:sz w:val="36"/>
        </w:rPr>
        <w:t>α</w:t>
      </w:r>
      <w:r w:rsidRPr="00E67382">
        <w:rPr>
          <w:rFonts w:cs="Arial"/>
          <w:b/>
          <w:sz w:val="36"/>
        </w:rPr>
        <w:t>) Αν ζητείται σε ένα πρόβλημα ο υπολογισμός της δύναμης που ασκ</w:t>
      </w:r>
      <w:r w:rsidR="00014946">
        <w:rPr>
          <w:rFonts w:cs="Arial"/>
          <w:b/>
          <w:sz w:val="36"/>
        </w:rPr>
        <w:t>είται από ένα φορτίο σε ένα άλλο φορτίο, εργαζόμαστε όπως επι</w:t>
      </w:r>
      <w:r w:rsidRPr="00E67382">
        <w:rPr>
          <w:rFonts w:cs="Arial"/>
          <w:b/>
          <w:sz w:val="36"/>
        </w:rPr>
        <w:t xml:space="preserve">βάλει ο νόμος του </w:t>
      </w:r>
      <w:r w:rsidRPr="00E67382">
        <w:rPr>
          <w:rFonts w:cs="Arial"/>
          <w:b/>
          <w:sz w:val="36"/>
          <w:lang w:val="en-US"/>
        </w:rPr>
        <w:t>Coulomb</w:t>
      </w:r>
      <w:r w:rsidR="00014946">
        <w:rPr>
          <w:rFonts w:cs="Arial"/>
          <w:b/>
          <w:sz w:val="36"/>
        </w:rPr>
        <w:t>, προσ</w:t>
      </w:r>
      <w:r w:rsidRPr="00E67382">
        <w:rPr>
          <w:rFonts w:cs="Arial"/>
          <w:b/>
          <w:sz w:val="36"/>
        </w:rPr>
        <w:t>δ</w:t>
      </w:r>
      <w:r w:rsidR="00014946">
        <w:rPr>
          <w:rFonts w:cs="Arial"/>
          <w:b/>
          <w:sz w:val="36"/>
        </w:rPr>
        <w:t xml:space="preserve">ιορίζοντας τα διανυσματικά </w:t>
      </w:r>
      <w:proofErr w:type="spellStart"/>
      <w:r w:rsidR="00014946">
        <w:rPr>
          <w:rFonts w:cs="Arial"/>
          <w:b/>
          <w:sz w:val="36"/>
        </w:rPr>
        <w:t>χαρα</w:t>
      </w:r>
      <w:r w:rsidRPr="00E67382">
        <w:rPr>
          <w:rFonts w:cs="Arial"/>
          <w:b/>
          <w:sz w:val="36"/>
        </w:rPr>
        <w:t>κτη</w:t>
      </w:r>
      <w:proofErr w:type="spellEnd"/>
      <w:r w:rsidR="00CC1745">
        <w:rPr>
          <w:rFonts w:cs="Arial"/>
          <w:b/>
          <w:sz w:val="36"/>
        </w:rPr>
        <w:t>-</w:t>
      </w:r>
      <w:proofErr w:type="spellStart"/>
      <w:r w:rsidRPr="00E67382">
        <w:rPr>
          <w:rFonts w:cs="Arial"/>
          <w:b/>
          <w:sz w:val="36"/>
        </w:rPr>
        <w:t>ριστικά</w:t>
      </w:r>
      <w:proofErr w:type="spellEnd"/>
      <w:r w:rsidRPr="00E67382">
        <w:rPr>
          <w:rFonts w:cs="Arial"/>
          <w:b/>
          <w:sz w:val="36"/>
        </w:rPr>
        <w:t xml:space="preserve"> της.</w:t>
      </w:r>
    </w:p>
    <w:p w:rsidR="00E67382" w:rsidRDefault="00E67382" w:rsidP="00E67382">
      <w:pPr>
        <w:autoSpaceDE w:val="0"/>
        <w:autoSpaceDN w:val="0"/>
        <w:adjustRightInd w:val="0"/>
        <w:ind w:firstLine="567"/>
        <w:rPr>
          <w:rFonts w:cs="Arial"/>
          <w:b/>
          <w:sz w:val="36"/>
        </w:rPr>
      </w:pPr>
      <w:r w:rsidRPr="00E67382">
        <w:rPr>
          <w:rFonts w:cs="Arial"/>
          <w:b/>
          <w:sz w:val="36"/>
        </w:rPr>
        <w:t>(</w:t>
      </w:r>
      <w:r w:rsidRPr="0019213A">
        <w:rPr>
          <w:rFonts w:ascii="Tahoma" w:hAnsi="Tahoma"/>
          <w:b/>
          <w:sz w:val="36"/>
        </w:rPr>
        <w:t>β</w:t>
      </w:r>
      <w:r w:rsidRPr="00E67382">
        <w:rPr>
          <w:rFonts w:cs="Arial"/>
          <w:b/>
          <w:sz w:val="36"/>
        </w:rPr>
        <w:t xml:space="preserve">) Αν ζητείται ο υπολογισμός της δύναμης που </w:t>
      </w:r>
      <w:r w:rsidR="00CC1745">
        <w:rPr>
          <w:rFonts w:cs="Arial"/>
          <w:b/>
          <w:sz w:val="36"/>
        </w:rPr>
        <w:t>δε-</w:t>
      </w:r>
      <w:r w:rsidRPr="00E67382">
        <w:rPr>
          <w:rFonts w:cs="Arial"/>
          <w:b/>
          <w:sz w:val="36"/>
        </w:rPr>
        <w:t xml:space="preserve">χεται ηλεκτρικό </w:t>
      </w:r>
      <w:r w:rsidR="00014946">
        <w:rPr>
          <w:rFonts w:cs="Arial"/>
          <w:b/>
          <w:sz w:val="36"/>
        </w:rPr>
        <w:t xml:space="preserve">φορτίο από σύστημα δύο ή </w:t>
      </w:r>
      <w:proofErr w:type="spellStart"/>
      <w:r w:rsidR="00014946">
        <w:rPr>
          <w:rFonts w:cs="Arial"/>
          <w:b/>
          <w:sz w:val="36"/>
        </w:rPr>
        <w:t>περισσότε</w:t>
      </w:r>
      <w:proofErr w:type="spellEnd"/>
      <w:r w:rsidR="00CC1745">
        <w:rPr>
          <w:rFonts w:cs="Arial"/>
          <w:b/>
          <w:sz w:val="36"/>
        </w:rPr>
        <w:t>-</w:t>
      </w:r>
      <w:proofErr w:type="spellStart"/>
      <w:r w:rsidR="00014946">
        <w:rPr>
          <w:rFonts w:cs="Arial"/>
          <w:b/>
          <w:sz w:val="36"/>
        </w:rPr>
        <w:t>ρων</w:t>
      </w:r>
      <w:proofErr w:type="spellEnd"/>
      <w:r w:rsidR="00014946">
        <w:rPr>
          <w:rFonts w:cs="Arial"/>
          <w:b/>
          <w:sz w:val="36"/>
        </w:rPr>
        <w:t xml:space="preserve"> φορτίων, θα υπολογίσουμε τη δύναμη που </w:t>
      </w:r>
      <w:proofErr w:type="spellStart"/>
      <w:r w:rsidR="00014946">
        <w:rPr>
          <w:rFonts w:cs="Arial"/>
          <w:b/>
          <w:sz w:val="36"/>
        </w:rPr>
        <w:t>οφεί</w:t>
      </w:r>
      <w:r w:rsidRPr="00E67382">
        <w:rPr>
          <w:rFonts w:cs="Arial"/>
          <w:b/>
          <w:sz w:val="36"/>
        </w:rPr>
        <w:t>λε</w:t>
      </w:r>
      <w:proofErr w:type="spellEnd"/>
      <w:r w:rsidR="00CC1745">
        <w:rPr>
          <w:rFonts w:cs="Arial"/>
          <w:b/>
          <w:sz w:val="36"/>
        </w:rPr>
        <w:t>-</w:t>
      </w:r>
      <w:proofErr w:type="spellStart"/>
      <w:r w:rsidRPr="00E67382">
        <w:rPr>
          <w:rFonts w:cs="Arial"/>
          <w:b/>
          <w:sz w:val="36"/>
        </w:rPr>
        <w:t>ται</w:t>
      </w:r>
      <w:proofErr w:type="spellEnd"/>
      <w:r w:rsidRPr="00E67382">
        <w:rPr>
          <w:rFonts w:cs="Arial"/>
          <w:b/>
          <w:sz w:val="36"/>
        </w:rPr>
        <w:t xml:space="preserve"> σε κάθε έν</w:t>
      </w:r>
      <w:r w:rsidR="00014946">
        <w:rPr>
          <w:rFonts w:cs="Arial"/>
          <w:b/>
          <w:sz w:val="36"/>
        </w:rPr>
        <w:t>α από τα φορτία αυτά και στη συνέχεια θα προσθέσουμε τις δυνά</w:t>
      </w:r>
      <w:r w:rsidRPr="00E67382">
        <w:rPr>
          <w:rFonts w:cs="Arial"/>
          <w:b/>
          <w:sz w:val="36"/>
        </w:rPr>
        <w:t xml:space="preserve">μεις </w:t>
      </w:r>
      <w:r w:rsidRPr="00CC1745">
        <w:rPr>
          <w:rFonts w:ascii="Microsoft Sans Serif" w:hAnsi="Microsoft Sans Serif" w:cs="Microsoft Sans Serif"/>
          <w:b/>
          <w:sz w:val="37"/>
          <w:szCs w:val="37"/>
        </w:rPr>
        <w:t>διανυσματικά</w:t>
      </w:r>
      <w:r w:rsidR="00014946">
        <w:rPr>
          <w:rFonts w:cs="Arial"/>
          <w:b/>
          <w:sz w:val="36"/>
        </w:rPr>
        <w:t xml:space="preserve"> για να </w:t>
      </w:r>
      <w:r w:rsidR="00CC1745">
        <w:rPr>
          <w:rFonts w:cs="Arial"/>
          <w:b/>
          <w:sz w:val="36"/>
        </w:rPr>
        <w:t>προς-</w:t>
      </w:r>
      <w:r w:rsidR="00014946">
        <w:rPr>
          <w:rFonts w:cs="Arial"/>
          <w:b/>
          <w:sz w:val="36"/>
        </w:rPr>
        <w:t>διο</w:t>
      </w:r>
      <w:r w:rsidRPr="00E67382">
        <w:rPr>
          <w:rFonts w:cs="Arial"/>
          <w:b/>
          <w:sz w:val="36"/>
        </w:rPr>
        <w:t>ρ</w:t>
      </w:r>
      <w:r w:rsidR="00014946">
        <w:rPr>
          <w:rFonts w:cs="Arial"/>
          <w:b/>
          <w:sz w:val="36"/>
        </w:rPr>
        <w:t>ίσουμε τελικά το μέτρο, τη διεύ</w:t>
      </w:r>
      <w:r w:rsidR="0019213A">
        <w:rPr>
          <w:rFonts w:cs="Arial"/>
          <w:b/>
          <w:sz w:val="36"/>
        </w:rPr>
        <w:t>θυνση και τη φορά της συνισταμέ</w:t>
      </w:r>
      <w:r w:rsidRPr="00E67382">
        <w:rPr>
          <w:rFonts w:cs="Arial"/>
          <w:b/>
          <w:sz w:val="36"/>
        </w:rPr>
        <w:t>νης.</w:t>
      </w:r>
    </w:p>
    <w:p w:rsidR="0019213A" w:rsidRPr="00E67382" w:rsidRDefault="0019213A" w:rsidP="0019213A">
      <w:pPr>
        <w:autoSpaceDE w:val="0"/>
        <w:autoSpaceDN w:val="0"/>
        <w:adjustRightInd w:val="0"/>
        <w:ind w:firstLine="567"/>
        <w:jc w:val="center"/>
        <w:rPr>
          <w:rFonts w:cs="Arial"/>
          <w:b/>
          <w:sz w:val="36"/>
        </w:rPr>
      </w:pPr>
      <w:r w:rsidRPr="0019213A">
        <w:rPr>
          <w:rFonts w:cs="Arial"/>
          <w:b/>
          <w:position w:val="-16"/>
          <w:sz w:val="36"/>
        </w:rPr>
        <w:object w:dxaOrig="2860" w:dyaOrig="639">
          <v:shape id="_x0000_i1166" type="#_x0000_t75" style="width:141pt;height:33pt" o:ole="">
            <v:imagedata r:id="rId196" o:title=""/>
          </v:shape>
          <o:OLEObject Type="Embed" ProgID="Equation.DSMT4" ShapeID="_x0000_i1166" DrawAspect="Content" ObjectID="_1463913073" r:id="rId197"/>
        </w:object>
      </w:r>
    </w:p>
    <w:p w:rsidR="00E67382" w:rsidRPr="00E67382" w:rsidRDefault="00E67382" w:rsidP="0019213A">
      <w:pPr>
        <w:autoSpaceDE w:val="0"/>
        <w:autoSpaceDN w:val="0"/>
        <w:adjustRightInd w:val="0"/>
        <w:spacing w:before="240"/>
        <w:rPr>
          <w:rFonts w:ascii="Tahoma" w:hAnsi="Tahoma"/>
          <w:b/>
          <w:sz w:val="36"/>
        </w:rPr>
      </w:pPr>
      <w:r w:rsidRPr="00E67382">
        <w:rPr>
          <w:rFonts w:ascii="Tahoma" w:hAnsi="Tahoma"/>
          <w:b/>
          <w:sz w:val="36"/>
        </w:rPr>
        <w:t>(</w:t>
      </w:r>
      <w:r w:rsidRPr="0019213A">
        <w:rPr>
          <w:rFonts w:ascii="Tahoma" w:hAnsi="Tahoma"/>
          <w:b/>
          <w:color w:val="0000FF"/>
          <w:sz w:val="36"/>
        </w:rPr>
        <w:t>II</w:t>
      </w:r>
      <w:r w:rsidRPr="00E67382">
        <w:rPr>
          <w:rFonts w:ascii="Tahoma" w:hAnsi="Tahoma"/>
          <w:b/>
          <w:sz w:val="36"/>
        </w:rPr>
        <w:t>) Ένταση σε σημείο ηλεκτρικού πεδίου</w:t>
      </w:r>
    </w:p>
    <w:p w:rsidR="00E67382" w:rsidRPr="00E67382" w:rsidRDefault="00E67382" w:rsidP="00E67382">
      <w:pPr>
        <w:autoSpaceDE w:val="0"/>
        <w:autoSpaceDN w:val="0"/>
        <w:adjustRightInd w:val="0"/>
        <w:ind w:firstLine="567"/>
        <w:rPr>
          <w:rFonts w:cs="Arial"/>
          <w:b/>
          <w:sz w:val="36"/>
        </w:rPr>
      </w:pPr>
      <w:r w:rsidRPr="00E67382">
        <w:rPr>
          <w:rFonts w:cs="Arial"/>
          <w:b/>
          <w:sz w:val="36"/>
        </w:rPr>
        <w:t>(</w:t>
      </w:r>
      <w:r w:rsidRPr="0019213A">
        <w:rPr>
          <w:rFonts w:ascii="Tahoma" w:hAnsi="Tahoma"/>
          <w:b/>
          <w:sz w:val="36"/>
        </w:rPr>
        <w:t>α</w:t>
      </w:r>
      <w:r w:rsidRPr="00E67382">
        <w:rPr>
          <w:rFonts w:cs="Arial"/>
          <w:b/>
          <w:sz w:val="36"/>
        </w:rPr>
        <w:t xml:space="preserve">) Αν ζητείται σε ένα πρόβλημα </w:t>
      </w:r>
      <w:r w:rsidR="00CC1745">
        <w:rPr>
          <w:rFonts w:cs="Arial"/>
          <w:b/>
          <w:sz w:val="36"/>
        </w:rPr>
        <w:t>ο υπολογισμός της έντασης σε ση</w:t>
      </w:r>
      <w:r w:rsidRPr="00E67382">
        <w:rPr>
          <w:rFonts w:cs="Arial"/>
          <w:b/>
          <w:sz w:val="36"/>
        </w:rPr>
        <w:t>μ</w:t>
      </w:r>
      <w:r w:rsidR="0019213A">
        <w:rPr>
          <w:rFonts w:cs="Arial"/>
          <w:b/>
          <w:sz w:val="36"/>
        </w:rPr>
        <w:t>είο ηλεκτρι</w:t>
      </w:r>
      <w:r w:rsidR="00014946">
        <w:rPr>
          <w:rFonts w:cs="Arial"/>
          <w:b/>
          <w:sz w:val="36"/>
        </w:rPr>
        <w:t>κού πεδίου, την βρί</w:t>
      </w:r>
      <w:r w:rsidRPr="00E67382">
        <w:rPr>
          <w:rFonts w:cs="Arial"/>
          <w:b/>
          <w:sz w:val="36"/>
        </w:rPr>
        <w:t>σ</w:t>
      </w:r>
      <w:r w:rsidR="00014946">
        <w:rPr>
          <w:rFonts w:cs="Arial"/>
          <w:b/>
          <w:sz w:val="36"/>
        </w:rPr>
        <w:t>κουμε απλά εφαρμόζοντας τη σχέ</w:t>
      </w:r>
      <w:r w:rsidRPr="00E67382">
        <w:rPr>
          <w:rFonts w:cs="Arial"/>
          <w:b/>
          <w:sz w:val="36"/>
        </w:rPr>
        <w:t xml:space="preserve">ση ορισμού της </w:t>
      </w:r>
      <w:r w:rsidR="0019213A" w:rsidRPr="0019213A">
        <w:rPr>
          <w:rFonts w:cs="Arial"/>
          <w:b/>
          <w:position w:val="-14"/>
          <w:sz w:val="36"/>
        </w:rPr>
        <w:object w:dxaOrig="1240" w:dyaOrig="620">
          <v:shape id="_x0000_i1167" type="#_x0000_t75" style="width:54pt;height:27pt" o:ole="">
            <v:imagedata r:id="rId198" o:title=""/>
          </v:shape>
          <o:OLEObject Type="Embed" ProgID="Equation.DSMT4" ShapeID="_x0000_i1167" DrawAspect="Content" ObjectID="_1463913074" r:id="rId199"/>
        </w:object>
      </w:r>
      <w:r w:rsidR="00014946">
        <w:rPr>
          <w:rFonts w:cs="Arial"/>
          <w:b/>
          <w:sz w:val="36"/>
        </w:rPr>
        <w:t xml:space="preserve"> ή αν πρόκει</w:t>
      </w:r>
      <w:r w:rsidRPr="00E67382">
        <w:rPr>
          <w:rFonts w:cs="Arial"/>
          <w:b/>
          <w:sz w:val="36"/>
        </w:rPr>
        <w:t xml:space="preserve">ται για πεδίο που οφείλεται σε ση-μειακό φορτίο, πεδίο </w:t>
      </w:r>
      <w:r w:rsidRPr="00E67382">
        <w:rPr>
          <w:rFonts w:cs="Arial"/>
          <w:b/>
          <w:sz w:val="36"/>
          <w:lang w:val="en-US"/>
        </w:rPr>
        <w:t>Coulomb</w:t>
      </w:r>
      <w:r w:rsidRPr="00E67382">
        <w:rPr>
          <w:rFonts w:cs="Arial"/>
          <w:b/>
          <w:sz w:val="36"/>
        </w:rPr>
        <w:t>, από την σχέση:</w:t>
      </w:r>
    </w:p>
    <w:p w:rsidR="00E67382" w:rsidRPr="00E67382" w:rsidRDefault="0019213A" w:rsidP="0019213A">
      <w:pPr>
        <w:autoSpaceDE w:val="0"/>
        <w:autoSpaceDN w:val="0"/>
        <w:adjustRightInd w:val="0"/>
        <w:ind w:firstLine="567"/>
        <w:jc w:val="center"/>
        <w:rPr>
          <w:rFonts w:cs="Arial"/>
          <w:b/>
          <w:sz w:val="36"/>
        </w:rPr>
      </w:pPr>
      <w:r w:rsidRPr="00FF2F89">
        <w:rPr>
          <w:rFonts w:cs="Arial"/>
          <w:b/>
          <w:position w:val="-40"/>
          <w:sz w:val="36"/>
        </w:rPr>
        <w:object w:dxaOrig="1520" w:dyaOrig="1060">
          <v:shape id="_x0000_i1168" type="#_x0000_t75" style="width:76.5pt;height:54pt" o:ole="">
            <v:imagedata r:id="rId200" o:title=""/>
          </v:shape>
          <o:OLEObject Type="Embed" ProgID="Equation.DSMT4" ShapeID="_x0000_i1168" DrawAspect="Content" ObjectID="_1463913075" r:id="rId201"/>
        </w:object>
      </w:r>
    </w:p>
    <w:p w:rsidR="00E67382" w:rsidRPr="00E67382" w:rsidRDefault="00E67382" w:rsidP="00E67382">
      <w:pPr>
        <w:autoSpaceDE w:val="0"/>
        <w:autoSpaceDN w:val="0"/>
        <w:adjustRightInd w:val="0"/>
        <w:ind w:firstLine="567"/>
        <w:rPr>
          <w:rFonts w:cs="Arial"/>
          <w:b/>
          <w:sz w:val="36"/>
        </w:rPr>
      </w:pPr>
      <w:r w:rsidRPr="00E67382">
        <w:rPr>
          <w:rFonts w:cs="Arial"/>
          <w:b/>
          <w:sz w:val="36"/>
        </w:rPr>
        <w:t>Η</w:t>
      </w:r>
      <w:r w:rsidR="00014946">
        <w:rPr>
          <w:rFonts w:cs="Arial"/>
          <w:b/>
          <w:sz w:val="36"/>
        </w:rPr>
        <w:t xml:space="preserve"> διεύθυνση και η φορά της, προσ</w:t>
      </w:r>
      <w:r w:rsidRPr="00E67382">
        <w:rPr>
          <w:rFonts w:cs="Arial"/>
          <w:b/>
          <w:sz w:val="36"/>
        </w:rPr>
        <w:t xml:space="preserve">διορίζεται από το είδος του φορτίου </w:t>
      </w:r>
      <w:r w:rsidRPr="00E67382">
        <w:rPr>
          <w:rFonts w:cs="Arial"/>
          <w:b/>
          <w:sz w:val="36"/>
          <w:lang w:val="en-US"/>
        </w:rPr>
        <w:t>Q</w:t>
      </w:r>
      <w:r w:rsidRPr="00E67382">
        <w:rPr>
          <w:rFonts w:cs="Arial"/>
          <w:b/>
          <w:sz w:val="36"/>
        </w:rPr>
        <w:t>.</w:t>
      </w:r>
    </w:p>
    <w:p w:rsidR="00E67382" w:rsidRPr="00E67382" w:rsidRDefault="0042402E" w:rsidP="00E67382">
      <w:pPr>
        <w:autoSpaceDE w:val="0"/>
        <w:autoSpaceDN w:val="0"/>
        <w:adjustRightInd w:val="0"/>
        <w:ind w:firstLine="567"/>
        <w:rPr>
          <w:rFonts w:cs="Arial"/>
          <w:b/>
          <w:sz w:val="36"/>
        </w:rPr>
      </w:pPr>
      <w:r>
        <w:rPr>
          <w:rFonts w:cs="Arial"/>
          <w:b/>
          <w:noProof/>
          <w:sz w:val="36"/>
          <w:lang w:eastAsia="el-GR"/>
        </w:rPr>
        <w:pict>
          <v:shape id="_x0000_s51147" type="#_x0000_t202" style="position:absolute;left:0;text-align:left;margin-left:244.2pt;margin-top:6.8pt;width:99.7pt;height:20.7pt;z-index:253095936;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47;mso-fit-shape-to-text:t" inset="0,0,0,0">
              <w:txbxContent>
                <w:p w:rsidR="00B2678F" w:rsidRPr="00FC7AFC" w:rsidRDefault="00B2678F" w:rsidP="003C70C8">
                  <w:pPr>
                    <w:jc w:val="center"/>
                    <w:rPr>
                      <w:b/>
                      <w:sz w:val="36"/>
                      <w:lang w:val="en-US"/>
                    </w:rPr>
                  </w:pPr>
                  <w:r>
                    <w:rPr>
                      <w:b/>
                      <w:sz w:val="36"/>
                    </w:rPr>
                    <w:t>69</w:t>
                  </w:r>
                  <w:r w:rsidRPr="00D60C16">
                    <w:rPr>
                      <w:b/>
                      <w:sz w:val="36"/>
                    </w:rPr>
                    <w:t xml:space="preserve">/ </w:t>
                  </w:r>
                  <w:r w:rsidR="00FC7AFC">
                    <w:rPr>
                      <w:b/>
                      <w:sz w:val="36"/>
                    </w:rPr>
                    <w:t>3</w:t>
                  </w:r>
                  <w:r w:rsidR="00FC7AFC">
                    <w:rPr>
                      <w:b/>
                      <w:sz w:val="36"/>
                      <w:lang w:val="en-US"/>
                    </w:rPr>
                    <w:t>7</w:t>
                  </w:r>
                </w:p>
              </w:txbxContent>
            </v:textbox>
            <w10:wrap anchorx="page" anchory="page"/>
          </v:shape>
        </w:pict>
      </w:r>
      <w:r w:rsidR="00E67382" w:rsidRPr="00E67382">
        <w:rPr>
          <w:rFonts w:cs="Arial"/>
          <w:b/>
          <w:sz w:val="36"/>
        </w:rPr>
        <w:t>(</w:t>
      </w:r>
      <w:r w:rsidR="00E67382" w:rsidRPr="0019213A">
        <w:rPr>
          <w:rFonts w:ascii="Tahoma" w:hAnsi="Tahoma"/>
          <w:b/>
          <w:sz w:val="36"/>
        </w:rPr>
        <w:t>β</w:t>
      </w:r>
      <w:r w:rsidR="00E67382" w:rsidRPr="00E67382">
        <w:rPr>
          <w:rFonts w:cs="Arial"/>
          <w:b/>
          <w:sz w:val="36"/>
        </w:rPr>
        <w:t>) Αν ζητείται ο υπολογισμός της έντασης σε ση</w:t>
      </w:r>
      <w:r w:rsidR="00CC1745">
        <w:rPr>
          <w:rFonts w:cs="Arial"/>
          <w:b/>
          <w:sz w:val="36"/>
        </w:rPr>
        <w:t>-</w:t>
      </w:r>
      <w:r w:rsidR="00E67382" w:rsidRPr="00E67382">
        <w:rPr>
          <w:rFonts w:cs="Arial"/>
          <w:b/>
          <w:sz w:val="36"/>
        </w:rPr>
        <w:t>μείο (Α) ηλεκτρικού π</w:t>
      </w:r>
      <w:r w:rsidR="00014946">
        <w:rPr>
          <w:rFonts w:cs="Arial"/>
          <w:b/>
          <w:sz w:val="36"/>
        </w:rPr>
        <w:t xml:space="preserve">εδίου που οφείλεται σε δύο ή περισσότερα σημειακά φορτία, προσδιορίζουμε την </w:t>
      </w:r>
      <w:r w:rsidR="00014946">
        <w:rPr>
          <w:rFonts w:cs="Arial"/>
          <w:b/>
          <w:sz w:val="36"/>
        </w:rPr>
        <w:lastRenderedPageBreak/>
        <w:t>έντα</w:t>
      </w:r>
      <w:r w:rsidR="00E67382" w:rsidRPr="00E67382">
        <w:rPr>
          <w:rFonts w:cs="Arial"/>
          <w:b/>
          <w:sz w:val="36"/>
        </w:rPr>
        <w:t xml:space="preserve">ση του πεδίου που προκαλεί κάθε ένα φορτίο πηγή </w:t>
      </w:r>
      <w:r w:rsidR="00014946">
        <w:rPr>
          <w:rFonts w:cs="Arial"/>
          <w:b/>
          <w:sz w:val="36"/>
        </w:rPr>
        <w:t>στο σημείο (Α) και στη συ</w:t>
      </w:r>
      <w:r w:rsidR="00E67382" w:rsidRPr="00E67382">
        <w:rPr>
          <w:rFonts w:cs="Arial"/>
          <w:b/>
          <w:sz w:val="36"/>
        </w:rPr>
        <w:t xml:space="preserve">νέχεια </w:t>
      </w:r>
      <w:r w:rsidR="00014946">
        <w:rPr>
          <w:rFonts w:cs="Arial"/>
          <w:b/>
          <w:sz w:val="36"/>
        </w:rPr>
        <w:t>θα προσθέσουμε τις εντάσεις δια</w:t>
      </w:r>
      <w:r w:rsidR="00E67382" w:rsidRPr="00E67382">
        <w:rPr>
          <w:rFonts w:cs="Arial"/>
          <w:b/>
          <w:sz w:val="36"/>
        </w:rPr>
        <w:t>νυσματικά για να προσδιο</w:t>
      </w:r>
      <w:r w:rsidR="00014946">
        <w:rPr>
          <w:rFonts w:cs="Arial"/>
          <w:b/>
          <w:sz w:val="36"/>
        </w:rPr>
        <w:t>ρίσουμε τε</w:t>
      </w:r>
      <w:r w:rsidR="00E67382" w:rsidRPr="00E67382">
        <w:rPr>
          <w:rFonts w:cs="Arial"/>
          <w:b/>
          <w:sz w:val="36"/>
        </w:rPr>
        <w:t>λικά το μέτρο, τη διεύθυνση και τη φορά της συνισταμένης.</w:t>
      </w:r>
    </w:p>
    <w:p w:rsidR="00E67382" w:rsidRPr="00E67382" w:rsidRDefault="00E67382" w:rsidP="00E67382">
      <w:pPr>
        <w:autoSpaceDE w:val="0"/>
        <w:autoSpaceDN w:val="0"/>
        <w:adjustRightInd w:val="0"/>
        <w:ind w:firstLine="567"/>
        <w:rPr>
          <w:rFonts w:cs="Arial"/>
          <w:b/>
          <w:sz w:val="2"/>
        </w:rPr>
      </w:pPr>
    </w:p>
    <w:p w:rsidR="0019213A" w:rsidRPr="00E67382" w:rsidRDefault="0019213A" w:rsidP="0019213A">
      <w:pPr>
        <w:autoSpaceDE w:val="0"/>
        <w:autoSpaceDN w:val="0"/>
        <w:adjustRightInd w:val="0"/>
        <w:ind w:firstLine="567"/>
        <w:jc w:val="center"/>
        <w:rPr>
          <w:rFonts w:cs="Arial"/>
          <w:b/>
          <w:sz w:val="36"/>
        </w:rPr>
      </w:pPr>
      <w:r w:rsidRPr="0019213A">
        <w:rPr>
          <w:rFonts w:cs="Arial"/>
          <w:b/>
          <w:position w:val="-16"/>
          <w:sz w:val="36"/>
        </w:rPr>
        <w:object w:dxaOrig="3140" w:dyaOrig="639">
          <v:shape id="_x0000_i1169" type="#_x0000_t75" style="width:156pt;height:33pt" o:ole="">
            <v:imagedata r:id="rId202" o:title=""/>
          </v:shape>
          <o:OLEObject Type="Embed" ProgID="Equation.DSMT4" ShapeID="_x0000_i1169" DrawAspect="Content" ObjectID="_1463913076" r:id="rId203"/>
        </w:object>
      </w:r>
    </w:p>
    <w:p w:rsidR="00E67382" w:rsidRPr="00E67382" w:rsidRDefault="00E67382" w:rsidP="00CC1745">
      <w:pPr>
        <w:autoSpaceDE w:val="0"/>
        <w:autoSpaceDN w:val="0"/>
        <w:adjustRightInd w:val="0"/>
        <w:spacing w:before="240"/>
        <w:rPr>
          <w:rFonts w:ascii="Tahoma" w:hAnsi="Tahoma"/>
          <w:b/>
          <w:sz w:val="36"/>
        </w:rPr>
      </w:pPr>
      <w:r w:rsidRPr="00E67382">
        <w:rPr>
          <w:rFonts w:ascii="Tahoma" w:hAnsi="Tahoma"/>
          <w:b/>
          <w:sz w:val="36"/>
        </w:rPr>
        <w:t>(</w:t>
      </w:r>
      <w:r w:rsidRPr="0019213A">
        <w:rPr>
          <w:rFonts w:ascii="Tahoma" w:hAnsi="Tahoma"/>
          <w:b/>
          <w:color w:val="0000FF"/>
          <w:sz w:val="36"/>
          <w:lang w:val="en-US"/>
        </w:rPr>
        <w:t>III</w:t>
      </w:r>
      <w:r w:rsidRPr="00E67382">
        <w:rPr>
          <w:rFonts w:ascii="Tahoma" w:hAnsi="Tahoma"/>
          <w:b/>
          <w:sz w:val="36"/>
        </w:rPr>
        <w:t>) Δυναμικό</w:t>
      </w:r>
    </w:p>
    <w:p w:rsidR="00E67382" w:rsidRPr="00E67382" w:rsidRDefault="00E67382" w:rsidP="00E67382">
      <w:pPr>
        <w:autoSpaceDE w:val="0"/>
        <w:autoSpaceDN w:val="0"/>
        <w:adjustRightInd w:val="0"/>
        <w:ind w:firstLine="567"/>
        <w:rPr>
          <w:rFonts w:cs="Arial"/>
          <w:b/>
          <w:sz w:val="36"/>
        </w:rPr>
      </w:pPr>
      <w:r w:rsidRPr="00E67382">
        <w:rPr>
          <w:rFonts w:cs="Arial"/>
          <w:b/>
          <w:sz w:val="36"/>
        </w:rPr>
        <w:t>Τ</w:t>
      </w:r>
      <w:r w:rsidR="00014946">
        <w:rPr>
          <w:rFonts w:cs="Arial"/>
          <w:b/>
          <w:sz w:val="36"/>
        </w:rPr>
        <w:t>ο δυναμικό είναι μονόμετρο μέγε</w:t>
      </w:r>
      <w:r w:rsidRPr="00E67382">
        <w:rPr>
          <w:rFonts w:cs="Arial"/>
          <w:b/>
          <w:sz w:val="36"/>
        </w:rPr>
        <w:t>θος. Επομένως για τον υπολογισμό τ</w:t>
      </w:r>
      <w:r w:rsidR="0019213A">
        <w:rPr>
          <w:rFonts w:cs="Arial"/>
          <w:b/>
          <w:sz w:val="36"/>
        </w:rPr>
        <w:t xml:space="preserve">ου αρκεί ο προσδιορισμός της </w:t>
      </w:r>
      <w:proofErr w:type="spellStart"/>
      <w:r w:rsidR="001E0D3B">
        <w:rPr>
          <w:rFonts w:cs="Arial"/>
          <w:b/>
          <w:sz w:val="36"/>
        </w:rPr>
        <w:t>αλ</w:t>
      </w:r>
      <w:r w:rsidR="001E0D3B" w:rsidRPr="00E67382">
        <w:rPr>
          <w:rFonts w:cs="Arial"/>
          <w:b/>
          <w:sz w:val="36"/>
        </w:rPr>
        <w:t>γε</w:t>
      </w:r>
      <w:proofErr w:type="spellEnd"/>
      <w:r w:rsidR="00CC1745">
        <w:rPr>
          <w:rFonts w:cs="Arial"/>
          <w:b/>
          <w:sz w:val="36"/>
        </w:rPr>
        <w:t>-</w:t>
      </w:r>
      <w:proofErr w:type="spellStart"/>
      <w:r w:rsidR="001E0D3B" w:rsidRPr="00E67382">
        <w:rPr>
          <w:rFonts w:cs="Arial"/>
          <w:b/>
          <w:sz w:val="36"/>
        </w:rPr>
        <w:t>βρικής</w:t>
      </w:r>
      <w:proofErr w:type="spellEnd"/>
      <w:r w:rsidRPr="00E67382">
        <w:rPr>
          <w:rFonts w:cs="Arial"/>
          <w:b/>
          <w:sz w:val="36"/>
        </w:rPr>
        <w:t xml:space="preserve"> του τιμής.</w:t>
      </w:r>
    </w:p>
    <w:p w:rsidR="0019213A" w:rsidRDefault="00E67382" w:rsidP="00CC1745">
      <w:pPr>
        <w:autoSpaceDE w:val="0"/>
        <w:autoSpaceDN w:val="0"/>
        <w:adjustRightInd w:val="0"/>
        <w:spacing w:before="240"/>
        <w:ind w:firstLine="567"/>
        <w:rPr>
          <w:rFonts w:cs="Arial"/>
          <w:b/>
          <w:sz w:val="36"/>
        </w:rPr>
      </w:pPr>
      <w:r w:rsidRPr="00E67382">
        <w:rPr>
          <w:rFonts w:cs="Arial"/>
          <w:b/>
          <w:sz w:val="36"/>
        </w:rPr>
        <w:t>(</w:t>
      </w:r>
      <w:r w:rsidRPr="0019213A">
        <w:rPr>
          <w:rFonts w:ascii="Tahoma" w:hAnsi="Tahoma"/>
          <w:b/>
          <w:sz w:val="36"/>
        </w:rPr>
        <w:t>α</w:t>
      </w:r>
      <w:r w:rsidRPr="00E67382">
        <w:rPr>
          <w:rFonts w:cs="Arial"/>
          <w:b/>
          <w:sz w:val="36"/>
        </w:rPr>
        <w:t xml:space="preserve">) Εάν ζητείται σε ένα πρόβλημα </w:t>
      </w:r>
      <w:r w:rsidR="00014946">
        <w:rPr>
          <w:rFonts w:cs="Arial"/>
          <w:b/>
          <w:sz w:val="36"/>
        </w:rPr>
        <w:t xml:space="preserve">να γίνει ο </w:t>
      </w:r>
      <w:proofErr w:type="spellStart"/>
      <w:r w:rsidR="00014946">
        <w:rPr>
          <w:rFonts w:cs="Arial"/>
          <w:b/>
          <w:sz w:val="36"/>
        </w:rPr>
        <w:t>υπολο</w:t>
      </w:r>
      <w:proofErr w:type="spellEnd"/>
      <w:r w:rsidR="00CC1745">
        <w:rPr>
          <w:rFonts w:cs="Arial"/>
          <w:b/>
          <w:sz w:val="36"/>
        </w:rPr>
        <w:t>-</w:t>
      </w:r>
      <w:proofErr w:type="spellStart"/>
      <w:r w:rsidR="00014946">
        <w:rPr>
          <w:rFonts w:cs="Arial"/>
          <w:b/>
          <w:sz w:val="36"/>
        </w:rPr>
        <w:t>γισμός</w:t>
      </w:r>
      <w:proofErr w:type="spellEnd"/>
      <w:r w:rsidR="00014946">
        <w:rPr>
          <w:rFonts w:cs="Arial"/>
          <w:b/>
          <w:sz w:val="36"/>
        </w:rPr>
        <w:t xml:space="preserve"> του δυνα</w:t>
      </w:r>
      <w:r w:rsidR="0019213A">
        <w:rPr>
          <w:rFonts w:cs="Arial"/>
          <w:b/>
          <w:sz w:val="36"/>
        </w:rPr>
        <w:t>μικού σε ση</w:t>
      </w:r>
      <w:r w:rsidRPr="00E67382">
        <w:rPr>
          <w:rFonts w:cs="Arial"/>
          <w:b/>
          <w:sz w:val="36"/>
        </w:rPr>
        <w:t xml:space="preserve">μείο (Α) ηλεκτρικού πεδίου, υπολογίζεται από τη σχέση ορισμού </w:t>
      </w:r>
      <w:r w:rsidRPr="0019213A">
        <w:rPr>
          <w:rFonts w:cs="Arial"/>
          <w:b/>
          <w:sz w:val="40"/>
        </w:rPr>
        <w:t>V</w:t>
      </w:r>
      <w:r w:rsidRPr="0019213A">
        <w:rPr>
          <w:rFonts w:cs="Arial"/>
          <w:b/>
          <w:sz w:val="44"/>
          <w:vertAlign w:val="subscript"/>
        </w:rPr>
        <w:t>A</w:t>
      </w:r>
      <w:r w:rsidRPr="0019213A">
        <w:rPr>
          <w:rFonts w:cs="Arial"/>
          <w:b/>
          <w:sz w:val="40"/>
        </w:rPr>
        <w:t xml:space="preserve"> = U</w:t>
      </w:r>
      <w:r w:rsidRPr="0019213A">
        <w:rPr>
          <w:rFonts w:cs="Arial"/>
          <w:b/>
          <w:sz w:val="44"/>
          <w:vertAlign w:val="subscript"/>
        </w:rPr>
        <w:t>A</w:t>
      </w:r>
      <w:r w:rsidRPr="0019213A">
        <w:rPr>
          <w:rFonts w:cs="Arial"/>
          <w:b/>
          <w:sz w:val="40"/>
        </w:rPr>
        <w:t xml:space="preserve">/q </w:t>
      </w:r>
      <w:r w:rsidRPr="00E67382">
        <w:rPr>
          <w:rFonts w:cs="Arial"/>
          <w:b/>
          <w:sz w:val="36"/>
        </w:rPr>
        <w:t>ή αν πρόκειται για πεδίο σημειακού ηλεκτρικού φορτίου υπολογίζεται και από τη σχέση</w:t>
      </w:r>
    </w:p>
    <w:p w:rsidR="0019213A" w:rsidRDefault="0019213A" w:rsidP="0019213A">
      <w:pPr>
        <w:autoSpaceDE w:val="0"/>
        <w:autoSpaceDN w:val="0"/>
        <w:adjustRightInd w:val="0"/>
        <w:jc w:val="center"/>
        <w:rPr>
          <w:rFonts w:cs="Arial"/>
          <w:b/>
          <w:sz w:val="36"/>
        </w:rPr>
      </w:pPr>
      <w:r w:rsidRPr="00FF2F89">
        <w:rPr>
          <w:rFonts w:cs="Arial"/>
          <w:b/>
          <w:position w:val="-40"/>
          <w:sz w:val="36"/>
        </w:rPr>
        <w:object w:dxaOrig="1340" w:dyaOrig="1060">
          <v:shape id="_x0000_i1170" type="#_x0000_t75" style="width:67.5pt;height:54pt" o:ole="">
            <v:imagedata r:id="rId204" o:title=""/>
          </v:shape>
          <o:OLEObject Type="Embed" ProgID="Equation.DSMT4" ShapeID="_x0000_i1170" DrawAspect="Content" ObjectID="_1463913077" r:id="rId205"/>
        </w:object>
      </w:r>
    </w:p>
    <w:p w:rsidR="00E67382" w:rsidRPr="00E67382" w:rsidRDefault="00E67382" w:rsidP="00CC1745">
      <w:pPr>
        <w:autoSpaceDE w:val="0"/>
        <w:autoSpaceDN w:val="0"/>
        <w:adjustRightInd w:val="0"/>
        <w:rPr>
          <w:rFonts w:cs="Arial"/>
          <w:b/>
          <w:sz w:val="36"/>
        </w:rPr>
      </w:pPr>
      <w:r w:rsidRPr="00E67382">
        <w:rPr>
          <w:rFonts w:cs="Arial"/>
          <w:b/>
          <w:sz w:val="36"/>
        </w:rPr>
        <w:t xml:space="preserve">και η </w:t>
      </w:r>
      <w:r w:rsidRPr="0019213A">
        <w:rPr>
          <w:rFonts w:ascii="Microsoft Sans Serif" w:hAnsi="Microsoft Sans Serif" w:cs="Microsoft Sans Serif"/>
          <w:b/>
          <w:sz w:val="37"/>
          <w:szCs w:val="37"/>
        </w:rPr>
        <w:t>αλγεβρική τιμή</w:t>
      </w:r>
      <w:r w:rsidRPr="00E67382">
        <w:rPr>
          <w:rFonts w:ascii="Microsoft Sans Serif" w:hAnsi="Microsoft Sans Serif" w:cs="Microsoft Sans Serif"/>
          <w:b/>
          <w:sz w:val="40"/>
          <w:szCs w:val="58"/>
        </w:rPr>
        <w:t xml:space="preserve"> </w:t>
      </w:r>
      <w:r w:rsidRPr="00E67382">
        <w:rPr>
          <w:rFonts w:cs="Arial"/>
          <w:b/>
          <w:sz w:val="36"/>
        </w:rPr>
        <w:t xml:space="preserve">του αποτελέσματος είναι η </w:t>
      </w:r>
      <w:proofErr w:type="spellStart"/>
      <w:r w:rsidRPr="00E67382">
        <w:rPr>
          <w:rFonts w:cs="Arial"/>
          <w:b/>
          <w:sz w:val="36"/>
        </w:rPr>
        <w:t>ζητού</w:t>
      </w:r>
      <w:proofErr w:type="spellEnd"/>
      <w:r w:rsidR="00CC1745">
        <w:rPr>
          <w:rFonts w:cs="Arial"/>
          <w:b/>
          <w:sz w:val="36"/>
        </w:rPr>
        <w:t>-</w:t>
      </w:r>
      <w:proofErr w:type="spellStart"/>
      <w:r w:rsidRPr="00E67382">
        <w:rPr>
          <w:rFonts w:cs="Arial"/>
          <w:b/>
          <w:sz w:val="36"/>
        </w:rPr>
        <w:t>μενη</w:t>
      </w:r>
      <w:proofErr w:type="spellEnd"/>
      <w:r w:rsidRPr="00E67382">
        <w:rPr>
          <w:rFonts w:cs="Arial"/>
          <w:b/>
          <w:sz w:val="36"/>
        </w:rPr>
        <w:t xml:space="preserve">. </w:t>
      </w:r>
      <w:r w:rsidRPr="0019213A">
        <w:rPr>
          <w:rFonts w:ascii="Microsoft Sans Serif" w:hAnsi="Microsoft Sans Serif" w:cs="Microsoft Sans Serif"/>
          <w:b/>
          <w:sz w:val="37"/>
          <w:szCs w:val="37"/>
        </w:rPr>
        <w:t>(</w:t>
      </w:r>
      <w:r w:rsidR="00014946" w:rsidRPr="0019213A">
        <w:rPr>
          <w:rFonts w:ascii="Microsoft Sans Serif" w:hAnsi="Microsoft Sans Serif" w:cs="Microsoft Sans Serif"/>
          <w:b/>
          <w:sz w:val="37"/>
          <w:szCs w:val="37"/>
        </w:rPr>
        <w:t>το φορτίο Q το αντικα</w:t>
      </w:r>
      <w:r w:rsidRPr="0019213A">
        <w:rPr>
          <w:rFonts w:ascii="Microsoft Sans Serif" w:hAnsi="Microsoft Sans Serif" w:cs="Microsoft Sans Serif"/>
          <w:b/>
          <w:sz w:val="37"/>
          <w:szCs w:val="37"/>
        </w:rPr>
        <w:t>θιστούμε με το πρόσημο του).</w:t>
      </w:r>
    </w:p>
    <w:p w:rsidR="00E67382" w:rsidRPr="00E67382" w:rsidRDefault="00E67382" w:rsidP="00CC1745">
      <w:pPr>
        <w:autoSpaceDE w:val="0"/>
        <w:autoSpaceDN w:val="0"/>
        <w:adjustRightInd w:val="0"/>
        <w:spacing w:before="240"/>
        <w:ind w:firstLine="567"/>
        <w:rPr>
          <w:rFonts w:cs="Arial"/>
          <w:b/>
          <w:sz w:val="36"/>
        </w:rPr>
      </w:pPr>
      <w:r w:rsidRPr="00E67382">
        <w:rPr>
          <w:rFonts w:cs="Arial"/>
          <w:b/>
          <w:sz w:val="36"/>
        </w:rPr>
        <w:t>(</w:t>
      </w:r>
      <w:r w:rsidRPr="0019213A">
        <w:rPr>
          <w:rFonts w:ascii="Tahoma" w:hAnsi="Tahoma"/>
          <w:b/>
          <w:sz w:val="36"/>
        </w:rPr>
        <w:t>β</w:t>
      </w:r>
      <w:r w:rsidRPr="00E67382">
        <w:rPr>
          <w:rFonts w:cs="Arial"/>
          <w:b/>
          <w:sz w:val="36"/>
        </w:rPr>
        <w:t>)</w:t>
      </w:r>
      <w:r w:rsidR="00014946">
        <w:rPr>
          <w:rFonts w:cs="Arial"/>
          <w:b/>
          <w:sz w:val="36"/>
        </w:rPr>
        <w:t xml:space="preserve"> Εάν ζητείται το δυναμικό σε ση</w:t>
      </w:r>
      <w:r w:rsidRPr="00E67382">
        <w:rPr>
          <w:rFonts w:cs="Arial"/>
          <w:b/>
          <w:sz w:val="36"/>
        </w:rPr>
        <w:t>μείο πεδί</w:t>
      </w:r>
      <w:r w:rsidR="00014946">
        <w:rPr>
          <w:rFonts w:cs="Arial"/>
          <w:b/>
          <w:sz w:val="36"/>
        </w:rPr>
        <w:t>ου που οφείλεται σε δύο ή περισ</w:t>
      </w:r>
      <w:r w:rsidRPr="00E67382">
        <w:rPr>
          <w:rFonts w:cs="Arial"/>
          <w:b/>
          <w:sz w:val="36"/>
        </w:rPr>
        <w:t>σότερα σημειακά φορτία -πηγές,</w:t>
      </w:r>
      <w:r w:rsidRPr="00E67382">
        <w:rPr>
          <w:rFonts w:cs="Arial"/>
          <w:b/>
          <w:sz w:val="28"/>
        </w:rPr>
        <w:t xml:space="preserve"> </w:t>
      </w:r>
      <w:r w:rsidRPr="00E67382">
        <w:rPr>
          <w:rFonts w:cs="Arial"/>
          <w:b/>
          <w:sz w:val="36"/>
        </w:rPr>
        <w:t>προσδιορίζουμε</w:t>
      </w:r>
      <w:r w:rsidRPr="00E67382">
        <w:rPr>
          <w:rFonts w:cs="Arial"/>
          <w:b/>
          <w:sz w:val="28"/>
        </w:rPr>
        <w:t xml:space="preserve"> </w:t>
      </w:r>
      <w:r w:rsidRPr="00E67382">
        <w:rPr>
          <w:rFonts w:cs="Arial"/>
          <w:b/>
          <w:sz w:val="36"/>
        </w:rPr>
        <w:t>το</w:t>
      </w:r>
      <w:r w:rsidRPr="00E67382">
        <w:rPr>
          <w:rFonts w:cs="Arial"/>
          <w:b/>
          <w:sz w:val="28"/>
        </w:rPr>
        <w:t xml:space="preserve"> </w:t>
      </w:r>
      <w:r w:rsidRPr="00E67382">
        <w:rPr>
          <w:rFonts w:cs="Arial"/>
          <w:b/>
          <w:sz w:val="36"/>
        </w:rPr>
        <w:t>δυναμικό που</w:t>
      </w:r>
      <w:r w:rsidRPr="00E67382">
        <w:rPr>
          <w:rFonts w:cs="Arial"/>
          <w:b/>
          <w:sz w:val="32"/>
        </w:rPr>
        <w:t xml:space="preserve"> </w:t>
      </w:r>
      <w:r w:rsidRPr="00E67382">
        <w:rPr>
          <w:rFonts w:cs="Arial"/>
          <w:b/>
          <w:sz w:val="36"/>
        </w:rPr>
        <w:t>προκαλεί</w:t>
      </w:r>
      <w:r w:rsidRPr="00E67382">
        <w:rPr>
          <w:rFonts w:cs="Arial"/>
          <w:b/>
          <w:sz w:val="32"/>
        </w:rPr>
        <w:t xml:space="preserve"> </w:t>
      </w:r>
      <w:r w:rsidRPr="00E67382">
        <w:rPr>
          <w:rFonts w:cs="Arial"/>
          <w:b/>
          <w:sz w:val="36"/>
        </w:rPr>
        <w:t>στο</w:t>
      </w:r>
      <w:r w:rsidRPr="00E67382">
        <w:rPr>
          <w:rFonts w:cs="Arial"/>
          <w:b/>
          <w:sz w:val="32"/>
        </w:rPr>
        <w:t xml:space="preserve"> </w:t>
      </w:r>
      <w:r w:rsidRPr="00E67382">
        <w:rPr>
          <w:rFonts w:cs="Arial"/>
          <w:b/>
          <w:sz w:val="36"/>
        </w:rPr>
        <w:t>σημείο</w:t>
      </w:r>
      <w:r w:rsidRPr="00E67382">
        <w:rPr>
          <w:rFonts w:cs="Arial"/>
          <w:b/>
          <w:sz w:val="32"/>
        </w:rPr>
        <w:t xml:space="preserve"> </w:t>
      </w:r>
      <w:r w:rsidRPr="00E67382">
        <w:rPr>
          <w:rFonts w:cs="Arial"/>
          <w:b/>
          <w:sz w:val="36"/>
        </w:rPr>
        <w:t>κάθε</w:t>
      </w:r>
      <w:r w:rsidRPr="00E67382">
        <w:rPr>
          <w:rFonts w:cs="Arial"/>
          <w:b/>
          <w:sz w:val="32"/>
        </w:rPr>
        <w:t xml:space="preserve"> </w:t>
      </w:r>
      <w:r w:rsidRPr="00E67382">
        <w:rPr>
          <w:rFonts w:cs="Arial"/>
          <w:b/>
          <w:sz w:val="36"/>
        </w:rPr>
        <w:t xml:space="preserve">φορτίο πηγή και στη συνέχεια </w:t>
      </w:r>
      <w:r w:rsidR="00CC1745">
        <w:rPr>
          <w:rFonts w:cs="Arial"/>
          <w:b/>
          <w:sz w:val="36"/>
        </w:rPr>
        <w:t>προσθέτου-με αλγεβρικά τα δυνα</w:t>
      </w:r>
      <w:r w:rsidRPr="00E67382">
        <w:rPr>
          <w:rFonts w:cs="Arial"/>
          <w:b/>
          <w:sz w:val="36"/>
        </w:rPr>
        <w:t>μικά αυτά.</w:t>
      </w:r>
    </w:p>
    <w:p w:rsidR="00E67382" w:rsidRPr="00E67382" w:rsidRDefault="00E67382" w:rsidP="00E67382">
      <w:pPr>
        <w:autoSpaceDE w:val="0"/>
        <w:autoSpaceDN w:val="0"/>
        <w:adjustRightInd w:val="0"/>
        <w:ind w:firstLine="567"/>
        <w:rPr>
          <w:rFonts w:cs="Arial"/>
          <w:b/>
          <w:sz w:val="2"/>
        </w:rPr>
      </w:pPr>
    </w:p>
    <w:p w:rsidR="00E67382" w:rsidRPr="0019213A" w:rsidRDefault="00E67382" w:rsidP="00E67382">
      <w:pPr>
        <w:autoSpaceDE w:val="0"/>
        <w:autoSpaceDN w:val="0"/>
        <w:adjustRightInd w:val="0"/>
        <w:spacing w:before="120"/>
        <w:ind w:firstLine="567"/>
        <w:jc w:val="center"/>
        <w:rPr>
          <w:rFonts w:cs="Arial"/>
          <w:b/>
          <w:color w:val="0000FF"/>
          <w:sz w:val="40"/>
        </w:rPr>
      </w:pPr>
      <w:r w:rsidRPr="0019213A">
        <w:rPr>
          <w:rFonts w:cs="Arial"/>
          <w:b/>
          <w:color w:val="0000FF"/>
          <w:sz w:val="40"/>
          <w:lang w:val="en-US"/>
        </w:rPr>
        <w:t>V</w:t>
      </w:r>
      <w:proofErr w:type="spellStart"/>
      <w:r w:rsidR="0019213A" w:rsidRPr="0019213A">
        <w:rPr>
          <w:rFonts w:cs="Arial"/>
          <w:b/>
          <w:color w:val="0000FF"/>
          <w:sz w:val="40"/>
          <w:vertAlign w:val="subscript"/>
        </w:rPr>
        <w:t>ολ</w:t>
      </w:r>
      <w:proofErr w:type="spellEnd"/>
      <w:r w:rsidR="0019213A">
        <w:rPr>
          <w:rFonts w:cs="Arial"/>
          <w:b/>
          <w:color w:val="0000FF"/>
          <w:sz w:val="40"/>
        </w:rPr>
        <w:t xml:space="preserve"> =</w:t>
      </w:r>
      <w:r w:rsidRPr="0019213A">
        <w:rPr>
          <w:rFonts w:cs="Arial"/>
          <w:b/>
          <w:color w:val="0000FF"/>
          <w:sz w:val="40"/>
          <w:lang w:val="en-US"/>
        </w:rPr>
        <w:t>V</w:t>
      </w:r>
      <w:r w:rsidRPr="0019213A">
        <w:rPr>
          <w:rFonts w:cs="Arial"/>
          <w:b/>
          <w:color w:val="0000FF"/>
          <w:sz w:val="44"/>
          <w:vertAlign w:val="subscript"/>
        </w:rPr>
        <w:t>1</w:t>
      </w:r>
      <w:r w:rsidR="0019213A">
        <w:rPr>
          <w:rFonts w:cs="Arial"/>
          <w:b/>
          <w:color w:val="0000FF"/>
          <w:sz w:val="40"/>
        </w:rPr>
        <w:t>+</w:t>
      </w:r>
      <w:r w:rsidRPr="0019213A">
        <w:rPr>
          <w:rFonts w:cs="Arial"/>
          <w:b/>
          <w:color w:val="0000FF"/>
          <w:sz w:val="40"/>
          <w:lang w:val="en-US"/>
        </w:rPr>
        <w:t>V</w:t>
      </w:r>
      <w:r w:rsidRPr="0019213A">
        <w:rPr>
          <w:rFonts w:cs="Arial"/>
          <w:b/>
          <w:color w:val="0000FF"/>
          <w:sz w:val="44"/>
          <w:vertAlign w:val="subscript"/>
        </w:rPr>
        <w:t>2</w:t>
      </w:r>
      <w:r w:rsidR="0019213A">
        <w:rPr>
          <w:rFonts w:cs="Arial"/>
          <w:b/>
          <w:color w:val="0000FF"/>
          <w:sz w:val="40"/>
        </w:rPr>
        <w:t>+</w:t>
      </w:r>
      <w:r w:rsidRPr="0019213A">
        <w:rPr>
          <w:rFonts w:cs="Arial"/>
          <w:b/>
          <w:color w:val="0000FF"/>
          <w:sz w:val="40"/>
          <w:lang w:val="en-US"/>
        </w:rPr>
        <w:t>V</w:t>
      </w:r>
      <w:r w:rsidRPr="0019213A">
        <w:rPr>
          <w:rFonts w:cs="Arial"/>
          <w:b/>
          <w:color w:val="0000FF"/>
          <w:sz w:val="44"/>
          <w:vertAlign w:val="subscript"/>
        </w:rPr>
        <w:t>3</w:t>
      </w:r>
      <w:r w:rsidR="0019213A">
        <w:rPr>
          <w:rFonts w:cs="Arial"/>
          <w:b/>
          <w:color w:val="0000FF"/>
          <w:sz w:val="40"/>
        </w:rPr>
        <w:t>+</w:t>
      </w:r>
      <w:r w:rsidRPr="0019213A">
        <w:rPr>
          <w:rFonts w:cs="Arial"/>
          <w:b/>
          <w:color w:val="0000FF"/>
          <w:sz w:val="40"/>
        </w:rPr>
        <w:t>...</w:t>
      </w:r>
    </w:p>
    <w:p w:rsidR="00E67382" w:rsidRPr="00E67382" w:rsidRDefault="0042402E" w:rsidP="00E67382">
      <w:pPr>
        <w:autoSpaceDE w:val="0"/>
        <w:autoSpaceDN w:val="0"/>
        <w:adjustRightInd w:val="0"/>
        <w:ind w:firstLine="567"/>
        <w:rPr>
          <w:rFonts w:cs="Arial"/>
          <w:b/>
          <w:sz w:val="32"/>
        </w:rPr>
      </w:pPr>
      <w:r w:rsidRPr="0042402E">
        <w:rPr>
          <w:rFonts w:cs="Arial"/>
          <w:b/>
          <w:noProof/>
          <w:sz w:val="36"/>
          <w:lang w:eastAsia="el-GR"/>
        </w:rPr>
        <w:pict>
          <v:shape id="_x0000_s51148" type="#_x0000_t202" style="position:absolute;left:0;text-align:left;margin-left:251.65pt;margin-top:11.75pt;width:99.7pt;height:20.7pt;z-index:253096960;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48;mso-fit-shape-to-text:t" inset="0,0,0,0">
              <w:txbxContent>
                <w:p w:rsidR="00B2678F" w:rsidRPr="00FC7AFC" w:rsidRDefault="00B2678F" w:rsidP="003C70C8">
                  <w:pPr>
                    <w:jc w:val="center"/>
                    <w:rPr>
                      <w:b/>
                      <w:sz w:val="36"/>
                      <w:lang w:val="en-US"/>
                    </w:rPr>
                  </w:pPr>
                  <w:r>
                    <w:rPr>
                      <w:b/>
                      <w:sz w:val="36"/>
                    </w:rPr>
                    <w:t>70</w:t>
                  </w:r>
                  <w:r w:rsidRPr="00D60C16">
                    <w:rPr>
                      <w:b/>
                      <w:sz w:val="36"/>
                      <w:lang w:val="en-US"/>
                    </w:rPr>
                    <w:t xml:space="preserve"> </w:t>
                  </w:r>
                  <w:r w:rsidRPr="00D60C16">
                    <w:rPr>
                      <w:b/>
                      <w:sz w:val="36"/>
                    </w:rPr>
                    <w:t xml:space="preserve">/ </w:t>
                  </w:r>
                  <w:r w:rsidR="00FC7AFC">
                    <w:rPr>
                      <w:b/>
                      <w:sz w:val="36"/>
                      <w:lang w:val="en-US"/>
                    </w:rPr>
                    <w:t>37-38</w:t>
                  </w:r>
                </w:p>
              </w:txbxContent>
            </v:textbox>
            <w10:wrap anchorx="page" anchory="page"/>
          </v:shape>
        </w:pict>
      </w:r>
      <w:r w:rsidR="00E67382" w:rsidRPr="00E67382">
        <w:rPr>
          <w:rFonts w:cs="Arial"/>
          <w:b/>
          <w:sz w:val="36"/>
        </w:rPr>
        <w:br w:type="page"/>
      </w:r>
    </w:p>
    <w:p w:rsidR="00E67382" w:rsidRPr="000B264B" w:rsidRDefault="00E67382" w:rsidP="00E67382">
      <w:pPr>
        <w:autoSpaceDE w:val="0"/>
        <w:autoSpaceDN w:val="0"/>
        <w:adjustRightInd w:val="0"/>
        <w:ind w:firstLine="567"/>
        <w:rPr>
          <w:rFonts w:ascii="Microsoft Sans Serif" w:hAnsi="Microsoft Sans Serif" w:cs="Microsoft Sans Serif"/>
          <w:b/>
          <w:sz w:val="2"/>
          <w:szCs w:val="58"/>
        </w:rPr>
      </w:pPr>
    </w:p>
    <w:p w:rsidR="00E67382" w:rsidRPr="00A61877" w:rsidRDefault="00E67382" w:rsidP="00E67382">
      <w:pPr>
        <w:autoSpaceDE w:val="0"/>
        <w:autoSpaceDN w:val="0"/>
        <w:adjustRightInd w:val="0"/>
        <w:ind w:firstLine="567"/>
        <w:rPr>
          <w:rFonts w:cs="Arial"/>
          <w:b/>
          <w:sz w:val="2"/>
        </w:rPr>
      </w:pPr>
    </w:p>
    <w:p w:rsidR="00E67382" w:rsidRPr="0019213A" w:rsidRDefault="00E67382" w:rsidP="0019213A">
      <w:pPr>
        <w:jc w:val="center"/>
        <w:rPr>
          <w:rFonts w:ascii="Microsoft Sans Serif" w:hAnsi="Microsoft Sans Serif" w:cs="Microsoft Sans Serif"/>
          <w:b/>
          <w:color w:val="000000" w:themeColor="text1"/>
          <w:sz w:val="48"/>
          <w:szCs w:val="40"/>
        </w:rPr>
      </w:pPr>
      <w:r w:rsidRPr="0019213A">
        <w:rPr>
          <w:rFonts w:ascii="Microsoft Sans Serif" w:hAnsi="Microsoft Sans Serif" w:cs="Microsoft Sans Serif"/>
          <w:b/>
          <w:color w:val="000000" w:themeColor="text1"/>
          <w:sz w:val="48"/>
          <w:szCs w:val="40"/>
        </w:rPr>
        <w:t>Λυμένα προβλήματα</w:t>
      </w:r>
    </w:p>
    <w:p w:rsidR="00E67382" w:rsidRPr="006413D8" w:rsidRDefault="00E67382" w:rsidP="006413D8">
      <w:pPr>
        <w:autoSpaceDE w:val="0"/>
        <w:autoSpaceDN w:val="0"/>
        <w:adjustRightInd w:val="0"/>
        <w:spacing w:before="240"/>
        <w:ind w:firstLine="567"/>
        <w:rPr>
          <w:rFonts w:ascii="Tahoma" w:hAnsi="Tahoma"/>
          <w:b/>
          <w:bCs/>
          <w:color w:val="002060"/>
          <w:sz w:val="36"/>
        </w:rPr>
      </w:pPr>
      <w:r w:rsidRPr="006413D8">
        <w:rPr>
          <w:rFonts w:ascii="Tahoma" w:hAnsi="Tahoma"/>
          <w:b/>
          <w:bCs/>
          <w:color w:val="002060"/>
          <w:sz w:val="36"/>
        </w:rPr>
        <w:t>Π</w:t>
      </w:r>
      <w:r w:rsidR="000E7EDA" w:rsidRPr="006413D8">
        <w:rPr>
          <w:rFonts w:ascii="Tahoma" w:hAnsi="Tahoma"/>
          <w:b/>
          <w:bCs/>
          <w:color w:val="002060"/>
          <w:sz w:val="36"/>
        </w:rPr>
        <w:t>ρόβλημα</w:t>
      </w:r>
      <w:r w:rsidRPr="006413D8">
        <w:rPr>
          <w:rFonts w:ascii="Tahoma" w:hAnsi="Tahoma"/>
          <w:b/>
          <w:bCs/>
          <w:color w:val="002060"/>
          <w:sz w:val="36"/>
        </w:rPr>
        <w:t xml:space="preserve"> 1</w:t>
      </w:r>
    </w:p>
    <w:p w:rsidR="00E67382" w:rsidRPr="00E67382" w:rsidRDefault="00E67382" w:rsidP="00443554">
      <w:pPr>
        <w:autoSpaceDE w:val="0"/>
        <w:autoSpaceDN w:val="0"/>
        <w:adjustRightInd w:val="0"/>
        <w:rPr>
          <w:rFonts w:ascii="Tahoma" w:hAnsi="Tahoma"/>
          <w:b/>
          <w:sz w:val="36"/>
        </w:rPr>
      </w:pPr>
      <w:r w:rsidRPr="00980683">
        <w:rPr>
          <w:rFonts w:ascii="Tahoma" w:eastAsia="MS Mincho" w:hAnsi="Tahoma"/>
          <w:b/>
          <w:color w:val="0000FF"/>
          <w:sz w:val="36"/>
        </w:rPr>
        <w:t>✓</w:t>
      </w:r>
      <w:r w:rsidRPr="00E67382">
        <w:rPr>
          <w:rFonts w:cs="Arial"/>
          <w:b/>
          <w:sz w:val="18"/>
          <w:szCs w:val="32"/>
        </w:rPr>
        <w:t xml:space="preserve"> </w:t>
      </w:r>
      <w:r w:rsidRPr="00E67382">
        <w:rPr>
          <w:rFonts w:ascii="Tahoma" w:hAnsi="Tahoma"/>
          <w:b/>
          <w:sz w:val="36"/>
        </w:rPr>
        <w:t xml:space="preserve">Επίπεδος πυκνωτής έχει τετραγωνικούς οπλισμούς, πλευράς 10cm. Η απόσταση μεταξύ των οπλισμών του είναι </w:t>
      </w:r>
      <w:r w:rsidRPr="002050B9">
        <w:rPr>
          <w:rFonts w:cs="Arial"/>
          <w:b/>
          <w:color w:val="0000FF"/>
          <w:sz w:val="40"/>
        </w:rPr>
        <w:t>ℓ</w:t>
      </w:r>
      <w:r w:rsidRPr="00E67382">
        <w:rPr>
          <w:rFonts w:cs="Arial"/>
          <w:b/>
          <w:sz w:val="36"/>
        </w:rPr>
        <w:t xml:space="preserve"> </w:t>
      </w:r>
      <w:r w:rsidRPr="00E67382">
        <w:rPr>
          <w:rFonts w:ascii="Tahoma" w:hAnsi="Tahoma"/>
          <w:b/>
          <w:sz w:val="36"/>
        </w:rPr>
        <w:t>= 1mm. Να υπολογιστεί:</w:t>
      </w:r>
    </w:p>
    <w:p w:rsidR="00E67382" w:rsidRPr="00E67382" w:rsidRDefault="00E67382" w:rsidP="006C386F">
      <w:pPr>
        <w:autoSpaceDE w:val="0"/>
        <w:autoSpaceDN w:val="0"/>
        <w:adjustRightInd w:val="0"/>
        <w:rPr>
          <w:rFonts w:ascii="Tahoma" w:hAnsi="Tahoma"/>
          <w:b/>
          <w:sz w:val="36"/>
        </w:rPr>
      </w:pPr>
      <w:r w:rsidRPr="00E67382">
        <w:rPr>
          <w:rFonts w:ascii="Tahoma" w:hAnsi="Tahoma"/>
          <w:b/>
          <w:sz w:val="36"/>
        </w:rPr>
        <w:t>(α) Η χωρητικότητα του.</w:t>
      </w:r>
    </w:p>
    <w:p w:rsidR="00E67382" w:rsidRPr="00E67382" w:rsidRDefault="00E67382" w:rsidP="006C386F">
      <w:pPr>
        <w:autoSpaceDE w:val="0"/>
        <w:autoSpaceDN w:val="0"/>
        <w:adjustRightInd w:val="0"/>
        <w:rPr>
          <w:rFonts w:ascii="Tahoma" w:hAnsi="Tahoma"/>
          <w:b/>
          <w:sz w:val="36"/>
        </w:rPr>
      </w:pPr>
      <w:r w:rsidRPr="00E67382">
        <w:rPr>
          <w:rFonts w:ascii="Tahoma" w:hAnsi="Tahoma"/>
          <w:b/>
          <w:sz w:val="36"/>
        </w:rPr>
        <w:t>(β) Η ενέργεια που είναι αποθηκευμένη σ' αυτόν αν έχει φορτισθεί με φορτίο Q = 1μ</w:t>
      </w:r>
      <w:r w:rsidRPr="00E67382">
        <w:rPr>
          <w:rFonts w:ascii="Tahoma" w:hAnsi="Tahoma"/>
          <w:b/>
          <w:sz w:val="36"/>
          <w:lang w:val="en-US"/>
        </w:rPr>
        <w:t>C</w:t>
      </w:r>
      <w:r w:rsidRPr="00E67382">
        <w:rPr>
          <w:rFonts w:ascii="Tahoma" w:hAnsi="Tahoma"/>
          <w:b/>
          <w:sz w:val="36"/>
        </w:rPr>
        <w:t>.</w:t>
      </w:r>
    </w:p>
    <w:p w:rsidR="00E67382" w:rsidRPr="00E67382" w:rsidRDefault="00E67382" w:rsidP="003350CA">
      <w:pPr>
        <w:autoSpaceDE w:val="0"/>
        <w:autoSpaceDN w:val="0"/>
        <w:adjustRightInd w:val="0"/>
        <w:rPr>
          <w:rFonts w:ascii="Tahoma" w:hAnsi="Tahoma"/>
          <w:b/>
          <w:sz w:val="36"/>
        </w:rPr>
      </w:pPr>
      <w:r w:rsidRPr="00E67382">
        <w:rPr>
          <w:rFonts w:ascii="Tahoma" w:hAnsi="Tahoma"/>
          <w:b/>
          <w:sz w:val="36"/>
        </w:rPr>
        <w:t>Δίνεται ε</w:t>
      </w:r>
      <w:r w:rsidR="006413D8">
        <w:rPr>
          <w:rFonts w:ascii="Tahoma" w:hAnsi="Tahoma"/>
          <w:b/>
          <w:sz w:val="40"/>
          <w:vertAlign w:val="subscript"/>
        </w:rPr>
        <w:t>0</w:t>
      </w:r>
      <w:r w:rsidRPr="00E67382">
        <w:rPr>
          <w:rFonts w:ascii="Tahoma" w:hAnsi="Tahoma"/>
          <w:b/>
          <w:sz w:val="36"/>
        </w:rPr>
        <w:t xml:space="preserve"> = 8,85</w:t>
      </w:r>
      <w:r w:rsidRPr="00E67382">
        <w:rPr>
          <w:rFonts w:ascii="Tahoma" w:hAnsi="Tahoma"/>
          <w:b/>
          <w:sz w:val="36"/>
        </w:rPr>
        <w:sym w:font="Wingdings 2" w:char="F096"/>
      </w:r>
      <w:r w:rsidRPr="00E67382">
        <w:rPr>
          <w:rFonts w:ascii="Tahoma" w:hAnsi="Tahoma"/>
          <w:b/>
          <w:sz w:val="36"/>
        </w:rPr>
        <w:t>10</w:t>
      </w:r>
      <w:r w:rsidRPr="00E67382">
        <w:rPr>
          <w:rFonts w:ascii="Tahoma" w:hAnsi="Tahoma"/>
          <w:b/>
          <w:sz w:val="40"/>
          <w:vertAlign w:val="superscript"/>
        </w:rPr>
        <w:t xml:space="preserve">–12 </w:t>
      </w:r>
      <w:r w:rsidRPr="00E67382">
        <w:rPr>
          <w:rFonts w:ascii="Tahoma" w:hAnsi="Tahoma"/>
          <w:b/>
          <w:sz w:val="36"/>
        </w:rPr>
        <w:t>C</w:t>
      </w:r>
      <w:r w:rsidRPr="00E67382">
        <w:rPr>
          <w:rFonts w:ascii="Tahoma" w:hAnsi="Tahoma"/>
          <w:b/>
          <w:sz w:val="40"/>
          <w:vertAlign w:val="superscript"/>
        </w:rPr>
        <w:t>2</w:t>
      </w:r>
      <w:r w:rsidRPr="00E67382">
        <w:rPr>
          <w:rFonts w:ascii="Tahoma" w:hAnsi="Tahoma"/>
          <w:b/>
          <w:sz w:val="36"/>
        </w:rPr>
        <w:t>/N</w:t>
      </w:r>
      <w:r w:rsidRPr="00E67382">
        <w:rPr>
          <w:rFonts w:ascii="Tahoma" w:hAnsi="Tahoma"/>
          <w:b/>
          <w:sz w:val="36"/>
        </w:rPr>
        <w:sym w:font="Wingdings 2" w:char="F096"/>
      </w:r>
      <w:r w:rsidRPr="00E67382">
        <w:rPr>
          <w:rFonts w:ascii="Tahoma" w:hAnsi="Tahoma"/>
          <w:b/>
          <w:sz w:val="36"/>
        </w:rPr>
        <w:t>m</w:t>
      </w:r>
      <w:r w:rsidRPr="00E67382">
        <w:rPr>
          <w:rFonts w:ascii="Tahoma" w:hAnsi="Tahoma"/>
          <w:b/>
          <w:sz w:val="40"/>
          <w:vertAlign w:val="superscript"/>
        </w:rPr>
        <w:t>2</w:t>
      </w:r>
    </w:p>
    <w:p w:rsidR="00E67382" w:rsidRPr="006413D8" w:rsidRDefault="00E67382" w:rsidP="006413D8">
      <w:pPr>
        <w:autoSpaceDE w:val="0"/>
        <w:autoSpaceDN w:val="0"/>
        <w:adjustRightInd w:val="0"/>
        <w:spacing w:before="240"/>
        <w:ind w:firstLine="567"/>
        <w:rPr>
          <w:rFonts w:ascii="Tahoma" w:hAnsi="Tahoma"/>
          <w:b/>
          <w:color w:val="000000" w:themeColor="text1"/>
          <w:sz w:val="36"/>
        </w:rPr>
      </w:pPr>
      <w:r w:rsidRPr="006413D8">
        <w:rPr>
          <w:rFonts w:ascii="Tahoma" w:hAnsi="Tahoma"/>
          <w:b/>
          <w:color w:val="000000" w:themeColor="text1"/>
          <w:sz w:val="36"/>
        </w:rPr>
        <w:t>Λύση</w:t>
      </w:r>
    </w:p>
    <w:p w:rsidR="00E67382" w:rsidRPr="00E67382" w:rsidRDefault="00E67382" w:rsidP="00E67382">
      <w:pPr>
        <w:autoSpaceDE w:val="0"/>
        <w:autoSpaceDN w:val="0"/>
        <w:adjustRightInd w:val="0"/>
        <w:ind w:firstLine="567"/>
        <w:rPr>
          <w:rFonts w:cs="Arial"/>
          <w:b/>
          <w:sz w:val="4"/>
        </w:rPr>
      </w:pPr>
    </w:p>
    <w:p w:rsidR="00E67382" w:rsidRPr="00E67382" w:rsidRDefault="00E67382" w:rsidP="003350CA">
      <w:pPr>
        <w:autoSpaceDE w:val="0"/>
        <w:autoSpaceDN w:val="0"/>
        <w:adjustRightInd w:val="0"/>
        <w:rPr>
          <w:rFonts w:cs="Arial"/>
          <w:b/>
          <w:sz w:val="36"/>
        </w:rPr>
      </w:pPr>
      <w:r w:rsidRPr="00E67382">
        <w:rPr>
          <w:rFonts w:cs="Arial"/>
          <w:b/>
          <w:sz w:val="36"/>
        </w:rPr>
        <w:t>(α</w:t>
      </w:r>
      <w:r w:rsidR="00B905CD">
        <w:rPr>
          <w:rFonts w:cs="Arial"/>
          <w:b/>
          <w:sz w:val="36"/>
        </w:rPr>
        <w:t>) Από τη σχέση (</w:t>
      </w:r>
      <w:r w:rsidR="00B905CD" w:rsidRPr="00B905CD">
        <w:rPr>
          <w:rFonts w:cs="Arial"/>
          <w:b/>
          <w:color w:val="0000FF"/>
          <w:sz w:val="36"/>
        </w:rPr>
        <w:t>16</w:t>
      </w:r>
      <w:r w:rsidR="00B905CD">
        <w:rPr>
          <w:rFonts w:cs="Arial"/>
          <w:b/>
          <w:sz w:val="36"/>
        </w:rPr>
        <w:t>) για τη χωρη</w:t>
      </w:r>
      <w:r w:rsidRPr="00E67382">
        <w:rPr>
          <w:rFonts w:cs="Arial"/>
          <w:b/>
          <w:sz w:val="36"/>
        </w:rPr>
        <w:t>τικότητα έχουμε:</w:t>
      </w:r>
    </w:p>
    <w:p w:rsidR="00E67382" w:rsidRPr="00E67382" w:rsidRDefault="00E67382" w:rsidP="003350CA">
      <w:pPr>
        <w:autoSpaceDE w:val="0"/>
        <w:autoSpaceDN w:val="0"/>
        <w:adjustRightInd w:val="0"/>
        <w:rPr>
          <w:rFonts w:cs="Arial"/>
          <w:b/>
          <w:sz w:val="36"/>
        </w:rPr>
      </w:pPr>
      <w:r w:rsidRPr="006D5264">
        <w:rPr>
          <w:rFonts w:cs="Arial"/>
          <w:b/>
          <w:position w:val="48"/>
          <w:sz w:val="40"/>
          <w:lang w:val="en-US"/>
        </w:rPr>
        <w:t>C</w:t>
      </w:r>
      <w:r w:rsidRPr="00B905CD">
        <w:rPr>
          <w:rFonts w:cs="Arial"/>
          <w:b/>
          <w:position w:val="48"/>
          <w:sz w:val="18"/>
        </w:rPr>
        <w:t xml:space="preserve"> </w:t>
      </w:r>
      <w:r w:rsidRPr="00B905CD">
        <w:rPr>
          <w:rFonts w:cs="Arial"/>
          <w:b/>
          <w:position w:val="48"/>
          <w:sz w:val="36"/>
        </w:rPr>
        <w:t>=</w:t>
      </w:r>
      <w:r w:rsidRPr="00B905CD">
        <w:rPr>
          <w:rFonts w:cs="Arial"/>
          <w:b/>
          <w:position w:val="48"/>
          <w:sz w:val="18"/>
        </w:rPr>
        <w:t xml:space="preserve"> </w:t>
      </w:r>
      <w:r w:rsidRPr="00B905CD">
        <w:rPr>
          <w:rFonts w:cs="Arial"/>
          <w:b/>
          <w:position w:val="48"/>
          <w:sz w:val="36"/>
        </w:rPr>
        <w:t>ε</w:t>
      </w:r>
      <w:r w:rsidR="00B905CD" w:rsidRPr="00B905CD">
        <w:rPr>
          <w:rFonts w:cs="Arial"/>
          <w:b/>
          <w:position w:val="48"/>
          <w:sz w:val="40"/>
          <w:vertAlign w:val="subscript"/>
        </w:rPr>
        <w:t>0</w:t>
      </w:r>
      <w:r w:rsidR="0042402E">
        <w:rPr>
          <w:rFonts w:cs="Arial"/>
          <w:b/>
          <w:sz w:val="36"/>
        </w:rPr>
      </w:r>
      <w:r w:rsidR="0042402E" w:rsidRPr="0042402E">
        <w:rPr>
          <w:rFonts w:cs="Arial"/>
          <w:b/>
          <w:sz w:val="36"/>
        </w:rPr>
        <w:pict>
          <v:shape id="_x0000_s59648" type="#_x0000_t202" style="width:38.9pt;height:54.65pt;mso-wrap-style:none;mso-position-horizontal-relative:char;mso-position-vertical-relative:line" filled="f" stroked="f" strokecolor="red" strokeweight="2.5pt">
            <v:textbox style="mso-next-textbox:#_x0000_s59648">
              <w:txbxContent>
                <w:p w:rsidR="00B2678F" w:rsidRPr="00B905CD" w:rsidRDefault="00B2678F" w:rsidP="00B905CD">
                  <w:pPr>
                    <w:autoSpaceDE w:val="0"/>
                    <w:autoSpaceDN w:val="0"/>
                    <w:adjustRightInd w:val="0"/>
                    <w:rPr>
                      <w:rFonts w:cs="Arial"/>
                      <w:b/>
                      <w:sz w:val="40"/>
                      <w:u w:val="single"/>
                      <w:lang w:val="en-US"/>
                    </w:rPr>
                  </w:pPr>
                  <w:r w:rsidRPr="00B905CD">
                    <w:rPr>
                      <w:rFonts w:cs="Arial"/>
                      <w:b/>
                      <w:sz w:val="40"/>
                      <w:u w:val="single"/>
                      <w:lang w:val="en-US"/>
                    </w:rPr>
                    <w:t xml:space="preserve"> S</w:t>
                  </w:r>
                  <w:r w:rsidRPr="00B905CD">
                    <w:rPr>
                      <w:rFonts w:cs="Arial"/>
                      <w:b/>
                      <w:color w:val="FFFFFF"/>
                      <w:sz w:val="40"/>
                      <w:u w:val="single" w:color="000000"/>
                      <w:lang w:val="en-US"/>
                    </w:rPr>
                    <w:t>.</w:t>
                  </w:r>
                </w:p>
                <w:p w:rsidR="00B2678F" w:rsidRPr="00B905CD" w:rsidRDefault="00B2678F" w:rsidP="00B905CD">
                  <w:pPr>
                    <w:autoSpaceDE w:val="0"/>
                    <w:autoSpaceDN w:val="0"/>
                    <w:adjustRightInd w:val="0"/>
                    <w:jc w:val="center"/>
                    <w:rPr>
                      <w:rFonts w:cs="Arial"/>
                      <w:b/>
                      <w:sz w:val="40"/>
                      <w:u w:val="single"/>
                    </w:rPr>
                  </w:pPr>
                  <w:r w:rsidRPr="00B905CD">
                    <w:rPr>
                      <w:rFonts w:cs="Arial"/>
                      <w:b/>
                      <w:sz w:val="40"/>
                      <w:lang w:val="en-US"/>
                    </w:rPr>
                    <w:t>ℓ</w:t>
                  </w:r>
                </w:p>
              </w:txbxContent>
            </v:textbox>
            <w10:wrap type="none" anchory="page"/>
            <w10:anchorlock/>
          </v:shape>
        </w:pict>
      </w:r>
      <w:r w:rsidR="00B905CD" w:rsidRPr="00B905CD">
        <w:rPr>
          <w:rFonts w:cs="Arial"/>
          <w:b/>
          <w:position w:val="48"/>
          <w:sz w:val="36"/>
        </w:rPr>
        <w:t xml:space="preserve"> </w:t>
      </w:r>
      <w:r w:rsidRPr="00B905CD">
        <w:rPr>
          <w:rFonts w:cs="Arial"/>
          <w:b/>
          <w:position w:val="48"/>
          <w:sz w:val="36"/>
        </w:rPr>
        <w:t xml:space="preserve">= </w:t>
      </w:r>
      <w:r w:rsidR="00B905CD" w:rsidRPr="00E67382">
        <w:rPr>
          <w:rFonts w:cs="Arial"/>
          <w:b/>
          <w:noProof/>
          <w:sz w:val="36"/>
          <w:lang w:eastAsia="el-GR"/>
        </w:rPr>
        <w:drawing>
          <wp:inline distT="0" distB="0" distL="0" distR="0">
            <wp:extent cx="2965451" cy="769560"/>
            <wp:effectExtent l="19050" t="0" r="0" b="0"/>
            <wp:docPr id="66" name="Εικόνα 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0"/>
                    <pic:cNvPicPr>
                      <a:picLocks noChangeAspect="1" noChangeArrowheads="1"/>
                    </pic:cNvPicPr>
                  </pic:nvPicPr>
                  <pic:blipFill>
                    <a:blip r:embed="rId206" cstate="print"/>
                    <a:srcRect/>
                    <a:stretch>
                      <a:fillRect/>
                    </a:stretch>
                  </pic:blipFill>
                  <pic:spPr bwMode="auto">
                    <a:xfrm>
                      <a:off x="0" y="0"/>
                      <a:ext cx="2965451" cy="769560"/>
                    </a:xfrm>
                    <a:prstGeom prst="rect">
                      <a:avLst/>
                    </a:prstGeom>
                    <a:noFill/>
                    <a:ln w="9525">
                      <a:noFill/>
                      <a:miter lim="800000"/>
                      <a:headEnd/>
                      <a:tailEnd/>
                    </a:ln>
                  </pic:spPr>
                </pic:pic>
              </a:graphicData>
            </a:graphic>
          </wp:inline>
        </w:drawing>
      </w:r>
    </w:p>
    <w:p w:rsidR="00E67382" w:rsidRPr="00E67382" w:rsidRDefault="00E67382" w:rsidP="003350CA">
      <w:pPr>
        <w:autoSpaceDE w:val="0"/>
        <w:autoSpaceDN w:val="0"/>
        <w:adjustRightInd w:val="0"/>
        <w:rPr>
          <w:rFonts w:cs="Arial"/>
          <w:b/>
          <w:sz w:val="36"/>
        </w:rPr>
      </w:pPr>
      <w:r w:rsidRPr="00E67382">
        <w:rPr>
          <w:rFonts w:cs="Arial"/>
          <w:b/>
          <w:sz w:val="36"/>
        </w:rPr>
        <w:t>= 8,85</w:t>
      </w:r>
      <w:r w:rsidRPr="00E67382">
        <w:rPr>
          <w:rFonts w:cs="Arial"/>
          <w:b/>
          <w:sz w:val="36"/>
          <w:lang w:val="en-US"/>
        </w:rPr>
        <w:sym w:font="Wingdings 2" w:char="F096"/>
      </w:r>
      <w:r w:rsidRPr="00E67382">
        <w:rPr>
          <w:rFonts w:cs="Arial"/>
          <w:b/>
          <w:sz w:val="36"/>
        </w:rPr>
        <w:t>10</w:t>
      </w:r>
      <w:r w:rsidRPr="00E67382">
        <w:rPr>
          <w:rFonts w:cs="Arial"/>
          <w:b/>
          <w:sz w:val="40"/>
          <w:vertAlign w:val="superscript"/>
        </w:rPr>
        <w:t>–11</w:t>
      </w:r>
      <w:r w:rsidRPr="00E67382">
        <w:rPr>
          <w:rFonts w:cs="Arial"/>
          <w:b/>
          <w:sz w:val="40"/>
        </w:rPr>
        <w:t xml:space="preserve"> </w:t>
      </w:r>
      <w:r w:rsidRPr="00791372">
        <w:rPr>
          <w:rFonts w:cs="Arial"/>
          <w:b/>
          <w:sz w:val="40"/>
          <w:lang w:val="en-US"/>
        </w:rPr>
        <w:t>F</w:t>
      </w:r>
    </w:p>
    <w:p w:rsidR="00E67382" w:rsidRDefault="00E67382" w:rsidP="003350CA">
      <w:pPr>
        <w:autoSpaceDE w:val="0"/>
        <w:autoSpaceDN w:val="0"/>
        <w:adjustRightInd w:val="0"/>
        <w:spacing w:before="240"/>
        <w:rPr>
          <w:rFonts w:cs="Arial"/>
          <w:b/>
          <w:sz w:val="36"/>
        </w:rPr>
      </w:pPr>
      <w:r w:rsidRPr="00E67382">
        <w:rPr>
          <w:rFonts w:cs="Arial"/>
          <w:b/>
          <w:sz w:val="36"/>
        </w:rPr>
        <w:t>(β) Η ενέργεια του πυκνωτή από τη σχέση (</w:t>
      </w:r>
      <w:r w:rsidRPr="00B905CD">
        <w:rPr>
          <w:rFonts w:cs="Arial"/>
          <w:b/>
          <w:color w:val="0000FF"/>
          <w:sz w:val="36"/>
        </w:rPr>
        <w:t>17</w:t>
      </w:r>
      <w:r w:rsidRPr="00E67382">
        <w:rPr>
          <w:rFonts w:cs="Arial"/>
          <w:b/>
          <w:sz w:val="36"/>
        </w:rPr>
        <w:t>) είναι:</w:t>
      </w:r>
    </w:p>
    <w:p w:rsidR="00E67382" w:rsidRPr="00980683" w:rsidRDefault="00E67382" w:rsidP="003350CA">
      <w:pPr>
        <w:autoSpaceDE w:val="0"/>
        <w:autoSpaceDN w:val="0"/>
        <w:adjustRightInd w:val="0"/>
        <w:rPr>
          <w:rFonts w:cs="Arial"/>
          <w:b/>
          <w:position w:val="36"/>
          <w:sz w:val="36"/>
        </w:rPr>
      </w:pPr>
      <w:r w:rsidRPr="006D5264">
        <w:rPr>
          <w:rFonts w:cs="Arial"/>
          <w:b/>
          <w:position w:val="36"/>
          <w:sz w:val="40"/>
          <w:lang w:val="en-US"/>
        </w:rPr>
        <w:t>U</w:t>
      </w:r>
      <w:r w:rsidRPr="00980683">
        <w:rPr>
          <w:rFonts w:cs="Arial"/>
          <w:b/>
          <w:position w:val="36"/>
          <w:sz w:val="36"/>
        </w:rPr>
        <w:t xml:space="preserve"> =</w:t>
      </w:r>
      <w:r w:rsidR="0042402E" w:rsidRPr="0042402E">
        <w:rPr>
          <w:rFonts w:cs="Arial"/>
          <w:b/>
          <w:sz w:val="36"/>
        </w:rPr>
      </w:r>
      <w:r w:rsidR="0042402E" w:rsidRPr="0042402E">
        <w:rPr>
          <w:rFonts w:cs="Arial"/>
          <w:b/>
          <w:sz w:val="36"/>
        </w:rPr>
        <w:pict>
          <v:shape id="_x0000_s59647" type="#_x0000_t202" style="width:61.65pt;height:48.35pt;mso-wrap-style:none;mso-position-horizontal-relative:char;mso-position-vertical-relative:line" filled="f" stroked="f" strokecolor="red" strokeweight="2.5pt">
            <v:textbox style="mso-next-textbox:#_x0000_s59647">
              <w:txbxContent>
                <w:p w:rsidR="00B2678F" w:rsidRPr="00B905CD" w:rsidRDefault="00B2678F" w:rsidP="00B905CD">
                  <w:pPr>
                    <w:autoSpaceDE w:val="0"/>
                    <w:autoSpaceDN w:val="0"/>
                    <w:adjustRightInd w:val="0"/>
                    <w:rPr>
                      <w:rFonts w:cs="Arial"/>
                      <w:b/>
                      <w:sz w:val="40"/>
                      <w:u w:val="single"/>
                      <w:lang w:val="en-US"/>
                    </w:rPr>
                  </w:pPr>
                  <w:r w:rsidRPr="00B905CD">
                    <w:rPr>
                      <w:rFonts w:cs="Arial"/>
                      <w:b/>
                      <w:sz w:val="40"/>
                      <w:u w:val="single"/>
                      <w:lang w:val="en-US"/>
                    </w:rPr>
                    <w:t xml:space="preserve"> Q</w:t>
                  </w:r>
                  <w:r w:rsidRPr="00B905CD">
                    <w:rPr>
                      <w:rFonts w:cs="Arial"/>
                      <w:b/>
                      <w:sz w:val="40"/>
                      <w:u w:val="single"/>
                      <w:lang w:val="en-US"/>
                    </w:rPr>
                    <w:sym w:font="Wingdings 2" w:char="F096"/>
                  </w:r>
                  <w:r w:rsidRPr="00B905CD">
                    <w:rPr>
                      <w:rFonts w:cs="Arial"/>
                      <w:b/>
                      <w:sz w:val="40"/>
                      <w:u w:val="single"/>
                      <w:lang w:val="en-US"/>
                    </w:rPr>
                    <w:t>V</w:t>
                  </w:r>
                  <w:r w:rsidRPr="00B905CD">
                    <w:rPr>
                      <w:rFonts w:cs="Arial"/>
                      <w:b/>
                      <w:color w:val="FFFFFF"/>
                      <w:sz w:val="40"/>
                      <w:u w:val="single" w:color="000000"/>
                      <w:lang w:val="en-US"/>
                    </w:rPr>
                    <w:t>.</w:t>
                  </w:r>
                </w:p>
                <w:p w:rsidR="00B2678F" w:rsidRPr="00B905CD" w:rsidRDefault="00B2678F" w:rsidP="00B905CD">
                  <w:pPr>
                    <w:autoSpaceDE w:val="0"/>
                    <w:autoSpaceDN w:val="0"/>
                    <w:adjustRightInd w:val="0"/>
                    <w:jc w:val="center"/>
                    <w:rPr>
                      <w:rFonts w:cs="Arial"/>
                      <w:b/>
                      <w:sz w:val="40"/>
                    </w:rPr>
                  </w:pPr>
                  <w:r w:rsidRPr="00B905CD">
                    <w:rPr>
                      <w:rFonts w:cs="Arial"/>
                      <w:b/>
                      <w:sz w:val="40"/>
                      <w:lang w:val="en-US"/>
                    </w:rPr>
                    <w:t>2</w:t>
                  </w:r>
                </w:p>
                <w:p w:rsidR="00B2678F" w:rsidRDefault="00B2678F" w:rsidP="00B905CD"/>
              </w:txbxContent>
            </v:textbox>
            <w10:wrap type="none"/>
            <w10:anchorlock/>
          </v:shape>
        </w:pict>
      </w:r>
      <w:r w:rsidR="00B905CD" w:rsidRPr="00980683">
        <w:rPr>
          <w:rFonts w:cs="Arial"/>
          <w:b/>
          <w:position w:val="36"/>
          <w:sz w:val="36"/>
        </w:rPr>
        <w:t xml:space="preserve"> = </w:t>
      </w:r>
      <w:r w:rsidR="0042402E" w:rsidRPr="0042402E">
        <w:rPr>
          <w:rFonts w:cs="Arial"/>
          <w:b/>
          <w:sz w:val="36"/>
        </w:rPr>
      </w:r>
      <w:r w:rsidR="0042402E" w:rsidRPr="0042402E">
        <w:rPr>
          <w:rFonts w:cs="Arial"/>
          <w:b/>
          <w:sz w:val="36"/>
        </w:rPr>
        <w:pict>
          <v:shape id="_x0000_s59646" type="#_x0000_t202" style="width:49.15pt;height:52.15pt;mso-wrap-style:none;mso-position-horizontal-relative:char;mso-position-vertical-relative:line" filled="f" stroked="f" strokecolor="red" strokeweight="2.5pt">
            <v:textbox style="mso-next-textbox:#_x0000_s59646">
              <w:txbxContent>
                <w:p w:rsidR="00B2678F" w:rsidRPr="00B905CD" w:rsidRDefault="00B2678F" w:rsidP="00B905CD">
                  <w:pPr>
                    <w:autoSpaceDE w:val="0"/>
                    <w:autoSpaceDN w:val="0"/>
                    <w:adjustRightInd w:val="0"/>
                    <w:rPr>
                      <w:rFonts w:cs="Arial"/>
                      <w:b/>
                      <w:sz w:val="40"/>
                      <w:u w:val="single"/>
                      <w:lang w:val="en-US"/>
                    </w:rPr>
                  </w:pPr>
                  <w:r w:rsidRPr="00B905CD">
                    <w:rPr>
                      <w:rFonts w:cs="Arial"/>
                      <w:b/>
                      <w:sz w:val="40"/>
                      <w:u w:val="single"/>
                      <w:lang w:val="en-US"/>
                    </w:rPr>
                    <w:t xml:space="preserve"> Q</w:t>
                  </w:r>
                  <w:r w:rsidRPr="00B905CD">
                    <w:rPr>
                      <w:rFonts w:cs="Arial"/>
                      <w:b/>
                      <w:sz w:val="44"/>
                      <w:u w:val="single"/>
                      <w:vertAlign w:val="superscript"/>
                      <w:lang w:val="en-US"/>
                    </w:rPr>
                    <w:t>2</w:t>
                  </w:r>
                  <w:r w:rsidRPr="00B905CD">
                    <w:rPr>
                      <w:rFonts w:cs="Arial"/>
                      <w:b/>
                      <w:color w:val="FFFFFF"/>
                      <w:sz w:val="40"/>
                      <w:u w:val="single" w:color="000000"/>
                      <w:lang w:val="en-US"/>
                    </w:rPr>
                    <w:t>.</w:t>
                  </w:r>
                </w:p>
                <w:p w:rsidR="00B2678F" w:rsidRPr="00B905CD" w:rsidRDefault="00B2678F" w:rsidP="00B905CD">
                  <w:pPr>
                    <w:autoSpaceDE w:val="0"/>
                    <w:autoSpaceDN w:val="0"/>
                    <w:adjustRightInd w:val="0"/>
                    <w:jc w:val="center"/>
                    <w:rPr>
                      <w:rFonts w:cs="Arial"/>
                      <w:b/>
                      <w:sz w:val="40"/>
                    </w:rPr>
                  </w:pPr>
                  <w:r w:rsidRPr="00B905CD">
                    <w:rPr>
                      <w:rFonts w:cs="Arial"/>
                      <w:b/>
                      <w:sz w:val="40"/>
                      <w:lang w:val="en-US"/>
                    </w:rPr>
                    <w:t>2C</w:t>
                  </w:r>
                </w:p>
              </w:txbxContent>
            </v:textbox>
            <w10:wrap type="none"/>
            <w10:anchorlock/>
          </v:shape>
        </w:pict>
      </w:r>
      <w:r w:rsidRPr="00980683">
        <w:rPr>
          <w:rFonts w:cs="Arial"/>
          <w:b/>
          <w:position w:val="36"/>
          <w:sz w:val="36"/>
        </w:rPr>
        <w:t xml:space="preserve">  =  </w:t>
      </w:r>
      <w:r w:rsidR="0042402E" w:rsidRPr="0042402E">
        <w:rPr>
          <w:rFonts w:cs="Arial"/>
          <w:b/>
          <w:sz w:val="36"/>
        </w:rPr>
      </w:r>
      <w:r w:rsidR="004E450B" w:rsidRPr="0042402E">
        <w:rPr>
          <w:rFonts w:cs="Arial"/>
          <w:b/>
          <w:sz w:val="36"/>
        </w:rPr>
        <w:pict>
          <v:shape id="_x0000_s59645" type="#_x0000_t202" style="width:124.1pt;height:54.3pt;mso-wrap-style:none;mso-position-horizontal-relative:char;mso-position-vertical-relative:line" filled="f" stroked="f" strokecolor="red" strokeweight="2.5pt">
            <v:textbox style="mso-next-textbox:#_x0000_s59645" inset="0,0,0,0">
              <w:txbxContent>
                <w:p w:rsidR="00B2678F" w:rsidRPr="00B905CD" w:rsidRDefault="00B2678F" w:rsidP="00791372">
                  <w:pPr>
                    <w:autoSpaceDE w:val="0"/>
                    <w:autoSpaceDN w:val="0"/>
                    <w:adjustRightInd w:val="0"/>
                    <w:spacing w:before="180"/>
                    <w:rPr>
                      <w:rFonts w:cs="Arial"/>
                      <w:b/>
                      <w:sz w:val="36"/>
                      <w:u w:val="single"/>
                      <w:lang w:val="en-US"/>
                    </w:rPr>
                  </w:pPr>
                  <w:r w:rsidRPr="00B905CD">
                    <w:rPr>
                      <w:rFonts w:cs="Arial"/>
                      <w:b/>
                      <w:sz w:val="36"/>
                      <w:u w:val="single"/>
                      <w:lang w:val="en-US"/>
                    </w:rPr>
                    <w:t xml:space="preserve">     (10</w:t>
                  </w:r>
                  <w:r w:rsidRPr="00B905CD">
                    <w:rPr>
                      <w:rFonts w:cs="Arial"/>
                      <w:b/>
                      <w:sz w:val="40"/>
                      <w:u w:val="single"/>
                      <w:vertAlign w:val="superscript"/>
                      <w:lang w:val="en-US"/>
                    </w:rPr>
                    <w:t>-6</w:t>
                  </w:r>
                  <w:r w:rsidRPr="00B905CD">
                    <w:rPr>
                      <w:rFonts w:cs="Arial"/>
                      <w:b/>
                      <w:sz w:val="40"/>
                      <w:u w:val="single"/>
                      <w:lang w:val="en-US"/>
                    </w:rPr>
                    <w:t>C</w:t>
                  </w:r>
                  <w:proofErr w:type="gramStart"/>
                  <w:r w:rsidRPr="00B905CD">
                    <w:rPr>
                      <w:rFonts w:cs="Arial"/>
                      <w:b/>
                      <w:sz w:val="36"/>
                      <w:u w:val="single"/>
                      <w:lang w:val="en-US"/>
                    </w:rPr>
                    <w:t>)</w:t>
                  </w:r>
                  <w:r w:rsidRPr="00B905CD">
                    <w:rPr>
                      <w:rFonts w:cs="Arial"/>
                      <w:b/>
                      <w:sz w:val="40"/>
                      <w:u w:val="single"/>
                      <w:vertAlign w:val="superscript"/>
                      <w:lang w:val="en-US"/>
                    </w:rPr>
                    <w:t>2</w:t>
                  </w:r>
                  <w:proofErr w:type="gramEnd"/>
                  <w:r w:rsidRPr="00B905CD">
                    <w:rPr>
                      <w:rFonts w:cs="Arial"/>
                      <w:b/>
                      <w:sz w:val="40"/>
                      <w:u w:val="single"/>
                      <w:vertAlign w:val="superscript"/>
                      <w:lang w:val="en-US"/>
                    </w:rPr>
                    <w:t xml:space="preserve">    </w:t>
                  </w:r>
                  <w:r w:rsidRPr="00B905CD">
                    <w:rPr>
                      <w:rFonts w:cs="Arial"/>
                      <w:b/>
                      <w:color w:val="FFFFFF"/>
                      <w:sz w:val="36"/>
                      <w:u w:val="single" w:color="000000"/>
                      <w:lang w:val="en-US"/>
                    </w:rPr>
                    <w:t>.</w:t>
                  </w:r>
                </w:p>
                <w:p w:rsidR="00B2678F" w:rsidRPr="00B905CD" w:rsidRDefault="00B2678F" w:rsidP="00B905CD">
                  <w:pPr>
                    <w:autoSpaceDE w:val="0"/>
                    <w:autoSpaceDN w:val="0"/>
                    <w:adjustRightInd w:val="0"/>
                    <w:jc w:val="center"/>
                    <w:rPr>
                      <w:rFonts w:cs="Arial"/>
                      <w:b/>
                      <w:sz w:val="36"/>
                    </w:rPr>
                  </w:pPr>
                  <w:r w:rsidRPr="00B905CD">
                    <w:rPr>
                      <w:rFonts w:cs="Arial"/>
                      <w:b/>
                      <w:sz w:val="36"/>
                      <w:lang w:val="en-US"/>
                    </w:rPr>
                    <w:t>2</w:t>
                  </w:r>
                  <w:r w:rsidRPr="00B905CD">
                    <w:rPr>
                      <w:rFonts w:cs="Arial"/>
                      <w:b/>
                      <w:sz w:val="36"/>
                      <w:lang w:val="en-US"/>
                    </w:rPr>
                    <w:sym w:font="Wingdings 2" w:char="F096"/>
                  </w:r>
                  <w:r w:rsidRPr="00B905CD">
                    <w:rPr>
                      <w:rFonts w:cs="Arial"/>
                      <w:b/>
                      <w:sz w:val="36"/>
                      <w:lang w:val="en-US"/>
                    </w:rPr>
                    <w:t>8</w:t>
                  </w:r>
                  <w:proofErr w:type="gramStart"/>
                  <w:r w:rsidRPr="00B905CD">
                    <w:rPr>
                      <w:rFonts w:cs="Arial"/>
                      <w:b/>
                      <w:sz w:val="36"/>
                      <w:lang w:val="en-US"/>
                    </w:rPr>
                    <w:t>,85</w:t>
                  </w:r>
                  <w:proofErr w:type="gramEnd"/>
                  <w:r w:rsidRPr="00B905CD">
                    <w:rPr>
                      <w:rFonts w:cs="Arial"/>
                      <w:b/>
                      <w:sz w:val="36"/>
                      <w:lang w:val="en-US"/>
                    </w:rPr>
                    <w:sym w:font="Wingdings 2" w:char="F096"/>
                  </w:r>
                  <w:r w:rsidRPr="00B905CD">
                    <w:rPr>
                      <w:rFonts w:cs="Arial"/>
                      <w:b/>
                      <w:sz w:val="36"/>
                      <w:lang w:val="en-US"/>
                    </w:rPr>
                    <w:t>10</w:t>
                  </w:r>
                  <w:r w:rsidRPr="00B905CD">
                    <w:rPr>
                      <w:rFonts w:cs="Arial"/>
                      <w:b/>
                      <w:sz w:val="40"/>
                      <w:vertAlign w:val="superscript"/>
                      <w:lang w:val="en-US"/>
                    </w:rPr>
                    <w:t>-11</w:t>
                  </w:r>
                  <w:r w:rsidRPr="00B905CD">
                    <w:rPr>
                      <w:rFonts w:cs="Arial"/>
                      <w:b/>
                      <w:sz w:val="40"/>
                      <w:lang w:val="en-US"/>
                    </w:rPr>
                    <w:t>F</w:t>
                  </w:r>
                </w:p>
              </w:txbxContent>
            </v:textbox>
            <w10:wrap type="none"/>
            <w10:anchorlock/>
          </v:shape>
        </w:pict>
      </w:r>
      <w:r w:rsidRPr="00980683">
        <w:rPr>
          <w:rFonts w:cs="Arial"/>
          <w:b/>
          <w:position w:val="36"/>
          <w:sz w:val="36"/>
        </w:rPr>
        <w:t xml:space="preserve">  = 0</w:t>
      </w:r>
      <w:proofErr w:type="gramStart"/>
      <w:r w:rsidRPr="00980683">
        <w:rPr>
          <w:rFonts w:cs="Arial"/>
          <w:b/>
          <w:position w:val="36"/>
          <w:sz w:val="36"/>
        </w:rPr>
        <w:t>,0056</w:t>
      </w:r>
      <w:proofErr w:type="gramEnd"/>
      <w:r w:rsidRPr="00980683">
        <w:rPr>
          <w:rFonts w:cs="Arial"/>
          <w:b/>
          <w:position w:val="36"/>
          <w:sz w:val="36"/>
        </w:rPr>
        <w:t xml:space="preserve"> </w:t>
      </w:r>
      <w:r w:rsidRPr="00791372">
        <w:rPr>
          <w:rFonts w:cs="Arial"/>
          <w:b/>
          <w:position w:val="36"/>
          <w:sz w:val="36"/>
          <w:lang w:val="en-US"/>
        </w:rPr>
        <w:t>J</w:t>
      </w:r>
    </w:p>
    <w:p w:rsidR="00E67382" w:rsidRPr="00980683" w:rsidRDefault="000E7EDA" w:rsidP="00FB05E7">
      <w:pPr>
        <w:autoSpaceDE w:val="0"/>
        <w:autoSpaceDN w:val="0"/>
        <w:adjustRightInd w:val="0"/>
        <w:spacing w:before="600"/>
        <w:ind w:firstLine="567"/>
        <w:rPr>
          <w:rFonts w:ascii="Tahoma" w:hAnsi="Tahoma"/>
          <w:b/>
          <w:bCs/>
          <w:color w:val="002060"/>
          <w:sz w:val="36"/>
        </w:rPr>
      </w:pPr>
      <w:r w:rsidRPr="00980683">
        <w:rPr>
          <w:rFonts w:ascii="Tahoma" w:hAnsi="Tahoma"/>
          <w:b/>
          <w:bCs/>
          <w:color w:val="002060"/>
          <w:sz w:val="36"/>
        </w:rPr>
        <w:t xml:space="preserve">Πρόβλημα </w:t>
      </w:r>
      <w:r w:rsidR="00E67382" w:rsidRPr="00980683">
        <w:rPr>
          <w:rFonts w:ascii="Tahoma" w:hAnsi="Tahoma"/>
          <w:b/>
          <w:bCs/>
          <w:color w:val="002060"/>
          <w:sz w:val="36"/>
        </w:rPr>
        <w:t>2</w:t>
      </w:r>
    </w:p>
    <w:p w:rsidR="00E67382" w:rsidRPr="00E67382" w:rsidRDefault="00E67382" w:rsidP="00443554">
      <w:pPr>
        <w:autoSpaceDE w:val="0"/>
        <w:autoSpaceDN w:val="0"/>
        <w:adjustRightInd w:val="0"/>
        <w:rPr>
          <w:rFonts w:ascii="Tahoma" w:hAnsi="Tahoma"/>
          <w:b/>
          <w:sz w:val="36"/>
        </w:rPr>
      </w:pPr>
      <w:r w:rsidRPr="00980683">
        <w:rPr>
          <w:rFonts w:ascii="Tahoma" w:eastAsia="MS Mincho" w:hAnsi="Tahoma"/>
          <w:b/>
          <w:color w:val="0000FF"/>
          <w:sz w:val="36"/>
        </w:rPr>
        <w:t>✓</w:t>
      </w:r>
      <w:r w:rsidRPr="00E67382">
        <w:rPr>
          <w:rFonts w:cs="Arial"/>
          <w:b/>
          <w:sz w:val="18"/>
          <w:szCs w:val="32"/>
        </w:rPr>
        <w:t xml:space="preserve"> </w:t>
      </w:r>
      <w:r w:rsidRPr="00E67382">
        <w:rPr>
          <w:rFonts w:ascii="Tahoma" w:hAnsi="Tahoma"/>
          <w:b/>
          <w:sz w:val="36"/>
        </w:rPr>
        <w:t>Ένας πυκνωτής 90μ</w:t>
      </w:r>
      <w:r w:rsidRPr="00E67382">
        <w:rPr>
          <w:rFonts w:ascii="Tahoma" w:hAnsi="Tahoma"/>
          <w:b/>
          <w:sz w:val="36"/>
          <w:lang w:val="en-US"/>
        </w:rPr>
        <w:t>F</w:t>
      </w:r>
      <w:r w:rsidRPr="00E67382">
        <w:rPr>
          <w:rFonts w:ascii="Tahoma" w:hAnsi="Tahoma"/>
          <w:b/>
          <w:sz w:val="36"/>
        </w:rPr>
        <w:t xml:space="preserve"> συνδέε</w:t>
      </w:r>
      <w:r w:rsidR="00980683">
        <w:rPr>
          <w:rFonts w:ascii="Tahoma" w:hAnsi="Tahoma"/>
          <w:b/>
          <w:sz w:val="36"/>
        </w:rPr>
        <w:t>ται με μπαταρία 12V και φορτίζε</w:t>
      </w:r>
      <w:r w:rsidRPr="00E67382">
        <w:rPr>
          <w:rFonts w:ascii="Tahoma" w:hAnsi="Tahoma"/>
          <w:b/>
          <w:sz w:val="36"/>
        </w:rPr>
        <w:t xml:space="preserve">ται μέχρις ότου η τάση του να </w:t>
      </w:r>
      <w:r w:rsidR="00980683">
        <w:rPr>
          <w:rFonts w:ascii="Tahoma" w:hAnsi="Tahoma"/>
          <w:b/>
          <w:sz w:val="36"/>
        </w:rPr>
        <w:t>γίνει 12V. Πόσα ηλεκτρόνια μεταφέρ</w:t>
      </w:r>
      <w:r w:rsidRPr="00E67382">
        <w:rPr>
          <w:rFonts w:ascii="Tahoma" w:hAnsi="Tahoma"/>
          <w:b/>
          <w:sz w:val="36"/>
        </w:rPr>
        <w:t xml:space="preserve">θηκαν από τη μία πλάκα στην άλλη; </w:t>
      </w:r>
    </w:p>
    <w:p w:rsidR="00E67382" w:rsidRPr="00E67382" w:rsidRDefault="00E67382" w:rsidP="003350CA">
      <w:pPr>
        <w:autoSpaceDE w:val="0"/>
        <w:autoSpaceDN w:val="0"/>
        <w:adjustRightInd w:val="0"/>
        <w:rPr>
          <w:rFonts w:ascii="Tahoma" w:hAnsi="Tahoma"/>
          <w:b/>
          <w:sz w:val="36"/>
        </w:rPr>
      </w:pPr>
      <w:r w:rsidRPr="00E67382">
        <w:rPr>
          <w:rFonts w:ascii="Tahoma" w:hAnsi="Tahoma"/>
          <w:b/>
          <w:sz w:val="36"/>
        </w:rPr>
        <w:t xml:space="preserve">Δίνεται </w:t>
      </w:r>
      <w:proofErr w:type="spellStart"/>
      <w:r w:rsidRPr="00E67382">
        <w:rPr>
          <w:rFonts w:ascii="Tahoma" w:hAnsi="Tahoma"/>
          <w:b/>
          <w:sz w:val="36"/>
        </w:rPr>
        <w:t>q</w:t>
      </w:r>
      <w:r w:rsidRPr="00E67382">
        <w:rPr>
          <w:rFonts w:ascii="Tahoma" w:hAnsi="Tahoma"/>
          <w:b/>
          <w:sz w:val="40"/>
          <w:vertAlign w:val="subscript"/>
        </w:rPr>
        <w:t>e</w:t>
      </w:r>
      <w:proofErr w:type="spellEnd"/>
      <w:r w:rsidRPr="00E67382">
        <w:rPr>
          <w:rFonts w:ascii="Tahoma" w:hAnsi="Tahoma"/>
          <w:b/>
          <w:sz w:val="36"/>
        </w:rPr>
        <w:t xml:space="preserve"> = –1,6</w:t>
      </w:r>
      <w:r w:rsidRPr="00E67382">
        <w:rPr>
          <w:rFonts w:ascii="Tahoma" w:hAnsi="Tahoma"/>
          <w:b/>
          <w:sz w:val="36"/>
        </w:rPr>
        <w:sym w:font="Wingdings 2" w:char="F096"/>
      </w:r>
      <w:r w:rsidRPr="00E67382">
        <w:rPr>
          <w:rFonts w:ascii="Tahoma" w:hAnsi="Tahoma"/>
          <w:b/>
          <w:sz w:val="36"/>
        </w:rPr>
        <w:t>10</w:t>
      </w:r>
      <w:r w:rsidRPr="00E67382">
        <w:rPr>
          <w:rFonts w:ascii="Tahoma" w:hAnsi="Tahoma"/>
          <w:b/>
          <w:sz w:val="40"/>
          <w:vertAlign w:val="superscript"/>
        </w:rPr>
        <w:t>–19</w:t>
      </w:r>
      <w:r w:rsidRPr="00E67382">
        <w:rPr>
          <w:rFonts w:ascii="Tahoma" w:hAnsi="Tahoma"/>
          <w:b/>
          <w:sz w:val="36"/>
        </w:rPr>
        <w:t xml:space="preserve"> C</w:t>
      </w:r>
    </w:p>
    <w:p w:rsidR="00E67382" w:rsidRPr="00980683" w:rsidRDefault="00E67382" w:rsidP="00980683">
      <w:pPr>
        <w:autoSpaceDE w:val="0"/>
        <w:autoSpaceDN w:val="0"/>
        <w:adjustRightInd w:val="0"/>
        <w:spacing w:before="240"/>
        <w:ind w:firstLine="567"/>
        <w:rPr>
          <w:rFonts w:ascii="Tahoma" w:hAnsi="Tahoma"/>
          <w:b/>
          <w:color w:val="000000" w:themeColor="text1"/>
          <w:sz w:val="36"/>
        </w:rPr>
      </w:pPr>
      <w:r w:rsidRPr="00980683">
        <w:rPr>
          <w:rFonts w:ascii="Tahoma" w:hAnsi="Tahoma"/>
          <w:b/>
          <w:color w:val="000000" w:themeColor="text1"/>
          <w:sz w:val="36"/>
        </w:rPr>
        <w:t>Λύση</w:t>
      </w:r>
    </w:p>
    <w:p w:rsidR="00E67382" w:rsidRPr="00E67382" w:rsidRDefault="00E67382" w:rsidP="00E67382">
      <w:pPr>
        <w:autoSpaceDE w:val="0"/>
        <w:autoSpaceDN w:val="0"/>
        <w:adjustRightInd w:val="0"/>
        <w:ind w:firstLine="567"/>
        <w:rPr>
          <w:rFonts w:cs="Arial"/>
          <w:b/>
          <w:sz w:val="2"/>
        </w:rPr>
      </w:pPr>
    </w:p>
    <w:p w:rsidR="00E67382" w:rsidRPr="00E67382" w:rsidRDefault="00FB05E7" w:rsidP="003350CA">
      <w:pPr>
        <w:autoSpaceDE w:val="0"/>
        <w:autoSpaceDN w:val="0"/>
        <w:adjustRightInd w:val="0"/>
        <w:rPr>
          <w:rFonts w:cs="Arial"/>
          <w:b/>
          <w:sz w:val="36"/>
        </w:rPr>
      </w:pPr>
      <w:r>
        <w:rPr>
          <w:rFonts w:cs="Arial"/>
          <w:b/>
          <w:sz w:val="36"/>
        </w:rPr>
        <w:t>Από τη σχέση ορισμού της χωρητι</w:t>
      </w:r>
      <w:r w:rsidR="00E67382" w:rsidRPr="00E67382">
        <w:rPr>
          <w:rFonts w:cs="Arial"/>
          <w:b/>
          <w:sz w:val="36"/>
        </w:rPr>
        <w:t>κότητας σχέση (15) έχουμε:</w:t>
      </w:r>
    </w:p>
    <w:p w:rsidR="00E67382" w:rsidRPr="00E67382" w:rsidRDefault="0042402E" w:rsidP="00BA1B88">
      <w:pPr>
        <w:autoSpaceDE w:val="0"/>
        <w:autoSpaceDN w:val="0"/>
        <w:adjustRightInd w:val="0"/>
        <w:spacing w:before="240"/>
        <w:ind w:firstLine="567"/>
        <w:jc w:val="center"/>
        <w:rPr>
          <w:rFonts w:cs="Arial"/>
          <w:b/>
          <w:sz w:val="36"/>
        </w:rPr>
      </w:pPr>
      <w:r w:rsidRPr="0042402E">
        <w:rPr>
          <w:rFonts w:ascii="Tahoma" w:hAnsi="Tahoma"/>
          <w:b/>
          <w:noProof/>
          <w:color w:val="000000" w:themeColor="text1"/>
          <w:sz w:val="36"/>
          <w:lang w:eastAsia="el-GR"/>
        </w:rPr>
        <w:pict>
          <v:shape id="_x0000_s51149" type="#_x0000_t202" style="position:absolute;left:0;text-align:left;margin-left:258.9pt;margin-top:5.55pt;width:99.7pt;height:20.7pt;z-index:253097984;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49;mso-fit-shape-to-text:t" inset="0,0,0,0">
              <w:txbxContent>
                <w:p w:rsidR="00B2678F" w:rsidRPr="00FC7AFC" w:rsidRDefault="00B2678F" w:rsidP="003C70C8">
                  <w:pPr>
                    <w:jc w:val="center"/>
                    <w:rPr>
                      <w:b/>
                      <w:sz w:val="36"/>
                      <w:lang w:val="en-US"/>
                    </w:rPr>
                  </w:pPr>
                  <w:r>
                    <w:rPr>
                      <w:b/>
                      <w:sz w:val="36"/>
                    </w:rPr>
                    <w:t>71</w:t>
                  </w:r>
                  <w:r w:rsidRPr="00D60C16">
                    <w:rPr>
                      <w:b/>
                      <w:sz w:val="36"/>
                    </w:rPr>
                    <w:t xml:space="preserve">/ </w:t>
                  </w:r>
                  <w:r w:rsidR="00FC7AFC">
                    <w:rPr>
                      <w:b/>
                      <w:sz w:val="36"/>
                      <w:lang w:val="en-US"/>
                    </w:rPr>
                    <w:t>39</w:t>
                  </w:r>
                </w:p>
              </w:txbxContent>
            </v:textbox>
            <w10:wrap anchorx="page" anchory="page"/>
          </v:shape>
        </w:pict>
      </w:r>
      <w:r w:rsidR="00E67382" w:rsidRPr="00E67382">
        <w:rPr>
          <w:rFonts w:cs="Arial"/>
          <w:b/>
          <w:sz w:val="36"/>
        </w:rPr>
        <w:t>Q = C V = (90</w:t>
      </w:r>
      <w:r w:rsidR="00E67382" w:rsidRPr="00E67382">
        <w:rPr>
          <w:rFonts w:cs="Arial"/>
          <w:b/>
          <w:sz w:val="36"/>
        </w:rPr>
        <w:sym w:font="Wingdings 2" w:char="F096"/>
      </w:r>
      <w:r w:rsidR="00E67382" w:rsidRPr="00E67382">
        <w:rPr>
          <w:rFonts w:cs="Arial"/>
          <w:b/>
          <w:sz w:val="36"/>
        </w:rPr>
        <w:t>10</w:t>
      </w:r>
      <w:r w:rsidR="00E67382" w:rsidRPr="00E67382">
        <w:rPr>
          <w:rFonts w:cs="Arial"/>
          <w:b/>
          <w:sz w:val="40"/>
          <w:vertAlign w:val="superscript"/>
        </w:rPr>
        <w:t>–6</w:t>
      </w:r>
      <w:r w:rsidR="00E67382" w:rsidRPr="00E67382">
        <w:rPr>
          <w:rFonts w:cs="Arial"/>
          <w:b/>
          <w:sz w:val="36"/>
        </w:rPr>
        <w:t>F)</w:t>
      </w:r>
      <w:r w:rsidR="00E67382" w:rsidRPr="00E67382">
        <w:rPr>
          <w:rFonts w:cs="Arial"/>
          <w:b/>
          <w:sz w:val="36"/>
        </w:rPr>
        <w:sym w:font="Wingdings 2" w:char="F096"/>
      </w:r>
      <w:r w:rsidR="00E67382" w:rsidRPr="00E67382">
        <w:rPr>
          <w:rFonts w:cs="Arial"/>
          <w:b/>
          <w:sz w:val="36"/>
        </w:rPr>
        <w:t>(12V) = 108</w:t>
      </w:r>
      <w:r w:rsidR="00E67382" w:rsidRPr="00E67382">
        <w:rPr>
          <w:rFonts w:cs="Arial"/>
          <w:b/>
          <w:sz w:val="36"/>
        </w:rPr>
        <w:sym w:font="Wingdings 2" w:char="F096"/>
      </w:r>
      <w:r w:rsidR="00E67382" w:rsidRPr="00E67382">
        <w:rPr>
          <w:rFonts w:cs="Arial"/>
          <w:b/>
          <w:sz w:val="36"/>
        </w:rPr>
        <w:t>10</w:t>
      </w:r>
      <w:r w:rsidR="00E67382" w:rsidRPr="00E67382">
        <w:rPr>
          <w:rFonts w:cs="Arial"/>
          <w:b/>
          <w:sz w:val="40"/>
          <w:vertAlign w:val="superscript"/>
        </w:rPr>
        <w:t>–5</w:t>
      </w:r>
      <w:r w:rsidR="00E67382" w:rsidRPr="00E67382">
        <w:rPr>
          <w:rFonts w:cs="Arial"/>
          <w:b/>
          <w:sz w:val="36"/>
        </w:rPr>
        <w:t xml:space="preserve"> C</w:t>
      </w:r>
    </w:p>
    <w:p w:rsidR="00E67382" w:rsidRPr="00E67382" w:rsidRDefault="00E67382" w:rsidP="003350CA">
      <w:pPr>
        <w:autoSpaceDE w:val="0"/>
        <w:autoSpaceDN w:val="0"/>
        <w:adjustRightInd w:val="0"/>
        <w:rPr>
          <w:rFonts w:cs="Arial"/>
          <w:b/>
          <w:sz w:val="36"/>
        </w:rPr>
      </w:pPr>
      <w:r w:rsidRPr="00E67382">
        <w:rPr>
          <w:rFonts w:cs="Arial"/>
          <w:b/>
          <w:sz w:val="36"/>
        </w:rPr>
        <w:lastRenderedPageBreak/>
        <w:t xml:space="preserve">Αυτό είναι το φορτίο σε κάθε ένα οπλισμό κατά </w:t>
      </w:r>
      <w:proofErr w:type="spellStart"/>
      <w:r w:rsidRPr="00E67382">
        <w:rPr>
          <w:rFonts w:cs="Arial"/>
          <w:b/>
          <w:sz w:val="36"/>
        </w:rPr>
        <w:t>απόλυ</w:t>
      </w:r>
      <w:proofErr w:type="spellEnd"/>
      <w:r w:rsidR="00CC1745">
        <w:rPr>
          <w:rFonts w:cs="Arial"/>
          <w:b/>
          <w:sz w:val="36"/>
        </w:rPr>
        <w:t>-</w:t>
      </w:r>
      <w:r w:rsidRPr="00E67382">
        <w:rPr>
          <w:rFonts w:cs="Arial"/>
          <w:b/>
          <w:sz w:val="36"/>
        </w:rPr>
        <w:t>τη τιμή. Ο</w:t>
      </w:r>
      <w:r w:rsidR="00FB05E7">
        <w:rPr>
          <w:rFonts w:cs="Arial"/>
          <w:b/>
          <w:sz w:val="36"/>
        </w:rPr>
        <w:t xml:space="preserve"> αριθμός των ηλεκτρονίων που συ</w:t>
      </w:r>
      <w:r w:rsidRPr="00E67382">
        <w:rPr>
          <w:rFonts w:cs="Arial"/>
          <w:b/>
          <w:sz w:val="36"/>
        </w:rPr>
        <w:t>ναποτελούν το φορτίο Q είναι:</w:t>
      </w:r>
    </w:p>
    <w:p w:rsidR="00E67382" w:rsidRPr="00C60B2A" w:rsidRDefault="00E67382" w:rsidP="003350CA">
      <w:pPr>
        <w:autoSpaceDE w:val="0"/>
        <w:autoSpaceDN w:val="0"/>
        <w:adjustRightInd w:val="0"/>
        <w:spacing w:before="240"/>
        <w:jc w:val="center"/>
        <w:rPr>
          <w:rFonts w:cs="Arial"/>
          <w:b/>
          <w:sz w:val="36"/>
        </w:rPr>
      </w:pPr>
      <w:r w:rsidRPr="00C60B2A">
        <w:rPr>
          <w:rFonts w:cs="Arial"/>
          <w:b/>
          <w:position w:val="42"/>
          <w:sz w:val="36"/>
          <w:lang w:val="en-US"/>
        </w:rPr>
        <w:t>n</w:t>
      </w:r>
      <w:r w:rsidRPr="00C60B2A">
        <w:rPr>
          <w:rFonts w:cs="Arial"/>
          <w:b/>
          <w:position w:val="42"/>
          <w:sz w:val="36"/>
        </w:rPr>
        <w:t xml:space="preserve"> =</w:t>
      </w:r>
      <w:r w:rsidR="0042402E">
        <w:rPr>
          <w:rFonts w:cs="Arial"/>
          <w:b/>
          <w:sz w:val="36"/>
        </w:rPr>
      </w:r>
      <w:r w:rsidR="0042402E" w:rsidRPr="0042402E">
        <w:rPr>
          <w:rFonts w:cs="Arial"/>
          <w:b/>
          <w:sz w:val="36"/>
        </w:rPr>
        <w:pict>
          <v:shape id="_x0000_s59644" type="#_x0000_t202" style="width:37.8pt;height:50.55pt;mso-wrap-style:none;mso-position-horizontal-relative:char;mso-position-vertical-relative:line" filled="f" stroked="f" strokecolor="red" strokeweight="2.5pt">
            <v:textbox style="mso-next-textbox:#_x0000_s59644" inset="0,0,0,0">
              <w:txbxContent>
                <w:p w:rsidR="00B2678F" w:rsidRPr="00BA1B88" w:rsidRDefault="00B2678F" w:rsidP="00C60B2A">
                  <w:pPr>
                    <w:autoSpaceDE w:val="0"/>
                    <w:autoSpaceDN w:val="0"/>
                    <w:adjustRightInd w:val="0"/>
                    <w:rPr>
                      <w:rFonts w:cs="Arial"/>
                      <w:b/>
                      <w:sz w:val="40"/>
                      <w:u w:val="single"/>
                      <w:lang w:val="en-US"/>
                    </w:rPr>
                  </w:pPr>
                  <w:r w:rsidRPr="00BA1B88">
                    <w:rPr>
                      <w:rFonts w:cs="Arial"/>
                      <w:b/>
                      <w:sz w:val="40"/>
                      <w:u w:val="single"/>
                      <w:lang w:val="en-US"/>
                    </w:rPr>
                    <w:t xml:space="preserve">  </w:t>
                  </w:r>
                  <w:proofErr w:type="gramStart"/>
                  <w:r w:rsidRPr="00BA1B88">
                    <w:rPr>
                      <w:rFonts w:cs="Arial"/>
                      <w:b/>
                      <w:sz w:val="40"/>
                      <w:u w:val="single"/>
                      <w:lang w:val="en-US"/>
                    </w:rPr>
                    <w:t xml:space="preserve">Q </w:t>
                  </w:r>
                  <w:r w:rsidRPr="00BA1B88">
                    <w:rPr>
                      <w:rFonts w:cs="Arial"/>
                      <w:b/>
                      <w:color w:val="FFFFFF"/>
                      <w:sz w:val="40"/>
                      <w:u w:val="single" w:color="000000"/>
                      <w:lang w:val="en-US"/>
                    </w:rPr>
                    <w:t>.</w:t>
                  </w:r>
                  <w:proofErr w:type="gramEnd"/>
                </w:p>
                <w:p w:rsidR="00B2678F" w:rsidRDefault="00B2678F" w:rsidP="00C60B2A">
                  <w:pPr>
                    <w:autoSpaceDE w:val="0"/>
                    <w:autoSpaceDN w:val="0"/>
                    <w:adjustRightInd w:val="0"/>
                    <w:jc w:val="center"/>
                  </w:pPr>
                  <w:r w:rsidRPr="00BA1B88">
                    <w:rPr>
                      <w:rFonts w:cs="Arial"/>
                      <w:b/>
                      <w:sz w:val="40"/>
                      <w:lang w:val="en-US"/>
                    </w:rPr>
                    <w:t>|</w:t>
                  </w:r>
                  <w:proofErr w:type="spellStart"/>
                  <w:r w:rsidRPr="00BA1B88">
                    <w:rPr>
                      <w:rFonts w:cs="Arial"/>
                      <w:b/>
                      <w:sz w:val="40"/>
                      <w:lang w:val="en-US"/>
                    </w:rPr>
                    <w:t>q</w:t>
                  </w:r>
                  <w:r w:rsidRPr="00BA1B88">
                    <w:rPr>
                      <w:rFonts w:cs="Arial"/>
                      <w:b/>
                      <w:sz w:val="44"/>
                      <w:vertAlign w:val="subscript"/>
                      <w:lang w:val="en-US"/>
                    </w:rPr>
                    <w:t>e</w:t>
                  </w:r>
                  <w:proofErr w:type="spellEnd"/>
                  <w:r w:rsidRPr="00BA1B88">
                    <w:rPr>
                      <w:rFonts w:cs="Arial"/>
                      <w:b/>
                      <w:sz w:val="40"/>
                      <w:lang w:val="en-US"/>
                    </w:rPr>
                    <w:t>|</w:t>
                  </w:r>
                </w:p>
              </w:txbxContent>
            </v:textbox>
            <w10:wrap type="none" anchory="page"/>
            <w10:anchorlock/>
          </v:shape>
        </w:pict>
      </w:r>
      <w:r w:rsidR="00C60B2A" w:rsidRPr="00DC3D45">
        <w:rPr>
          <w:rFonts w:cs="Arial"/>
          <w:b/>
          <w:position w:val="42"/>
          <w:sz w:val="36"/>
        </w:rPr>
        <w:t xml:space="preserve"> </w:t>
      </w:r>
      <w:r w:rsidRPr="00DC3D45">
        <w:rPr>
          <w:rFonts w:cs="Arial"/>
          <w:b/>
          <w:position w:val="42"/>
          <w:sz w:val="36"/>
        </w:rPr>
        <w:t xml:space="preserve">= </w:t>
      </w:r>
      <w:r w:rsidR="0042402E">
        <w:rPr>
          <w:rFonts w:cs="Arial"/>
          <w:b/>
          <w:sz w:val="36"/>
        </w:rPr>
      </w:r>
      <w:r w:rsidR="0042402E" w:rsidRPr="0042402E">
        <w:rPr>
          <w:rFonts w:cs="Arial"/>
          <w:b/>
          <w:sz w:val="36"/>
        </w:rPr>
        <w:pict>
          <v:shape id="_x0000_s59643" type="#_x0000_t202" style="width:117.7pt;height:52pt;mso-wrap-style:none;mso-position-horizontal-relative:char;mso-position-vertical-relative:line" filled="f" stroked="f" strokecolor="red" strokeweight="2.5pt">
            <v:textbox style="mso-next-textbox:#_x0000_s59643">
              <w:txbxContent>
                <w:p w:rsidR="00B2678F" w:rsidRPr="00C60B2A" w:rsidRDefault="00B2678F" w:rsidP="00C60B2A">
                  <w:pPr>
                    <w:autoSpaceDE w:val="0"/>
                    <w:autoSpaceDN w:val="0"/>
                    <w:adjustRightInd w:val="0"/>
                    <w:rPr>
                      <w:rFonts w:cs="Arial"/>
                      <w:b/>
                      <w:sz w:val="36"/>
                      <w:u w:val="single"/>
                      <w:lang w:val="en-US"/>
                    </w:rPr>
                  </w:pPr>
                  <w:r>
                    <w:rPr>
                      <w:rFonts w:cs="Arial"/>
                      <w:b/>
                      <w:u w:val="single"/>
                      <w:lang w:val="en-US"/>
                    </w:rPr>
                    <w:t xml:space="preserve"> </w:t>
                  </w:r>
                  <w:r w:rsidRPr="00C60B2A">
                    <w:rPr>
                      <w:rFonts w:cs="Arial"/>
                      <w:b/>
                      <w:sz w:val="36"/>
                      <w:u w:val="single"/>
                    </w:rPr>
                    <w:t>108</w:t>
                  </w:r>
                  <w:r w:rsidRPr="00C60B2A">
                    <w:rPr>
                      <w:rFonts w:cs="Arial"/>
                      <w:b/>
                      <w:sz w:val="36"/>
                      <w:u w:val="single"/>
                    </w:rPr>
                    <w:sym w:font="Wingdings 2" w:char="F096"/>
                  </w:r>
                  <w:r w:rsidRPr="00C60B2A">
                    <w:rPr>
                      <w:rFonts w:cs="Arial"/>
                      <w:b/>
                      <w:sz w:val="36"/>
                      <w:u w:val="single"/>
                    </w:rPr>
                    <w:t>10</w:t>
                  </w:r>
                  <w:r w:rsidRPr="00C60B2A">
                    <w:rPr>
                      <w:rFonts w:cs="Arial"/>
                      <w:b/>
                      <w:sz w:val="40"/>
                      <w:u w:val="single"/>
                      <w:vertAlign w:val="superscript"/>
                      <w:lang w:val="en-US"/>
                    </w:rPr>
                    <w:t>–</w:t>
                  </w:r>
                  <w:r w:rsidRPr="00C60B2A">
                    <w:rPr>
                      <w:rFonts w:cs="Arial"/>
                      <w:b/>
                      <w:sz w:val="40"/>
                      <w:u w:val="single"/>
                      <w:vertAlign w:val="superscript"/>
                    </w:rPr>
                    <w:t>5</w:t>
                  </w:r>
                  <w:r w:rsidRPr="00C60B2A">
                    <w:rPr>
                      <w:rFonts w:cs="Arial"/>
                      <w:b/>
                      <w:sz w:val="36"/>
                      <w:u w:val="single"/>
                    </w:rPr>
                    <w:t xml:space="preserve"> </w:t>
                  </w:r>
                  <w:r w:rsidRPr="00C60B2A">
                    <w:rPr>
                      <w:rFonts w:cs="Arial"/>
                      <w:b/>
                      <w:sz w:val="40"/>
                      <w:u w:val="single"/>
                    </w:rPr>
                    <w:t>C</w:t>
                  </w:r>
                  <w:r w:rsidRPr="00C60B2A">
                    <w:rPr>
                      <w:rFonts w:cs="Arial"/>
                      <w:b/>
                      <w:color w:val="FFFFFF"/>
                      <w:sz w:val="36"/>
                      <w:u w:val="single" w:color="000000"/>
                      <w:lang w:val="en-US"/>
                    </w:rPr>
                    <w:t>.</w:t>
                  </w:r>
                </w:p>
                <w:p w:rsidR="00B2678F" w:rsidRPr="00C60B2A" w:rsidRDefault="00B2678F" w:rsidP="00C60B2A">
                  <w:pPr>
                    <w:autoSpaceDE w:val="0"/>
                    <w:autoSpaceDN w:val="0"/>
                    <w:adjustRightInd w:val="0"/>
                    <w:jc w:val="center"/>
                    <w:rPr>
                      <w:rFonts w:cs="Arial"/>
                      <w:b/>
                      <w:sz w:val="36"/>
                    </w:rPr>
                  </w:pPr>
                  <w:r w:rsidRPr="00C60B2A">
                    <w:rPr>
                      <w:rFonts w:cs="Arial"/>
                      <w:b/>
                      <w:sz w:val="36"/>
                    </w:rPr>
                    <w:t>1,6</w:t>
                  </w:r>
                  <w:r w:rsidRPr="00C60B2A">
                    <w:rPr>
                      <w:rFonts w:cs="Arial"/>
                      <w:b/>
                      <w:sz w:val="36"/>
                    </w:rPr>
                    <w:sym w:font="Wingdings 2" w:char="F096"/>
                  </w:r>
                  <w:r w:rsidRPr="00C60B2A">
                    <w:rPr>
                      <w:rFonts w:cs="Arial"/>
                      <w:b/>
                      <w:sz w:val="36"/>
                    </w:rPr>
                    <w:t>10</w:t>
                  </w:r>
                  <w:r w:rsidRPr="00C60B2A">
                    <w:rPr>
                      <w:rFonts w:cs="Arial"/>
                      <w:b/>
                      <w:sz w:val="40"/>
                      <w:vertAlign w:val="superscript"/>
                    </w:rPr>
                    <w:t>–19</w:t>
                  </w:r>
                  <w:r w:rsidRPr="00C60B2A">
                    <w:rPr>
                      <w:rFonts w:cs="Arial"/>
                      <w:b/>
                      <w:sz w:val="36"/>
                    </w:rPr>
                    <w:t xml:space="preserve"> </w:t>
                  </w:r>
                  <w:r w:rsidRPr="00C60B2A">
                    <w:rPr>
                      <w:rFonts w:cs="Arial"/>
                      <w:b/>
                      <w:sz w:val="40"/>
                    </w:rPr>
                    <w:t>C</w:t>
                  </w:r>
                  <w:r>
                    <w:rPr>
                      <w:rFonts w:cs="Arial"/>
                      <w:b/>
                      <w:sz w:val="36"/>
                      <w:lang w:val="en-US"/>
                    </w:rPr>
                    <w:t xml:space="preserve"> </w:t>
                  </w:r>
                </w:p>
              </w:txbxContent>
            </v:textbox>
            <w10:wrap type="none" anchory="page"/>
            <w10:anchorlock/>
          </v:shape>
        </w:pict>
      </w:r>
      <w:r w:rsidR="00C60B2A">
        <w:rPr>
          <w:rFonts w:cs="Arial"/>
          <w:b/>
          <w:position w:val="42"/>
          <w:sz w:val="36"/>
        </w:rPr>
        <w:t xml:space="preserve">  </w:t>
      </w:r>
      <w:r w:rsidRPr="00C60B2A">
        <w:rPr>
          <w:rFonts w:cs="Arial"/>
          <w:b/>
          <w:position w:val="42"/>
          <w:sz w:val="36"/>
        </w:rPr>
        <w:t xml:space="preserve"> = 67</w:t>
      </w:r>
      <w:proofErr w:type="gramStart"/>
      <w:r w:rsidRPr="00C60B2A">
        <w:rPr>
          <w:rFonts w:cs="Arial"/>
          <w:b/>
          <w:position w:val="42"/>
          <w:sz w:val="36"/>
        </w:rPr>
        <w:t>,5</w:t>
      </w:r>
      <w:proofErr w:type="gramEnd"/>
      <w:r w:rsidRPr="00C60B2A">
        <w:rPr>
          <w:rFonts w:cs="Arial"/>
          <w:b/>
          <w:position w:val="42"/>
          <w:sz w:val="36"/>
          <w:lang w:val="en-US"/>
        </w:rPr>
        <w:sym w:font="Wingdings 2" w:char="F096"/>
      </w:r>
      <w:r w:rsidRPr="00C60B2A">
        <w:rPr>
          <w:rFonts w:cs="Arial"/>
          <w:b/>
          <w:position w:val="42"/>
          <w:sz w:val="36"/>
        </w:rPr>
        <w:t>10</w:t>
      </w:r>
      <w:r w:rsidRPr="00C60B2A">
        <w:rPr>
          <w:rFonts w:cs="Arial"/>
          <w:b/>
          <w:position w:val="42"/>
          <w:sz w:val="40"/>
          <w:vertAlign w:val="superscript"/>
        </w:rPr>
        <w:t>14</w:t>
      </w:r>
      <w:r w:rsidR="00C60B2A">
        <w:rPr>
          <w:rFonts w:cs="Arial"/>
          <w:b/>
          <w:position w:val="42"/>
          <w:sz w:val="40"/>
          <w:vertAlign w:val="superscript"/>
        </w:rPr>
        <w:t xml:space="preserve"> </w:t>
      </w:r>
      <w:r w:rsidRPr="00C60B2A">
        <w:rPr>
          <w:rFonts w:cs="Arial"/>
          <w:b/>
          <w:position w:val="42"/>
          <w:sz w:val="36"/>
        </w:rPr>
        <w:t>ηλεκτρόνια.</w:t>
      </w:r>
    </w:p>
    <w:p w:rsidR="00E67382" w:rsidRPr="00E739B6" w:rsidRDefault="000E7EDA" w:rsidP="00DC3D45">
      <w:pPr>
        <w:autoSpaceDE w:val="0"/>
        <w:autoSpaceDN w:val="0"/>
        <w:adjustRightInd w:val="0"/>
        <w:spacing w:before="600"/>
        <w:ind w:firstLine="567"/>
        <w:rPr>
          <w:rFonts w:ascii="Tahoma" w:hAnsi="Tahoma"/>
          <w:b/>
          <w:bCs/>
          <w:color w:val="002060"/>
          <w:sz w:val="36"/>
        </w:rPr>
      </w:pPr>
      <w:r w:rsidRPr="00E739B6">
        <w:rPr>
          <w:rFonts w:ascii="Tahoma" w:hAnsi="Tahoma"/>
          <w:b/>
          <w:bCs/>
          <w:color w:val="002060"/>
          <w:sz w:val="36"/>
        </w:rPr>
        <w:t xml:space="preserve">Πρόβλημα </w:t>
      </w:r>
      <w:r w:rsidR="00E67382" w:rsidRPr="00E739B6">
        <w:rPr>
          <w:rFonts w:ascii="Tahoma" w:hAnsi="Tahoma"/>
          <w:b/>
          <w:bCs/>
          <w:color w:val="002060"/>
          <w:sz w:val="36"/>
        </w:rPr>
        <w:t>3</w:t>
      </w:r>
    </w:p>
    <w:p w:rsidR="00E67382" w:rsidRPr="00E67382" w:rsidRDefault="00E67382" w:rsidP="00443554">
      <w:pPr>
        <w:autoSpaceDE w:val="0"/>
        <w:autoSpaceDN w:val="0"/>
        <w:adjustRightInd w:val="0"/>
        <w:rPr>
          <w:rFonts w:ascii="Tahoma" w:hAnsi="Tahoma"/>
          <w:b/>
          <w:sz w:val="36"/>
        </w:rPr>
      </w:pPr>
      <w:r w:rsidRPr="007D119B">
        <w:rPr>
          <w:rFonts w:ascii="Tahoma" w:eastAsia="MS Mincho" w:hAnsi="Tahoma"/>
          <w:b/>
          <w:color w:val="0000FF"/>
          <w:sz w:val="36"/>
        </w:rPr>
        <w:t>✓</w:t>
      </w:r>
      <w:r w:rsidRPr="00E67382">
        <w:rPr>
          <w:rFonts w:cs="Arial"/>
          <w:b/>
          <w:sz w:val="18"/>
          <w:szCs w:val="32"/>
        </w:rPr>
        <w:t xml:space="preserve"> </w:t>
      </w:r>
      <w:r w:rsidRPr="00E67382">
        <w:rPr>
          <w:rFonts w:ascii="Tahoma" w:hAnsi="Tahoma"/>
          <w:b/>
          <w:sz w:val="36"/>
        </w:rPr>
        <w:t>Τρία φορτία q</w:t>
      </w:r>
      <w:r w:rsidRPr="00E67382">
        <w:rPr>
          <w:rFonts w:ascii="Tahoma" w:hAnsi="Tahoma"/>
          <w:b/>
          <w:sz w:val="40"/>
          <w:vertAlign w:val="subscript"/>
        </w:rPr>
        <w:t>1</w:t>
      </w:r>
      <w:r w:rsidRPr="00E67382">
        <w:rPr>
          <w:rFonts w:ascii="Tahoma" w:hAnsi="Tahoma"/>
          <w:b/>
          <w:sz w:val="36"/>
        </w:rPr>
        <w:t xml:space="preserve"> = -15μ</w:t>
      </w:r>
      <w:r w:rsidRPr="00E67382">
        <w:rPr>
          <w:rFonts w:ascii="Tahoma" w:hAnsi="Tahoma"/>
          <w:b/>
          <w:sz w:val="36"/>
          <w:lang w:val="en-US"/>
        </w:rPr>
        <w:t>C</w:t>
      </w:r>
      <w:r w:rsidRPr="00E67382">
        <w:rPr>
          <w:rFonts w:ascii="Tahoma" w:hAnsi="Tahoma"/>
          <w:b/>
          <w:sz w:val="36"/>
        </w:rPr>
        <w:t xml:space="preserve">, </w:t>
      </w:r>
      <w:r w:rsidR="00DC3D45">
        <w:rPr>
          <w:rFonts w:ascii="Tahoma" w:hAnsi="Tahoma"/>
          <w:b/>
          <w:sz w:val="36"/>
        </w:rPr>
        <w:t xml:space="preserve"> </w:t>
      </w:r>
      <w:r w:rsidRPr="00E67382">
        <w:rPr>
          <w:rFonts w:ascii="Tahoma" w:hAnsi="Tahoma"/>
          <w:b/>
          <w:sz w:val="36"/>
        </w:rPr>
        <w:t>q</w:t>
      </w:r>
      <w:r w:rsidRPr="00E67382">
        <w:rPr>
          <w:rFonts w:ascii="Tahoma" w:hAnsi="Tahoma"/>
          <w:b/>
          <w:sz w:val="40"/>
          <w:vertAlign w:val="subscript"/>
        </w:rPr>
        <w:t>2</w:t>
      </w:r>
      <w:r w:rsidRPr="00E67382">
        <w:rPr>
          <w:rFonts w:ascii="Tahoma" w:hAnsi="Tahoma"/>
          <w:b/>
          <w:sz w:val="36"/>
        </w:rPr>
        <w:t xml:space="preserve"> = = + 15μ</w:t>
      </w:r>
      <w:r w:rsidRPr="00E67382">
        <w:rPr>
          <w:rFonts w:ascii="Tahoma" w:hAnsi="Tahoma"/>
          <w:b/>
          <w:sz w:val="36"/>
          <w:lang w:val="en-US"/>
        </w:rPr>
        <w:t>C</w:t>
      </w:r>
      <w:r w:rsidRPr="00E67382">
        <w:rPr>
          <w:rFonts w:ascii="Tahoma" w:hAnsi="Tahoma"/>
          <w:b/>
          <w:sz w:val="36"/>
        </w:rPr>
        <w:t xml:space="preserve"> και </w:t>
      </w:r>
      <w:r w:rsidR="00DC3D45">
        <w:rPr>
          <w:rFonts w:ascii="Tahoma" w:hAnsi="Tahoma"/>
          <w:b/>
          <w:sz w:val="36"/>
        </w:rPr>
        <w:br/>
      </w:r>
      <w:r w:rsidRPr="00E67382">
        <w:rPr>
          <w:rFonts w:ascii="Tahoma" w:hAnsi="Tahoma"/>
          <w:b/>
          <w:sz w:val="36"/>
        </w:rPr>
        <w:t>q</w:t>
      </w:r>
      <w:r w:rsidRPr="00E67382">
        <w:rPr>
          <w:rFonts w:ascii="Tahoma" w:hAnsi="Tahoma"/>
          <w:b/>
          <w:sz w:val="40"/>
          <w:vertAlign w:val="subscript"/>
        </w:rPr>
        <w:t>3</w:t>
      </w:r>
      <w:r w:rsidRPr="00E67382">
        <w:rPr>
          <w:rFonts w:ascii="Tahoma" w:hAnsi="Tahoma"/>
          <w:b/>
          <w:sz w:val="36"/>
        </w:rPr>
        <w:t xml:space="preserve"> = +20μ</w:t>
      </w:r>
      <w:r w:rsidRPr="00E67382">
        <w:rPr>
          <w:rFonts w:ascii="Tahoma" w:hAnsi="Tahoma"/>
          <w:b/>
          <w:sz w:val="36"/>
          <w:lang w:val="en-US"/>
        </w:rPr>
        <w:t>C</w:t>
      </w:r>
      <w:r w:rsidR="00DC3D45">
        <w:rPr>
          <w:rFonts w:ascii="Tahoma" w:hAnsi="Tahoma"/>
          <w:b/>
          <w:sz w:val="36"/>
        </w:rPr>
        <w:t xml:space="preserve">, βρίσκονται στις κορυφές Α,Β,Γ </w:t>
      </w:r>
      <w:proofErr w:type="spellStart"/>
      <w:r w:rsidR="00DC3D45">
        <w:rPr>
          <w:rFonts w:ascii="Tahoma" w:hAnsi="Tahoma"/>
          <w:b/>
          <w:sz w:val="36"/>
        </w:rPr>
        <w:t>αντίστοι</w:t>
      </w:r>
      <w:proofErr w:type="spellEnd"/>
      <w:r w:rsidR="00046051" w:rsidRPr="00046051">
        <w:rPr>
          <w:rFonts w:ascii="Tahoma" w:hAnsi="Tahoma"/>
          <w:b/>
          <w:sz w:val="36"/>
        </w:rPr>
        <w:t>-</w:t>
      </w:r>
      <w:r w:rsidR="00DC3D45">
        <w:rPr>
          <w:rFonts w:ascii="Tahoma" w:hAnsi="Tahoma"/>
          <w:b/>
          <w:sz w:val="36"/>
        </w:rPr>
        <w:t>χα ενός ισοπλεύρου ορθογω</w:t>
      </w:r>
      <w:r w:rsidRPr="00E67382">
        <w:rPr>
          <w:rFonts w:ascii="Tahoma" w:hAnsi="Tahoma"/>
          <w:b/>
          <w:sz w:val="36"/>
        </w:rPr>
        <w:t>νίου τριγώνου.</w:t>
      </w:r>
    </w:p>
    <w:p w:rsidR="00DC3D45" w:rsidRDefault="00DC3D45" w:rsidP="003350CA">
      <w:pPr>
        <w:autoSpaceDE w:val="0"/>
        <w:autoSpaceDN w:val="0"/>
        <w:adjustRightInd w:val="0"/>
        <w:rPr>
          <w:rFonts w:ascii="Tahoma" w:hAnsi="Tahoma"/>
          <w:b/>
          <w:sz w:val="36"/>
        </w:rPr>
      </w:pPr>
      <w:r>
        <w:rPr>
          <w:rFonts w:ascii="Tahoma" w:hAnsi="Tahoma"/>
          <w:b/>
          <w:sz w:val="36"/>
        </w:rPr>
        <w:t xml:space="preserve">Να υπολογισθούν: </w:t>
      </w:r>
    </w:p>
    <w:p w:rsidR="00DC3D45" w:rsidRDefault="00DC3D45" w:rsidP="00DC3D45">
      <w:pPr>
        <w:autoSpaceDE w:val="0"/>
        <w:autoSpaceDN w:val="0"/>
        <w:adjustRightInd w:val="0"/>
        <w:rPr>
          <w:rFonts w:ascii="Tahoma" w:hAnsi="Tahoma"/>
          <w:b/>
          <w:sz w:val="36"/>
        </w:rPr>
      </w:pPr>
      <w:r>
        <w:rPr>
          <w:rFonts w:ascii="Tahoma" w:hAnsi="Tahoma"/>
          <w:b/>
          <w:sz w:val="36"/>
        </w:rPr>
        <w:t>(α) Η συνιστα</w:t>
      </w:r>
      <w:r w:rsidR="00E67382" w:rsidRPr="00E67382">
        <w:rPr>
          <w:rFonts w:ascii="Tahoma" w:hAnsi="Tahoma"/>
          <w:b/>
          <w:sz w:val="36"/>
        </w:rPr>
        <w:t>μ</w:t>
      </w:r>
      <w:r>
        <w:rPr>
          <w:rFonts w:ascii="Tahoma" w:hAnsi="Tahoma"/>
          <w:b/>
          <w:sz w:val="36"/>
        </w:rPr>
        <w:t>ένη δύναμη που δέχεται το φορ</w:t>
      </w:r>
      <w:r w:rsidR="00E67382" w:rsidRPr="00E67382">
        <w:rPr>
          <w:rFonts w:ascii="Tahoma" w:hAnsi="Tahoma"/>
          <w:b/>
          <w:sz w:val="36"/>
        </w:rPr>
        <w:t>τίο q</w:t>
      </w:r>
      <w:r w:rsidR="00E67382" w:rsidRPr="00E67382">
        <w:rPr>
          <w:rFonts w:ascii="Tahoma" w:hAnsi="Tahoma"/>
          <w:b/>
          <w:sz w:val="40"/>
          <w:vertAlign w:val="subscript"/>
        </w:rPr>
        <w:t>3</w:t>
      </w:r>
      <w:r w:rsidR="00E67382" w:rsidRPr="00E67382">
        <w:rPr>
          <w:rFonts w:ascii="Tahoma" w:hAnsi="Tahoma"/>
          <w:b/>
          <w:sz w:val="36"/>
        </w:rPr>
        <w:t xml:space="preserve">. </w:t>
      </w:r>
    </w:p>
    <w:p w:rsidR="00E67382" w:rsidRPr="00E67382" w:rsidRDefault="00E67382" w:rsidP="00DC3D45">
      <w:pPr>
        <w:autoSpaceDE w:val="0"/>
        <w:autoSpaceDN w:val="0"/>
        <w:adjustRightInd w:val="0"/>
        <w:rPr>
          <w:rFonts w:ascii="Tahoma" w:hAnsi="Tahoma"/>
          <w:b/>
          <w:sz w:val="36"/>
        </w:rPr>
      </w:pPr>
      <w:r w:rsidRPr="00E67382">
        <w:rPr>
          <w:rFonts w:ascii="Tahoma" w:hAnsi="Tahoma"/>
          <w:b/>
          <w:sz w:val="36"/>
        </w:rPr>
        <w:t>(β) Η ένταση του πεδίου στο μέσο της Μ υποτείνου</w:t>
      </w:r>
      <w:r w:rsidR="00046051" w:rsidRPr="00046051">
        <w:rPr>
          <w:rFonts w:ascii="Tahoma" w:hAnsi="Tahoma"/>
          <w:b/>
          <w:sz w:val="36"/>
        </w:rPr>
        <w:t>-</w:t>
      </w:r>
      <w:r w:rsidRPr="00E67382">
        <w:rPr>
          <w:rFonts w:ascii="Tahoma" w:hAnsi="Tahoma"/>
          <w:b/>
          <w:sz w:val="36"/>
        </w:rPr>
        <w:t>σας (ΒΓ).</w:t>
      </w:r>
    </w:p>
    <w:p w:rsidR="00E67382" w:rsidRPr="00E67382" w:rsidRDefault="00E67382" w:rsidP="003350CA">
      <w:pPr>
        <w:autoSpaceDE w:val="0"/>
        <w:autoSpaceDN w:val="0"/>
        <w:adjustRightInd w:val="0"/>
        <w:rPr>
          <w:rFonts w:ascii="Tahoma" w:hAnsi="Tahoma"/>
          <w:b/>
          <w:sz w:val="36"/>
        </w:rPr>
      </w:pPr>
      <w:r w:rsidRPr="00E67382">
        <w:rPr>
          <w:rFonts w:ascii="Tahoma" w:hAnsi="Tahoma"/>
          <w:b/>
          <w:sz w:val="36"/>
        </w:rPr>
        <w:t xml:space="preserve">Δίνονται </w:t>
      </w:r>
      <w:r w:rsidRPr="00E67382">
        <w:rPr>
          <w:rFonts w:ascii="Tahoma" w:hAnsi="Tahoma"/>
          <w:b/>
          <w:sz w:val="36"/>
          <w:lang w:val="en-US"/>
        </w:rPr>
        <w:t>k</w:t>
      </w:r>
      <w:r w:rsidRPr="00E67382">
        <w:rPr>
          <w:rFonts w:ascii="Tahoma" w:hAnsi="Tahoma"/>
          <w:b/>
          <w:sz w:val="36"/>
        </w:rPr>
        <w:t xml:space="preserve"> = 9</w:t>
      </w:r>
      <w:r w:rsidRPr="00E67382">
        <w:rPr>
          <w:rFonts w:ascii="Tahoma" w:hAnsi="Tahoma"/>
          <w:b/>
          <w:sz w:val="36"/>
        </w:rPr>
        <w:sym w:font="Wingdings 2" w:char="F096"/>
      </w:r>
      <w:r w:rsidRPr="00E67382">
        <w:rPr>
          <w:rFonts w:ascii="Tahoma" w:hAnsi="Tahoma"/>
          <w:b/>
          <w:sz w:val="36"/>
        </w:rPr>
        <w:t>10</w:t>
      </w:r>
      <w:r w:rsidRPr="00E67382">
        <w:rPr>
          <w:rFonts w:ascii="Tahoma" w:hAnsi="Tahoma"/>
          <w:b/>
          <w:sz w:val="40"/>
          <w:vertAlign w:val="superscript"/>
        </w:rPr>
        <w:t>9</w:t>
      </w:r>
      <w:r w:rsidRPr="00E67382">
        <w:rPr>
          <w:rFonts w:ascii="Tahoma" w:hAnsi="Tahoma"/>
          <w:b/>
          <w:sz w:val="36"/>
        </w:rPr>
        <w:t xml:space="preserve"> Nm</w:t>
      </w:r>
      <w:r w:rsidRPr="00E67382">
        <w:rPr>
          <w:rFonts w:ascii="Tahoma" w:hAnsi="Tahoma"/>
          <w:b/>
          <w:sz w:val="40"/>
          <w:vertAlign w:val="superscript"/>
        </w:rPr>
        <w:t>2</w:t>
      </w:r>
      <w:r w:rsidRPr="00E67382">
        <w:rPr>
          <w:rFonts w:ascii="Tahoma" w:hAnsi="Tahoma"/>
          <w:b/>
          <w:sz w:val="36"/>
        </w:rPr>
        <w:t>/C</w:t>
      </w:r>
      <w:r w:rsidRPr="00E67382">
        <w:rPr>
          <w:rFonts w:ascii="Tahoma" w:hAnsi="Tahoma"/>
          <w:b/>
          <w:sz w:val="40"/>
          <w:vertAlign w:val="superscript"/>
        </w:rPr>
        <w:t>2</w:t>
      </w:r>
      <w:r w:rsidRPr="00E67382">
        <w:rPr>
          <w:rFonts w:ascii="Tahoma" w:hAnsi="Tahoma"/>
          <w:b/>
          <w:sz w:val="36"/>
        </w:rPr>
        <w:t xml:space="preserve"> και (ΑΒ) = (ΑΓ) = 2m.</w:t>
      </w:r>
    </w:p>
    <w:p w:rsidR="00DC3D45" w:rsidRDefault="0042402E" w:rsidP="00CC1745">
      <w:pPr>
        <w:autoSpaceDE w:val="0"/>
        <w:autoSpaceDN w:val="0"/>
        <w:adjustRightInd w:val="0"/>
        <w:spacing w:before="240"/>
        <w:ind w:firstLine="567"/>
        <w:rPr>
          <w:rFonts w:ascii="Tahoma" w:hAnsi="Tahoma"/>
          <w:b/>
          <w:color w:val="000000" w:themeColor="text1"/>
          <w:sz w:val="36"/>
        </w:rPr>
      </w:pPr>
      <w:r w:rsidRPr="0042402E">
        <w:rPr>
          <w:rFonts w:cs="Arial"/>
          <w:b/>
          <w:sz w:val="36"/>
        </w:rPr>
      </w:r>
      <w:r w:rsidRPr="0042402E">
        <w:rPr>
          <w:rFonts w:cs="Arial"/>
          <w:b/>
          <w:sz w:val="36"/>
        </w:rPr>
        <w:pict>
          <v:group id="_x0000_s47427" style="width:205.35pt;height:216.65pt;mso-position-horizontal-relative:char;mso-position-vertical-relative:line" coordorigin="5814,3579" coordsize="4865,4935">
            <v:shape id="_x0000_s47428" type="#_x0000_t202" style="position:absolute;left:8334;top:7614;width:577;height:900;mso-position-vertical-relative:page" filled="f" stroked="f" strokecolor="red" strokeweight="2.5pt">
              <o:lock v:ext="edit" aspectratio="t"/>
              <v:textbox style="mso-next-textbox:#_x0000_s47428">
                <w:txbxContent>
                  <w:p w:rsidR="00B2678F" w:rsidRPr="00DC3D45" w:rsidRDefault="00B2678F" w:rsidP="00DC3D45">
                    <w:pPr>
                      <w:rPr>
                        <w:rFonts w:cs="Arial"/>
                        <w:b/>
                        <w:sz w:val="40"/>
                        <w:lang w:val="en-US"/>
                      </w:rPr>
                    </w:pPr>
                    <w:r w:rsidRPr="00DC3D45">
                      <w:rPr>
                        <w:rFonts w:cs="Arial"/>
                        <w:b/>
                        <w:sz w:val="40"/>
                        <w:lang w:val="en-US"/>
                      </w:rPr>
                      <w:t>A</w:t>
                    </w:r>
                  </w:p>
                </w:txbxContent>
              </v:textbox>
            </v:shape>
            <v:group id="_x0000_s47429" style="position:absolute;left:5814;top:3579;width:4865;height:4830" coordorigin="5814,3579" coordsize="4865,4830">
              <v:shape id="_x0000_s47430" type="#_x0000_t75" style="position:absolute;left:6126;top:3967;width:3795;height:3945">
                <v:imagedata r:id="rId207" o:title="sel40-1" chromakey="white" gain="1.5625" blacklevel="-7864f"/>
              </v:shape>
              <v:shape id="_x0000_s47431" type="#_x0000_t202" style="position:absolute;left:9824;top:3579;width:855;height:900;mso-position-vertical-relative:page" filled="f" stroked="f" strokecolor="red" strokeweight="2.5pt">
                <o:lock v:ext="edit" aspectratio="t"/>
                <v:textbox style="mso-next-textbox:#_x0000_s47431" inset="0,0,0,0">
                  <w:txbxContent>
                    <w:p w:rsidR="00B2678F" w:rsidRPr="00DC3D45" w:rsidRDefault="00B2678F" w:rsidP="00DC3D45">
                      <w:pPr>
                        <w:rPr>
                          <w:rFonts w:cs="Arial"/>
                          <w:b/>
                          <w:sz w:val="40"/>
                          <w:lang w:val="en-US"/>
                        </w:rPr>
                      </w:pPr>
                      <w:r w:rsidRPr="00DC3D45">
                        <w:rPr>
                          <w:rFonts w:cs="Arial"/>
                          <w:b/>
                          <w:sz w:val="40"/>
                          <w:lang w:val="en-US"/>
                        </w:rPr>
                        <w:t>F</w:t>
                      </w:r>
                      <w:r w:rsidRPr="00DC3D45">
                        <w:rPr>
                          <w:rFonts w:cs="Arial"/>
                          <w:b/>
                          <w:sz w:val="44"/>
                          <w:vertAlign w:val="subscript"/>
                          <w:lang w:val="en-US"/>
                        </w:rPr>
                        <w:t>23</w:t>
                      </w:r>
                    </w:p>
                  </w:txbxContent>
                </v:textbox>
              </v:shape>
              <v:shape id="_x0000_s47432" type="#_x0000_t202" style="position:absolute;left:8979;top:5634;width:855;height:900;mso-position-vertical-relative:page" filled="f" stroked="f" strokecolor="red" strokeweight="2.5pt">
                <o:lock v:ext="edit" aspectratio="t"/>
                <v:textbox style="mso-next-textbox:#_x0000_s47432" inset="0,0,0,0">
                  <w:txbxContent>
                    <w:p w:rsidR="00B2678F" w:rsidRPr="00DC3D45" w:rsidRDefault="00B2678F" w:rsidP="00DC3D45">
                      <w:pPr>
                        <w:rPr>
                          <w:rFonts w:cs="Arial"/>
                          <w:b/>
                          <w:sz w:val="40"/>
                          <w:lang w:val="en-US"/>
                        </w:rPr>
                      </w:pPr>
                      <w:r>
                        <w:rPr>
                          <w:rFonts w:cs="Arial"/>
                          <w:b/>
                          <w:sz w:val="40"/>
                        </w:rPr>
                        <w:t xml:space="preserve"> </w:t>
                      </w:r>
                      <w:r w:rsidRPr="00DC3D45">
                        <w:rPr>
                          <w:rFonts w:cs="Arial"/>
                          <w:b/>
                          <w:sz w:val="40"/>
                          <w:lang w:val="en-US"/>
                        </w:rPr>
                        <w:t>F</w:t>
                      </w:r>
                      <w:r w:rsidRPr="00DC3D45">
                        <w:rPr>
                          <w:rFonts w:cs="Arial"/>
                          <w:b/>
                          <w:sz w:val="44"/>
                          <w:vertAlign w:val="subscript"/>
                          <w:lang w:val="en-US"/>
                        </w:rPr>
                        <w:t>13</w:t>
                      </w:r>
                    </w:p>
                  </w:txbxContent>
                </v:textbox>
              </v:shape>
              <v:shape id="_x0000_s47433" type="#_x0000_t202" style="position:absolute;left:9029;top:6964;width:694;height:900;mso-position-vertical-relative:page" filled="f" stroked="f" strokecolor="red" strokeweight="2.5pt">
                <o:lock v:ext="edit" aspectratio="t"/>
                <v:textbox style="mso-next-textbox:#_x0000_s47433" inset="0,0,0,0">
                  <w:txbxContent>
                    <w:p w:rsidR="00B2678F" w:rsidRPr="00DC3D45" w:rsidRDefault="00B2678F" w:rsidP="00DC3D45">
                      <w:pPr>
                        <w:rPr>
                          <w:rFonts w:cs="Arial"/>
                          <w:b/>
                          <w:sz w:val="40"/>
                          <w:lang w:val="en-US"/>
                        </w:rPr>
                      </w:pPr>
                      <w:r w:rsidRPr="00DC3D45">
                        <w:rPr>
                          <w:rFonts w:cs="Arial"/>
                          <w:b/>
                          <w:sz w:val="40"/>
                          <w:lang w:val="en-US"/>
                        </w:rPr>
                        <w:t>q</w:t>
                      </w:r>
                      <w:r w:rsidRPr="00DC3D45">
                        <w:rPr>
                          <w:rFonts w:cs="Arial"/>
                          <w:b/>
                          <w:sz w:val="44"/>
                          <w:vertAlign w:val="subscript"/>
                          <w:lang w:val="en-US"/>
                        </w:rPr>
                        <w:t>1</w:t>
                      </w:r>
                    </w:p>
                  </w:txbxContent>
                </v:textbox>
              </v:shape>
              <v:shape id="_x0000_s47434" type="#_x0000_t202" style="position:absolute;left:5814;top:7509;width:694;height:900;mso-position-vertical-relative:page" filled="f" stroked="f" strokecolor="red" strokeweight="2.5pt">
                <o:lock v:ext="edit" aspectratio="t"/>
                <v:textbox style="mso-next-textbox:#_x0000_s47434" inset="0,0,0,0">
                  <w:txbxContent>
                    <w:p w:rsidR="00B2678F" w:rsidRPr="00DC3D45" w:rsidRDefault="00B2678F" w:rsidP="00DC3D45">
                      <w:pPr>
                        <w:rPr>
                          <w:rFonts w:cs="Arial"/>
                          <w:b/>
                          <w:sz w:val="40"/>
                          <w:lang w:val="en-US"/>
                        </w:rPr>
                      </w:pPr>
                      <w:r w:rsidRPr="00DC3D45">
                        <w:rPr>
                          <w:rFonts w:cs="Arial"/>
                          <w:b/>
                          <w:sz w:val="40"/>
                          <w:lang w:val="en-US"/>
                        </w:rPr>
                        <w:t>q</w:t>
                      </w:r>
                      <w:r w:rsidRPr="00DC3D45">
                        <w:rPr>
                          <w:rFonts w:cs="Arial"/>
                          <w:b/>
                          <w:sz w:val="44"/>
                          <w:vertAlign w:val="subscript"/>
                          <w:lang w:val="en-US"/>
                        </w:rPr>
                        <w:t>2</w:t>
                      </w:r>
                    </w:p>
                  </w:txbxContent>
                </v:textbox>
              </v:shape>
              <v:shape id="_x0000_s47435" type="#_x0000_t202" style="position:absolute;left:8954;top:4554;width:694;height:900;mso-position-vertical-relative:page" filled="f" stroked="f" strokecolor="red" strokeweight="2.5pt">
                <o:lock v:ext="edit" aspectratio="t"/>
                <v:textbox style="mso-next-textbox:#_x0000_s47435" inset="0,0,0,0">
                  <w:txbxContent>
                    <w:p w:rsidR="00B2678F" w:rsidRPr="00DC3D45" w:rsidRDefault="00B2678F" w:rsidP="00DC3D45">
                      <w:pPr>
                        <w:rPr>
                          <w:rFonts w:cs="Arial"/>
                          <w:b/>
                          <w:sz w:val="40"/>
                          <w:lang w:val="en-US"/>
                        </w:rPr>
                      </w:pPr>
                      <w:r>
                        <w:rPr>
                          <w:rFonts w:cs="Arial"/>
                          <w:b/>
                          <w:sz w:val="40"/>
                        </w:rPr>
                        <w:t xml:space="preserve"> </w:t>
                      </w:r>
                      <w:r w:rsidRPr="00DC3D45">
                        <w:rPr>
                          <w:rFonts w:cs="Arial"/>
                          <w:b/>
                          <w:sz w:val="40"/>
                          <w:lang w:val="en-US"/>
                        </w:rPr>
                        <w:t>q</w:t>
                      </w:r>
                      <w:r w:rsidRPr="00DC3D45">
                        <w:rPr>
                          <w:rFonts w:cs="Arial"/>
                          <w:b/>
                          <w:sz w:val="44"/>
                          <w:vertAlign w:val="subscript"/>
                          <w:lang w:val="en-US"/>
                        </w:rPr>
                        <w:t>3</w:t>
                      </w:r>
                    </w:p>
                  </w:txbxContent>
                </v:textbox>
              </v:shape>
              <v:shape id="_x0000_s47436" type="#_x0000_t202" style="position:absolute;left:5814;top:6894;width:577;height:900;mso-position-vertical-relative:page" filled="f" stroked="f" strokecolor="red" strokeweight="2.5pt">
                <o:lock v:ext="edit" aspectratio="t"/>
                <v:textbox style="mso-next-textbox:#_x0000_s47436">
                  <w:txbxContent>
                    <w:p w:rsidR="00B2678F" w:rsidRPr="00DC3D45" w:rsidRDefault="00B2678F" w:rsidP="00DC3D45">
                      <w:pPr>
                        <w:rPr>
                          <w:rFonts w:cs="Arial"/>
                          <w:b/>
                          <w:sz w:val="40"/>
                          <w:lang w:val="en-US"/>
                        </w:rPr>
                      </w:pPr>
                      <w:r w:rsidRPr="00DC3D45">
                        <w:rPr>
                          <w:rFonts w:cs="Arial"/>
                          <w:b/>
                          <w:sz w:val="40"/>
                          <w:lang w:val="en-US"/>
                        </w:rPr>
                        <w:t>B</w:t>
                      </w:r>
                    </w:p>
                  </w:txbxContent>
                </v:textbox>
              </v:shape>
              <v:shape id="_x0000_s47437" type="#_x0000_t202" style="position:absolute;left:8309;top:4429;width:529;height:900;mso-position-vertical-relative:page" filled="f" stroked="f" strokecolor="red" strokeweight="2.5pt">
                <o:lock v:ext="edit" aspectratio="t"/>
                <v:textbox style="mso-next-textbox:#_x0000_s47437">
                  <w:txbxContent>
                    <w:p w:rsidR="00B2678F" w:rsidRPr="00DC3D45" w:rsidRDefault="00B2678F" w:rsidP="00DC3D45">
                      <w:pPr>
                        <w:rPr>
                          <w:rFonts w:cs="Arial"/>
                          <w:b/>
                          <w:sz w:val="40"/>
                        </w:rPr>
                      </w:pPr>
                      <w:r w:rsidRPr="00DC3D45">
                        <w:rPr>
                          <w:rFonts w:cs="Arial"/>
                          <w:b/>
                          <w:sz w:val="40"/>
                        </w:rPr>
                        <w:t>Γ</w:t>
                      </w:r>
                    </w:p>
                  </w:txbxContent>
                </v:textbox>
              </v:shape>
            </v:group>
            <w10:wrap type="none"/>
            <w10:anchorlock/>
          </v:group>
        </w:pict>
      </w:r>
    </w:p>
    <w:p w:rsidR="00E67382" w:rsidRDefault="00E67382" w:rsidP="00980683">
      <w:pPr>
        <w:autoSpaceDE w:val="0"/>
        <w:autoSpaceDN w:val="0"/>
        <w:adjustRightInd w:val="0"/>
        <w:spacing w:before="240"/>
        <w:ind w:firstLine="567"/>
        <w:rPr>
          <w:rFonts w:ascii="Tahoma" w:hAnsi="Tahoma"/>
          <w:b/>
          <w:color w:val="000000" w:themeColor="text1"/>
          <w:sz w:val="36"/>
        </w:rPr>
      </w:pPr>
      <w:r w:rsidRPr="00980683">
        <w:rPr>
          <w:rFonts w:ascii="Tahoma" w:hAnsi="Tahoma"/>
          <w:b/>
          <w:color w:val="000000" w:themeColor="text1"/>
          <w:sz w:val="36"/>
        </w:rPr>
        <w:t>Λύση</w:t>
      </w:r>
    </w:p>
    <w:p w:rsidR="00E67382" w:rsidRPr="00E67382" w:rsidRDefault="0042402E" w:rsidP="003350CA">
      <w:pPr>
        <w:autoSpaceDE w:val="0"/>
        <w:autoSpaceDN w:val="0"/>
        <w:adjustRightInd w:val="0"/>
        <w:spacing w:before="240"/>
        <w:rPr>
          <w:rFonts w:cs="Arial"/>
          <w:b/>
          <w:sz w:val="36"/>
        </w:rPr>
      </w:pPr>
      <w:r>
        <w:rPr>
          <w:rFonts w:cs="Arial"/>
          <w:b/>
          <w:noProof/>
          <w:sz w:val="36"/>
          <w:lang w:eastAsia="el-GR"/>
        </w:rPr>
        <w:pict>
          <v:shape id="_x0000_s51150" type="#_x0000_t202" style="position:absolute;margin-left:254.6pt;margin-top:8.05pt;width:99.7pt;height:20.7pt;z-index:253099008;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50;mso-fit-shape-to-text:t" inset="0,0,0,0">
              <w:txbxContent>
                <w:p w:rsidR="00B2678F" w:rsidRPr="00FC7AFC" w:rsidRDefault="00B2678F" w:rsidP="003C70C8">
                  <w:pPr>
                    <w:jc w:val="center"/>
                    <w:rPr>
                      <w:b/>
                      <w:sz w:val="36"/>
                      <w:lang w:val="en-US"/>
                    </w:rPr>
                  </w:pPr>
                  <w:r>
                    <w:rPr>
                      <w:b/>
                      <w:sz w:val="36"/>
                    </w:rPr>
                    <w:t>72</w:t>
                  </w:r>
                  <w:r w:rsidRPr="00D60C16">
                    <w:rPr>
                      <w:b/>
                      <w:sz w:val="36"/>
                      <w:lang w:val="en-US"/>
                    </w:rPr>
                    <w:t xml:space="preserve"> </w:t>
                  </w:r>
                  <w:r w:rsidRPr="00D60C16">
                    <w:rPr>
                      <w:b/>
                      <w:sz w:val="36"/>
                    </w:rPr>
                    <w:t xml:space="preserve">/ </w:t>
                  </w:r>
                  <w:r w:rsidR="00FC7AFC">
                    <w:rPr>
                      <w:b/>
                      <w:sz w:val="36"/>
                      <w:lang w:val="en-US"/>
                    </w:rPr>
                    <w:t>39</w:t>
                  </w:r>
                  <w:r w:rsidR="00FC7AFC">
                    <w:rPr>
                      <w:b/>
                      <w:sz w:val="36"/>
                    </w:rPr>
                    <w:t>-4</w:t>
                  </w:r>
                  <w:r w:rsidR="00FC7AFC">
                    <w:rPr>
                      <w:b/>
                      <w:sz w:val="36"/>
                      <w:lang w:val="en-US"/>
                    </w:rPr>
                    <w:t>0</w:t>
                  </w:r>
                </w:p>
              </w:txbxContent>
            </v:textbox>
            <w10:wrap anchorx="page" anchory="page"/>
          </v:shape>
        </w:pict>
      </w:r>
      <w:r w:rsidR="00E67382" w:rsidRPr="00E67382">
        <w:rPr>
          <w:rFonts w:cs="Arial"/>
          <w:b/>
          <w:sz w:val="36"/>
        </w:rPr>
        <w:t xml:space="preserve">Για τον υπολογισμό της δύναμης </w:t>
      </w:r>
      <w:r w:rsidR="00E67382" w:rsidRPr="002050B9">
        <w:rPr>
          <w:rFonts w:cs="Arial"/>
          <w:b/>
          <w:color w:val="0000FF"/>
          <w:sz w:val="36"/>
          <w:lang w:val="en-US"/>
        </w:rPr>
        <w:t>F</w:t>
      </w:r>
      <w:r w:rsidR="00E67382" w:rsidRPr="00E67382">
        <w:rPr>
          <w:rFonts w:cs="Arial"/>
          <w:b/>
          <w:sz w:val="36"/>
        </w:rPr>
        <w:t xml:space="preserve">, που δέχεται το φορτίο </w:t>
      </w:r>
      <w:r w:rsidR="00E67382" w:rsidRPr="002050B9">
        <w:rPr>
          <w:rFonts w:cs="Arial"/>
          <w:b/>
          <w:color w:val="0000FF"/>
          <w:sz w:val="36"/>
          <w:lang w:val="en-US"/>
        </w:rPr>
        <w:t>q</w:t>
      </w:r>
      <w:r w:rsidR="00E67382" w:rsidRPr="002050B9">
        <w:rPr>
          <w:rFonts w:cs="Arial"/>
          <w:b/>
          <w:color w:val="0000FF"/>
          <w:sz w:val="40"/>
          <w:vertAlign w:val="subscript"/>
        </w:rPr>
        <w:t>3</w:t>
      </w:r>
      <w:r w:rsidR="00E67382" w:rsidRPr="00E67382">
        <w:rPr>
          <w:rFonts w:cs="Arial"/>
          <w:b/>
          <w:sz w:val="36"/>
        </w:rPr>
        <w:t xml:space="preserve">, θα υπολογίσουμε τη δύναμη </w:t>
      </w:r>
      <w:r w:rsidR="00E67382" w:rsidRPr="002050B9">
        <w:rPr>
          <w:rFonts w:cs="Arial"/>
          <w:b/>
          <w:color w:val="0000FF"/>
          <w:sz w:val="36"/>
          <w:lang w:val="en-US"/>
        </w:rPr>
        <w:t>F</w:t>
      </w:r>
      <w:r w:rsidR="00E67382" w:rsidRPr="002050B9">
        <w:rPr>
          <w:rFonts w:cs="Arial"/>
          <w:b/>
          <w:color w:val="0000FF"/>
          <w:sz w:val="40"/>
          <w:vertAlign w:val="subscript"/>
        </w:rPr>
        <w:t>13</w:t>
      </w:r>
      <w:r w:rsidR="00E67382" w:rsidRPr="00E67382">
        <w:rPr>
          <w:rFonts w:cs="Arial"/>
          <w:b/>
          <w:sz w:val="36"/>
        </w:rPr>
        <w:t xml:space="preserve"> που ασκεί</w:t>
      </w:r>
      <w:r w:rsidR="002050B9">
        <w:rPr>
          <w:rFonts w:cs="Arial"/>
          <w:b/>
          <w:sz w:val="36"/>
        </w:rPr>
        <w:t xml:space="preserve"> </w:t>
      </w:r>
      <w:r w:rsidR="00E67382" w:rsidRPr="00E67382">
        <w:rPr>
          <w:rFonts w:cs="Arial"/>
          <w:b/>
          <w:sz w:val="36"/>
        </w:rPr>
        <w:t xml:space="preserve">το φορτίο </w:t>
      </w:r>
      <w:r w:rsidR="00E67382" w:rsidRPr="002050B9">
        <w:rPr>
          <w:rFonts w:cs="Arial"/>
          <w:b/>
          <w:color w:val="0000FF"/>
          <w:sz w:val="36"/>
          <w:lang w:val="en-US"/>
        </w:rPr>
        <w:t>q</w:t>
      </w:r>
      <w:r w:rsidR="00E67382" w:rsidRPr="002050B9">
        <w:rPr>
          <w:rFonts w:cs="Arial"/>
          <w:b/>
          <w:color w:val="0000FF"/>
          <w:sz w:val="40"/>
          <w:vertAlign w:val="subscript"/>
        </w:rPr>
        <w:t>1</w:t>
      </w:r>
      <w:r w:rsidR="00E67382" w:rsidRPr="002050B9">
        <w:rPr>
          <w:rFonts w:cs="Arial"/>
          <w:b/>
          <w:color w:val="0000FF"/>
          <w:sz w:val="36"/>
        </w:rPr>
        <w:t xml:space="preserve"> </w:t>
      </w:r>
      <w:r w:rsidR="00E67382" w:rsidRPr="00E67382">
        <w:rPr>
          <w:rFonts w:cs="Arial"/>
          <w:b/>
          <w:sz w:val="36"/>
        </w:rPr>
        <w:t xml:space="preserve">στο φορτίο </w:t>
      </w:r>
      <w:r w:rsidR="00E67382" w:rsidRPr="002050B9">
        <w:rPr>
          <w:rFonts w:cs="Arial"/>
          <w:b/>
          <w:color w:val="0000FF"/>
          <w:sz w:val="36"/>
          <w:lang w:val="en-US"/>
        </w:rPr>
        <w:t>q</w:t>
      </w:r>
      <w:r w:rsidR="00E67382" w:rsidRPr="002050B9">
        <w:rPr>
          <w:rFonts w:cs="Arial"/>
          <w:b/>
          <w:color w:val="0000FF"/>
          <w:sz w:val="40"/>
          <w:vertAlign w:val="subscript"/>
        </w:rPr>
        <w:t>3</w:t>
      </w:r>
      <w:r w:rsidR="00E67382" w:rsidRPr="00E67382">
        <w:rPr>
          <w:rFonts w:cs="Arial"/>
          <w:b/>
          <w:sz w:val="36"/>
        </w:rPr>
        <w:t xml:space="preserve"> και την δύναμη </w:t>
      </w:r>
      <w:r w:rsidR="00E67382" w:rsidRPr="002050B9">
        <w:rPr>
          <w:rFonts w:cs="Arial"/>
          <w:b/>
          <w:color w:val="0000FF"/>
          <w:sz w:val="36"/>
          <w:lang w:val="en-US"/>
        </w:rPr>
        <w:t>F</w:t>
      </w:r>
      <w:r w:rsidR="00E67382" w:rsidRPr="002050B9">
        <w:rPr>
          <w:rFonts w:cs="Arial"/>
          <w:b/>
          <w:color w:val="0000FF"/>
          <w:sz w:val="40"/>
          <w:vertAlign w:val="subscript"/>
        </w:rPr>
        <w:t>23</w:t>
      </w:r>
      <w:r w:rsidR="00E67382" w:rsidRPr="00E67382">
        <w:rPr>
          <w:rFonts w:cs="Arial"/>
          <w:b/>
          <w:sz w:val="36"/>
        </w:rPr>
        <w:t xml:space="preserve"> που ασκεί το φορτίο </w:t>
      </w:r>
      <w:r w:rsidR="00E67382" w:rsidRPr="002050B9">
        <w:rPr>
          <w:rFonts w:cs="Arial"/>
          <w:b/>
          <w:color w:val="0000FF"/>
          <w:sz w:val="36"/>
          <w:lang w:val="en-US"/>
        </w:rPr>
        <w:t>q</w:t>
      </w:r>
      <w:r w:rsidR="00E67382" w:rsidRPr="002050B9">
        <w:rPr>
          <w:rFonts w:cs="Arial"/>
          <w:b/>
          <w:color w:val="0000FF"/>
          <w:sz w:val="40"/>
          <w:vertAlign w:val="subscript"/>
        </w:rPr>
        <w:t>2</w:t>
      </w:r>
      <w:r w:rsidR="00E67382" w:rsidRPr="00E67382">
        <w:rPr>
          <w:rFonts w:cs="Arial"/>
          <w:b/>
          <w:sz w:val="40"/>
          <w:vertAlign w:val="subscript"/>
        </w:rPr>
        <w:t xml:space="preserve"> </w:t>
      </w:r>
      <w:r w:rsidR="00E67382" w:rsidRPr="00E67382">
        <w:rPr>
          <w:rFonts w:cs="Arial"/>
          <w:b/>
          <w:sz w:val="36"/>
        </w:rPr>
        <w:t xml:space="preserve">στο φορτίο </w:t>
      </w:r>
      <w:r w:rsidR="00E67382" w:rsidRPr="002050B9">
        <w:rPr>
          <w:rFonts w:cs="Arial"/>
          <w:b/>
          <w:color w:val="0000FF"/>
          <w:sz w:val="36"/>
          <w:lang w:val="en-US"/>
        </w:rPr>
        <w:t>q</w:t>
      </w:r>
      <w:r w:rsidR="00E67382" w:rsidRPr="002050B9">
        <w:rPr>
          <w:rFonts w:cs="Arial"/>
          <w:b/>
          <w:color w:val="0000FF"/>
          <w:sz w:val="40"/>
          <w:vertAlign w:val="subscript"/>
        </w:rPr>
        <w:t>3</w:t>
      </w:r>
      <w:r w:rsidR="00E67382" w:rsidRPr="00E67382">
        <w:rPr>
          <w:rFonts w:cs="Arial"/>
          <w:b/>
          <w:sz w:val="36"/>
        </w:rPr>
        <w:t>.</w:t>
      </w:r>
    </w:p>
    <w:p w:rsidR="00E67382" w:rsidRPr="00E67382" w:rsidRDefault="00E67382" w:rsidP="003350CA">
      <w:pPr>
        <w:autoSpaceDE w:val="0"/>
        <w:autoSpaceDN w:val="0"/>
        <w:adjustRightInd w:val="0"/>
        <w:rPr>
          <w:rFonts w:cs="Arial"/>
          <w:b/>
          <w:sz w:val="36"/>
        </w:rPr>
      </w:pPr>
      <w:r w:rsidRPr="00E67382">
        <w:rPr>
          <w:rFonts w:cs="Arial"/>
          <w:b/>
          <w:sz w:val="36"/>
        </w:rPr>
        <w:lastRenderedPageBreak/>
        <w:t xml:space="preserve">Επειδή τα φορτία </w:t>
      </w:r>
      <w:r w:rsidRPr="002050B9">
        <w:rPr>
          <w:rFonts w:cs="Arial"/>
          <w:b/>
          <w:color w:val="0000FF"/>
          <w:sz w:val="36"/>
          <w:lang w:val="en-US"/>
        </w:rPr>
        <w:t>q</w:t>
      </w:r>
      <w:r w:rsidRPr="002050B9">
        <w:rPr>
          <w:rFonts w:cs="Arial"/>
          <w:b/>
          <w:color w:val="0000FF"/>
          <w:sz w:val="40"/>
          <w:vertAlign w:val="subscript"/>
        </w:rPr>
        <w:t>1</w:t>
      </w:r>
      <w:r w:rsidRPr="00E67382">
        <w:rPr>
          <w:rFonts w:cs="Arial"/>
          <w:b/>
          <w:sz w:val="36"/>
        </w:rPr>
        <w:t xml:space="preserve"> και </w:t>
      </w:r>
      <w:r w:rsidRPr="002050B9">
        <w:rPr>
          <w:rFonts w:cs="Arial"/>
          <w:b/>
          <w:color w:val="0000FF"/>
          <w:sz w:val="36"/>
          <w:lang w:val="en-US"/>
        </w:rPr>
        <w:t>q</w:t>
      </w:r>
      <w:r w:rsidRPr="002050B9">
        <w:rPr>
          <w:rFonts w:cs="Arial"/>
          <w:b/>
          <w:color w:val="0000FF"/>
          <w:sz w:val="40"/>
          <w:vertAlign w:val="subscript"/>
        </w:rPr>
        <w:t>3</w:t>
      </w:r>
      <w:r w:rsidRPr="00E67382">
        <w:rPr>
          <w:rFonts w:cs="Arial"/>
          <w:b/>
          <w:sz w:val="36"/>
        </w:rPr>
        <w:t xml:space="preserve"> είναι ετερώνυμα ενώ το </w:t>
      </w:r>
      <w:r w:rsidRPr="002050B9">
        <w:rPr>
          <w:rFonts w:cs="Arial"/>
          <w:b/>
          <w:color w:val="0000FF"/>
          <w:sz w:val="36"/>
          <w:lang w:val="en-US"/>
        </w:rPr>
        <w:t>q</w:t>
      </w:r>
      <w:r w:rsidRPr="002050B9">
        <w:rPr>
          <w:rFonts w:cs="Arial"/>
          <w:b/>
          <w:color w:val="0000FF"/>
          <w:sz w:val="40"/>
          <w:vertAlign w:val="subscript"/>
        </w:rPr>
        <w:t>2</w:t>
      </w:r>
      <w:r w:rsidRPr="00E67382">
        <w:rPr>
          <w:rFonts w:cs="Arial"/>
          <w:b/>
          <w:sz w:val="36"/>
        </w:rPr>
        <w:t xml:space="preserve">, </w:t>
      </w:r>
      <w:r w:rsidRPr="002050B9">
        <w:rPr>
          <w:rFonts w:cs="Arial"/>
          <w:b/>
          <w:color w:val="0000FF"/>
          <w:sz w:val="36"/>
          <w:lang w:val="en-US"/>
        </w:rPr>
        <w:t>q</w:t>
      </w:r>
      <w:r w:rsidRPr="002050B9">
        <w:rPr>
          <w:rFonts w:cs="Arial"/>
          <w:b/>
          <w:color w:val="0000FF"/>
          <w:sz w:val="40"/>
          <w:vertAlign w:val="subscript"/>
        </w:rPr>
        <w:t>3</w:t>
      </w:r>
      <w:r w:rsidR="008D4D7D">
        <w:rPr>
          <w:rFonts w:cs="Arial"/>
          <w:b/>
          <w:sz w:val="36"/>
        </w:rPr>
        <w:t xml:space="preserve"> ομώ</w:t>
      </w:r>
      <w:r w:rsidRPr="00E67382">
        <w:rPr>
          <w:rFonts w:cs="Arial"/>
          <w:b/>
          <w:sz w:val="36"/>
        </w:rPr>
        <w:t xml:space="preserve">νυμα, οι δυνάμεις </w:t>
      </w:r>
      <w:r w:rsidRPr="002050B9">
        <w:rPr>
          <w:rFonts w:cs="Arial"/>
          <w:b/>
          <w:color w:val="0000FF"/>
          <w:sz w:val="36"/>
          <w:lang w:val="en-US"/>
        </w:rPr>
        <w:t>F</w:t>
      </w:r>
      <w:r w:rsidRPr="002050B9">
        <w:rPr>
          <w:rFonts w:cs="Arial"/>
          <w:b/>
          <w:color w:val="0000FF"/>
          <w:sz w:val="40"/>
          <w:vertAlign w:val="subscript"/>
        </w:rPr>
        <w:t>13</w:t>
      </w:r>
      <w:r w:rsidRPr="00E67382">
        <w:rPr>
          <w:rFonts w:cs="Arial"/>
          <w:b/>
          <w:sz w:val="36"/>
        </w:rPr>
        <w:t xml:space="preserve"> και </w:t>
      </w:r>
      <w:r w:rsidRPr="002050B9">
        <w:rPr>
          <w:rFonts w:cs="Arial"/>
          <w:b/>
          <w:color w:val="0000FF"/>
          <w:sz w:val="36"/>
          <w:lang w:val="en-US"/>
        </w:rPr>
        <w:t>F</w:t>
      </w:r>
      <w:r w:rsidRPr="002050B9">
        <w:rPr>
          <w:rFonts w:cs="Arial"/>
          <w:b/>
          <w:color w:val="0000FF"/>
          <w:sz w:val="40"/>
          <w:vertAlign w:val="subscript"/>
        </w:rPr>
        <w:t>23</w:t>
      </w:r>
      <w:r w:rsidR="00CC1745">
        <w:rPr>
          <w:rFonts w:cs="Arial"/>
          <w:b/>
          <w:sz w:val="36"/>
        </w:rPr>
        <w:t xml:space="preserve"> έχουν τις </w:t>
      </w:r>
      <w:proofErr w:type="spellStart"/>
      <w:r w:rsidR="00CC1745">
        <w:rPr>
          <w:rFonts w:cs="Arial"/>
          <w:b/>
          <w:sz w:val="36"/>
        </w:rPr>
        <w:t>κα</w:t>
      </w:r>
      <w:r w:rsidRPr="00E67382">
        <w:rPr>
          <w:rFonts w:cs="Arial"/>
          <w:b/>
          <w:sz w:val="36"/>
        </w:rPr>
        <w:t>τ</w:t>
      </w:r>
      <w:r w:rsidR="008D4D7D">
        <w:rPr>
          <w:rFonts w:cs="Arial"/>
          <w:b/>
          <w:sz w:val="36"/>
        </w:rPr>
        <w:t>ευ</w:t>
      </w:r>
      <w:proofErr w:type="spellEnd"/>
      <w:r w:rsidR="00CC1745">
        <w:rPr>
          <w:rFonts w:cs="Arial"/>
          <w:b/>
          <w:sz w:val="36"/>
        </w:rPr>
        <w:t>-</w:t>
      </w:r>
      <w:proofErr w:type="spellStart"/>
      <w:r w:rsidR="008D4D7D">
        <w:rPr>
          <w:rFonts w:cs="Arial"/>
          <w:b/>
          <w:sz w:val="36"/>
        </w:rPr>
        <w:t>θύνσεις</w:t>
      </w:r>
      <w:proofErr w:type="spellEnd"/>
      <w:r w:rsidR="008D4D7D">
        <w:rPr>
          <w:rFonts w:cs="Arial"/>
          <w:b/>
          <w:sz w:val="36"/>
        </w:rPr>
        <w:t xml:space="preserve"> που φαίνονται στο σχή</w:t>
      </w:r>
      <w:r w:rsidRPr="00E67382">
        <w:rPr>
          <w:rFonts w:cs="Arial"/>
          <w:b/>
          <w:sz w:val="36"/>
        </w:rPr>
        <w:t>μα της προηγούμενης σελίδας.</w:t>
      </w:r>
    </w:p>
    <w:p w:rsidR="00E67382" w:rsidRDefault="00E67382" w:rsidP="003350CA">
      <w:pPr>
        <w:autoSpaceDE w:val="0"/>
        <w:autoSpaceDN w:val="0"/>
        <w:adjustRightInd w:val="0"/>
        <w:rPr>
          <w:rFonts w:cs="Arial"/>
          <w:b/>
          <w:sz w:val="36"/>
        </w:rPr>
      </w:pPr>
      <w:r w:rsidRPr="00E67382">
        <w:rPr>
          <w:rFonts w:cs="Arial"/>
          <w:b/>
          <w:sz w:val="36"/>
        </w:rPr>
        <w:t>Τα μέτρα των δυνάμεων είναι:</w:t>
      </w:r>
    </w:p>
    <w:p w:rsidR="00E67382" w:rsidRPr="00E67382" w:rsidRDefault="006452CD" w:rsidP="003350CA">
      <w:pPr>
        <w:autoSpaceDE w:val="0"/>
        <w:autoSpaceDN w:val="0"/>
        <w:adjustRightInd w:val="0"/>
        <w:jc w:val="center"/>
        <w:rPr>
          <w:rFonts w:cs="Arial"/>
          <w:b/>
          <w:sz w:val="16"/>
        </w:rPr>
      </w:pPr>
      <w:r w:rsidRPr="00FF2F89">
        <w:rPr>
          <w:rFonts w:cs="Arial"/>
          <w:b/>
          <w:position w:val="-40"/>
          <w:sz w:val="36"/>
        </w:rPr>
        <w:object w:dxaOrig="2320" w:dyaOrig="1060">
          <v:shape id="_x0000_i1171" type="#_x0000_t75" style="width:114pt;height:52.5pt" o:ole="">
            <v:imagedata r:id="rId208" o:title=""/>
          </v:shape>
          <o:OLEObject Type="Embed" ProgID="Equation.DSMT4" ShapeID="_x0000_i1171" DrawAspect="Content" ObjectID="_1463913078" r:id="rId209"/>
        </w:object>
      </w:r>
      <w:r w:rsidR="00E67382" w:rsidRPr="00E67382">
        <w:rPr>
          <w:rFonts w:cs="Arial"/>
          <w:b/>
          <w:sz w:val="36"/>
        </w:rPr>
        <w:t xml:space="preserve">= </w:t>
      </w:r>
      <w:r w:rsidR="003A4BD7" w:rsidRPr="003A4BD7">
        <w:rPr>
          <w:noProof/>
          <w:position w:val="-48"/>
          <w:lang w:eastAsia="el-GR"/>
        </w:rPr>
        <w:drawing>
          <wp:inline distT="0" distB="0" distL="0" distR="0">
            <wp:extent cx="3256413" cy="717945"/>
            <wp:effectExtent l="19050" t="0" r="0" b="0"/>
            <wp:docPr id="294" name="Εικόνα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10" cstate="print"/>
                    <a:srcRect/>
                    <a:stretch>
                      <a:fillRect/>
                    </a:stretch>
                  </pic:blipFill>
                  <pic:spPr bwMode="auto">
                    <a:xfrm>
                      <a:off x="0" y="0"/>
                      <a:ext cx="3261886" cy="719152"/>
                    </a:xfrm>
                    <a:prstGeom prst="rect">
                      <a:avLst/>
                    </a:prstGeom>
                    <a:noFill/>
                    <a:ln w="9525">
                      <a:noFill/>
                      <a:miter lim="800000"/>
                      <a:headEnd/>
                      <a:tailEnd/>
                    </a:ln>
                  </pic:spPr>
                </pic:pic>
              </a:graphicData>
            </a:graphic>
          </wp:inline>
        </w:drawing>
      </w:r>
    </w:p>
    <w:p w:rsidR="00E67382" w:rsidRPr="00E67382" w:rsidRDefault="00E67382" w:rsidP="003350CA">
      <w:pPr>
        <w:autoSpaceDE w:val="0"/>
        <w:autoSpaceDN w:val="0"/>
        <w:adjustRightInd w:val="0"/>
        <w:jc w:val="center"/>
        <w:rPr>
          <w:rFonts w:cs="Arial"/>
          <w:b/>
          <w:sz w:val="36"/>
        </w:rPr>
      </w:pPr>
      <w:r w:rsidRPr="00E67382">
        <w:rPr>
          <w:rFonts w:cs="Arial"/>
          <w:b/>
          <w:sz w:val="36"/>
        </w:rPr>
        <w:t>ή</w:t>
      </w:r>
      <w:r w:rsidR="00F57F56">
        <w:rPr>
          <w:rFonts w:cs="Arial"/>
          <w:b/>
          <w:sz w:val="36"/>
        </w:rPr>
        <w:tab/>
      </w:r>
      <w:r w:rsidRPr="00F57F56">
        <w:rPr>
          <w:rFonts w:cs="Arial"/>
          <w:b/>
          <w:sz w:val="40"/>
          <w:lang w:val="en-US"/>
        </w:rPr>
        <w:t>F</w:t>
      </w:r>
      <w:r w:rsidRPr="00E67382">
        <w:rPr>
          <w:rFonts w:cs="Arial"/>
          <w:b/>
          <w:sz w:val="40"/>
          <w:vertAlign w:val="subscript"/>
        </w:rPr>
        <w:t xml:space="preserve">1,3 </w:t>
      </w:r>
      <w:r w:rsidRPr="00E67382">
        <w:rPr>
          <w:rFonts w:cs="Arial"/>
          <w:b/>
          <w:sz w:val="36"/>
        </w:rPr>
        <w:t>= 675</w:t>
      </w:r>
      <w:r w:rsidRPr="00E67382">
        <w:rPr>
          <w:rFonts w:cs="Arial"/>
          <w:b/>
          <w:sz w:val="36"/>
          <w:lang w:val="en-US"/>
        </w:rPr>
        <w:sym w:font="Wingdings 2" w:char="F096"/>
      </w:r>
      <w:r w:rsidRPr="00E67382">
        <w:rPr>
          <w:rFonts w:cs="Arial"/>
          <w:b/>
          <w:sz w:val="36"/>
        </w:rPr>
        <w:t>10</w:t>
      </w:r>
      <w:r w:rsidRPr="00E67382">
        <w:rPr>
          <w:rFonts w:cs="Arial"/>
          <w:b/>
          <w:sz w:val="40"/>
          <w:vertAlign w:val="superscript"/>
        </w:rPr>
        <w:t>–3</w:t>
      </w:r>
      <w:r w:rsidRPr="00E67382">
        <w:rPr>
          <w:rFonts w:cs="Arial"/>
          <w:b/>
          <w:sz w:val="36"/>
        </w:rPr>
        <w:t xml:space="preserve"> </w:t>
      </w:r>
      <w:r w:rsidRPr="00F57F56">
        <w:rPr>
          <w:rFonts w:cs="Arial"/>
          <w:b/>
          <w:sz w:val="40"/>
          <w:lang w:val="en-US"/>
        </w:rPr>
        <w:t>N</w:t>
      </w:r>
    </w:p>
    <w:p w:rsidR="00E67382" w:rsidRPr="00E67382" w:rsidRDefault="007D119B" w:rsidP="006D5264">
      <w:pPr>
        <w:autoSpaceDE w:val="0"/>
        <w:autoSpaceDN w:val="0"/>
        <w:adjustRightInd w:val="0"/>
        <w:rPr>
          <w:rFonts w:cs="Arial"/>
          <w:b/>
          <w:sz w:val="36"/>
        </w:rPr>
      </w:pPr>
      <w:r>
        <w:rPr>
          <w:rFonts w:cs="Arial"/>
          <w:b/>
          <w:sz w:val="36"/>
        </w:rPr>
        <w:t>Από το ορθογώνιο τρίγωνο προκύ</w:t>
      </w:r>
      <w:r w:rsidR="00E67382" w:rsidRPr="00E67382">
        <w:rPr>
          <w:rFonts w:cs="Arial"/>
          <w:b/>
          <w:sz w:val="36"/>
        </w:rPr>
        <w:t>πτει: ΒΓ</w:t>
      </w:r>
      <w:r w:rsidR="00E67382" w:rsidRPr="00E67382">
        <w:rPr>
          <w:rFonts w:cs="Arial"/>
          <w:b/>
          <w:sz w:val="40"/>
          <w:vertAlign w:val="superscript"/>
        </w:rPr>
        <w:t>2</w:t>
      </w:r>
      <w:r w:rsidR="00E67382" w:rsidRPr="00E67382">
        <w:rPr>
          <w:rFonts w:cs="Arial"/>
          <w:b/>
          <w:sz w:val="36"/>
        </w:rPr>
        <w:t xml:space="preserve"> = ΑΒ</w:t>
      </w:r>
      <w:r w:rsidR="00E67382" w:rsidRPr="00E67382">
        <w:rPr>
          <w:rFonts w:cs="Arial"/>
          <w:b/>
          <w:sz w:val="40"/>
          <w:vertAlign w:val="superscript"/>
        </w:rPr>
        <w:t>2</w:t>
      </w:r>
      <w:r w:rsidR="00E67382" w:rsidRPr="00E67382">
        <w:rPr>
          <w:rFonts w:cs="Arial"/>
          <w:b/>
          <w:sz w:val="36"/>
        </w:rPr>
        <w:t>+ΑΓ</w:t>
      </w:r>
      <w:r w:rsidR="00E67382" w:rsidRPr="00E67382">
        <w:rPr>
          <w:rFonts w:cs="Arial"/>
          <w:b/>
          <w:sz w:val="40"/>
          <w:vertAlign w:val="superscript"/>
        </w:rPr>
        <w:t>2</w:t>
      </w:r>
      <w:r w:rsidR="006D5264">
        <w:rPr>
          <w:rFonts w:cs="Arial"/>
          <w:b/>
          <w:sz w:val="40"/>
          <w:vertAlign w:val="superscript"/>
        </w:rPr>
        <w:t xml:space="preserve"> </w:t>
      </w:r>
      <w:r w:rsidR="00E67382" w:rsidRPr="00E67382">
        <w:rPr>
          <w:rFonts w:cs="Arial"/>
          <w:b/>
          <w:sz w:val="36"/>
        </w:rPr>
        <w:t>= 8</w:t>
      </w:r>
      <w:r w:rsidR="00E67382" w:rsidRPr="00E67382">
        <w:rPr>
          <w:rFonts w:cs="Arial"/>
          <w:b/>
          <w:sz w:val="36"/>
          <w:lang w:val="en-US"/>
        </w:rPr>
        <w:t>m</w:t>
      </w:r>
      <w:r w:rsidR="00E67382" w:rsidRPr="00E67382">
        <w:rPr>
          <w:rFonts w:cs="Arial"/>
          <w:b/>
          <w:sz w:val="40"/>
          <w:vertAlign w:val="superscript"/>
        </w:rPr>
        <w:t>2</w:t>
      </w:r>
    </w:p>
    <w:p w:rsidR="006D5264" w:rsidRDefault="006452CD" w:rsidP="003350CA">
      <w:pPr>
        <w:autoSpaceDE w:val="0"/>
        <w:autoSpaceDN w:val="0"/>
        <w:adjustRightInd w:val="0"/>
        <w:jc w:val="center"/>
        <w:rPr>
          <w:rFonts w:cs="Arial"/>
          <w:b/>
          <w:sz w:val="36"/>
        </w:rPr>
      </w:pPr>
      <w:r w:rsidRPr="00FF2F89">
        <w:rPr>
          <w:rFonts w:cs="Arial"/>
          <w:b/>
          <w:position w:val="-40"/>
          <w:sz w:val="36"/>
        </w:rPr>
        <w:object w:dxaOrig="2360" w:dyaOrig="1060">
          <v:shape id="_x0000_i1172" type="#_x0000_t75" style="width:106.5pt;height:46.5pt" o:ole="">
            <v:imagedata r:id="rId211" o:title=""/>
          </v:shape>
          <o:OLEObject Type="Embed" ProgID="Equation.DSMT4" ShapeID="_x0000_i1172" DrawAspect="Content" ObjectID="_1463913079" r:id="rId212"/>
        </w:object>
      </w:r>
      <w:r w:rsidR="00E67382" w:rsidRPr="00E67382">
        <w:rPr>
          <w:rFonts w:cs="Arial"/>
          <w:b/>
          <w:sz w:val="36"/>
        </w:rPr>
        <w:t>=</w:t>
      </w:r>
      <w:r w:rsidR="006D5264">
        <w:rPr>
          <w:rFonts w:cs="Arial"/>
          <w:b/>
          <w:sz w:val="36"/>
        </w:rPr>
        <w:t xml:space="preserve"> </w:t>
      </w:r>
      <w:r w:rsidR="006D5264" w:rsidRPr="006D5264">
        <w:rPr>
          <w:noProof/>
          <w:position w:val="-48"/>
          <w:lang w:eastAsia="el-GR"/>
        </w:rPr>
        <w:drawing>
          <wp:inline distT="0" distB="0" distL="0" distR="0">
            <wp:extent cx="3351947" cy="733021"/>
            <wp:effectExtent l="19050" t="0" r="0" b="0"/>
            <wp:docPr id="303" name="Εικόνα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13" cstate="print"/>
                    <a:srcRect/>
                    <a:stretch>
                      <a:fillRect/>
                    </a:stretch>
                  </pic:blipFill>
                  <pic:spPr bwMode="auto">
                    <a:xfrm>
                      <a:off x="0" y="0"/>
                      <a:ext cx="3357544" cy="734245"/>
                    </a:xfrm>
                    <a:prstGeom prst="rect">
                      <a:avLst/>
                    </a:prstGeom>
                    <a:noFill/>
                    <a:ln w="9525">
                      <a:noFill/>
                      <a:miter lim="800000"/>
                      <a:headEnd/>
                      <a:tailEnd/>
                    </a:ln>
                  </pic:spPr>
                </pic:pic>
              </a:graphicData>
            </a:graphic>
          </wp:inline>
        </w:drawing>
      </w:r>
    </w:p>
    <w:p w:rsidR="00E67382" w:rsidRPr="00E67382" w:rsidRDefault="006D5264" w:rsidP="003350CA">
      <w:pPr>
        <w:autoSpaceDE w:val="0"/>
        <w:autoSpaceDN w:val="0"/>
        <w:adjustRightInd w:val="0"/>
        <w:ind w:firstLine="567"/>
        <w:jc w:val="center"/>
        <w:rPr>
          <w:rFonts w:cs="Arial"/>
          <w:b/>
          <w:sz w:val="36"/>
        </w:rPr>
      </w:pPr>
      <w:r>
        <w:rPr>
          <w:rFonts w:cs="Arial"/>
          <w:b/>
          <w:noProof/>
          <w:sz w:val="36"/>
          <w:lang w:eastAsia="el-GR"/>
        </w:rPr>
        <w:drawing>
          <wp:anchor distT="0" distB="0" distL="114300" distR="114300" simplePos="0" relativeHeight="252791808" behindDoc="0" locked="0" layoutInCell="1" allowOverlap="1">
            <wp:simplePos x="0" y="0"/>
            <wp:positionH relativeFrom="column">
              <wp:posOffset>720090</wp:posOffset>
            </wp:positionH>
            <wp:positionV relativeFrom="paragraph">
              <wp:posOffset>8263890</wp:posOffset>
            </wp:positionV>
            <wp:extent cx="4943475" cy="1085850"/>
            <wp:effectExtent l="19050" t="0" r="9525" b="0"/>
            <wp:wrapNone/>
            <wp:docPr id="2402" name="Εικόνα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213" cstate="print"/>
                    <a:srcRect/>
                    <a:stretch>
                      <a:fillRect/>
                    </a:stretch>
                  </pic:blipFill>
                  <pic:spPr bwMode="auto">
                    <a:xfrm>
                      <a:off x="0" y="0"/>
                      <a:ext cx="4943475" cy="1085850"/>
                    </a:xfrm>
                    <a:prstGeom prst="rect">
                      <a:avLst/>
                    </a:prstGeom>
                    <a:noFill/>
                  </pic:spPr>
                </pic:pic>
              </a:graphicData>
            </a:graphic>
          </wp:anchor>
        </w:drawing>
      </w:r>
      <w:r w:rsidR="0042402E" w:rsidRPr="0042402E">
        <w:rPr>
          <w:rFonts w:cs="Arial"/>
          <w:b/>
          <w:noProof/>
          <w:sz w:val="16"/>
          <w:lang w:eastAsia="el-GR"/>
        </w:rPr>
        <w:pict>
          <v:shape id="_x0000_s47244" type="#_x0000_t202" style="position:absolute;left:0;text-align:left;margin-left:91.25pt;margin-top:866.5pt;width:125pt;height:1in;z-index:252789760;mso-position-horizontal-relative:text;mso-position-vertical-relative:page" o:regroupid="32" filled="f" stroked="f" strokecolor="red" strokeweight="2.5pt">
            <v:textbox style="mso-next-textbox:#_x0000_s47244">
              <w:txbxContent>
                <w:p w:rsidR="00B2678F" w:rsidRPr="00DC4C4A" w:rsidRDefault="00B2678F" w:rsidP="00E67382">
                  <w:pPr>
                    <w:autoSpaceDE w:val="0"/>
                    <w:autoSpaceDN w:val="0"/>
                    <w:adjustRightInd w:val="0"/>
                    <w:rPr>
                      <w:rFonts w:cs="Arial"/>
                      <w:b/>
                      <w:u w:val="single"/>
                      <w:lang w:val="en-US"/>
                    </w:rPr>
                  </w:pPr>
                  <w:r>
                    <w:rPr>
                      <w:rFonts w:cs="Arial"/>
                      <w:b/>
                      <w:u w:val="single"/>
                      <w:lang w:val="en-US"/>
                    </w:rPr>
                    <w:t xml:space="preserve">            </w:t>
                  </w:r>
                  <w:r w:rsidRPr="00DC4C4A">
                    <w:rPr>
                      <w:rFonts w:cs="Arial"/>
                      <w:b/>
                      <w:color w:val="FFFFFF"/>
                      <w:u w:val="single" w:color="000000"/>
                      <w:lang w:val="en-US"/>
                    </w:rPr>
                    <w:t>.</w:t>
                  </w:r>
                </w:p>
                <w:p w:rsidR="00B2678F" w:rsidRPr="00F20B27" w:rsidRDefault="00B2678F" w:rsidP="00E67382">
                  <w:pPr>
                    <w:autoSpaceDE w:val="0"/>
                    <w:autoSpaceDN w:val="0"/>
                    <w:adjustRightInd w:val="0"/>
                    <w:jc w:val="center"/>
                    <w:rPr>
                      <w:rFonts w:cs="Arial"/>
                      <w:b/>
                      <w:lang w:val="en-US"/>
                    </w:rPr>
                  </w:pPr>
                  <w:r>
                    <w:rPr>
                      <w:rFonts w:cs="Arial"/>
                      <w:b/>
                      <w:lang w:val="en-US"/>
                    </w:rPr>
                    <w:t>(B</w:t>
                  </w:r>
                  <w:r>
                    <w:rPr>
                      <w:rFonts w:cs="Arial"/>
                      <w:b/>
                    </w:rPr>
                    <w:t>Γ</w:t>
                  </w:r>
                  <w:proofErr w:type="gramStart"/>
                  <w:r>
                    <w:rPr>
                      <w:rFonts w:cs="Arial"/>
                      <w:b/>
                      <w:lang w:val="en-US"/>
                    </w:rPr>
                    <w:t>)</w:t>
                  </w:r>
                  <w:r w:rsidRPr="00F20B27">
                    <w:rPr>
                      <w:rFonts w:cs="Arial"/>
                      <w:b/>
                      <w:sz w:val="64"/>
                      <w:vertAlign w:val="superscript"/>
                      <w:lang w:val="en-US"/>
                    </w:rPr>
                    <w:t>2</w:t>
                  </w:r>
                  <w:proofErr w:type="gramEnd"/>
                </w:p>
                <w:p w:rsidR="00B2678F" w:rsidRPr="00DC4C4A" w:rsidRDefault="00B2678F" w:rsidP="00E67382">
                  <w:pPr>
                    <w:autoSpaceDE w:val="0"/>
                    <w:autoSpaceDN w:val="0"/>
                    <w:adjustRightInd w:val="0"/>
                    <w:rPr>
                      <w:rFonts w:cs="Arial"/>
                      <w:b/>
                      <w:u w:val="single"/>
                    </w:rPr>
                  </w:pPr>
                </w:p>
                <w:p w:rsidR="00B2678F" w:rsidRDefault="00B2678F" w:rsidP="00E67382"/>
              </w:txbxContent>
            </v:textbox>
            <w10:wrap anchory="page"/>
          </v:shape>
        </w:pict>
      </w:r>
      <w:r w:rsidR="00E67382" w:rsidRPr="00E67382">
        <w:rPr>
          <w:rFonts w:cs="Arial"/>
          <w:b/>
          <w:sz w:val="36"/>
        </w:rPr>
        <w:t>ή</w:t>
      </w:r>
      <w:r>
        <w:rPr>
          <w:rFonts w:cs="Arial"/>
          <w:b/>
          <w:sz w:val="36"/>
        </w:rPr>
        <w:t xml:space="preserve"> </w:t>
      </w:r>
      <w:r>
        <w:rPr>
          <w:rFonts w:cs="Arial"/>
          <w:b/>
          <w:sz w:val="36"/>
        </w:rPr>
        <w:tab/>
      </w:r>
      <w:r w:rsidR="00E67382" w:rsidRPr="006D5264">
        <w:rPr>
          <w:rFonts w:cs="Arial"/>
          <w:b/>
          <w:sz w:val="40"/>
          <w:lang w:val="en-US"/>
        </w:rPr>
        <w:t>F</w:t>
      </w:r>
      <w:r w:rsidR="00E67382" w:rsidRPr="00E67382">
        <w:rPr>
          <w:rFonts w:cs="Arial"/>
          <w:b/>
          <w:sz w:val="40"/>
          <w:vertAlign w:val="subscript"/>
        </w:rPr>
        <w:t xml:space="preserve">2,3 </w:t>
      </w:r>
      <w:r w:rsidR="00E67382" w:rsidRPr="00E67382">
        <w:rPr>
          <w:rFonts w:cs="Arial"/>
          <w:b/>
          <w:sz w:val="36"/>
        </w:rPr>
        <w:t>= 337,5</w:t>
      </w:r>
      <w:r w:rsidR="00E67382" w:rsidRPr="00E67382">
        <w:rPr>
          <w:rFonts w:cs="Arial"/>
          <w:b/>
          <w:sz w:val="36"/>
          <w:lang w:val="en-US"/>
        </w:rPr>
        <w:sym w:font="Wingdings 2" w:char="F096"/>
      </w:r>
      <w:r w:rsidR="00E67382" w:rsidRPr="00E67382">
        <w:rPr>
          <w:rFonts w:cs="Arial"/>
          <w:b/>
          <w:sz w:val="36"/>
        </w:rPr>
        <w:t>10</w:t>
      </w:r>
      <w:r w:rsidR="00E67382" w:rsidRPr="00E67382">
        <w:rPr>
          <w:rFonts w:cs="Arial"/>
          <w:b/>
          <w:sz w:val="40"/>
          <w:vertAlign w:val="superscript"/>
        </w:rPr>
        <w:t>–3</w:t>
      </w:r>
      <w:r w:rsidR="00E67382" w:rsidRPr="00E67382">
        <w:rPr>
          <w:rFonts w:cs="Arial"/>
          <w:b/>
          <w:sz w:val="36"/>
        </w:rPr>
        <w:t xml:space="preserve"> </w:t>
      </w:r>
      <w:r w:rsidR="00E67382" w:rsidRPr="006D5264">
        <w:rPr>
          <w:rFonts w:cs="Arial"/>
          <w:b/>
          <w:sz w:val="40"/>
          <w:lang w:val="en-US"/>
        </w:rPr>
        <w:t>N</w:t>
      </w:r>
    </w:p>
    <w:p w:rsidR="00E67382" w:rsidRDefault="0042402E" w:rsidP="00CC1745">
      <w:pPr>
        <w:autoSpaceDE w:val="0"/>
        <w:autoSpaceDN w:val="0"/>
        <w:adjustRightInd w:val="0"/>
        <w:spacing w:before="360"/>
        <w:ind w:firstLine="567"/>
        <w:rPr>
          <w:rFonts w:cs="Arial"/>
          <w:b/>
          <w:sz w:val="36"/>
        </w:rPr>
      </w:pPr>
      <w:r>
        <w:rPr>
          <w:rFonts w:cs="Arial"/>
          <w:b/>
          <w:sz w:val="36"/>
        </w:rPr>
      </w:r>
      <w:r>
        <w:rPr>
          <w:rFonts w:cs="Arial"/>
          <w:b/>
          <w:sz w:val="36"/>
        </w:rPr>
        <w:pict>
          <v:group id="_x0000_s47459" style="width:213.2pt;height:212.9pt;mso-position-horizontal-relative:char;mso-position-vertical-relative:line" coordorigin="5634,984" coordsize="5138,5010">
            <v:shape id="_x0000_s47460" type="#_x0000_t75" style="position:absolute;left:6062;top:1134;width:4710;height:4545;mso-position-horizontal:right">
              <v:imagedata r:id="rId214" o:title="sel40-2" gain="126031f" blacklevel="-9830f"/>
            </v:shape>
            <v:shape id="_x0000_s47461" type="#_x0000_t202" style="position:absolute;left:8334;top:1524;width:855;height:900;mso-position-vertical-relative:page" filled="f" stroked="f" strokecolor="red" strokeweight="2.5pt">
              <o:lock v:ext="edit" aspectratio="t"/>
              <v:textbox style="mso-next-textbox:#_x0000_s47461" inset="0,0,0,0">
                <w:txbxContent>
                  <w:p w:rsidR="00B2678F" w:rsidRPr="008D4D7D" w:rsidRDefault="00B2678F" w:rsidP="006D5264">
                    <w:pPr>
                      <w:rPr>
                        <w:rFonts w:cs="Arial"/>
                        <w:b/>
                        <w:sz w:val="40"/>
                      </w:rPr>
                    </w:pPr>
                    <w:r w:rsidRPr="008D4D7D">
                      <w:rPr>
                        <w:rFonts w:cs="Arial"/>
                        <w:b/>
                        <w:sz w:val="40"/>
                        <w:lang w:val="en-US"/>
                      </w:rPr>
                      <w:t>F</w:t>
                    </w:r>
                    <w:r w:rsidRPr="008D4D7D">
                      <w:rPr>
                        <w:rFonts w:cs="Arial"/>
                        <w:b/>
                        <w:sz w:val="44"/>
                        <w:vertAlign w:val="subscript"/>
                      </w:rPr>
                      <w:t>23</w:t>
                    </w:r>
                  </w:p>
                </w:txbxContent>
              </v:textbox>
            </v:shape>
            <v:shape id="_x0000_s47462" type="#_x0000_t202" style="position:absolute;left:7794;top:3834;width:827;height:900;mso-position-vertical-relative:page" filled="f" stroked="f" strokecolor="red" strokeweight="2.5pt">
              <o:lock v:ext="edit" aspectratio="t"/>
              <v:textbox style="mso-next-textbox:#_x0000_s47462" inset="0,0,0,0">
                <w:txbxContent>
                  <w:p w:rsidR="00B2678F" w:rsidRPr="008D4D7D" w:rsidRDefault="00B2678F" w:rsidP="006D5264">
                    <w:pPr>
                      <w:rPr>
                        <w:rFonts w:cs="Arial"/>
                        <w:b/>
                        <w:sz w:val="40"/>
                        <w:lang w:val="en-US"/>
                      </w:rPr>
                    </w:pPr>
                    <w:r w:rsidRPr="008D4D7D">
                      <w:rPr>
                        <w:rFonts w:cs="Arial"/>
                        <w:b/>
                        <w:sz w:val="40"/>
                        <w:lang w:val="en-US"/>
                      </w:rPr>
                      <w:t>F</w:t>
                    </w:r>
                    <w:r w:rsidRPr="008D4D7D">
                      <w:rPr>
                        <w:rFonts w:cs="Arial"/>
                        <w:b/>
                        <w:sz w:val="40"/>
                      </w:rPr>
                      <w:t>΄</w:t>
                    </w:r>
                    <w:r w:rsidRPr="008D4D7D">
                      <w:rPr>
                        <w:rFonts w:cs="Arial"/>
                        <w:b/>
                        <w:sz w:val="44"/>
                        <w:vertAlign w:val="subscript"/>
                        <w:lang w:val="en-US"/>
                      </w:rPr>
                      <w:t>x</w:t>
                    </w:r>
                  </w:p>
                </w:txbxContent>
              </v:textbox>
            </v:shape>
            <v:shape id="_x0000_s47463" type="#_x0000_t202" style="position:absolute;left:5634;top:1674;width:827;height:1080;mso-position-vertical-relative:page" filled="f" stroked="f" strokecolor="red" strokeweight="2.5pt">
              <o:lock v:ext="edit" aspectratio="t"/>
              <v:textbox style="mso-next-textbox:#_x0000_s47463" inset="0,0,0,0">
                <w:txbxContent>
                  <w:p w:rsidR="00B2678F" w:rsidRPr="008D4D7D" w:rsidRDefault="00B2678F" w:rsidP="006D5264">
                    <w:pPr>
                      <w:rPr>
                        <w:rFonts w:cs="Arial"/>
                        <w:b/>
                        <w:sz w:val="40"/>
                        <w:lang w:val="en-US"/>
                      </w:rPr>
                    </w:pPr>
                    <w:r w:rsidRPr="008D4D7D">
                      <w:rPr>
                        <w:rFonts w:cs="Arial"/>
                        <w:b/>
                        <w:sz w:val="40"/>
                        <w:lang w:val="en-US"/>
                      </w:rPr>
                      <w:t>F</w:t>
                    </w:r>
                    <w:r w:rsidRPr="008D4D7D">
                      <w:rPr>
                        <w:rFonts w:cs="Arial"/>
                        <w:b/>
                        <w:sz w:val="40"/>
                      </w:rPr>
                      <w:t>΄</w:t>
                    </w:r>
                    <w:r w:rsidRPr="008D4D7D">
                      <w:rPr>
                        <w:rFonts w:cs="Arial"/>
                        <w:b/>
                        <w:sz w:val="44"/>
                        <w:vertAlign w:val="subscript"/>
                        <w:lang w:val="en-US"/>
                      </w:rPr>
                      <w:t>y</w:t>
                    </w:r>
                  </w:p>
                </w:txbxContent>
              </v:textbox>
            </v:shape>
            <v:shape id="_x0000_s47464" type="#_x0000_t202" style="position:absolute;left:6844;top:5094;width:1153;height:900;mso-position-vertical-relative:page" filled="f" stroked="f" strokecolor="red" strokeweight="2.5pt">
              <o:lock v:ext="edit" aspectratio="t"/>
              <v:textbox style="mso-next-textbox:#_x0000_s47464">
                <w:txbxContent>
                  <w:p w:rsidR="00B2678F" w:rsidRPr="007D119B" w:rsidRDefault="00B2678F" w:rsidP="006D5264">
                    <w:pPr>
                      <w:rPr>
                        <w:rFonts w:cs="Arial"/>
                        <w:b/>
                        <w:sz w:val="40"/>
                      </w:rPr>
                    </w:pPr>
                    <w:r w:rsidRPr="007D119B">
                      <w:rPr>
                        <w:rFonts w:cs="Arial"/>
                        <w:b/>
                        <w:sz w:val="40"/>
                        <w:lang w:val="en-US"/>
                      </w:rPr>
                      <w:t>F</w:t>
                    </w:r>
                    <w:r w:rsidRPr="007D119B">
                      <w:rPr>
                        <w:rFonts w:cs="Arial"/>
                        <w:b/>
                        <w:sz w:val="44"/>
                        <w:vertAlign w:val="subscript"/>
                        <w:lang w:val="en-US"/>
                      </w:rPr>
                      <w:t>1</w:t>
                    </w:r>
                    <w:r w:rsidRPr="007D119B">
                      <w:rPr>
                        <w:rFonts w:cs="Arial"/>
                        <w:b/>
                        <w:sz w:val="44"/>
                        <w:vertAlign w:val="subscript"/>
                      </w:rPr>
                      <w:t>3</w:t>
                    </w:r>
                  </w:p>
                </w:txbxContent>
              </v:textbox>
            </v:shape>
            <v:shape id="_x0000_s47465" type="#_x0000_t202" style="position:absolute;left:5934;top:3654;width:694;height:900;mso-position-vertical-relative:page" filled="f" stroked="f" strokecolor="red" strokeweight="2.5pt">
              <o:lock v:ext="edit" aspectratio="t"/>
              <v:textbox style="mso-next-textbox:#_x0000_s47465" inset="0,0,0,0">
                <w:txbxContent>
                  <w:p w:rsidR="00B2678F" w:rsidRPr="008D4D7D" w:rsidRDefault="00B2678F" w:rsidP="006D5264">
                    <w:pPr>
                      <w:rPr>
                        <w:rFonts w:cs="Arial"/>
                        <w:b/>
                        <w:sz w:val="40"/>
                      </w:rPr>
                    </w:pPr>
                    <w:r w:rsidRPr="008D4D7D">
                      <w:rPr>
                        <w:rFonts w:cs="Arial"/>
                        <w:b/>
                        <w:sz w:val="40"/>
                        <w:lang w:val="en-US"/>
                      </w:rPr>
                      <w:t>q</w:t>
                    </w:r>
                    <w:r w:rsidRPr="008D4D7D">
                      <w:rPr>
                        <w:rFonts w:cs="Arial"/>
                        <w:b/>
                        <w:sz w:val="44"/>
                        <w:vertAlign w:val="subscript"/>
                      </w:rPr>
                      <w:t>3</w:t>
                    </w:r>
                  </w:p>
                </w:txbxContent>
              </v:textbox>
            </v:shape>
            <v:shape id="_x0000_s47466" type="#_x0000_t202" style="position:absolute;left:6759;top:2384;width:911;height:777;mso-position-vertical-relative:page" filled="f" stroked="f" strokecolor="red" strokeweight="2.5pt">
              <o:lock v:ext="edit" aspectratio="t"/>
              <v:textbox style="mso-next-textbox:#_x0000_s47466" inset="0,0,0,0">
                <w:txbxContent>
                  <w:p w:rsidR="00B2678F" w:rsidRPr="008D4D7D" w:rsidRDefault="00B2678F" w:rsidP="006D5264">
                    <w:pPr>
                      <w:rPr>
                        <w:rFonts w:cs="Arial"/>
                        <w:b/>
                        <w:sz w:val="40"/>
                      </w:rPr>
                    </w:pPr>
                    <w:r w:rsidRPr="008D4D7D">
                      <w:rPr>
                        <w:rFonts w:cs="Arial"/>
                        <w:b/>
                        <w:sz w:val="40"/>
                        <w:lang w:val="en-US"/>
                      </w:rPr>
                      <w:t>45</w:t>
                    </w:r>
                    <w:r w:rsidRPr="008D4D7D">
                      <w:rPr>
                        <w:rFonts w:cs="Arial"/>
                        <w:b/>
                        <w:sz w:val="44"/>
                        <w:vertAlign w:val="superscript"/>
                      </w:rPr>
                      <w:t>ο</w:t>
                    </w:r>
                  </w:p>
                </w:txbxContent>
              </v:textbox>
            </v:shape>
            <v:shape id="_x0000_s47467" type="#_x0000_t202" style="position:absolute;left:5964;top:984;width:777;height:777;mso-position-vertical-relative:page" filled="f" stroked="f" strokecolor="red" strokeweight="2.5pt">
              <o:lock v:ext="edit" aspectratio="t"/>
              <v:textbox style="mso-next-textbox:#_x0000_s47467" inset="0,0,0,0">
                <w:txbxContent>
                  <w:p w:rsidR="00B2678F" w:rsidRPr="008D4D7D" w:rsidRDefault="00B2678F" w:rsidP="006D5264">
                    <w:pPr>
                      <w:rPr>
                        <w:rFonts w:cs="Arial"/>
                        <w:b/>
                        <w:sz w:val="40"/>
                        <w:lang w:val="en-US"/>
                      </w:rPr>
                    </w:pPr>
                    <w:r w:rsidRPr="008D4D7D">
                      <w:rPr>
                        <w:rFonts w:cs="Arial"/>
                        <w:b/>
                        <w:sz w:val="40"/>
                        <w:lang w:val="en-US"/>
                      </w:rPr>
                      <w:t>(y)</w:t>
                    </w:r>
                  </w:p>
                </w:txbxContent>
              </v:textbox>
            </v:shape>
            <v:shape id="_x0000_s47468" type="#_x0000_t202" style="position:absolute;left:9954;top:3789;width:777;height:777;mso-position-vertical-relative:page" filled="f" stroked="f" strokecolor="red" strokeweight="2.5pt">
              <o:lock v:ext="edit" aspectratio="t"/>
              <v:textbox style="mso-next-textbox:#_x0000_s47468" inset="0,0,0,0">
                <w:txbxContent>
                  <w:p w:rsidR="00B2678F" w:rsidRPr="008D4D7D" w:rsidRDefault="00B2678F" w:rsidP="006D5264">
                    <w:pPr>
                      <w:rPr>
                        <w:rFonts w:cs="Arial"/>
                        <w:b/>
                        <w:sz w:val="40"/>
                        <w:lang w:val="en-US"/>
                      </w:rPr>
                    </w:pPr>
                    <w:r w:rsidRPr="008D4D7D">
                      <w:rPr>
                        <w:rFonts w:cs="Arial"/>
                        <w:b/>
                        <w:sz w:val="40"/>
                        <w:lang w:val="en-US"/>
                      </w:rPr>
                      <w:t>(x)</w:t>
                    </w:r>
                  </w:p>
                </w:txbxContent>
              </v:textbox>
            </v:shape>
            <w10:wrap type="none"/>
            <w10:anchorlock/>
          </v:group>
        </w:pict>
      </w:r>
    </w:p>
    <w:p w:rsidR="00E67382" w:rsidRPr="00E67382" w:rsidRDefault="00E67382" w:rsidP="003350CA">
      <w:pPr>
        <w:autoSpaceDE w:val="0"/>
        <w:autoSpaceDN w:val="0"/>
        <w:adjustRightInd w:val="0"/>
        <w:rPr>
          <w:rFonts w:cs="Arial"/>
          <w:b/>
          <w:sz w:val="36"/>
        </w:rPr>
      </w:pPr>
      <w:r w:rsidRPr="00E67382">
        <w:rPr>
          <w:rFonts w:cs="Arial"/>
          <w:b/>
          <w:sz w:val="36"/>
        </w:rPr>
        <w:t>Αναλύουμε την</w:t>
      </w:r>
      <w:r w:rsidR="006D5264">
        <w:rPr>
          <w:rFonts w:cs="Arial"/>
          <w:b/>
          <w:sz w:val="36"/>
        </w:rPr>
        <w:t xml:space="preserve"> </w:t>
      </w:r>
      <w:r w:rsidRPr="00A23610">
        <w:rPr>
          <w:rFonts w:cs="Arial"/>
          <w:b/>
          <w:color w:val="0000FF"/>
          <w:sz w:val="36"/>
          <w:lang w:val="en-US"/>
        </w:rPr>
        <w:t>F</w:t>
      </w:r>
      <w:r w:rsidRPr="00A23610">
        <w:rPr>
          <w:rFonts w:cs="Arial"/>
          <w:b/>
          <w:color w:val="0000FF"/>
          <w:sz w:val="40"/>
          <w:vertAlign w:val="subscript"/>
        </w:rPr>
        <w:t>2,3</w:t>
      </w:r>
      <w:r w:rsidRPr="00E67382">
        <w:rPr>
          <w:rFonts w:cs="Arial"/>
          <w:b/>
          <w:sz w:val="40"/>
          <w:vertAlign w:val="subscript"/>
        </w:rPr>
        <w:t xml:space="preserve"> </w:t>
      </w:r>
      <w:r w:rsidR="006D5264">
        <w:rPr>
          <w:rFonts w:cs="Arial"/>
          <w:b/>
          <w:sz w:val="36"/>
        </w:rPr>
        <w:t>σε δύο συ</w:t>
      </w:r>
      <w:r w:rsidRPr="00E67382">
        <w:rPr>
          <w:rFonts w:cs="Arial"/>
          <w:b/>
          <w:sz w:val="36"/>
        </w:rPr>
        <w:t xml:space="preserve">νιστώσες </w:t>
      </w:r>
      <w:r w:rsidRPr="00A23610">
        <w:rPr>
          <w:rFonts w:cs="Arial"/>
          <w:b/>
          <w:color w:val="0000FF"/>
          <w:sz w:val="40"/>
          <w:lang w:val="en-US"/>
        </w:rPr>
        <w:t>F</w:t>
      </w:r>
      <w:r w:rsidRPr="00A23610">
        <w:rPr>
          <w:rFonts w:cs="Arial"/>
          <w:b/>
          <w:color w:val="0000FF"/>
          <w:spacing w:val="-40"/>
          <w:sz w:val="44"/>
          <w:szCs w:val="44"/>
        </w:rPr>
        <w:t>΄</w:t>
      </w:r>
      <w:r w:rsidRPr="00A23610">
        <w:rPr>
          <w:rFonts w:cs="Arial"/>
          <w:b/>
          <w:color w:val="0000FF"/>
          <w:spacing w:val="-40"/>
          <w:sz w:val="44"/>
          <w:szCs w:val="44"/>
          <w:vertAlign w:val="subscript"/>
          <w:lang w:val="en-US"/>
        </w:rPr>
        <w:t>x</w:t>
      </w:r>
      <w:r w:rsidRPr="00A23610">
        <w:rPr>
          <w:rFonts w:cs="Arial"/>
          <w:b/>
          <w:spacing w:val="-40"/>
          <w:sz w:val="36"/>
        </w:rPr>
        <w:t xml:space="preserve"> </w:t>
      </w:r>
      <w:r w:rsidR="00A23610">
        <w:rPr>
          <w:rFonts w:cs="Arial"/>
          <w:b/>
          <w:spacing w:val="-40"/>
          <w:sz w:val="36"/>
        </w:rPr>
        <w:t xml:space="preserve"> </w:t>
      </w:r>
      <w:r w:rsidRPr="00E67382">
        <w:rPr>
          <w:rFonts w:cs="Arial"/>
          <w:b/>
          <w:sz w:val="36"/>
        </w:rPr>
        <w:t xml:space="preserve">και </w:t>
      </w:r>
      <w:r w:rsidRPr="00A23610">
        <w:rPr>
          <w:rFonts w:cs="Arial"/>
          <w:b/>
          <w:color w:val="0000FF"/>
          <w:sz w:val="36"/>
          <w:lang w:val="en-US"/>
        </w:rPr>
        <w:t>F</w:t>
      </w:r>
      <w:r w:rsidRPr="00A23610">
        <w:rPr>
          <w:rFonts w:cs="Arial"/>
          <w:b/>
          <w:color w:val="0000FF"/>
          <w:spacing w:val="-40"/>
          <w:sz w:val="44"/>
          <w:szCs w:val="40"/>
        </w:rPr>
        <w:t>΄</w:t>
      </w:r>
      <w:r w:rsidRPr="00A23610">
        <w:rPr>
          <w:rFonts w:cs="Arial"/>
          <w:b/>
          <w:color w:val="0000FF"/>
          <w:spacing w:val="-40"/>
          <w:sz w:val="44"/>
          <w:szCs w:val="40"/>
          <w:vertAlign w:val="subscript"/>
          <w:lang w:val="en-US"/>
        </w:rPr>
        <w:t>y</w:t>
      </w:r>
      <w:r w:rsidRPr="00E67382">
        <w:rPr>
          <w:rFonts w:cs="Arial"/>
          <w:b/>
          <w:sz w:val="36"/>
        </w:rPr>
        <w:t xml:space="preserve"> οι οποίες έχουν ίσα μέτρα, επειδή η δύναμη </w:t>
      </w:r>
      <w:r w:rsidRPr="00A23610">
        <w:rPr>
          <w:rFonts w:cs="Arial"/>
          <w:b/>
          <w:color w:val="0000FF"/>
          <w:sz w:val="40"/>
          <w:lang w:val="en-US"/>
        </w:rPr>
        <w:t>F</w:t>
      </w:r>
      <w:r w:rsidRPr="00A23610">
        <w:rPr>
          <w:rFonts w:cs="Arial"/>
          <w:b/>
          <w:color w:val="0000FF"/>
          <w:sz w:val="40"/>
          <w:vertAlign w:val="subscript"/>
        </w:rPr>
        <w:t>2,3</w:t>
      </w:r>
      <w:r w:rsidRPr="00E67382">
        <w:rPr>
          <w:rFonts w:cs="Arial"/>
          <w:b/>
          <w:sz w:val="36"/>
        </w:rPr>
        <w:t xml:space="preserve"> </w:t>
      </w:r>
      <w:r w:rsidR="00084BB6">
        <w:rPr>
          <w:rFonts w:cs="Arial"/>
          <w:b/>
          <w:sz w:val="36"/>
        </w:rPr>
        <w:t>σ</w:t>
      </w:r>
      <w:r w:rsidRPr="00E67382">
        <w:rPr>
          <w:rFonts w:cs="Arial"/>
          <w:b/>
          <w:sz w:val="36"/>
        </w:rPr>
        <w:t>χηματίζει γωνία 45</w:t>
      </w:r>
      <w:r w:rsidRPr="00E67382">
        <w:rPr>
          <w:rFonts w:cs="Arial"/>
          <w:b/>
          <w:sz w:val="40"/>
          <w:vertAlign w:val="superscript"/>
          <w:lang w:val="en-US"/>
        </w:rPr>
        <w:t>o</w:t>
      </w:r>
      <w:r w:rsidRPr="00E67382">
        <w:rPr>
          <w:rFonts w:cs="Arial"/>
          <w:b/>
          <w:sz w:val="36"/>
        </w:rPr>
        <w:t xml:space="preserve"> με την (ΑΓ)·</w:t>
      </w:r>
    </w:p>
    <w:p w:rsidR="00E67382" w:rsidRPr="00E67382" w:rsidRDefault="00E67382" w:rsidP="003350CA">
      <w:pPr>
        <w:autoSpaceDE w:val="0"/>
        <w:autoSpaceDN w:val="0"/>
        <w:adjustRightInd w:val="0"/>
        <w:jc w:val="center"/>
        <w:rPr>
          <w:rFonts w:cs="Arial"/>
          <w:b/>
          <w:sz w:val="36"/>
        </w:rPr>
      </w:pPr>
      <w:r w:rsidRPr="00084BB6">
        <w:rPr>
          <w:rFonts w:cs="Arial"/>
          <w:b/>
          <w:sz w:val="40"/>
          <w:lang w:val="en-US"/>
        </w:rPr>
        <w:t>F</w:t>
      </w:r>
      <w:r w:rsidRPr="00A23610">
        <w:rPr>
          <w:rFonts w:cs="Arial"/>
          <w:b/>
          <w:spacing w:val="-62"/>
          <w:sz w:val="44"/>
        </w:rPr>
        <w:t>΄</w:t>
      </w:r>
      <w:r w:rsidRPr="00A23610">
        <w:rPr>
          <w:rFonts w:cs="Arial"/>
          <w:b/>
          <w:spacing w:val="-62"/>
          <w:sz w:val="44"/>
          <w:vertAlign w:val="subscript"/>
          <w:lang w:val="en-US"/>
        </w:rPr>
        <w:t>x</w:t>
      </w:r>
      <w:r w:rsidR="00A23610">
        <w:rPr>
          <w:rFonts w:cs="Arial"/>
          <w:b/>
          <w:spacing w:val="-62"/>
          <w:sz w:val="44"/>
          <w:vertAlign w:val="subscript"/>
        </w:rPr>
        <w:t xml:space="preserve">    </w:t>
      </w:r>
      <w:r w:rsidRPr="00E67382">
        <w:rPr>
          <w:rFonts w:cs="Arial"/>
          <w:b/>
          <w:sz w:val="36"/>
        </w:rPr>
        <w:t xml:space="preserve">= </w:t>
      </w:r>
      <w:r w:rsidRPr="00084BB6">
        <w:rPr>
          <w:rFonts w:cs="Arial"/>
          <w:b/>
          <w:sz w:val="40"/>
          <w:lang w:val="en-US"/>
        </w:rPr>
        <w:t>F</w:t>
      </w:r>
      <w:r w:rsidRPr="00A23610">
        <w:rPr>
          <w:rFonts w:cs="Arial"/>
          <w:b/>
          <w:spacing w:val="-60"/>
          <w:sz w:val="44"/>
        </w:rPr>
        <w:t>΄</w:t>
      </w:r>
      <w:r w:rsidRPr="00A23610">
        <w:rPr>
          <w:rFonts w:cs="Arial"/>
          <w:b/>
          <w:spacing w:val="-60"/>
          <w:sz w:val="44"/>
          <w:vertAlign w:val="subscript"/>
          <w:lang w:val="en-US"/>
        </w:rPr>
        <w:t>y</w:t>
      </w:r>
      <w:r w:rsidR="00A23610">
        <w:rPr>
          <w:rFonts w:cs="Arial"/>
          <w:b/>
          <w:sz w:val="44"/>
          <w:vertAlign w:val="subscript"/>
        </w:rPr>
        <w:t xml:space="preserve"> </w:t>
      </w:r>
      <w:r w:rsidRPr="00E67382">
        <w:rPr>
          <w:rFonts w:cs="Arial"/>
          <w:b/>
          <w:sz w:val="36"/>
        </w:rPr>
        <w:t xml:space="preserve">= </w:t>
      </w:r>
      <w:r w:rsidRPr="00084BB6">
        <w:rPr>
          <w:rFonts w:cs="Arial"/>
          <w:b/>
          <w:sz w:val="40"/>
          <w:lang w:val="en-US"/>
        </w:rPr>
        <w:t>F</w:t>
      </w:r>
      <w:r w:rsidRPr="00084BB6">
        <w:rPr>
          <w:rFonts w:cs="Arial"/>
          <w:b/>
          <w:sz w:val="44"/>
          <w:szCs w:val="44"/>
          <w:vertAlign w:val="subscript"/>
        </w:rPr>
        <w:t>2</w:t>
      </w:r>
      <w:proofErr w:type="gramStart"/>
      <w:r w:rsidR="00084BB6" w:rsidRPr="00084BB6">
        <w:rPr>
          <w:rFonts w:cs="Arial"/>
          <w:b/>
          <w:sz w:val="44"/>
          <w:szCs w:val="44"/>
          <w:vertAlign w:val="subscript"/>
        </w:rPr>
        <w:t>,</w:t>
      </w:r>
      <w:r w:rsidRPr="00084BB6">
        <w:rPr>
          <w:rFonts w:cs="Arial"/>
          <w:b/>
          <w:sz w:val="44"/>
          <w:szCs w:val="44"/>
          <w:vertAlign w:val="subscript"/>
        </w:rPr>
        <w:t>3</w:t>
      </w:r>
      <w:proofErr w:type="gramEnd"/>
      <w:r w:rsidR="00084BB6">
        <w:rPr>
          <w:rFonts w:cs="Arial"/>
          <w:b/>
          <w:sz w:val="44"/>
          <w:szCs w:val="44"/>
          <w:vertAlign w:val="subscript"/>
        </w:rPr>
        <w:t xml:space="preserve"> </w:t>
      </w:r>
      <w:r w:rsidRPr="00E67382">
        <w:rPr>
          <w:rFonts w:cs="Arial"/>
          <w:b/>
          <w:sz w:val="36"/>
        </w:rPr>
        <w:t>συν45</w:t>
      </w:r>
      <w:r w:rsidRPr="00E67382">
        <w:rPr>
          <w:rFonts w:cs="Arial"/>
          <w:b/>
          <w:sz w:val="40"/>
          <w:vertAlign w:val="superscript"/>
          <w:lang w:val="en-US"/>
        </w:rPr>
        <w:t>o</w:t>
      </w:r>
      <w:r w:rsidRPr="00E67382">
        <w:rPr>
          <w:rFonts w:cs="Arial"/>
          <w:b/>
          <w:sz w:val="36"/>
        </w:rPr>
        <w:t xml:space="preserve"> = 337,5</w:t>
      </w:r>
      <w:r w:rsidRPr="00084BB6">
        <w:rPr>
          <w:rFonts w:cs="Arial"/>
          <w:b/>
          <w:sz w:val="28"/>
        </w:rPr>
        <w:sym w:font="Wingdings 2" w:char="F096"/>
      </w:r>
      <w:r w:rsidRPr="00E67382">
        <w:rPr>
          <w:rFonts w:cs="Arial"/>
          <w:b/>
          <w:sz w:val="36"/>
        </w:rPr>
        <w:t>10</w:t>
      </w:r>
      <w:r w:rsidRPr="00E67382">
        <w:rPr>
          <w:rFonts w:cs="Arial"/>
          <w:b/>
          <w:sz w:val="40"/>
          <w:vertAlign w:val="superscript"/>
        </w:rPr>
        <w:t>–3</w:t>
      </w:r>
      <w:r w:rsidRPr="00E67382">
        <w:rPr>
          <w:rFonts w:cs="Arial"/>
          <w:b/>
          <w:sz w:val="40"/>
        </w:rPr>
        <w:t xml:space="preserve"> </w:t>
      </w:r>
      <w:r w:rsidRPr="00E67382">
        <w:rPr>
          <w:rFonts w:cs="Arial"/>
          <w:b/>
          <w:sz w:val="36"/>
        </w:rPr>
        <w:t xml:space="preserve">Ν </w:t>
      </w:r>
      <w:r w:rsidR="00084BB6" w:rsidRPr="00084BB6">
        <w:rPr>
          <w:rFonts w:cs="Arial"/>
          <w:b/>
          <w:noProof/>
          <w:position w:val="-42"/>
          <w:sz w:val="40"/>
          <w:lang w:eastAsia="el-GR"/>
        </w:rPr>
        <w:drawing>
          <wp:inline distT="0" distB="0" distL="0" distR="0">
            <wp:extent cx="323850" cy="610560"/>
            <wp:effectExtent l="19050" t="0" r="0" b="0"/>
            <wp:docPr id="67" name="Εικόνα 7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9"/>
                    <pic:cNvPicPr>
                      <a:picLocks noChangeAspect="1" noChangeArrowheads="1"/>
                    </pic:cNvPicPr>
                  </pic:nvPicPr>
                  <pic:blipFill>
                    <a:blip r:embed="rId215" cstate="print"/>
                    <a:srcRect/>
                    <a:stretch>
                      <a:fillRect/>
                    </a:stretch>
                  </pic:blipFill>
                  <pic:spPr bwMode="auto">
                    <a:xfrm>
                      <a:off x="0" y="0"/>
                      <a:ext cx="323850" cy="610560"/>
                    </a:xfrm>
                    <a:prstGeom prst="rect">
                      <a:avLst/>
                    </a:prstGeom>
                    <a:noFill/>
                    <a:ln w="9525">
                      <a:noFill/>
                      <a:miter lim="800000"/>
                      <a:headEnd/>
                      <a:tailEnd/>
                    </a:ln>
                  </pic:spPr>
                </pic:pic>
              </a:graphicData>
            </a:graphic>
          </wp:inline>
        </w:drawing>
      </w:r>
      <w:r w:rsidRPr="00E67382">
        <w:rPr>
          <w:rFonts w:cs="Arial"/>
          <w:b/>
          <w:sz w:val="36"/>
        </w:rPr>
        <w:t>≈ 475</w:t>
      </w:r>
      <w:r w:rsidRPr="00084BB6">
        <w:rPr>
          <w:rFonts w:cs="Arial"/>
          <w:b/>
          <w:sz w:val="28"/>
        </w:rPr>
        <w:sym w:font="Wingdings 2" w:char="F096"/>
      </w:r>
      <w:r w:rsidRPr="00E67382">
        <w:rPr>
          <w:rFonts w:cs="Arial"/>
          <w:b/>
          <w:sz w:val="36"/>
        </w:rPr>
        <w:t>10</w:t>
      </w:r>
      <w:r w:rsidRPr="00E67382">
        <w:rPr>
          <w:rFonts w:cs="Arial"/>
          <w:b/>
          <w:sz w:val="40"/>
          <w:vertAlign w:val="superscript"/>
        </w:rPr>
        <w:t>–3</w:t>
      </w:r>
      <w:r w:rsidRPr="00E67382">
        <w:rPr>
          <w:rFonts w:cs="Arial"/>
          <w:b/>
          <w:sz w:val="40"/>
        </w:rPr>
        <w:t xml:space="preserve"> </w:t>
      </w:r>
      <w:r w:rsidR="00084BB6">
        <w:rPr>
          <w:rFonts w:cs="Arial"/>
          <w:b/>
          <w:sz w:val="36"/>
        </w:rPr>
        <w:t>Ν</w:t>
      </w:r>
    </w:p>
    <w:p w:rsidR="00E67382" w:rsidRPr="00E67382" w:rsidRDefault="0042402E" w:rsidP="003350CA">
      <w:pPr>
        <w:autoSpaceDE w:val="0"/>
        <w:autoSpaceDN w:val="0"/>
        <w:adjustRightInd w:val="0"/>
        <w:rPr>
          <w:rFonts w:cs="Arial"/>
          <w:b/>
          <w:sz w:val="36"/>
        </w:rPr>
      </w:pPr>
      <w:r w:rsidRPr="0042402E">
        <w:rPr>
          <w:rFonts w:ascii="Tahoma" w:hAnsi="Tahoma"/>
          <w:b/>
          <w:noProof/>
          <w:sz w:val="36"/>
          <w:lang w:eastAsia="el-GR"/>
        </w:rPr>
        <w:pict>
          <v:shape id="_x0000_s51151" type="#_x0000_t202" style="position:absolute;margin-left:247.5pt;margin-top:4.3pt;width:99.7pt;height:20.7pt;z-index:253100032;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51;mso-fit-shape-to-text:t" inset="0,0,0,0">
              <w:txbxContent>
                <w:p w:rsidR="00B2678F" w:rsidRPr="00FC7AFC" w:rsidRDefault="00B2678F" w:rsidP="003C70C8">
                  <w:pPr>
                    <w:jc w:val="center"/>
                    <w:rPr>
                      <w:b/>
                      <w:sz w:val="36"/>
                      <w:lang w:val="en-US"/>
                    </w:rPr>
                  </w:pPr>
                  <w:r>
                    <w:rPr>
                      <w:b/>
                      <w:sz w:val="36"/>
                    </w:rPr>
                    <w:t>73</w:t>
                  </w:r>
                  <w:r w:rsidRPr="00D60C16">
                    <w:rPr>
                      <w:b/>
                      <w:sz w:val="36"/>
                    </w:rPr>
                    <w:t xml:space="preserve">/ </w:t>
                  </w:r>
                  <w:r w:rsidR="00FC7AFC">
                    <w:rPr>
                      <w:b/>
                      <w:sz w:val="36"/>
                    </w:rPr>
                    <w:t>4</w:t>
                  </w:r>
                  <w:r w:rsidR="00FC7AFC">
                    <w:rPr>
                      <w:b/>
                      <w:sz w:val="36"/>
                      <w:lang w:val="en-US"/>
                    </w:rPr>
                    <w:t>0</w:t>
                  </w:r>
                </w:p>
              </w:txbxContent>
            </v:textbox>
            <w10:wrap anchorx="page" anchory="page"/>
          </v:shape>
        </w:pict>
      </w:r>
      <w:r w:rsidR="00E67382" w:rsidRPr="00E67382">
        <w:rPr>
          <w:rFonts w:cs="Arial"/>
          <w:b/>
          <w:sz w:val="36"/>
        </w:rPr>
        <w:t>Σ</w:t>
      </w:r>
      <w:r w:rsidR="00A23610">
        <w:rPr>
          <w:rFonts w:cs="Arial"/>
          <w:b/>
          <w:sz w:val="36"/>
        </w:rPr>
        <w:t>τη συνέχεια υπολογίζουμε την συ</w:t>
      </w:r>
      <w:r w:rsidR="00E67382" w:rsidRPr="00E67382">
        <w:rPr>
          <w:rFonts w:cs="Arial"/>
          <w:b/>
          <w:sz w:val="36"/>
        </w:rPr>
        <w:t xml:space="preserve">νισταμένη των δυνάμεων στους άξονες χ και y, </w:t>
      </w:r>
      <w:proofErr w:type="spellStart"/>
      <w:r w:rsidR="00E67382" w:rsidRPr="00A23610">
        <w:rPr>
          <w:rFonts w:cs="Arial"/>
          <w:b/>
          <w:color w:val="0000FF"/>
          <w:sz w:val="40"/>
        </w:rPr>
        <w:t>F</w:t>
      </w:r>
      <w:r w:rsidR="00E67382" w:rsidRPr="00A23610">
        <w:rPr>
          <w:rFonts w:cs="Arial"/>
          <w:b/>
          <w:color w:val="0000FF"/>
          <w:spacing w:val="-40"/>
          <w:sz w:val="44"/>
          <w:szCs w:val="44"/>
          <w:vertAlign w:val="subscript"/>
        </w:rPr>
        <w:t>x</w:t>
      </w:r>
      <w:proofErr w:type="spellEnd"/>
      <w:r w:rsidR="00E67382" w:rsidRPr="00E67382">
        <w:rPr>
          <w:rFonts w:cs="Arial"/>
          <w:b/>
          <w:sz w:val="36"/>
        </w:rPr>
        <w:t xml:space="preserve"> και </w:t>
      </w:r>
      <w:proofErr w:type="spellStart"/>
      <w:r w:rsidR="00E67382" w:rsidRPr="00A23610">
        <w:rPr>
          <w:rFonts w:cs="Arial"/>
          <w:b/>
          <w:color w:val="0000FF"/>
          <w:sz w:val="40"/>
        </w:rPr>
        <w:t>F</w:t>
      </w:r>
      <w:r w:rsidR="00E67382" w:rsidRPr="00A23610">
        <w:rPr>
          <w:rFonts w:cs="Arial"/>
          <w:b/>
          <w:color w:val="0000FF"/>
          <w:spacing w:val="-40"/>
          <w:sz w:val="44"/>
          <w:szCs w:val="44"/>
          <w:vertAlign w:val="subscript"/>
        </w:rPr>
        <w:t>y</w:t>
      </w:r>
      <w:proofErr w:type="spellEnd"/>
      <w:r w:rsidR="00E67382" w:rsidRPr="00E67382">
        <w:rPr>
          <w:rFonts w:cs="Arial"/>
          <w:b/>
          <w:sz w:val="36"/>
        </w:rPr>
        <w:t xml:space="preserve"> αντίστοιχα.</w:t>
      </w:r>
    </w:p>
    <w:p w:rsidR="00E67382" w:rsidRPr="00E67382" w:rsidRDefault="00E67382" w:rsidP="003350CA">
      <w:pPr>
        <w:autoSpaceDE w:val="0"/>
        <w:autoSpaceDN w:val="0"/>
        <w:adjustRightInd w:val="0"/>
        <w:rPr>
          <w:rFonts w:cs="Arial"/>
          <w:b/>
          <w:sz w:val="36"/>
        </w:rPr>
      </w:pPr>
      <w:proofErr w:type="spellStart"/>
      <w:r w:rsidRPr="00E67382">
        <w:rPr>
          <w:rFonts w:cs="Arial"/>
          <w:b/>
          <w:sz w:val="36"/>
        </w:rPr>
        <w:lastRenderedPageBreak/>
        <w:t>F</w:t>
      </w:r>
      <w:r w:rsidRPr="00A23610">
        <w:rPr>
          <w:rFonts w:cs="Arial"/>
          <w:b/>
          <w:sz w:val="44"/>
          <w:vertAlign w:val="subscript"/>
        </w:rPr>
        <w:t>x</w:t>
      </w:r>
      <w:proofErr w:type="spellEnd"/>
      <w:r w:rsidRPr="00E67382">
        <w:rPr>
          <w:rFonts w:cs="Arial"/>
          <w:b/>
          <w:sz w:val="36"/>
        </w:rPr>
        <w:t xml:space="preserve"> = </w:t>
      </w:r>
      <w:proofErr w:type="spellStart"/>
      <w:r w:rsidRPr="00E67382">
        <w:rPr>
          <w:rFonts w:cs="Arial"/>
          <w:b/>
          <w:sz w:val="36"/>
        </w:rPr>
        <w:t>F</w:t>
      </w:r>
      <w:r w:rsidRPr="00A23610">
        <w:rPr>
          <w:rFonts w:cs="Arial"/>
          <w:b/>
          <w:spacing w:val="-40"/>
          <w:sz w:val="44"/>
          <w:szCs w:val="44"/>
        </w:rPr>
        <w:t>΄</w:t>
      </w:r>
      <w:r w:rsidRPr="00A23610">
        <w:rPr>
          <w:rFonts w:cs="Arial"/>
          <w:b/>
          <w:spacing w:val="-40"/>
          <w:sz w:val="44"/>
          <w:szCs w:val="44"/>
          <w:vertAlign w:val="subscript"/>
        </w:rPr>
        <w:t>x</w:t>
      </w:r>
      <w:proofErr w:type="spellEnd"/>
      <w:r w:rsidRPr="00E67382">
        <w:rPr>
          <w:rFonts w:cs="Arial"/>
          <w:b/>
          <w:sz w:val="36"/>
        </w:rPr>
        <w:t xml:space="preserve"> = 475</w:t>
      </w:r>
      <w:r w:rsidRPr="00E67382">
        <w:rPr>
          <w:rFonts w:cs="Arial"/>
          <w:b/>
          <w:sz w:val="36"/>
        </w:rPr>
        <w:sym w:font="Wingdings 2" w:char="F096"/>
      </w:r>
      <w:r w:rsidRPr="00E67382">
        <w:rPr>
          <w:rFonts w:cs="Arial"/>
          <w:b/>
          <w:sz w:val="36"/>
        </w:rPr>
        <w:t>10</w:t>
      </w:r>
      <w:r w:rsidRPr="00E67382">
        <w:rPr>
          <w:rFonts w:cs="Arial"/>
          <w:b/>
          <w:sz w:val="40"/>
          <w:vertAlign w:val="superscript"/>
        </w:rPr>
        <w:t>–3</w:t>
      </w:r>
      <w:r w:rsidRPr="00E67382">
        <w:rPr>
          <w:rFonts w:cs="Arial"/>
          <w:b/>
          <w:sz w:val="36"/>
        </w:rPr>
        <w:t xml:space="preserve"> Ν και</w:t>
      </w:r>
    </w:p>
    <w:p w:rsidR="00A23610" w:rsidRDefault="00E67382" w:rsidP="003350CA">
      <w:pPr>
        <w:autoSpaceDE w:val="0"/>
        <w:autoSpaceDN w:val="0"/>
        <w:adjustRightInd w:val="0"/>
        <w:rPr>
          <w:rFonts w:cs="Arial"/>
          <w:b/>
          <w:sz w:val="36"/>
        </w:rPr>
      </w:pPr>
      <w:proofErr w:type="spellStart"/>
      <w:r w:rsidRPr="00E67382">
        <w:rPr>
          <w:rFonts w:cs="Arial"/>
          <w:b/>
          <w:sz w:val="36"/>
        </w:rPr>
        <w:t>F</w:t>
      </w:r>
      <w:r w:rsidRPr="00A23610">
        <w:rPr>
          <w:rFonts w:cs="Arial"/>
          <w:b/>
          <w:sz w:val="44"/>
          <w:vertAlign w:val="subscript"/>
        </w:rPr>
        <w:t>y</w:t>
      </w:r>
      <w:proofErr w:type="spellEnd"/>
      <w:r w:rsidRPr="00E67382">
        <w:rPr>
          <w:rFonts w:cs="Arial"/>
          <w:b/>
          <w:sz w:val="36"/>
        </w:rPr>
        <w:t xml:space="preserve"> = F</w:t>
      </w:r>
      <w:r w:rsidRPr="00E67382">
        <w:rPr>
          <w:rFonts w:cs="Arial"/>
          <w:b/>
          <w:sz w:val="40"/>
          <w:vertAlign w:val="subscript"/>
        </w:rPr>
        <w:t>13</w:t>
      </w:r>
      <w:r w:rsidRPr="00E67382">
        <w:rPr>
          <w:rFonts w:cs="Arial"/>
          <w:b/>
          <w:sz w:val="36"/>
        </w:rPr>
        <w:t>–F</w:t>
      </w:r>
      <w:r w:rsidRPr="00A23610">
        <w:rPr>
          <w:rFonts w:cs="Arial"/>
          <w:b/>
          <w:spacing w:val="-60"/>
          <w:sz w:val="44"/>
          <w:szCs w:val="44"/>
        </w:rPr>
        <w:t>΄</w:t>
      </w:r>
      <w:r w:rsidRPr="00A23610">
        <w:rPr>
          <w:rFonts w:cs="Arial"/>
          <w:b/>
          <w:spacing w:val="-60"/>
          <w:sz w:val="44"/>
          <w:szCs w:val="44"/>
          <w:vertAlign w:val="subscript"/>
        </w:rPr>
        <w:t>y</w:t>
      </w:r>
      <w:r w:rsidRPr="00E67382">
        <w:rPr>
          <w:rFonts w:cs="Arial"/>
          <w:b/>
          <w:sz w:val="36"/>
        </w:rPr>
        <w:t xml:space="preserve"> = 675</w:t>
      </w:r>
      <w:r w:rsidRPr="00A23610">
        <w:rPr>
          <w:rFonts w:cs="Arial"/>
          <w:b/>
          <w:sz w:val="28"/>
        </w:rPr>
        <w:sym w:font="Wingdings 2" w:char="F096"/>
      </w:r>
      <w:r w:rsidRPr="00E67382">
        <w:rPr>
          <w:rFonts w:cs="Arial"/>
          <w:b/>
          <w:sz w:val="36"/>
        </w:rPr>
        <w:t>10</w:t>
      </w:r>
      <w:r w:rsidRPr="00E67382">
        <w:rPr>
          <w:rFonts w:cs="Arial"/>
          <w:b/>
          <w:sz w:val="40"/>
          <w:vertAlign w:val="superscript"/>
        </w:rPr>
        <w:t>–3</w:t>
      </w:r>
      <w:r w:rsidRPr="00E67382">
        <w:rPr>
          <w:rFonts w:cs="Arial"/>
          <w:b/>
          <w:sz w:val="36"/>
        </w:rPr>
        <w:t xml:space="preserve"> Ν</w:t>
      </w:r>
      <w:r w:rsidR="00A23610">
        <w:rPr>
          <w:rFonts w:cs="Arial"/>
          <w:b/>
          <w:sz w:val="36"/>
        </w:rPr>
        <w:t xml:space="preserve"> </w:t>
      </w:r>
      <w:r w:rsidRPr="00E67382">
        <w:rPr>
          <w:rFonts w:cs="Arial"/>
          <w:b/>
          <w:sz w:val="36"/>
        </w:rPr>
        <w:t>–</w:t>
      </w:r>
      <w:r w:rsidR="00A23610">
        <w:rPr>
          <w:rFonts w:cs="Arial"/>
          <w:b/>
          <w:sz w:val="36"/>
        </w:rPr>
        <w:t xml:space="preserve"> </w:t>
      </w:r>
      <w:r w:rsidRPr="00E67382">
        <w:rPr>
          <w:rFonts w:cs="Arial"/>
          <w:b/>
          <w:sz w:val="36"/>
        </w:rPr>
        <w:t>475</w:t>
      </w:r>
      <w:r w:rsidRPr="00E67382">
        <w:rPr>
          <w:rFonts w:cs="Arial"/>
          <w:b/>
          <w:sz w:val="36"/>
        </w:rPr>
        <w:sym w:font="Wingdings 2" w:char="F096"/>
      </w:r>
      <w:r w:rsidRPr="00E67382">
        <w:rPr>
          <w:rFonts w:cs="Arial"/>
          <w:b/>
          <w:sz w:val="36"/>
        </w:rPr>
        <w:t>10</w:t>
      </w:r>
      <w:r w:rsidRPr="00E67382">
        <w:rPr>
          <w:rFonts w:cs="Arial"/>
          <w:b/>
          <w:sz w:val="40"/>
          <w:vertAlign w:val="superscript"/>
        </w:rPr>
        <w:t>–3</w:t>
      </w:r>
      <w:r w:rsidRPr="00E67382">
        <w:rPr>
          <w:rFonts w:cs="Arial"/>
          <w:b/>
          <w:sz w:val="36"/>
        </w:rPr>
        <w:t xml:space="preserve"> Ν ή </w:t>
      </w:r>
    </w:p>
    <w:p w:rsidR="00E67382" w:rsidRPr="00E67382" w:rsidRDefault="00E67382" w:rsidP="003350CA">
      <w:pPr>
        <w:autoSpaceDE w:val="0"/>
        <w:autoSpaceDN w:val="0"/>
        <w:adjustRightInd w:val="0"/>
        <w:rPr>
          <w:rFonts w:cs="Arial"/>
          <w:b/>
          <w:sz w:val="36"/>
        </w:rPr>
      </w:pPr>
      <w:proofErr w:type="spellStart"/>
      <w:r w:rsidRPr="00E67382">
        <w:rPr>
          <w:rFonts w:cs="Arial"/>
          <w:b/>
          <w:sz w:val="36"/>
        </w:rPr>
        <w:t>F</w:t>
      </w:r>
      <w:r w:rsidRPr="00A23610">
        <w:rPr>
          <w:rFonts w:cs="Arial"/>
          <w:b/>
          <w:sz w:val="44"/>
          <w:vertAlign w:val="subscript"/>
        </w:rPr>
        <w:t>y</w:t>
      </w:r>
      <w:proofErr w:type="spellEnd"/>
      <w:r w:rsidRPr="00E67382">
        <w:rPr>
          <w:rFonts w:cs="Arial"/>
          <w:b/>
          <w:sz w:val="36"/>
        </w:rPr>
        <w:t xml:space="preserve"> = 200</w:t>
      </w:r>
      <w:r w:rsidRPr="00A23610">
        <w:rPr>
          <w:rFonts w:cs="Arial"/>
          <w:b/>
          <w:sz w:val="28"/>
        </w:rPr>
        <w:sym w:font="Wingdings 2" w:char="F096"/>
      </w:r>
      <w:r w:rsidRPr="00E67382">
        <w:rPr>
          <w:rFonts w:cs="Arial"/>
          <w:b/>
          <w:sz w:val="36"/>
        </w:rPr>
        <w:t>10</w:t>
      </w:r>
      <w:r w:rsidRPr="00E67382">
        <w:rPr>
          <w:rFonts w:cs="Arial"/>
          <w:b/>
          <w:sz w:val="40"/>
          <w:vertAlign w:val="superscript"/>
        </w:rPr>
        <w:t>–3</w:t>
      </w:r>
      <w:r w:rsidRPr="00E67382">
        <w:rPr>
          <w:rFonts w:cs="Arial"/>
          <w:b/>
          <w:sz w:val="36"/>
        </w:rPr>
        <w:t xml:space="preserve"> Ν</w:t>
      </w:r>
    </w:p>
    <w:p w:rsidR="006D5264" w:rsidRDefault="0042402E" w:rsidP="00CC1745">
      <w:pPr>
        <w:autoSpaceDE w:val="0"/>
        <w:autoSpaceDN w:val="0"/>
        <w:adjustRightInd w:val="0"/>
        <w:ind w:firstLine="567"/>
        <w:rPr>
          <w:rFonts w:cs="Arial"/>
          <w:b/>
          <w:sz w:val="36"/>
        </w:rPr>
      </w:pPr>
      <w:r>
        <w:rPr>
          <w:rFonts w:cs="Arial"/>
          <w:b/>
          <w:sz w:val="36"/>
        </w:rPr>
      </w:r>
      <w:r>
        <w:rPr>
          <w:rFonts w:cs="Arial"/>
          <w:b/>
          <w:sz w:val="36"/>
        </w:rPr>
        <w:pict>
          <v:group id="_x0000_s47469" style="width:218pt;height:122.15pt;mso-position-horizontal-relative:char;mso-position-vertical-relative:line" coordorigin="5094,934" coordsize="5417,3035">
            <v:shape id="_x0000_s47470" type="#_x0000_t75" style="position:absolute;left:5454;top:1314;width:4350;height:1815">
              <v:imagedata r:id="rId216" o:title="sel40-3" gain="1.5625" blacklevel="-5898f"/>
            </v:shape>
            <v:shape id="_x0000_s47471" type="#_x0000_t202" style="position:absolute;left:9619;top:934;width:892;height:1100;mso-position-vertical-relative:page" filled="f" stroked="f" strokecolor="red" strokeweight="2.5pt">
              <o:lock v:ext="edit" aspectratio="t"/>
              <v:textbox style="mso-next-textbox:#_x0000_s47471">
                <w:txbxContent>
                  <w:p w:rsidR="00B2678F" w:rsidRPr="006D5264" w:rsidRDefault="00B2678F" w:rsidP="006D5264">
                    <w:pPr>
                      <w:rPr>
                        <w:rFonts w:cs="Arial"/>
                        <w:b/>
                        <w:sz w:val="40"/>
                        <w:lang w:val="en-US"/>
                      </w:rPr>
                    </w:pPr>
                    <w:proofErr w:type="spellStart"/>
                    <w:proofErr w:type="gramStart"/>
                    <w:r w:rsidRPr="006D5264">
                      <w:rPr>
                        <w:rFonts w:cs="Arial"/>
                        <w:b/>
                        <w:sz w:val="40"/>
                        <w:lang w:val="en-US"/>
                      </w:rPr>
                      <w:t>F</w:t>
                    </w:r>
                    <w:r w:rsidRPr="006D5264">
                      <w:rPr>
                        <w:rFonts w:cs="Arial"/>
                        <w:b/>
                        <w:sz w:val="44"/>
                        <w:vertAlign w:val="subscript"/>
                        <w:lang w:val="en-US"/>
                      </w:rPr>
                      <w:t>x</w:t>
                    </w:r>
                    <w:proofErr w:type="spellEnd"/>
                    <w:proofErr w:type="gramEnd"/>
                  </w:p>
                </w:txbxContent>
              </v:textbox>
            </v:shape>
            <v:shape id="_x0000_s47472" type="#_x0000_t202" style="position:absolute;left:5094;top:2709;width:892;height:1260;mso-position-vertical-relative:page" filled="f" stroked="f" strokecolor="red" strokeweight="2.5pt">
              <o:lock v:ext="edit" aspectratio="t"/>
              <v:textbox style="mso-next-textbox:#_x0000_s47472">
                <w:txbxContent>
                  <w:p w:rsidR="00B2678F" w:rsidRPr="006D5264" w:rsidRDefault="00B2678F" w:rsidP="006C386F">
                    <w:pPr>
                      <w:spacing w:before="120"/>
                      <w:rPr>
                        <w:rFonts w:cs="Arial"/>
                        <w:b/>
                        <w:sz w:val="40"/>
                        <w:lang w:val="en-US"/>
                      </w:rPr>
                    </w:pPr>
                    <w:proofErr w:type="spellStart"/>
                    <w:proofErr w:type="gramStart"/>
                    <w:r w:rsidRPr="006D5264">
                      <w:rPr>
                        <w:rFonts w:cs="Arial"/>
                        <w:b/>
                        <w:sz w:val="40"/>
                        <w:lang w:val="en-US"/>
                      </w:rPr>
                      <w:t>F</w:t>
                    </w:r>
                    <w:r w:rsidRPr="006D5264">
                      <w:rPr>
                        <w:rFonts w:cs="Arial"/>
                        <w:b/>
                        <w:sz w:val="44"/>
                        <w:vertAlign w:val="subscript"/>
                        <w:lang w:val="en-US"/>
                      </w:rPr>
                      <w:t>y</w:t>
                    </w:r>
                    <w:proofErr w:type="spellEnd"/>
                    <w:proofErr w:type="gramEnd"/>
                  </w:p>
                </w:txbxContent>
              </v:textbox>
            </v:shape>
            <v:shape id="_x0000_s47473" type="#_x0000_t202" style="position:absolute;left:9664;top:2724;width:631;height:900;mso-position-vertical-relative:page" filled="f" stroked="f" strokecolor="red" strokeweight="2.5pt">
              <o:lock v:ext="edit" aspectratio="t"/>
              <v:textbox style="mso-next-textbox:#_x0000_s47473">
                <w:txbxContent>
                  <w:p w:rsidR="00B2678F" w:rsidRPr="006D5264" w:rsidRDefault="00B2678F" w:rsidP="006D5264">
                    <w:pPr>
                      <w:rPr>
                        <w:rFonts w:cs="Arial"/>
                        <w:b/>
                        <w:sz w:val="40"/>
                        <w:lang w:val="en-US"/>
                      </w:rPr>
                    </w:pPr>
                    <w:r w:rsidRPr="006D5264">
                      <w:rPr>
                        <w:rFonts w:cs="Arial"/>
                        <w:b/>
                        <w:sz w:val="40"/>
                        <w:lang w:val="en-US"/>
                      </w:rPr>
                      <w:t>F</w:t>
                    </w:r>
                  </w:p>
                </w:txbxContent>
              </v:textbox>
            </v:shape>
            <v:shape id="_x0000_s47474" type="#_x0000_t202" style="position:absolute;left:6794;top:1339;width:591;height:900;mso-position-vertical-relative:page" filled="f" stroked="f" strokecolor="red" strokeweight="2.5pt">
              <o:lock v:ext="edit" aspectratio="t"/>
              <v:textbox style="mso-next-textbox:#_x0000_s47474">
                <w:txbxContent>
                  <w:p w:rsidR="00B2678F" w:rsidRPr="006D5264" w:rsidRDefault="00B2678F" w:rsidP="006D5264">
                    <w:pPr>
                      <w:rPr>
                        <w:rFonts w:cs="Arial"/>
                        <w:b/>
                        <w:sz w:val="40"/>
                        <w:lang w:val="en-US"/>
                      </w:rPr>
                    </w:pPr>
                    <w:r w:rsidRPr="006D5264">
                      <w:rPr>
                        <w:rFonts w:cs="Arial"/>
                        <w:b/>
                        <w:sz w:val="40"/>
                      </w:rPr>
                      <w:t>θ</w:t>
                    </w:r>
                  </w:p>
                </w:txbxContent>
              </v:textbox>
            </v:shape>
            <w10:wrap type="none"/>
            <w10:anchorlock/>
          </v:group>
        </w:pict>
      </w:r>
    </w:p>
    <w:p w:rsidR="00E67382" w:rsidRPr="00E67382" w:rsidRDefault="00E67382" w:rsidP="00CC1745">
      <w:pPr>
        <w:autoSpaceDE w:val="0"/>
        <w:autoSpaceDN w:val="0"/>
        <w:adjustRightInd w:val="0"/>
        <w:spacing w:before="240"/>
        <w:rPr>
          <w:rFonts w:cs="Arial"/>
          <w:b/>
          <w:sz w:val="36"/>
        </w:rPr>
      </w:pPr>
      <w:r w:rsidRPr="00E67382">
        <w:rPr>
          <w:rFonts w:cs="Arial"/>
          <w:b/>
          <w:sz w:val="36"/>
        </w:rPr>
        <w:t>Η συνισταμένη των δυνάμεων F έχει μέτρο:</w:t>
      </w:r>
    </w:p>
    <w:p w:rsidR="00E67382" w:rsidRPr="00E67382" w:rsidRDefault="00E67382" w:rsidP="003350CA">
      <w:pPr>
        <w:autoSpaceDE w:val="0"/>
        <w:autoSpaceDN w:val="0"/>
        <w:adjustRightInd w:val="0"/>
        <w:rPr>
          <w:rFonts w:cs="Arial"/>
          <w:b/>
          <w:sz w:val="8"/>
        </w:rPr>
      </w:pPr>
      <w:r w:rsidRPr="00E67382">
        <w:rPr>
          <w:rFonts w:cs="Arial"/>
          <w:b/>
          <w:noProof/>
          <w:sz w:val="32"/>
          <w:lang w:eastAsia="el-GR"/>
        </w:rPr>
        <w:drawing>
          <wp:inline distT="0" distB="0" distL="0" distR="0">
            <wp:extent cx="1447800" cy="432480"/>
            <wp:effectExtent l="19050" t="0" r="0" b="0"/>
            <wp:docPr id="1474" name="Εικόνα 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0"/>
                    <pic:cNvPicPr>
                      <a:picLocks noChangeAspect="1" noChangeArrowheads="1"/>
                    </pic:cNvPicPr>
                  </pic:nvPicPr>
                  <pic:blipFill>
                    <a:blip r:embed="rId217" cstate="print"/>
                    <a:srcRect/>
                    <a:stretch>
                      <a:fillRect/>
                    </a:stretch>
                  </pic:blipFill>
                  <pic:spPr bwMode="auto">
                    <a:xfrm>
                      <a:off x="0" y="0"/>
                      <a:ext cx="1447800" cy="432480"/>
                    </a:xfrm>
                    <a:prstGeom prst="rect">
                      <a:avLst/>
                    </a:prstGeom>
                    <a:noFill/>
                    <a:ln w="9525">
                      <a:noFill/>
                      <a:miter lim="800000"/>
                      <a:headEnd/>
                      <a:tailEnd/>
                    </a:ln>
                  </pic:spPr>
                </pic:pic>
              </a:graphicData>
            </a:graphic>
          </wp:inline>
        </w:drawing>
      </w:r>
      <w:r w:rsidR="00A23610">
        <w:rPr>
          <w:rFonts w:cs="Arial"/>
          <w:b/>
          <w:sz w:val="36"/>
        </w:rPr>
        <w:t xml:space="preserve"> </w:t>
      </w:r>
      <w:r w:rsidR="00A23610" w:rsidRPr="00245327">
        <w:rPr>
          <w:rFonts w:cs="Arial"/>
          <w:b/>
          <w:position w:val="18"/>
          <w:sz w:val="36"/>
        </w:rPr>
        <w:t>=</w:t>
      </w:r>
      <w:r w:rsidR="00A23610">
        <w:rPr>
          <w:rFonts w:cs="Arial"/>
          <w:b/>
          <w:noProof/>
          <w:sz w:val="36"/>
          <w:lang w:eastAsia="el-GR"/>
        </w:rPr>
        <w:drawing>
          <wp:inline distT="0" distB="0" distL="0" distR="0">
            <wp:extent cx="3155950" cy="457835"/>
            <wp:effectExtent l="19050" t="0" r="0" b="0"/>
            <wp:docPr id="1478" name="Εικόνα 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1"/>
                    <pic:cNvPicPr>
                      <a:picLocks noChangeAspect="1" noChangeArrowheads="1"/>
                    </pic:cNvPicPr>
                  </pic:nvPicPr>
                  <pic:blipFill>
                    <a:blip r:embed="rId218" cstate="print"/>
                    <a:srcRect/>
                    <a:stretch>
                      <a:fillRect/>
                    </a:stretch>
                  </pic:blipFill>
                  <pic:spPr bwMode="auto">
                    <a:xfrm>
                      <a:off x="0" y="0"/>
                      <a:ext cx="3155950" cy="457835"/>
                    </a:xfrm>
                    <a:prstGeom prst="rect">
                      <a:avLst/>
                    </a:prstGeom>
                    <a:noFill/>
                    <a:ln w="9525">
                      <a:noFill/>
                      <a:miter lim="800000"/>
                      <a:headEnd/>
                      <a:tailEnd/>
                    </a:ln>
                  </pic:spPr>
                </pic:pic>
              </a:graphicData>
            </a:graphic>
          </wp:inline>
        </w:drawing>
      </w:r>
      <w:r w:rsidRPr="00E67382">
        <w:rPr>
          <w:rFonts w:cs="Arial"/>
          <w:b/>
          <w:sz w:val="36"/>
        </w:rPr>
        <w:t xml:space="preserve">= </w:t>
      </w:r>
    </w:p>
    <w:p w:rsidR="00E67382" w:rsidRPr="00E67382" w:rsidRDefault="00E67382" w:rsidP="003350CA">
      <w:pPr>
        <w:autoSpaceDE w:val="0"/>
        <w:autoSpaceDN w:val="0"/>
        <w:adjustRightInd w:val="0"/>
        <w:rPr>
          <w:rFonts w:cs="Arial"/>
          <w:b/>
          <w:sz w:val="36"/>
        </w:rPr>
      </w:pPr>
      <w:r w:rsidRPr="00A23610">
        <w:rPr>
          <w:rFonts w:cs="Arial"/>
          <w:b/>
          <w:sz w:val="40"/>
        </w:rPr>
        <w:t>F</w:t>
      </w:r>
      <w:r w:rsidRPr="00E67382">
        <w:rPr>
          <w:rFonts w:cs="Arial"/>
          <w:b/>
          <w:sz w:val="36"/>
        </w:rPr>
        <w:t xml:space="preserve"> = 515,4</w:t>
      </w:r>
      <w:r w:rsidRPr="00E67382">
        <w:rPr>
          <w:rFonts w:cs="Arial"/>
          <w:b/>
          <w:sz w:val="36"/>
        </w:rPr>
        <w:sym w:font="Wingdings 2" w:char="F096"/>
      </w:r>
      <w:r w:rsidRPr="00E67382">
        <w:rPr>
          <w:rFonts w:cs="Arial"/>
          <w:b/>
          <w:sz w:val="36"/>
        </w:rPr>
        <w:t>10</w:t>
      </w:r>
      <w:r w:rsidRPr="00E67382">
        <w:rPr>
          <w:rFonts w:cs="Arial"/>
          <w:b/>
          <w:sz w:val="40"/>
          <w:vertAlign w:val="superscript"/>
        </w:rPr>
        <w:t>–3</w:t>
      </w:r>
      <w:r w:rsidRPr="00E67382">
        <w:rPr>
          <w:rFonts w:cs="Arial"/>
          <w:b/>
          <w:sz w:val="36"/>
        </w:rPr>
        <w:t xml:space="preserve"> Ν</w:t>
      </w:r>
    </w:p>
    <w:p w:rsidR="00E67382" w:rsidRPr="00E67382" w:rsidRDefault="00E67382" w:rsidP="003350CA">
      <w:pPr>
        <w:autoSpaceDE w:val="0"/>
        <w:autoSpaceDN w:val="0"/>
        <w:adjustRightInd w:val="0"/>
        <w:rPr>
          <w:rFonts w:cs="Arial"/>
          <w:b/>
          <w:sz w:val="36"/>
        </w:rPr>
      </w:pPr>
      <w:r w:rsidRPr="00E67382">
        <w:rPr>
          <w:rFonts w:cs="Arial"/>
          <w:b/>
          <w:sz w:val="36"/>
        </w:rPr>
        <w:t>Η διεύθυνση της δύναμης F είναι:</w:t>
      </w:r>
    </w:p>
    <w:p w:rsidR="00E67382" w:rsidRPr="00E67382" w:rsidRDefault="00E67382" w:rsidP="003350CA">
      <w:pPr>
        <w:autoSpaceDE w:val="0"/>
        <w:autoSpaceDN w:val="0"/>
        <w:adjustRightInd w:val="0"/>
        <w:rPr>
          <w:rFonts w:cs="Arial"/>
          <w:b/>
          <w:sz w:val="36"/>
        </w:rPr>
      </w:pPr>
      <w:proofErr w:type="spellStart"/>
      <w:r w:rsidRPr="000C0368">
        <w:rPr>
          <w:rFonts w:cs="Arial"/>
          <w:b/>
          <w:position w:val="42"/>
          <w:sz w:val="36"/>
        </w:rPr>
        <w:t>εφθ</w:t>
      </w:r>
      <w:proofErr w:type="spellEnd"/>
      <w:r w:rsidRPr="000C0368">
        <w:rPr>
          <w:rFonts w:cs="Arial"/>
          <w:b/>
          <w:position w:val="42"/>
          <w:sz w:val="36"/>
        </w:rPr>
        <w:t xml:space="preserve"> =</w:t>
      </w:r>
      <w:r w:rsidR="000C0368">
        <w:rPr>
          <w:rFonts w:cs="Arial"/>
          <w:b/>
          <w:position w:val="42"/>
          <w:sz w:val="36"/>
        </w:rPr>
        <w:t xml:space="preserve"> </w:t>
      </w:r>
      <w:r w:rsidR="000C0368">
        <w:rPr>
          <w:rFonts w:cs="Arial"/>
          <w:b/>
          <w:noProof/>
          <w:sz w:val="36"/>
          <w:lang w:eastAsia="el-GR"/>
        </w:rPr>
        <w:drawing>
          <wp:inline distT="0" distB="0" distL="0" distR="0">
            <wp:extent cx="2565400" cy="730885"/>
            <wp:effectExtent l="19050" t="0" r="0" b="0"/>
            <wp:docPr id="68" name="Εικόνα 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2"/>
                    <pic:cNvPicPr>
                      <a:picLocks noChangeAspect="1" noChangeArrowheads="1"/>
                    </pic:cNvPicPr>
                  </pic:nvPicPr>
                  <pic:blipFill>
                    <a:blip r:embed="rId219" cstate="print"/>
                    <a:srcRect/>
                    <a:stretch>
                      <a:fillRect/>
                    </a:stretch>
                  </pic:blipFill>
                  <pic:spPr bwMode="auto">
                    <a:xfrm>
                      <a:off x="0" y="0"/>
                      <a:ext cx="2565400" cy="730885"/>
                    </a:xfrm>
                    <a:prstGeom prst="rect">
                      <a:avLst/>
                    </a:prstGeom>
                    <a:noFill/>
                    <a:ln w="9525">
                      <a:noFill/>
                      <a:miter lim="800000"/>
                      <a:headEnd/>
                      <a:tailEnd/>
                    </a:ln>
                  </pic:spPr>
                </pic:pic>
              </a:graphicData>
            </a:graphic>
          </wp:inline>
        </w:drawing>
      </w:r>
    </w:p>
    <w:p w:rsidR="00E67382" w:rsidRPr="00E739B6" w:rsidRDefault="000E7EDA" w:rsidP="00FB05E7">
      <w:pPr>
        <w:autoSpaceDE w:val="0"/>
        <w:autoSpaceDN w:val="0"/>
        <w:adjustRightInd w:val="0"/>
        <w:spacing w:before="600"/>
        <w:ind w:firstLine="567"/>
        <w:rPr>
          <w:rFonts w:ascii="Tahoma" w:hAnsi="Tahoma"/>
          <w:b/>
          <w:bCs/>
          <w:color w:val="002060"/>
          <w:sz w:val="36"/>
        </w:rPr>
      </w:pPr>
      <w:r w:rsidRPr="00E739B6">
        <w:rPr>
          <w:rFonts w:ascii="Tahoma" w:hAnsi="Tahoma"/>
          <w:b/>
          <w:bCs/>
          <w:color w:val="002060"/>
          <w:sz w:val="36"/>
        </w:rPr>
        <w:t xml:space="preserve">Πρόβλημα </w:t>
      </w:r>
      <w:r w:rsidR="00E67382" w:rsidRPr="00E739B6">
        <w:rPr>
          <w:rFonts w:ascii="Tahoma" w:hAnsi="Tahoma"/>
          <w:b/>
          <w:bCs/>
          <w:color w:val="002060"/>
          <w:sz w:val="36"/>
        </w:rPr>
        <w:t>4</w:t>
      </w:r>
    </w:p>
    <w:p w:rsidR="00E67382" w:rsidRPr="00E67382" w:rsidRDefault="00E67382" w:rsidP="00443554">
      <w:pPr>
        <w:autoSpaceDE w:val="0"/>
        <w:autoSpaceDN w:val="0"/>
        <w:adjustRightInd w:val="0"/>
        <w:rPr>
          <w:rFonts w:ascii="Tahoma" w:hAnsi="Tahoma"/>
          <w:b/>
          <w:sz w:val="36"/>
        </w:rPr>
      </w:pPr>
      <w:r w:rsidRPr="006C386F">
        <w:rPr>
          <w:rFonts w:ascii="Tahoma" w:eastAsia="MS Mincho" w:hAnsi="Tahoma"/>
          <w:b/>
          <w:color w:val="0000FF"/>
          <w:sz w:val="36"/>
        </w:rPr>
        <w:t>✓</w:t>
      </w:r>
      <w:r w:rsidRPr="00E67382">
        <w:rPr>
          <w:rFonts w:cs="Arial"/>
          <w:b/>
          <w:sz w:val="18"/>
          <w:szCs w:val="32"/>
        </w:rPr>
        <w:t xml:space="preserve"> </w:t>
      </w:r>
      <w:r w:rsidRPr="00E67382">
        <w:rPr>
          <w:rFonts w:ascii="Tahoma" w:hAnsi="Tahoma"/>
          <w:b/>
          <w:sz w:val="36"/>
        </w:rPr>
        <w:t>Τρία ηλεκτρικά φορτία q</w:t>
      </w:r>
      <w:r w:rsidRPr="00E67382">
        <w:rPr>
          <w:rFonts w:ascii="Tahoma" w:hAnsi="Tahoma"/>
          <w:b/>
          <w:sz w:val="40"/>
          <w:vertAlign w:val="subscript"/>
        </w:rPr>
        <w:t>1</w:t>
      </w:r>
      <w:r w:rsidRPr="00E67382">
        <w:rPr>
          <w:rFonts w:ascii="Tahoma" w:hAnsi="Tahoma"/>
          <w:b/>
          <w:sz w:val="36"/>
        </w:rPr>
        <w:t xml:space="preserve"> = q</w:t>
      </w:r>
      <w:r w:rsidRPr="00E67382">
        <w:rPr>
          <w:rFonts w:ascii="Tahoma" w:hAnsi="Tahoma"/>
          <w:b/>
          <w:sz w:val="40"/>
          <w:vertAlign w:val="subscript"/>
        </w:rPr>
        <w:t>3</w:t>
      </w:r>
      <w:r w:rsidRPr="00E67382">
        <w:rPr>
          <w:rFonts w:ascii="Tahoma" w:hAnsi="Tahoma"/>
          <w:b/>
          <w:sz w:val="36"/>
        </w:rPr>
        <w:t xml:space="preserve"> =</w:t>
      </w:r>
      <w:r w:rsidR="006C386F" w:rsidRPr="006C386F">
        <w:rPr>
          <w:rFonts w:ascii="Tahoma" w:hAnsi="Tahoma"/>
          <w:b/>
          <w:noProof/>
          <w:color w:val="0000FF"/>
          <w:position w:val="-6"/>
          <w:sz w:val="36"/>
          <w:lang w:eastAsia="el-GR"/>
        </w:rPr>
        <w:drawing>
          <wp:inline distT="0" distB="0" distL="0" distR="0">
            <wp:extent cx="322144" cy="313898"/>
            <wp:effectExtent l="19050" t="0" r="1706" b="0"/>
            <wp:docPr id="69" name="Εικόνα 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1"/>
                    <pic:cNvPicPr>
                      <a:picLocks noChangeAspect="1" noChangeArrowheads="1"/>
                    </pic:cNvPicPr>
                  </pic:nvPicPr>
                  <pic:blipFill>
                    <a:blip r:embed="rId220" cstate="print"/>
                    <a:srcRect/>
                    <a:stretch>
                      <a:fillRect/>
                    </a:stretch>
                  </pic:blipFill>
                  <pic:spPr bwMode="auto">
                    <a:xfrm>
                      <a:off x="0" y="0"/>
                      <a:ext cx="322144" cy="313898"/>
                    </a:xfrm>
                    <a:prstGeom prst="rect">
                      <a:avLst/>
                    </a:prstGeom>
                    <a:noFill/>
                    <a:ln w="9525">
                      <a:noFill/>
                      <a:miter lim="800000"/>
                      <a:headEnd/>
                      <a:tailEnd/>
                    </a:ln>
                  </pic:spPr>
                </pic:pic>
              </a:graphicData>
            </a:graphic>
          </wp:inline>
        </w:drawing>
      </w:r>
      <w:r w:rsidRPr="006C386F">
        <w:rPr>
          <w:rFonts w:ascii="Tahoma" w:hAnsi="Tahoma"/>
          <w:b/>
          <w:sz w:val="28"/>
        </w:rPr>
        <w:sym w:font="Wingdings 2" w:char="F096"/>
      </w:r>
      <w:r w:rsidRPr="00E67382">
        <w:rPr>
          <w:rFonts w:ascii="Tahoma" w:hAnsi="Tahoma"/>
          <w:b/>
          <w:sz w:val="36"/>
        </w:rPr>
        <w:t>10</w:t>
      </w:r>
      <w:r w:rsidRPr="00E67382">
        <w:rPr>
          <w:rFonts w:ascii="Tahoma" w:hAnsi="Tahoma"/>
          <w:b/>
          <w:sz w:val="40"/>
          <w:vertAlign w:val="superscript"/>
        </w:rPr>
        <w:t>–8</w:t>
      </w:r>
      <w:r w:rsidRPr="00E67382">
        <w:rPr>
          <w:rFonts w:ascii="Tahoma" w:hAnsi="Tahoma"/>
          <w:b/>
          <w:sz w:val="36"/>
        </w:rPr>
        <w:t>C και q</w:t>
      </w:r>
      <w:r w:rsidRPr="00E67382">
        <w:rPr>
          <w:rFonts w:ascii="Tahoma" w:hAnsi="Tahoma"/>
          <w:b/>
          <w:sz w:val="40"/>
          <w:vertAlign w:val="subscript"/>
        </w:rPr>
        <w:t>2</w:t>
      </w:r>
      <w:r w:rsidRPr="00E67382">
        <w:rPr>
          <w:rFonts w:ascii="Tahoma" w:hAnsi="Tahoma"/>
          <w:b/>
          <w:sz w:val="36"/>
        </w:rPr>
        <w:t xml:space="preserve"> = -10</w:t>
      </w:r>
      <w:r w:rsidRPr="00E67382">
        <w:rPr>
          <w:rFonts w:ascii="Tahoma" w:hAnsi="Tahoma"/>
          <w:b/>
          <w:sz w:val="40"/>
          <w:vertAlign w:val="superscript"/>
        </w:rPr>
        <w:t>–7</w:t>
      </w:r>
      <w:r w:rsidRPr="00E67382">
        <w:rPr>
          <w:rFonts w:ascii="Tahoma" w:hAnsi="Tahoma"/>
          <w:b/>
          <w:sz w:val="36"/>
          <w:lang w:val="en-US"/>
        </w:rPr>
        <w:t>C</w:t>
      </w:r>
      <w:r w:rsidRPr="00E67382">
        <w:rPr>
          <w:rFonts w:ascii="Tahoma" w:hAnsi="Tahoma"/>
          <w:b/>
          <w:sz w:val="36"/>
        </w:rPr>
        <w:t>,</w:t>
      </w:r>
      <w:r w:rsidR="006C386F">
        <w:rPr>
          <w:rFonts w:ascii="Tahoma" w:hAnsi="Tahoma"/>
          <w:b/>
          <w:sz w:val="36"/>
        </w:rPr>
        <w:t xml:space="preserve"> βρί</w:t>
      </w:r>
      <w:r w:rsidRPr="00E67382">
        <w:rPr>
          <w:rFonts w:ascii="Tahoma" w:hAnsi="Tahoma"/>
          <w:b/>
          <w:sz w:val="36"/>
        </w:rPr>
        <w:t xml:space="preserve">σκονται στις τρεις κορυφές ενός </w:t>
      </w:r>
      <w:proofErr w:type="spellStart"/>
      <w:r w:rsidRPr="00E67382">
        <w:rPr>
          <w:rFonts w:ascii="Tahoma" w:hAnsi="Tahoma"/>
          <w:b/>
          <w:sz w:val="36"/>
        </w:rPr>
        <w:t>τετραγώ</w:t>
      </w:r>
      <w:proofErr w:type="spellEnd"/>
      <w:r w:rsidR="00CC1745">
        <w:rPr>
          <w:rFonts w:ascii="Tahoma" w:hAnsi="Tahoma"/>
          <w:b/>
          <w:sz w:val="36"/>
        </w:rPr>
        <w:t>-</w:t>
      </w:r>
      <w:r w:rsidRPr="00E67382">
        <w:rPr>
          <w:rFonts w:ascii="Tahoma" w:hAnsi="Tahoma"/>
          <w:b/>
          <w:sz w:val="36"/>
        </w:rPr>
        <w:t>νου πλευράς d = 3 m. Να βρεθούν:</w:t>
      </w:r>
      <w:r w:rsidRPr="00E67382">
        <w:rPr>
          <w:noProof/>
          <w:sz w:val="36"/>
        </w:rPr>
        <w:t xml:space="preserve"> </w:t>
      </w:r>
    </w:p>
    <w:p w:rsidR="00E67382" w:rsidRPr="00E67382" w:rsidRDefault="00E67382" w:rsidP="00FA09BD">
      <w:pPr>
        <w:autoSpaceDE w:val="0"/>
        <w:autoSpaceDN w:val="0"/>
        <w:adjustRightInd w:val="0"/>
        <w:ind w:left="567"/>
        <w:rPr>
          <w:rFonts w:ascii="Tahoma" w:hAnsi="Tahoma"/>
          <w:b/>
          <w:sz w:val="36"/>
        </w:rPr>
      </w:pPr>
      <w:r w:rsidRPr="00E67382">
        <w:rPr>
          <w:rFonts w:ascii="Tahoma" w:hAnsi="Tahoma"/>
          <w:b/>
          <w:sz w:val="36"/>
        </w:rPr>
        <w:t>(α) Η ένταση το</w:t>
      </w:r>
      <w:r w:rsidR="006C386F">
        <w:rPr>
          <w:rFonts w:ascii="Tahoma" w:hAnsi="Tahoma"/>
          <w:b/>
          <w:sz w:val="36"/>
        </w:rPr>
        <w:t xml:space="preserve">υ ηλεκτρικού πεδίου που </w:t>
      </w:r>
      <w:proofErr w:type="spellStart"/>
      <w:r w:rsidR="006C386F">
        <w:rPr>
          <w:rFonts w:ascii="Tahoma" w:hAnsi="Tahoma"/>
          <w:b/>
          <w:sz w:val="36"/>
        </w:rPr>
        <w:t>δημιουρ</w:t>
      </w:r>
      <w:proofErr w:type="spellEnd"/>
      <w:r w:rsidR="00FA09BD" w:rsidRPr="00FA09BD">
        <w:rPr>
          <w:rFonts w:ascii="Tahoma" w:hAnsi="Tahoma"/>
          <w:b/>
          <w:sz w:val="36"/>
        </w:rPr>
        <w:t>-</w:t>
      </w:r>
      <w:proofErr w:type="spellStart"/>
      <w:r w:rsidR="006C386F">
        <w:rPr>
          <w:rFonts w:ascii="Tahoma" w:hAnsi="Tahoma"/>
          <w:b/>
          <w:sz w:val="36"/>
        </w:rPr>
        <w:t>γείται</w:t>
      </w:r>
      <w:proofErr w:type="spellEnd"/>
      <w:r w:rsidR="006C386F">
        <w:rPr>
          <w:rFonts w:ascii="Tahoma" w:hAnsi="Tahoma"/>
          <w:b/>
          <w:sz w:val="36"/>
        </w:rPr>
        <w:t xml:space="preserve"> στην τέ</w:t>
      </w:r>
      <w:r w:rsidRPr="00E67382">
        <w:rPr>
          <w:rFonts w:ascii="Tahoma" w:hAnsi="Tahoma"/>
          <w:b/>
          <w:sz w:val="36"/>
        </w:rPr>
        <w:t>ταρτη κορυφή.</w:t>
      </w:r>
    </w:p>
    <w:p w:rsidR="006C386F" w:rsidRPr="00E67382" w:rsidRDefault="00E67382" w:rsidP="00CC1745">
      <w:pPr>
        <w:autoSpaceDE w:val="0"/>
        <w:autoSpaceDN w:val="0"/>
        <w:adjustRightInd w:val="0"/>
        <w:ind w:left="567"/>
        <w:rPr>
          <w:rFonts w:ascii="Tahoma" w:hAnsi="Tahoma"/>
          <w:b/>
          <w:sz w:val="36"/>
        </w:rPr>
      </w:pPr>
      <w:r w:rsidRPr="00E67382">
        <w:rPr>
          <w:rFonts w:ascii="Tahoma" w:hAnsi="Tahoma"/>
          <w:b/>
          <w:sz w:val="36"/>
        </w:rPr>
        <w:t xml:space="preserve">(β) Το δυναμικό του πεδίου στην τέταρτη </w:t>
      </w:r>
      <w:proofErr w:type="spellStart"/>
      <w:r w:rsidRPr="00E67382">
        <w:rPr>
          <w:rFonts w:ascii="Tahoma" w:hAnsi="Tahoma"/>
          <w:b/>
          <w:sz w:val="36"/>
        </w:rPr>
        <w:t>κορυ</w:t>
      </w:r>
      <w:proofErr w:type="spellEnd"/>
      <w:r w:rsidR="00FA09BD" w:rsidRPr="00FA09BD">
        <w:rPr>
          <w:rFonts w:ascii="Tahoma" w:hAnsi="Tahoma"/>
          <w:b/>
          <w:sz w:val="36"/>
        </w:rPr>
        <w:t>-</w:t>
      </w:r>
      <w:proofErr w:type="spellStart"/>
      <w:r w:rsidRPr="00E67382">
        <w:rPr>
          <w:rFonts w:ascii="Tahoma" w:hAnsi="Tahoma"/>
          <w:b/>
          <w:sz w:val="36"/>
        </w:rPr>
        <w:t>φή</w:t>
      </w:r>
      <w:proofErr w:type="spellEnd"/>
      <w:r w:rsidRPr="00E67382">
        <w:rPr>
          <w:rFonts w:ascii="Tahoma" w:hAnsi="Tahoma"/>
          <w:b/>
          <w:sz w:val="36"/>
        </w:rPr>
        <w:t>.</w:t>
      </w:r>
    </w:p>
    <w:p w:rsidR="00CC1745" w:rsidRDefault="0042402E">
      <w:pPr>
        <w:rPr>
          <w:rFonts w:ascii="Tahoma" w:hAnsi="Tahoma"/>
          <w:b/>
          <w:color w:val="000000" w:themeColor="text1"/>
          <w:sz w:val="36"/>
        </w:rPr>
      </w:pPr>
      <w:r w:rsidRPr="0042402E">
        <w:rPr>
          <w:rFonts w:cs="Arial"/>
          <w:b/>
          <w:noProof/>
          <w:sz w:val="36"/>
          <w:lang w:eastAsia="el-GR"/>
        </w:rPr>
        <w:pict>
          <v:shape id="_x0000_s51153" type="#_x0000_t202" style="position:absolute;margin-left:247.8pt;margin-top:5.55pt;width:99.7pt;height:20.7pt;z-index:253101056;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53;mso-fit-shape-to-text:t" inset="0,0,0,0">
              <w:txbxContent>
                <w:p w:rsidR="00B2678F" w:rsidRPr="00FC7AFC" w:rsidRDefault="00B2678F" w:rsidP="003C70C8">
                  <w:pPr>
                    <w:jc w:val="center"/>
                    <w:rPr>
                      <w:b/>
                      <w:sz w:val="36"/>
                      <w:lang w:val="en-US"/>
                    </w:rPr>
                  </w:pPr>
                  <w:r>
                    <w:rPr>
                      <w:b/>
                      <w:sz w:val="36"/>
                    </w:rPr>
                    <w:t>74</w:t>
                  </w:r>
                  <w:r w:rsidRPr="00D60C16">
                    <w:rPr>
                      <w:b/>
                      <w:sz w:val="36"/>
                      <w:lang w:val="en-US"/>
                    </w:rPr>
                    <w:t xml:space="preserve"> </w:t>
                  </w:r>
                  <w:r w:rsidRPr="00D60C16">
                    <w:rPr>
                      <w:b/>
                      <w:sz w:val="36"/>
                    </w:rPr>
                    <w:t xml:space="preserve">/ </w:t>
                  </w:r>
                  <w:r w:rsidR="00FC7AFC">
                    <w:rPr>
                      <w:b/>
                      <w:sz w:val="36"/>
                    </w:rPr>
                    <w:t>4</w:t>
                  </w:r>
                  <w:r w:rsidR="00FC7AFC">
                    <w:rPr>
                      <w:b/>
                      <w:sz w:val="36"/>
                      <w:lang w:val="en-US"/>
                    </w:rPr>
                    <w:t>0</w:t>
                  </w:r>
                  <w:r w:rsidR="00FC7AFC">
                    <w:rPr>
                      <w:b/>
                      <w:sz w:val="36"/>
                    </w:rPr>
                    <w:t>-4</w:t>
                  </w:r>
                  <w:r w:rsidR="00FC7AFC">
                    <w:rPr>
                      <w:b/>
                      <w:sz w:val="36"/>
                      <w:lang w:val="en-US"/>
                    </w:rPr>
                    <w:t>1</w:t>
                  </w:r>
                </w:p>
              </w:txbxContent>
            </v:textbox>
            <w10:wrap anchorx="page" anchory="page"/>
          </v:shape>
        </w:pict>
      </w:r>
      <w:r w:rsidR="00CC1745">
        <w:rPr>
          <w:rFonts w:ascii="Tahoma" w:hAnsi="Tahoma"/>
          <w:b/>
          <w:color w:val="000000" w:themeColor="text1"/>
          <w:sz w:val="36"/>
        </w:rPr>
        <w:br w:type="page"/>
      </w:r>
    </w:p>
    <w:p w:rsidR="00E67382" w:rsidRPr="00980683" w:rsidRDefault="00E67382" w:rsidP="00980683">
      <w:pPr>
        <w:autoSpaceDE w:val="0"/>
        <w:autoSpaceDN w:val="0"/>
        <w:adjustRightInd w:val="0"/>
        <w:spacing w:before="240"/>
        <w:ind w:firstLine="567"/>
        <w:rPr>
          <w:rFonts w:ascii="Tahoma" w:hAnsi="Tahoma"/>
          <w:b/>
          <w:color w:val="000000" w:themeColor="text1"/>
          <w:sz w:val="36"/>
        </w:rPr>
      </w:pPr>
      <w:r w:rsidRPr="00980683">
        <w:rPr>
          <w:rFonts w:ascii="Tahoma" w:hAnsi="Tahoma"/>
          <w:b/>
          <w:color w:val="000000" w:themeColor="text1"/>
          <w:sz w:val="36"/>
        </w:rPr>
        <w:lastRenderedPageBreak/>
        <w:t>Λύση</w:t>
      </w:r>
    </w:p>
    <w:p w:rsidR="006C386F" w:rsidRDefault="0042402E" w:rsidP="003350CA">
      <w:pPr>
        <w:autoSpaceDE w:val="0"/>
        <w:autoSpaceDN w:val="0"/>
        <w:adjustRightInd w:val="0"/>
        <w:rPr>
          <w:rFonts w:cs="Arial"/>
          <w:b/>
          <w:sz w:val="36"/>
        </w:rPr>
      </w:pPr>
      <w:r>
        <w:rPr>
          <w:rFonts w:cs="Arial"/>
          <w:b/>
          <w:sz w:val="36"/>
        </w:rPr>
      </w:r>
      <w:r>
        <w:rPr>
          <w:rFonts w:cs="Arial"/>
          <w:b/>
          <w:sz w:val="36"/>
        </w:rPr>
        <w:pict>
          <v:group id="_x0000_s47487" style="width:236.05pt;height:221.95pt;mso-position-horizontal-relative:char;mso-position-vertical-relative:line" coordorigin="4014,594" coordsize="5999,5640">
            <v:shape id="_x0000_s47488" type="#_x0000_t75" style="position:absolute;left:4734;top:1314;width:4680;height:4346">
              <v:imagedata r:id="rId221" o:title="sel41-1" chromakey="white" gain="1.5625" blacklevel="-7864f"/>
            </v:shape>
            <v:shape id="_x0000_s47489" type="#_x0000_t202" style="position:absolute;left:7615;top:2754;width:874;height:900;mso-position-vertical-relative:page" filled="f" stroked="f" strokecolor="red" strokeweight="2.5pt">
              <o:lock v:ext="edit" aspectratio="t"/>
              <v:textbox style="mso-next-textbox:#_x0000_s47489" inset="0,0,0,0">
                <w:txbxContent>
                  <w:p w:rsidR="00B2678F" w:rsidRPr="006C386F" w:rsidRDefault="00B2678F" w:rsidP="006C386F">
                    <w:pPr>
                      <w:rPr>
                        <w:rFonts w:cs="Arial"/>
                        <w:b/>
                        <w:sz w:val="40"/>
                        <w:lang w:val="en-US"/>
                      </w:rPr>
                    </w:pPr>
                    <w:r w:rsidRPr="006C386F">
                      <w:rPr>
                        <w:rFonts w:cs="Arial"/>
                        <w:b/>
                        <w:sz w:val="40"/>
                        <w:lang w:val="en-US"/>
                      </w:rPr>
                      <w:t>E</w:t>
                    </w:r>
                    <w:r w:rsidRPr="006C386F">
                      <w:rPr>
                        <w:rFonts w:cs="Arial"/>
                        <w:b/>
                        <w:sz w:val="44"/>
                        <w:vertAlign w:val="subscript"/>
                        <w:lang w:val="en-US"/>
                      </w:rPr>
                      <w:t>2</w:t>
                    </w:r>
                  </w:p>
                </w:txbxContent>
              </v:textbox>
            </v:shape>
            <v:shape id="_x0000_s47490" type="#_x0000_t202" style="position:absolute;left:6229;top:4914;width:875;height:901;mso-position-vertical-relative:page" filled="f" stroked="f" strokecolor="red" strokeweight="2.5pt">
              <o:lock v:ext="edit" aspectratio="t"/>
              <v:textbox style="mso-next-textbox:#_x0000_s47490" inset="0,0,0,0">
                <w:txbxContent>
                  <w:p w:rsidR="00B2678F" w:rsidRPr="006C386F" w:rsidRDefault="00B2678F" w:rsidP="006C386F">
                    <w:pPr>
                      <w:rPr>
                        <w:rFonts w:cs="Arial"/>
                        <w:b/>
                        <w:sz w:val="40"/>
                        <w:lang w:val="en-US"/>
                      </w:rPr>
                    </w:pPr>
                    <w:r w:rsidRPr="006C386F">
                      <w:rPr>
                        <w:rFonts w:cs="Arial"/>
                        <w:b/>
                        <w:sz w:val="40"/>
                        <w:lang w:val="en-US"/>
                      </w:rPr>
                      <w:t>E</w:t>
                    </w:r>
                    <w:r w:rsidRPr="006C386F">
                      <w:rPr>
                        <w:rFonts w:cs="Arial"/>
                        <w:b/>
                        <w:sz w:val="44"/>
                        <w:vertAlign w:val="subscript"/>
                        <w:lang w:val="en-US"/>
                      </w:rPr>
                      <w:t>1</w:t>
                    </w:r>
                  </w:p>
                </w:txbxContent>
              </v:textbox>
            </v:shape>
            <v:shape id="_x0000_s47491" type="#_x0000_t202" style="position:absolute;left:4479;top:3295;width:874;height:899;mso-position-vertical-relative:page" filled="f" stroked="f" strokecolor="red" strokeweight="2.5pt">
              <o:lock v:ext="edit" aspectratio="t"/>
              <v:textbox style="mso-next-textbox:#_x0000_s47491" inset="0,0,0,0">
                <w:txbxContent>
                  <w:p w:rsidR="00B2678F" w:rsidRPr="006C386F" w:rsidRDefault="00B2678F" w:rsidP="006C386F">
                    <w:pPr>
                      <w:rPr>
                        <w:rFonts w:cs="Arial"/>
                        <w:b/>
                        <w:sz w:val="40"/>
                        <w:lang w:val="en-US"/>
                      </w:rPr>
                    </w:pPr>
                    <w:r w:rsidRPr="006C386F">
                      <w:rPr>
                        <w:rFonts w:cs="Arial"/>
                        <w:b/>
                        <w:sz w:val="40"/>
                        <w:lang w:val="en-US"/>
                      </w:rPr>
                      <w:t>E</w:t>
                    </w:r>
                    <w:r w:rsidRPr="006C386F">
                      <w:rPr>
                        <w:rFonts w:cs="Arial"/>
                        <w:b/>
                        <w:sz w:val="44"/>
                        <w:vertAlign w:val="subscript"/>
                        <w:lang w:val="en-US"/>
                      </w:rPr>
                      <w:t>3</w:t>
                    </w:r>
                  </w:p>
                </w:txbxContent>
              </v:textbox>
            </v:shape>
            <v:shape id="_x0000_s47492" type="#_x0000_t202" style="position:absolute;left:5634;top:594;width:847;height:900;mso-position-vertical-relative:page" filled="f" stroked="f" strokecolor="red" strokeweight="2.5pt">
              <o:lock v:ext="edit" aspectratio="t"/>
              <v:textbox style="mso-next-textbox:#_x0000_s47492" inset="0,0,0,0">
                <w:txbxContent>
                  <w:p w:rsidR="00B2678F" w:rsidRPr="006C386F" w:rsidRDefault="00B2678F" w:rsidP="006C386F">
                    <w:pPr>
                      <w:rPr>
                        <w:rFonts w:cs="Arial"/>
                        <w:b/>
                        <w:sz w:val="40"/>
                        <w:lang w:val="en-US"/>
                      </w:rPr>
                    </w:pPr>
                    <w:r w:rsidRPr="006C386F">
                      <w:rPr>
                        <w:rFonts w:cs="Arial"/>
                        <w:b/>
                        <w:sz w:val="40"/>
                        <w:lang w:val="en-US"/>
                      </w:rPr>
                      <w:t>q</w:t>
                    </w:r>
                    <w:r w:rsidRPr="006C386F">
                      <w:rPr>
                        <w:rFonts w:cs="Arial"/>
                        <w:b/>
                        <w:sz w:val="44"/>
                        <w:vertAlign w:val="subscript"/>
                        <w:lang w:val="en-US"/>
                      </w:rPr>
                      <w:t>1</w:t>
                    </w:r>
                  </w:p>
                </w:txbxContent>
              </v:textbox>
            </v:shape>
            <v:shape id="_x0000_s47493" type="#_x0000_t202" style="position:absolute;left:8874;top:594;width:846;height:900;mso-position-vertical-relative:page" filled="f" stroked="f" strokecolor="red" strokeweight="2.5pt">
              <o:lock v:ext="edit" aspectratio="t"/>
              <v:textbox style="mso-next-textbox:#_x0000_s47493" inset="0,0,0,0">
                <w:txbxContent>
                  <w:p w:rsidR="00B2678F" w:rsidRPr="006C386F" w:rsidRDefault="00B2678F" w:rsidP="006C386F">
                    <w:pPr>
                      <w:rPr>
                        <w:rFonts w:cs="Arial"/>
                        <w:b/>
                        <w:sz w:val="40"/>
                        <w:lang w:val="en-US"/>
                      </w:rPr>
                    </w:pPr>
                    <w:r w:rsidRPr="006C386F">
                      <w:rPr>
                        <w:rFonts w:cs="Arial"/>
                        <w:b/>
                        <w:sz w:val="40"/>
                        <w:lang w:val="en-US"/>
                      </w:rPr>
                      <w:t>q</w:t>
                    </w:r>
                    <w:r w:rsidRPr="006C386F">
                      <w:rPr>
                        <w:rFonts w:cs="Arial"/>
                        <w:b/>
                        <w:sz w:val="44"/>
                        <w:vertAlign w:val="subscript"/>
                        <w:lang w:val="en-US"/>
                      </w:rPr>
                      <w:t>2</w:t>
                    </w:r>
                  </w:p>
                </w:txbxContent>
              </v:textbox>
            </v:shape>
            <v:shape id="_x0000_s47494" type="#_x0000_t202" style="position:absolute;left:8874;top:4149;width:846;height:900;mso-position-vertical-relative:page" filled="f" stroked="f" strokecolor="red" strokeweight="2.5pt">
              <o:lock v:ext="edit" aspectratio="t"/>
              <v:textbox style="mso-next-textbox:#_x0000_s47494" inset="0,0,0,0">
                <w:txbxContent>
                  <w:p w:rsidR="00B2678F" w:rsidRPr="006C386F" w:rsidRDefault="00B2678F" w:rsidP="006C386F">
                    <w:pPr>
                      <w:rPr>
                        <w:rFonts w:cs="Arial"/>
                        <w:b/>
                        <w:sz w:val="40"/>
                        <w:lang w:val="en-US"/>
                      </w:rPr>
                    </w:pPr>
                    <w:r w:rsidRPr="006C386F">
                      <w:rPr>
                        <w:rFonts w:cs="Arial"/>
                        <w:b/>
                        <w:sz w:val="40"/>
                        <w:lang w:val="en-US"/>
                      </w:rPr>
                      <w:t>q</w:t>
                    </w:r>
                    <w:r w:rsidRPr="006C386F">
                      <w:rPr>
                        <w:rFonts w:cs="Arial"/>
                        <w:b/>
                        <w:sz w:val="44"/>
                        <w:vertAlign w:val="subscript"/>
                        <w:lang w:val="en-US"/>
                      </w:rPr>
                      <w:t>3</w:t>
                    </w:r>
                  </w:p>
                </w:txbxContent>
              </v:textbox>
            </v:shape>
            <v:shape id="_x0000_s47495" type="#_x0000_t202" style="position:absolute;left:4014;top:5154;width:1168;height:1080;mso-position-vertical-relative:page" filled="f" stroked="f" strokecolor="red" strokeweight="2.5pt">
              <o:lock v:ext="edit" aspectratio="t"/>
              <v:textbox style="mso-next-textbox:#_x0000_s47495" inset="0,0,0,0">
                <w:txbxContent>
                  <w:p w:rsidR="00B2678F" w:rsidRPr="006C386F" w:rsidRDefault="00B2678F" w:rsidP="006C386F">
                    <w:pPr>
                      <w:rPr>
                        <w:rFonts w:cs="Arial"/>
                        <w:b/>
                        <w:sz w:val="40"/>
                        <w:lang w:val="en-US"/>
                      </w:rPr>
                    </w:pPr>
                    <w:r w:rsidRPr="006C386F">
                      <w:rPr>
                        <w:rFonts w:cs="Arial"/>
                        <w:b/>
                        <w:sz w:val="40"/>
                        <w:lang w:val="en-US"/>
                      </w:rPr>
                      <w:t>E</w:t>
                    </w:r>
                    <w:r w:rsidRPr="006C386F">
                      <w:rPr>
                        <w:rFonts w:cs="Arial"/>
                        <w:b/>
                        <w:sz w:val="44"/>
                        <w:vertAlign w:val="subscript"/>
                        <w:lang w:val="en-US"/>
                      </w:rPr>
                      <w:t>1</w:t>
                    </w:r>
                    <w:proofErr w:type="gramStart"/>
                    <w:r w:rsidRPr="006C386F">
                      <w:rPr>
                        <w:rFonts w:cs="Arial"/>
                        <w:b/>
                        <w:sz w:val="44"/>
                        <w:vertAlign w:val="subscript"/>
                        <w:lang w:val="en-US"/>
                      </w:rPr>
                      <w:t>,3</w:t>
                    </w:r>
                    <w:proofErr w:type="gramEnd"/>
                  </w:p>
                </w:txbxContent>
              </v:textbox>
            </v:shape>
            <v:shape id="_x0000_s47496" type="#_x0000_t202" style="position:absolute;left:9314;top:3649;width:645;height:900;mso-position-vertical-relative:page" filled="f" stroked="f" strokecolor="red" strokeweight="2.5pt">
              <o:lock v:ext="edit" aspectratio="t"/>
              <v:textbox style="mso-next-textbox:#_x0000_s47496">
                <w:txbxContent>
                  <w:p w:rsidR="00B2678F" w:rsidRPr="006C386F" w:rsidRDefault="00B2678F" w:rsidP="006C386F">
                    <w:pPr>
                      <w:rPr>
                        <w:rFonts w:cs="Arial"/>
                        <w:b/>
                        <w:sz w:val="40"/>
                      </w:rPr>
                    </w:pPr>
                    <w:r w:rsidRPr="006C386F">
                      <w:rPr>
                        <w:rFonts w:cs="Arial"/>
                        <w:b/>
                        <w:sz w:val="40"/>
                      </w:rPr>
                      <w:t>Γ</w:t>
                    </w:r>
                  </w:p>
                </w:txbxContent>
              </v:textbox>
            </v:shape>
            <v:shape id="_x0000_s47497" type="#_x0000_t202" style="position:absolute;left:5399;top:1315;width:704;height:899;mso-position-vertical-relative:page" filled="f" stroked="f" strokecolor="red" strokeweight="2.5pt">
              <o:lock v:ext="edit" aspectratio="t"/>
              <v:textbox style="mso-next-textbox:#_x0000_s47497">
                <w:txbxContent>
                  <w:p w:rsidR="00B2678F" w:rsidRPr="006C386F" w:rsidRDefault="00B2678F" w:rsidP="006C386F">
                    <w:pPr>
                      <w:rPr>
                        <w:rFonts w:cs="Arial"/>
                        <w:b/>
                        <w:sz w:val="40"/>
                      </w:rPr>
                    </w:pPr>
                    <w:r w:rsidRPr="006C386F">
                      <w:rPr>
                        <w:rFonts w:cs="Arial"/>
                        <w:b/>
                        <w:sz w:val="40"/>
                      </w:rPr>
                      <w:t>Α</w:t>
                    </w:r>
                  </w:p>
                </w:txbxContent>
              </v:textbox>
            </v:shape>
            <v:shape id="_x0000_s47498" type="#_x0000_t202" style="position:absolute;left:9309;top:1315;width:704;height:899;mso-position-vertical-relative:page" filled="f" stroked="f" strokecolor="red" strokeweight="2.5pt">
              <o:lock v:ext="edit" aspectratio="t"/>
              <v:textbox style="mso-next-textbox:#_x0000_s47498">
                <w:txbxContent>
                  <w:p w:rsidR="00B2678F" w:rsidRPr="006C386F" w:rsidRDefault="00B2678F" w:rsidP="006C386F">
                    <w:pPr>
                      <w:rPr>
                        <w:rFonts w:cs="Arial"/>
                        <w:b/>
                        <w:sz w:val="40"/>
                      </w:rPr>
                    </w:pPr>
                    <w:r w:rsidRPr="006C386F">
                      <w:rPr>
                        <w:rFonts w:cs="Arial"/>
                        <w:b/>
                        <w:sz w:val="40"/>
                      </w:rPr>
                      <w:t>Β</w:t>
                    </w:r>
                  </w:p>
                </w:txbxContent>
              </v:textbox>
            </v:shape>
            <w10:wrap type="none"/>
            <w10:anchorlock/>
          </v:group>
        </w:pict>
      </w:r>
    </w:p>
    <w:p w:rsidR="00E67382" w:rsidRPr="00E67382" w:rsidRDefault="00E67382" w:rsidP="003350CA">
      <w:pPr>
        <w:autoSpaceDE w:val="0"/>
        <w:autoSpaceDN w:val="0"/>
        <w:adjustRightInd w:val="0"/>
        <w:rPr>
          <w:rFonts w:cs="Arial"/>
          <w:b/>
          <w:sz w:val="36"/>
        </w:rPr>
      </w:pPr>
      <w:r w:rsidRPr="00E67382">
        <w:rPr>
          <w:rFonts w:cs="Arial"/>
          <w:b/>
          <w:sz w:val="36"/>
        </w:rPr>
        <w:t xml:space="preserve">(α) η ένταση του </w:t>
      </w:r>
      <w:r w:rsidR="000C0368">
        <w:rPr>
          <w:rFonts w:cs="Arial"/>
          <w:b/>
          <w:sz w:val="36"/>
        </w:rPr>
        <w:t>ηλεκτρικού πεδίου στη κο</w:t>
      </w:r>
      <w:r w:rsidR="006C386F">
        <w:rPr>
          <w:rFonts w:cs="Arial"/>
          <w:b/>
          <w:sz w:val="36"/>
        </w:rPr>
        <w:t>ρυφή Δ</w:t>
      </w:r>
      <w:r w:rsidR="000C0368">
        <w:rPr>
          <w:rFonts w:cs="Arial"/>
          <w:b/>
          <w:sz w:val="36"/>
        </w:rPr>
        <w:t xml:space="preserve"> θα είναι ίση με την </w:t>
      </w:r>
      <w:r w:rsidRPr="00E67382">
        <w:rPr>
          <w:rFonts w:cs="Arial"/>
          <w:b/>
          <w:sz w:val="36"/>
        </w:rPr>
        <w:t xml:space="preserve">συνισταμένη </w:t>
      </w:r>
      <w:r w:rsidR="000C0368">
        <w:rPr>
          <w:rFonts w:cs="Arial"/>
          <w:b/>
          <w:sz w:val="36"/>
        </w:rPr>
        <w:t>των εντάσε</w:t>
      </w:r>
      <w:r w:rsidRPr="00E67382">
        <w:rPr>
          <w:rFonts w:cs="Arial"/>
          <w:b/>
          <w:sz w:val="36"/>
        </w:rPr>
        <w:t xml:space="preserve">ων που </w:t>
      </w:r>
      <w:proofErr w:type="spellStart"/>
      <w:r w:rsidRPr="00E67382">
        <w:rPr>
          <w:rFonts w:cs="Arial"/>
          <w:b/>
          <w:sz w:val="36"/>
        </w:rPr>
        <w:t>οφεί</w:t>
      </w:r>
      <w:proofErr w:type="spellEnd"/>
      <w:r w:rsidR="00FA09BD" w:rsidRPr="00FA09BD">
        <w:rPr>
          <w:rFonts w:cs="Arial"/>
          <w:b/>
          <w:sz w:val="36"/>
        </w:rPr>
        <w:t>-</w:t>
      </w:r>
      <w:proofErr w:type="spellStart"/>
      <w:r w:rsidRPr="00E67382">
        <w:rPr>
          <w:rFonts w:cs="Arial"/>
          <w:b/>
          <w:sz w:val="36"/>
        </w:rPr>
        <w:t>λονται</w:t>
      </w:r>
      <w:proofErr w:type="spellEnd"/>
      <w:r w:rsidRPr="00E67382">
        <w:rPr>
          <w:rFonts w:cs="Arial"/>
          <w:b/>
          <w:sz w:val="36"/>
        </w:rPr>
        <w:t xml:space="preserve"> στα </w:t>
      </w:r>
      <w:r w:rsidRPr="00E67382">
        <w:rPr>
          <w:rFonts w:cs="Arial"/>
          <w:b/>
          <w:sz w:val="36"/>
          <w:lang w:val="en-US"/>
        </w:rPr>
        <w:t>q</w:t>
      </w:r>
      <w:r w:rsidRPr="00E67382">
        <w:rPr>
          <w:rFonts w:cs="Arial"/>
          <w:b/>
          <w:sz w:val="40"/>
          <w:vertAlign w:val="subscript"/>
        </w:rPr>
        <w:t>1</w:t>
      </w:r>
      <w:r w:rsidRPr="00E67382">
        <w:rPr>
          <w:rFonts w:cs="Arial"/>
          <w:b/>
          <w:sz w:val="36"/>
        </w:rPr>
        <w:t xml:space="preserve">, </w:t>
      </w:r>
      <w:r w:rsidRPr="00E67382">
        <w:rPr>
          <w:rFonts w:cs="Arial"/>
          <w:b/>
          <w:sz w:val="36"/>
          <w:lang w:val="en-US"/>
        </w:rPr>
        <w:t>q</w:t>
      </w:r>
      <w:r w:rsidRPr="00E67382">
        <w:rPr>
          <w:rFonts w:cs="Arial"/>
          <w:b/>
          <w:sz w:val="40"/>
          <w:vertAlign w:val="subscript"/>
        </w:rPr>
        <w:t>2</w:t>
      </w:r>
      <w:r w:rsidRPr="00E67382">
        <w:rPr>
          <w:rFonts w:cs="Arial"/>
          <w:b/>
          <w:sz w:val="36"/>
        </w:rPr>
        <w:t xml:space="preserve">, </w:t>
      </w:r>
      <w:r w:rsidRPr="00E67382">
        <w:rPr>
          <w:rFonts w:cs="Arial"/>
          <w:b/>
          <w:sz w:val="36"/>
          <w:lang w:val="en-US"/>
        </w:rPr>
        <w:t>q</w:t>
      </w:r>
      <w:r w:rsidRPr="00E67382">
        <w:rPr>
          <w:rFonts w:cs="Arial"/>
          <w:b/>
          <w:sz w:val="40"/>
          <w:vertAlign w:val="subscript"/>
        </w:rPr>
        <w:t>3</w:t>
      </w:r>
      <w:r w:rsidRPr="00E67382">
        <w:rPr>
          <w:rFonts w:cs="Arial"/>
          <w:b/>
          <w:sz w:val="36"/>
        </w:rPr>
        <w:t xml:space="preserve">. </w:t>
      </w:r>
      <w:r w:rsidR="000C0368">
        <w:rPr>
          <w:rFonts w:cs="Arial"/>
          <w:b/>
          <w:sz w:val="36"/>
        </w:rPr>
        <w:t>Σχε</w:t>
      </w:r>
      <w:r w:rsidRPr="00E67382">
        <w:rPr>
          <w:rFonts w:cs="Arial"/>
          <w:b/>
          <w:sz w:val="36"/>
        </w:rPr>
        <w:t>διάζουμε τις εντάσεις</w:t>
      </w:r>
      <w:r w:rsidR="006C386F">
        <w:rPr>
          <w:rFonts w:cs="Arial"/>
          <w:b/>
          <w:sz w:val="36"/>
        </w:rPr>
        <w:t xml:space="preserve"> </w:t>
      </w:r>
      <w:r w:rsidR="006C386F" w:rsidRPr="0019213A">
        <w:rPr>
          <w:rFonts w:cs="Arial"/>
          <w:b/>
          <w:position w:val="-16"/>
          <w:sz w:val="36"/>
        </w:rPr>
        <w:object w:dxaOrig="440" w:dyaOrig="639">
          <v:shape id="_x0000_i1173" type="#_x0000_t75" style="width:18pt;height:27pt" o:ole="">
            <v:imagedata r:id="rId222" o:title=""/>
          </v:shape>
          <o:OLEObject Type="Embed" ProgID="Equation.DSMT4" ShapeID="_x0000_i1173" DrawAspect="Content" ObjectID="_1463913080" r:id="rId223"/>
        </w:object>
      </w:r>
      <w:r w:rsidR="006C386F">
        <w:rPr>
          <w:rFonts w:cs="Arial"/>
          <w:b/>
          <w:sz w:val="36"/>
        </w:rPr>
        <w:t xml:space="preserve">, </w:t>
      </w:r>
      <w:r w:rsidR="006C386F" w:rsidRPr="0019213A">
        <w:rPr>
          <w:rFonts w:cs="Arial"/>
          <w:b/>
          <w:position w:val="-16"/>
          <w:sz w:val="36"/>
        </w:rPr>
        <w:object w:dxaOrig="480" w:dyaOrig="639">
          <v:shape id="_x0000_i1174" type="#_x0000_t75" style="width:19.5pt;height:27pt" o:ole="">
            <v:imagedata r:id="rId224" o:title=""/>
          </v:shape>
          <o:OLEObject Type="Embed" ProgID="Equation.DSMT4" ShapeID="_x0000_i1174" DrawAspect="Content" ObjectID="_1463913081" r:id="rId225"/>
        </w:object>
      </w:r>
      <w:r w:rsidR="006C386F">
        <w:rPr>
          <w:rFonts w:cs="Arial"/>
          <w:b/>
          <w:sz w:val="36"/>
        </w:rPr>
        <w:t xml:space="preserve">, </w:t>
      </w:r>
      <w:r w:rsidR="006C386F" w:rsidRPr="0019213A">
        <w:rPr>
          <w:rFonts w:cs="Arial"/>
          <w:b/>
          <w:position w:val="-16"/>
          <w:sz w:val="36"/>
        </w:rPr>
        <w:object w:dxaOrig="480" w:dyaOrig="639">
          <v:shape id="_x0000_i1175" type="#_x0000_t75" style="width:19.5pt;height:27pt" o:ole="">
            <v:imagedata r:id="rId226" o:title=""/>
          </v:shape>
          <o:OLEObject Type="Embed" ProgID="Equation.DSMT4" ShapeID="_x0000_i1175" DrawAspect="Content" ObjectID="_1463913082" r:id="rId227"/>
        </w:object>
      </w:r>
      <w:r w:rsidRPr="00E67382">
        <w:rPr>
          <w:rFonts w:cs="Arial"/>
          <w:b/>
          <w:sz w:val="36"/>
        </w:rPr>
        <w:t xml:space="preserve"> που δημιουργούν τα φορτία </w:t>
      </w:r>
      <w:r w:rsidRPr="00E67382">
        <w:rPr>
          <w:rFonts w:cs="Arial"/>
          <w:b/>
          <w:sz w:val="36"/>
          <w:lang w:val="en-US"/>
        </w:rPr>
        <w:t>q</w:t>
      </w:r>
      <w:r w:rsidRPr="00E67382">
        <w:rPr>
          <w:rFonts w:cs="Arial"/>
          <w:b/>
          <w:sz w:val="40"/>
          <w:vertAlign w:val="subscript"/>
        </w:rPr>
        <w:t>1</w:t>
      </w:r>
      <w:r w:rsidRPr="00E67382">
        <w:rPr>
          <w:rFonts w:cs="Arial"/>
          <w:b/>
          <w:sz w:val="36"/>
        </w:rPr>
        <w:t xml:space="preserve">, </w:t>
      </w:r>
      <w:r w:rsidRPr="00E67382">
        <w:rPr>
          <w:rFonts w:cs="Arial"/>
          <w:b/>
          <w:sz w:val="36"/>
          <w:lang w:val="en-US"/>
        </w:rPr>
        <w:t>q</w:t>
      </w:r>
      <w:r w:rsidRPr="00E67382">
        <w:rPr>
          <w:rFonts w:cs="Arial"/>
          <w:b/>
          <w:sz w:val="40"/>
          <w:vertAlign w:val="subscript"/>
        </w:rPr>
        <w:t>2</w:t>
      </w:r>
      <w:r w:rsidRPr="00E67382">
        <w:rPr>
          <w:rFonts w:cs="Arial"/>
          <w:b/>
          <w:sz w:val="36"/>
        </w:rPr>
        <w:t xml:space="preserve">, </w:t>
      </w:r>
      <w:r w:rsidRPr="00E67382">
        <w:rPr>
          <w:rFonts w:cs="Arial"/>
          <w:b/>
          <w:sz w:val="36"/>
          <w:lang w:val="en-US"/>
        </w:rPr>
        <w:t>q</w:t>
      </w:r>
      <w:r w:rsidRPr="00E67382">
        <w:rPr>
          <w:rFonts w:cs="Arial"/>
          <w:b/>
          <w:sz w:val="40"/>
          <w:vertAlign w:val="subscript"/>
        </w:rPr>
        <w:t>3</w:t>
      </w:r>
      <w:r w:rsidRPr="00E67382">
        <w:rPr>
          <w:rFonts w:cs="Arial"/>
          <w:b/>
          <w:sz w:val="36"/>
        </w:rPr>
        <w:t xml:space="preserve"> αντίστοιχα. Η κα</w:t>
      </w:r>
      <w:r w:rsidR="00FA09BD" w:rsidRPr="00FA09BD">
        <w:rPr>
          <w:rFonts w:cs="Arial"/>
          <w:b/>
          <w:sz w:val="36"/>
        </w:rPr>
        <w:t>-</w:t>
      </w:r>
      <w:r w:rsidRPr="00E67382">
        <w:rPr>
          <w:rFonts w:cs="Arial"/>
          <w:b/>
          <w:sz w:val="36"/>
        </w:rPr>
        <w:t>τεύθυνση τους είναι η κατεύθ</w:t>
      </w:r>
      <w:r w:rsidR="00FA09BD">
        <w:rPr>
          <w:rFonts w:cs="Arial"/>
          <w:b/>
          <w:sz w:val="36"/>
        </w:rPr>
        <w:t>υνση που προσδιο</w:t>
      </w:r>
      <w:r w:rsidRPr="00E67382">
        <w:rPr>
          <w:rFonts w:cs="Arial"/>
          <w:b/>
          <w:sz w:val="36"/>
        </w:rPr>
        <w:t>ρίζεται από τη φορά της αντίστοιχης δυναμικής γραμμής.</w:t>
      </w:r>
    </w:p>
    <w:p w:rsidR="00E67382" w:rsidRPr="00E67382" w:rsidRDefault="00E67382" w:rsidP="006C386F">
      <w:pPr>
        <w:autoSpaceDE w:val="0"/>
        <w:autoSpaceDN w:val="0"/>
        <w:adjustRightInd w:val="0"/>
        <w:spacing w:before="240"/>
        <w:ind w:firstLine="567"/>
        <w:rPr>
          <w:rFonts w:cs="Arial"/>
          <w:b/>
          <w:sz w:val="36"/>
        </w:rPr>
      </w:pPr>
      <w:r w:rsidRPr="00E67382">
        <w:rPr>
          <w:rFonts w:cs="Arial"/>
          <w:b/>
          <w:sz w:val="36"/>
        </w:rPr>
        <w:t>(Α</w:t>
      </w:r>
      <w:r w:rsidRPr="00E67382">
        <w:rPr>
          <w:rFonts w:cs="Arial"/>
          <w:b/>
          <w:sz w:val="36"/>
        </w:rPr>
        <w:sym w:font="Wingdings" w:char="F0E0"/>
      </w:r>
      <w:r w:rsidRPr="00E67382">
        <w:rPr>
          <w:rFonts w:cs="Arial"/>
          <w:b/>
          <w:sz w:val="36"/>
        </w:rPr>
        <w:t>Δ, Δ</w:t>
      </w:r>
      <w:r w:rsidRPr="00E67382">
        <w:rPr>
          <w:rFonts w:cs="Arial"/>
          <w:b/>
          <w:sz w:val="36"/>
        </w:rPr>
        <w:sym w:font="Wingdings" w:char="F0E0"/>
      </w:r>
      <w:r w:rsidRPr="00E67382">
        <w:rPr>
          <w:rFonts w:cs="Arial"/>
          <w:b/>
          <w:sz w:val="36"/>
        </w:rPr>
        <w:t>Β, Γ</w:t>
      </w:r>
      <w:r w:rsidRPr="00E67382">
        <w:rPr>
          <w:rFonts w:cs="Arial"/>
          <w:b/>
          <w:sz w:val="36"/>
        </w:rPr>
        <w:sym w:font="Wingdings" w:char="F0E0"/>
      </w:r>
      <w:r w:rsidRPr="00E67382">
        <w:rPr>
          <w:rFonts w:cs="Arial"/>
          <w:b/>
          <w:sz w:val="36"/>
        </w:rPr>
        <w:t>Δ αντίστοιχα).</w:t>
      </w:r>
    </w:p>
    <w:p w:rsidR="00E67382" w:rsidRPr="00E67382" w:rsidRDefault="00E67382" w:rsidP="003350CA">
      <w:pPr>
        <w:autoSpaceDE w:val="0"/>
        <w:autoSpaceDN w:val="0"/>
        <w:adjustRightInd w:val="0"/>
        <w:rPr>
          <w:rFonts w:cs="Arial"/>
          <w:b/>
          <w:sz w:val="36"/>
        </w:rPr>
      </w:pPr>
      <w:r w:rsidRPr="00A76F0F">
        <w:rPr>
          <w:rFonts w:cs="Arial"/>
          <w:b/>
          <w:position w:val="48"/>
          <w:sz w:val="36"/>
        </w:rPr>
        <w:t>Όπως γνωρίζουμε:</w:t>
      </w:r>
      <w:r w:rsidR="00A76F0F">
        <w:rPr>
          <w:rFonts w:cs="Arial"/>
          <w:b/>
          <w:sz w:val="36"/>
        </w:rPr>
        <w:t xml:space="preserve"> </w:t>
      </w:r>
      <w:r w:rsidR="00A76F0F">
        <w:rPr>
          <w:rFonts w:cs="Arial"/>
          <w:b/>
          <w:sz w:val="36"/>
        </w:rPr>
        <w:tab/>
      </w:r>
      <w:r w:rsidRPr="00E67382">
        <w:rPr>
          <w:rFonts w:cs="Arial"/>
          <w:b/>
          <w:noProof/>
          <w:sz w:val="36"/>
          <w:lang w:eastAsia="el-GR"/>
        </w:rPr>
        <w:drawing>
          <wp:inline distT="0" distB="0" distL="0" distR="0">
            <wp:extent cx="2781301" cy="769560"/>
            <wp:effectExtent l="19050" t="0" r="0" b="0"/>
            <wp:docPr id="1486" name="Εικόνα 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0"/>
                    <pic:cNvPicPr>
                      <a:picLocks noChangeAspect="1" noChangeArrowheads="1"/>
                    </pic:cNvPicPr>
                  </pic:nvPicPr>
                  <pic:blipFill>
                    <a:blip r:embed="rId228" cstate="print"/>
                    <a:srcRect/>
                    <a:stretch>
                      <a:fillRect/>
                    </a:stretch>
                  </pic:blipFill>
                  <pic:spPr bwMode="auto">
                    <a:xfrm>
                      <a:off x="0" y="0"/>
                      <a:ext cx="2781301" cy="769560"/>
                    </a:xfrm>
                    <a:prstGeom prst="rect">
                      <a:avLst/>
                    </a:prstGeom>
                    <a:noFill/>
                    <a:ln w="9525">
                      <a:noFill/>
                      <a:miter lim="800000"/>
                      <a:headEnd/>
                      <a:tailEnd/>
                    </a:ln>
                  </pic:spPr>
                </pic:pic>
              </a:graphicData>
            </a:graphic>
          </wp:inline>
        </w:drawing>
      </w:r>
    </w:p>
    <w:p w:rsidR="00E67382" w:rsidRPr="00E67382" w:rsidRDefault="00E67382" w:rsidP="003350CA">
      <w:pPr>
        <w:autoSpaceDE w:val="0"/>
        <w:autoSpaceDN w:val="0"/>
        <w:adjustRightInd w:val="0"/>
        <w:rPr>
          <w:rFonts w:cs="Arial"/>
          <w:b/>
          <w:sz w:val="36"/>
        </w:rPr>
      </w:pPr>
      <w:r w:rsidRPr="00E67382">
        <w:rPr>
          <w:rFonts w:cs="Arial"/>
          <w:b/>
          <w:sz w:val="36"/>
        </w:rPr>
        <w:t>και επειδή (ΒΔ)</w:t>
      </w:r>
      <w:r w:rsidRPr="00E67382">
        <w:rPr>
          <w:rFonts w:cs="Arial"/>
          <w:b/>
          <w:sz w:val="40"/>
          <w:vertAlign w:val="superscript"/>
        </w:rPr>
        <w:t>2</w:t>
      </w:r>
      <w:r w:rsidRPr="00E67382">
        <w:rPr>
          <w:rFonts w:cs="Arial"/>
          <w:b/>
          <w:sz w:val="36"/>
        </w:rPr>
        <w:t xml:space="preserve"> = 2</w:t>
      </w:r>
      <w:r w:rsidRPr="00E67382">
        <w:rPr>
          <w:rFonts w:cs="Arial"/>
          <w:b/>
          <w:sz w:val="36"/>
          <w:lang w:val="en-US"/>
        </w:rPr>
        <w:t>d</w:t>
      </w:r>
      <w:r w:rsidRPr="00E67382">
        <w:rPr>
          <w:rFonts w:cs="Arial"/>
          <w:b/>
          <w:sz w:val="40"/>
          <w:vertAlign w:val="superscript"/>
        </w:rPr>
        <w:t>2</w:t>
      </w:r>
      <w:r w:rsidRPr="00E67382">
        <w:rPr>
          <w:rFonts w:cs="Arial"/>
          <w:b/>
          <w:sz w:val="36"/>
        </w:rPr>
        <w:t xml:space="preserve"> </w:t>
      </w:r>
    </w:p>
    <w:p w:rsidR="00E67382" w:rsidRPr="00E67382" w:rsidRDefault="006C386F" w:rsidP="003350CA">
      <w:pPr>
        <w:autoSpaceDE w:val="0"/>
        <w:autoSpaceDN w:val="0"/>
        <w:adjustRightInd w:val="0"/>
        <w:jc w:val="center"/>
        <w:rPr>
          <w:rFonts w:cs="Arial"/>
          <w:b/>
          <w:sz w:val="36"/>
        </w:rPr>
      </w:pPr>
      <w:r>
        <w:rPr>
          <w:rFonts w:cs="Arial"/>
          <w:b/>
          <w:noProof/>
          <w:sz w:val="36"/>
          <w:lang w:eastAsia="el-GR"/>
        </w:rPr>
        <w:drawing>
          <wp:inline distT="0" distB="0" distL="0" distR="0">
            <wp:extent cx="1314450" cy="768985"/>
            <wp:effectExtent l="19050" t="0" r="0" b="0"/>
            <wp:docPr id="70" name="Εικόνα 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1"/>
                    <pic:cNvPicPr>
                      <a:picLocks noChangeAspect="1" noChangeArrowheads="1"/>
                    </pic:cNvPicPr>
                  </pic:nvPicPr>
                  <pic:blipFill>
                    <a:blip r:embed="rId229" cstate="print"/>
                    <a:srcRect/>
                    <a:stretch>
                      <a:fillRect/>
                    </a:stretch>
                  </pic:blipFill>
                  <pic:spPr bwMode="auto">
                    <a:xfrm>
                      <a:off x="0" y="0"/>
                      <a:ext cx="1314450" cy="768985"/>
                    </a:xfrm>
                    <a:prstGeom prst="rect">
                      <a:avLst/>
                    </a:prstGeom>
                    <a:noFill/>
                    <a:ln w="9525">
                      <a:noFill/>
                      <a:miter lim="800000"/>
                      <a:headEnd/>
                      <a:tailEnd/>
                    </a:ln>
                  </pic:spPr>
                </pic:pic>
              </a:graphicData>
            </a:graphic>
          </wp:inline>
        </w:drawing>
      </w:r>
    </w:p>
    <w:p w:rsidR="00E67382" w:rsidRPr="00E67382" w:rsidRDefault="00E67382" w:rsidP="003350CA">
      <w:pPr>
        <w:autoSpaceDE w:val="0"/>
        <w:autoSpaceDN w:val="0"/>
        <w:adjustRightInd w:val="0"/>
        <w:rPr>
          <w:rFonts w:cs="Arial"/>
          <w:b/>
          <w:sz w:val="36"/>
        </w:rPr>
      </w:pPr>
      <w:r w:rsidRPr="00E67382">
        <w:rPr>
          <w:rFonts w:cs="Arial"/>
          <w:b/>
          <w:sz w:val="36"/>
        </w:rPr>
        <w:t xml:space="preserve">Πρώτα βρίσκουμε τη συνισταμένη των </w:t>
      </w:r>
      <w:r w:rsidR="006C386F" w:rsidRPr="0019213A">
        <w:rPr>
          <w:rFonts w:cs="Arial"/>
          <w:b/>
          <w:position w:val="-16"/>
          <w:sz w:val="36"/>
        </w:rPr>
        <w:object w:dxaOrig="440" w:dyaOrig="639">
          <v:shape id="_x0000_i1176" type="#_x0000_t75" style="width:18pt;height:27pt" o:ole="">
            <v:imagedata r:id="rId230" o:title=""/>
          </v:shape>
          <o:OLEObject Type="Embed" ProgID="Equation.DSMT4" ShapeID="_x0000_i1176" DrawAspect="Content" ObjectID="_1463913083" r:id="rId231"/>
        </w:object>
      </w:r>
      <w:r w:rsidRPr="00E67382">
        <w:rPr>
          <w:rFonts w:cs="Arial"/>
          <w:b/>
          <w:sz w:val="36"/>
        </w:rPr>
        <w:t xml:space="preserve"> και </w:t>
      </w:r>
      <w:r w:rsidR="006C386F" w:rsidRPr="0019213A">
        <w:rPr>
          <w:rFonts w:cs="Arial"/>
          <w:b/>
          <w:position w:val="-16"/>
          <w:sz w:val="36"/>
        </w:rPr>
        <w:object w:dxaOrig="480" w:dyaOrig="639">
          <v:shape id="_x0000_i1177" type="#_x0000_t75" style="width:19.5pt;height:27pt" o:ole="">
            <v:imagedata r:id="rId232" o:title=""/>
          </v:shape>
          <o:OLEObject Type="Embed" ProgID="Equation.DSMT4" ShapeID="_x0000_i1177" DrawAspect="Content" ObjectID="_1463913084" r:id="rId233"/>
        </w:object>
      </w:r>
      <w:r w:rsidRPr="00E67382">
        <w:rPr>
          <w:rFonts w:cs="Arial"/>
          <w:b/>
          <w:sz w:val="36"/>
        </w:rPr>
        <w:t>.</w:t>
      </w:r>
    </w:p>
    <w:p w:rsidR="00E67382" w:rsidRPr="00A76F0F" w:rsidRDefault="00E67382" w:rsidP="003350CA">
      <w:pPr>
        <w:autoSpaceDE w:val="0"/>
        <w:autoSpaceDN w:val="0"/>
        <w:adjustRightInd w:val="0"/>
        <w:rPr>
          <w:rFonts w:cs="Arial"/>
          <w:b/>
          <w:position w:val="42"/>
          <w:sz w:val="36"/>
        </w:rPr>
      </w:pPr>
      <w:r w:rsidRPr="00A76F0F">
        <w:rPr>
          <w:rFonts w:cs="Arial"/>
          <w:b/>
          <w:noProof/>
          <w:position w:val="28"/>
          <w:sz w:val="36"/>
          <w:lang w:eastAsia="el-GR"/>
        </w:rPr>
        <w:drawing>
          <wp:inline distT="0" distB="0" distL="0" distR="0">
            <wp:extent cx="3841751" cy="445200"/>
            <wp:effectExtent l="19050" t="0" r="0" b="0"/>
            <wp:docPr id="1488" name="Εικόνα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6"/>
                    <pic:cNvPicPr>
                      <a:picLocks noChangeAspect="1" noChangeArrowheads="1"/>
                    </pic:cNvPicPr>
                  </pic:nvPicPr>
                  <pic:blipFill>
                    <a:blip r:embed="rId234" cstate="print"/>
                    <a:srcRect/>
                    <a:stretch>
                      <a:fillRect/>
                    </a:stretch>
                  </pic:blipFill>
                  <pic:spPr bwMode="auto">
                    <a:xfrm>
                      <a:off x="0" y="0"/>
                      <a:ext cx="3841751" cy="445200"/>
                    </a:xfrm>
                    <a:prstGeom prst="rect">
                      <a:avLst/>
                    </a:prstGeom>
                    <a:noFill/>
                    <a:ln w="9525">
                      <a:noFill/>
                      <a:miter lim="800000"/>
                      <a:headEnd/>
                      <a:tailEnd/>
                    </a:ln>
                  </pic:spPr>
                </pic:pic>
              </a:graphicData>
            </a:graphic>
          </wp:inline>
        </w:drawing>
      </w:r>
      <w:r w:rsidRPr="00E67382">
        <w:rPr>
          <w:rFonts w:cs="Arial"/>
          <w:b/>
          <w:noProof/>
          <w:sz w:val="24"/>
          <w:lang w:eastAsia="el-GR"/>
        </w:rPr>
        <w:drawing>
          <wp:inline distT="0" distB="0" distL="0" distR="0">
            <wp:extent cx="1037230" cy="736979"/>
            <wp:effectExtent l="0" t="0" r="0" b="0"/>
            <wp:docPr id="1489" name="Εικόνα 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7"/>
                    <pic:cNvPicPr>
                      <a:picLocks noChangeAspect="1" noChangeArrowheads="1"/>
                    </pic:cNvPicPr>
                  </pic:nvPicPr>
                  <pic:blipFill>
                    <a:blip r:embed="rId235" cstate="print"/>
                    <a:srcRect l="19665"/>
                    <a:stretch>
                      <a:fillRect/>
                    </a:stretch>
                  </pic:blipFill>
                  <pic:spPr bwMode="auto">
                    <a:xfrm>
                      <a:off x="0" y="0"/>
                      <a:ext cx="1037230" cy="736979"/>
                    </a:xfrm>
                    <a:prstGeom prst="rect">
                      <a:avLst/>
                    </a:prstGeom>
                    <a:noFill/>
                    <a:ln w="9525">
                      <a:noFill/>
                      <a:miter lim="800000"/>
                      <a:headEnd/>
                      <a:tailEnd/>
                    </a:ln>
                  </pic:spPr>
                </pic:pic>
              </a:graphicData>
            </a:graphic>
          </wp:inline>
        </w:drawing>
      </w:r>
      <w:r w:rsidR="00A76F0F">
        <w:rPr>
          <w:rFonts w:cs="Arial"/>
          <w:b/>
          <w:position w:val="42"/>
          <w:sz w:val="36"/>
        </w:rPr>
        <w:tab/>
      </w:r>
      <w:r w:rsidR="00A76F0F">
        <w:rPr>
          <w:rFonts w:cs="Arial"/>
          <w:b/>
          <w:position w:val="42"/>
          <w:sz w:val="36"/>
        </w:rPr>
        <w:tab/>
      </w:r>
      <w:r w:rsidRPr="00A76F0F">
        <w:rPr>
          <w:rFonts w:cs="Arial"/>
          <w:b/>
          <w:position w:val="42"/>
          <w:sz w:val="36"/>
        </w:rPr>
        <w:t xml:space="preserve">ή </w:t>
      </w:r>
    </w:p>
    <w:p w:rsidR="00E67382" w:rsidRPr="00E67382" w:rsidRDefault="0042402E" w:rsidP="003350CA">
      <w:pPr>
        <w:autoSpaceDE w:val="0"/>
        <w:autoSpaceDN w:val="0"/>
        <w:adjustRightInd w:val="0"/>
        <w:rPr>
          <w:rFonts w:cs="Arial"/>
          <w:b/>
          <w:sz w:val="36"/>
        </w:rPr>
      </w:pPr>
      <w:r>
        <w:rPr>
          <w:rFonts w:cs="Arial"/>
          <w:b/>
          <w:noProof/>
          <w:sz w:val="36"/>
          <w:lang w:eastAsia="el-GR"/>
        </w:rPr>
        <w:pict>
          <v:shape id="_x0000_s51154" type="#_x0000_t202" style="position:absolute;margin-left:239.3pt;margin-top:4.3pt;width:149.25pt;height:41.4pt;z-index:253102080;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54;mso-fit-shape-to-text:t" inset="0,0,0,0">
              <w:txbxContent>
                <w:p w:rsidR="00B2678F" w:rsidRPr="00FC7AFC" w:rsidRDefault="00B2678F" w:rsidP="003C70C8">
                  <w:pPr>
                    <w:jc w:val="center"/>
                    <w:rPr>
                      <w:b/>
                      <w:sz w:val="36"/>
                      <w:lang w:val="en-US"/>
                    </w:rPr>
                  </w:pPr>
                  <w:r>
                    <w:rPr>
                      <w:b/>
                      <w:sz w:val="36"/>
                    </w:rPr>
                    <w:t>75</w:t>
                  </w:r>
                  <w:r w:rsidRPr="00D60C16">
                    <w:rPr>
                      <w:b/>
                      <w:sz w:val="36"/>
                      <w:lang w:val="en-US"/>
                    </w:rPr>
                    <w:t xml:space="preserve"> </w:t>
                  </w:r>
                  <w:r w:rsidRPr="00D60C16">
                    <w:rPr>
                      <w:b/>
                      <w:sz w:val="36"/>
                    </w:rPr>
                    <w:t xml:space="preserve">/ </w:t>
                  </w:r>
                  <w:r w:rsidR="00FC7AFC">
                    <w:rPr>
                      <w:b/>
                      <w:sz w:val="36"/>
                    </w:rPr>
                    <w:t>4</w:t>
                  </w:r>
                  <w:r w:rsidR="00FC7AFC">
                    <w:rPr>
                      <w:b/>
                      <w:sz w:val="36"/>
                      <w:lang w:val="en-US"/>
                    </w:rPr>
                    <w:t>1</w:t>
                  </w:r>
                </w:p>
              </w:txbxContent>
            </v:textbox>
            <w10:wrap anchorx="page" anchory="page"/>
          </v:shape>
        </w:pict>
      </w:r>
      <w:r w:rsidR="000C0368">
        <w:rPr>
          <w:rFonts w:cs="Arial"/>
          <w:b/>
          <w:noProof/>
          <w:sz w:val="36"/>
          <w:lang w:eastAsia="el-GR"/>
        </w:rPr>
        <w:drawing>
          <wp:inline distT="0" distB="0" distL="0" distR="0">
            <wp:extent cx="3702050" cy="743585"/>
            <wp:effectExtent l="19050" t="0" r="0" b="0"/>
            <wp:docPr id="1490" name="Εικόνα 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9"/>
                    <pic:cNvPicPr>
                      <a:picLocks noChangeAspect="1" noChangeArrowheads="1"/>
                    </pic:cNvPicPr>
                  </pic:nvPicPr>
                  <pic:blipFill>
                    <a:blip r:embed="rId236" cstate="print"/>
                    <a:srcRect/>
                    <a:stretch>
                      <a:fillRect/>
                    </a:stretch>
                  </pic:blipFill>
                  <pic:spPr bwMode="auto">
                    <a:xfrm>
                      <a:off x="0" y="0"/>
                      <a:ext cx="3702050" cy="743585"/>
                    </a:xfrm>
                    <a:prstGeom prst="rect">
                      <a:avLst/>
                    </a:prstGeom>
                    <a:noFill/>
                    <a:ln w="9525">
                      <a:noFill/>
                      <a:miter lim="800000"/>
                      <a:headEnd/>
                      <a:tailEnd/>
                    </a:ln>
                  </pic:spPr>
                </pic:pic>
              </a:graphicData>
            </a:graphic>
          </wp:inline>
        </w:drawing>
      </w:r>
      <w:r w:rsidR="00A76F0F" w:rsidRPr="00A76F0F">
        <w:rPr>
          <w:rFonts w:cs="Arial"/>
          <w:b/>
          <w:noProof/>
          <w:position w:val="14"/>
          <w:sz w:val="36"/>
          <w:lang w:eastAsia="el-GR"/>
        </w:rPr>
        <w:drawing>
          <wp:inline distT="0" distB="0" distL="0" distR="0">
            <wp:extent cx="818866" cy="586854"/>
            <wp:effectExtent l="0" t="0" r="0" b="0"/>
            <wp:docPr id="71" name="Εικόνα 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0"/>
                    <pic:cNvPicPr>
                      <a:picLocks noChangeAspect="1" noChangeArrowheads="1"/>
                    </pic:cNvPicPr>
                  </pic:nvPicPr>
                  <pic:blipFill>
                    <a:blip r:embed="rId237" cstate="print"/>
                    <a:srcRect l="34501"/>
                    <a:stretch>
                      <a:fillRect/>
                    </a:stretch>
                  </pic:blipFill>
                  <pic:spPr bwMode="auto">
                    <a:xfrm>
                      <a:off x="0" y="0"/>
                      <a:ext cx="818866" cy="586854"/>
                    </a:xfrm>
                    <a:prstGeom prst="rect">
                      <a:avLst/>
                    </a:prstGeom>
                    <a:noFill/>
                    <a:ln w="9525">
                      <a:noFill/>
                      <a:miter lim="800000"/>
                      <a:headEnd/>
                      <a:tailEnd/>
                    </a:ln>
                  </pic:spPr>
                </pic:pic>
              </a:graphicData>
            </a:graphic>
          </wp:inline>
        </w:drawing>
      </w:r>
    </w:p>
    <w:p w:rsidR="00E67382" w:rsidRPr="00E67382" w:rsidRDefault="00A76F0F" w:rsidP="003350CA">
      <w:pPr>
        <w:autoSpaceDE w:val="0"/>
        <w:autoSpaceDN w:val="0"/>
        <w:adjustRightInd w:val="0"/>
        <w:spacing w:before="240"/>
        <w:rPr>
          <w:rFonts w:cs="Arial"/>
          <w:b/>
          <w:sz w:val="36"/>
        </w:rPr>
      </w:pPr>
      <w:r>
        <w:rPr>
          <w:rFonts w:cs="Arial"/>
          <w:b/>
          <w:sz w:val="36"/>
        </w:rPr>
        <w:lastRenderedPageBreak/>
        <w:t>Η</w:t>
      </w:r>
      <w:r w:rsidR="00E67382" w:rsidRPr="00E67382">
        <w:rPr>
          <w:rFonts w:cs="Arial"/>
          <w:b/>
          <w:sz w:val="36"/>
        </w:rPr>
        <w:t xml:space="preserve"> </w:t>
      </w:r>
      <w:r>
        <w:rPr>
          <w:rFonts w:cs="Arial"/>
          <w:b/>
          <w:sz w:val="36"/>
        </w:rPr>
        <w:t>διεύθυνση είναι ίδια με τη διεύ</w:t>
      </w:r>
      <w:r w:rsidR="00E67382" w:rsidRPr="00E67382">
        <w:rPr>
          <w:rFonts w:cs="Arial"/>
          <w:b/>
          <w:sz w:val="36"/>
        </w:rPr>
        <w:t>θυνση της διαγωνίου ΒΔ δηλαδή σχηματίζει γωνία 45</w:t>
      </w:r>
      <w:r w:rsidR="00E67382" w:rsidRPr="00E67382">
        <w:rPr>
          <w:rFonts w:cs="Arial"/>
          <w:b/>
          <w:sz w:val="40"/>
          <w:vertAlign w:val="superscript"/>
        </w:rPr>
        <w:t>ο</w:t>
      </w:r>
      <w:r w:rsidR="00E67382" w:rsidRPr="00E67382">
        <w:rPr>
          <w:rFonts w:cs="Arial"/>
          <w:b/>
          <w:sz w:val="36"/>
        </w:rPr>
        <w:t xml:space="preserve"> με τις </w:t>
      </w:r>
      <w:r w:rsidR="00E67382" w:rsidRPr="00A76F0F">
        <w:rPr>
          <w:rFonts w:cs="Arial"/>
          <w:b/>
          <w:color w:val="0000FF"/>
          <w:sz w:val="36"/>
        </w:rPr>
        <w:t>Ε</w:t>
      </w:r>
      <w:r w:rsidR="00E67382" w:rsidRPr="00A76F0F">
        <w:rPr>
          <w:rFonts w:cs="Arial"/>
          <w:b/>
          <w:color w:val="0000FF"/>
          <w:sz w:val="40"/>
          <w:vertAlign w:val="subscript"/>
        </w:rPr>
        <w:t>1</w:t>
      </w:r>
      <w:r w:rsidR="00E67382" w:rsidRPr="00E67382">
        <w:rPr>
          <w:rFonts w:cs="Arial"/>
          <w:b/>
          <w:sz w:val="36"/>
        </w:rPr>
        <w:t xml:space="preserve"> και </w:t>
      </w:r>
      <w:r w:rsidR="00E67382" w:rsidRPr="00A76F0F">
        <w:rPr>
          <w:rFonts w:cs="Arial"/>
          <w:b/>
          <w:color w:val="0000FF"/>
          <w:sz w:val="36"/>
        </w:rPr>
        <w:t>Ε</w:t>
      </w:r>
      <w:r w:rsidR="00E67382" w:rsidRPr="00A76F0F">
        <w:rPr>
          <w:rFonts w:cs="Arial"/>
          <w:b/>
          <w:color w:val="0000FF"/>
          <w:sz w:val="40"/>
          <w:vertAlign w:val="subscript"/>
        </w:rPr>
        <w:t>3</w:t>
      </w:r>
      <w:r w:rsidR="00E67382" w:rsidRPr="00E67382">
        <w:rPr>
          <w:rFonts w:cs="Arial"/>
          <w:b/>
          <w:sz w:val="36"/>
        </w:rPr>
        <w:t>.</w:t>
      </w:r>
    </w:p>
    <w:p w:rsidR="00E67382" w:rsidRPr="00E67382" w:rsidRDefault="00E67382" w:rsidP="003350CA">
      <w:pPr>
        <w:autoSpaceDE w:val="0"/>
        <w:autoSpaceDN w:val="0"/>
        <w:adjustRightInd w:val="0"/>
        <w:rPr>
          <w:rFonts w:cs="Arial"/>
          <w:b/>
          <w:sz w:val="36"/>
        </w:rPr>
      </w:pPr>
      <w:r w:rsidRPr="00E67382">
        <w:rPr>
          <w:rFonts w:cs="Arial"/>
          <w:b/>
          <w:sz w:val="36"/>
        </w:rPr>
        <w:t>Η Ε</w:t>
      </w:r>
      <w:r w:rsidRPr="00E67382">
        <w:rPr>
          <w:rFonts w:cs="Arial"/>
          <w:b/>
          <w:sz w:val="40"/>
          <w:vertAlign w:val="subscript"/>
        </w:rPr>
        <w:t>2</w:t>
      </w:r>
      <w:r w:rsidRPr="00E67382">
        <w:rPr>
          <w:rFonts w:cs="Arial"/>
          <w:b/>
          <w:sz w:val="36"/>
        </w:rPr>
        <w:t xml:space="preserve"> είναι:</w:t>
      </w:r>
    </w:p>
    <w:p w:rsidR="00E67382" w:rsidRPr="00E67382" w:rsidRDefault="00A76F0F" w:rsidP="003350CA">
      <w:pPr>
        <w:autoSpaceDE w:val="0"/>
        <w:autoSpaceDN w:val="0"/>
        <w:adjustRightInd w:val="0"/>
        <w:rPr>
          <w:rFonts w:cs="Arial"/>
          <w:b/>
          <w:sz w:val="36"/>
        </w:rPr>
      </w:pPr>
      <w:r w:rsidRPr="00A76F0F">
        <w:rPr>
          <w:rFonts w:cs="Arial"/>
          <w:b/>
          <w:position w:val="42"/>
          <w:sz w:val="40"/>
        </w:rPr>
        <w:t>Ε</w:t>
      </w:r>
      <w:r w:rsidRPr="00A76F0F">
        <w:rPr>
          <w:rFonts w:cs="Arial"/>
          <w:b/>
          <w:position w:val="42"/>
          <w:sz w:val="40"/>
          <w:vertAlign w:val="subscript"/>
        </w:rPr>
        <w:t>2</w:t>
      </w:r>
      <w:r w:rsidRPr="00A76F0F">
        <w:rPr>
          <w:rFonts w:cs="Arial"/>
          <w:b/>
          <w:position w:val="42"/>
          <w:sz w:val="40"/>
        </w:rPr>
        <w:t>=</w:t>
      </w:r>
      <w:r>
        <w:rPr>
          <w:rFonts w:cs="Arial"/>
          <w:b/>
          <w:position w:val="42"/>
          <w:sz w:val="40"/>
        </w:rPr>
        <w:t xml:space="preserve"> </w:t>
      </w:r>
      <w:r w:rsidR="000C0368">
        <w:rPr>
          <w:rFonts w:cs="Arial"/>
          <w:b/>
          <w:noProof/>
          <w:sz w:val="36"/>
          <w:lang w:eastAsia="el-GR"/>
        </w:rPr>
        <w:drawing>
          <wp:inline distT="0" distB="0" distL="0" distR="0">
            <wp:extent cx="3179928" cy="736979"/>
            <wp:effectExtent l="19050" t="0" r="1422" b="0"/>
            <wp:docPr id="1492" name="Εικόνα 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1"/>
                    <pic:cNvPicPr>
                      <a:picLocks noChangeAspect="1" noChangeArrowheads="1"/>
                    </pic:cNvPicPr>
                  </pic:nvPicPr>
                  <pic:blipFill>
                    <a:blip r:embed="rId238" cstate="print"/>
                    <a:srcRect l="17843"/>
                    <a:stretch>
                      <a:fillRect/>
                    </a:stretch>
                  </pic:blipFill>
                  <pic:spPr bwMode="auto">
                    <a:xfrm>
                      <a:off x="0" y="0"/>
                      <a:ext cx="3179928" cy="736979"/>
                    </a:xfrm>
                    <a:prstGeom prst="rect">
                      <a:avLst/>
                    </a:prstGeom>
                    <a:noFill/>
                    <a:ln w="9525">
                      <a:noFill/>
                      <a:miter lim="800000"/>
                      <a:headEnd/>
                      <a:tailEnd/>
                    </a:ln>
                  </pic:spPr>
                </pic:pic>
              </a:graphicData>
            </a:graphic>
          </wp:inline>
        </w:drawing>
      </w:r>
    </w:p>
    <w:p w:rsidR="00E67382" w:rsidRPr="00E67382" w:rsidRDefault="00A76F0F" w:rsidP="003350CA">
      <w:pPr>
        <w:autoSpaceDE w:val="0"/>
        <w:autoSpaceDN w:val="0"/>
        <w:adjustRightInd w:val="0"/>
        <w:rPr>
          <w:rFonts w:cs="Arial"/>
          <w:b/>
          <w:sz w:val="36"/>
        </w:rPr>
      </w:pPr>
      <w:r>
        <w:rPr>
          <w:rFonts w:cs="Arial"/>
          <w:b/>
          <w:sz w:val="36"/>
        </w:rPr>
        <w:t>Η δ</w:t>
      </w:r>
      <w:r w:rsidR="00E67382" w:rsidRPr="00E67382">
        <w:rPr>
          <w:rFonts w:cs="Arial"/>
          <w:b/>
          <w:sz w:val="36"/>
        </w:rPr>
        <w:t xml:space="preserve">ιεύθυνση της </w:t>
      </w:r>
      <w:r w:rsidR="00E67382" w:rsidRPr="00A76F0F">
        <w:rPr>
          <w:rFonts w:cs="Arial"/>
          <w:b/>
          <w:color w:val="0000FF"/>
          <w:sz w:val="36"/>
        </w:rPr>
        <w:t>Ε</w:t>
      </w:r>
      <w:r w:rsidR="00E67382" w:rsidRPr="00A76F0F">
        <w:rPr>
          <w:rFonts w:cs="Arial"/>
          <w:b/>
          <w:color w:val="0000FF"/>
          <w:sz w:val="40"/>
          <w:vertAlign w:val="subscript"/>
        </w:rPr>
        <w:t>2</w:t>
      </w:r>
      <w:r w:rsidR="00E67382" w:rsidRPr="00E67382">
        <w:rPr>
          <w:rFonts w:cs="Arial"/>
          <w:b/>
          <w:sz w:val="36"/>
        </w:rPr>
        <w:t xml:space="preserve"> είναι ίδια με την </w:t>
      </w:r>
      <w:r w:rsidR="00E67382" w:rsidRPr="00A76F0F">
        <w:rPr>
          <w:rFonts w:cs="Arial"/>
          <w:b/>
          <w:color w:val="0000FF"/>
          <w:sz w:val="36"/>
        </w:rPr>
        <w:t>Ε</w:t>
      </w:r>
      <w:r w:rsidR="00E67382" w:rsidRPr="00A76F0F">
        <w:rPr>
          <w:rFonts w:cs="Arial"/>
          <w:b/>
          <w:color w:val="0000FF"/>
          <w:sz w:val="40"/>
          <w:vertAlign w:val="subscript"/>
        </w:rPr>
        <w:t>1,3</w:t>
      </w:r>
      <w:r>
        <w:rPr>
          <w:rFonts w:cs="Arial"/>
          <w:b/>
          <w:sz w:val="36"/>
        </w:rPr>
        <w:t xml:space="preserve"> και η φορά αντίθετη. Επο</w:t>
      </w:r>
      <w:r w:rsidR="00E67382" w:rsidRPr="00E67382">
        <w:rPr>
          <w:rFonts w:cs="Arial"/>
          <w:b/>
          <w:sz w:val="36"/>
        </w:rPr>
        <w:t>μένως, η συνισταμένη τους θα είναι:</w:t>
      </w:r>
    </w:p>
    <w:p w:rsidR="00A76F0F" w:rsidRPr="00E67382" w:rsidRDefault="00A76F0F" w:rsidP="003350CA">
      <w:pPr>
        <w:autoSpaceDE w:val="0"/>
        <w:autoSpaceDN w:val="0"/>
        <w:adjustRightInd w:val="0"/>
        <w:spacing w:before="240"/>
        <w:jc w:val="center"/>
        <w:rPr>
          <w:rFonts w:cs="Arial"/>
          <w:b/>
          <w:sz w:val="36"/>
        </w:rPr>
      </w:pPr>
      <w:r w:rsidRPr="00A76F0F">
        <w:rPr>
          <w:rFonts w:cs="Arial"/>
          <w:b/>
          <w:position w:val="-20"/>
          <w:sz w:val="36"/>
        </w:rPr>
        <w:object w:dxaOrig="2480" w:dyaOrig="680">
          <v:shape id="_x0000_i1178" type="#_x0000_t75" style="width:124.5pt;height:33pt" o:ole="">
            <v:imagedata r:id="rId239" o:title=""/>
          </v:shape>
          <o:OLEObject Type="Embed" ProgID="Equation.DSMT4" ShapeID="_x0000_i1178" DrawAspect="Content" ObjectID="_1463913085" r:id="rId240"/>
        </w:object>
      </w:r>
    </w:p>
    <w:p w:rsidR="00E67382" w:rsidRPr="00E67382" w:rsidRDefault="00E67382" w:rsidP="003350CA">
      <w:pPr>
        <w:autoSpaceDE w:val="0"/>
        <w:autoSpaceDN w:val="0"/>
        <w:adjustRightInd w:val="0"/>
        <w:rPr>
          <w:rFonts w:cs="Arial"/>
          <w:b/>
          <w:sz w:val="36"/>
        </w:rPr>
      </w:pPr>
      <w:r w:rsidRPr="00E67382">
        <w:rPr>
          <w:rFonts w:cs="Arial"/>
          <w:b/>
          <w:sz w:val="36"/>
        </w:rPr>
        <w:t xml:space="preserve">Η αλγεβρική τιμή της </w:t>
      </w:r>
      <w:proofErr w:type="spellStart"/>
      <w:r w:rsidRPr="00E67382">
        <w:rPr>
          <w:rFonts w:cs="Arial"/>
          <w:b/>
          <w:sz w:val="36"/>
        </w:rPr>
        <w:t>Ε</w:t>
      </w:r>
      <w:r w:rsidRPr="00E67382">
        <w:rPr>
          <w:rFonts w:cs="Arial"/>
          <w:b/>
          <w:sz w:val="40"/>
          <w:vertAlign w:val="subscript"/>
        </w:rPr>
        <w:t>ολ</w:t>
      </w:r>
      <w:proofErr w:type="spellEnd"/>
      <w:r w:rsidRPr="00E67382">
        <w:rPr>
          <w:rFonts w:cs="Arial"/>
          <w:b/>
          <w:sz w:val="36"/>
        </w:rPr>
        <w:t xml:space="preserve"> είναι:</w:t>
      </w:r>
    </w:p>
    <w:p w:rsidR="00E67382" w:rsidRPr="00E67382" w:rsidRDefault="00E67382" w:rsidP="00E67382">
      <w:pPr>
        <w:autoSpaceDE w:val="0"/>
        <w:autoSpaceDN w:val="0"/>
        <w:adjustRightInd w:val="0"/>
        <w:ind w:firstLine="567"/>
        <w:rPr>
          <w:rFonts w:cs="Arial"/>
          <w:b/>
          <w:sz w:val="36"/>
        </w:rPr>
      </w:pPr>
      <w:r w:rsidRPr="00E67382">
        <w:rPr>
          <w:rFonts w:cs="Arial"/>
          <w:b/>
          <w:noProof/>
          <w:sz w:val="36"/>
          <w:lang w:eastAsia="el-GR"/>
        </w:rPr>
        <w:drawing>
          <wp:inline distT="0" distB="0" distL="0" distR="0">
            <wp:extent cx="4038601" cy="591480"/>
            <wp:effectExtent l="19050" t="0" r="0" b="0"/>
            <wp:docPr id="1493" name="Εικόνα 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7"/>
                    <pic:cNvPicPr>
                      <a:picLocks noChangeAspect="1" noChangeArrowheads="1"/>
                    </pic:cNvPicPr>
                  </pic:nvPicPr>
                  <pic:blipFill>
                    <a:blip r:embed="rId241" cstate="print"/>
                    <a:srcRect/>
                    <a:stretch>
                      <a:fillRect/>
                    </a:stretch>
                  </pic:blipFill>
                  <pic:spPr bwMode="auto">
                    <a:xfrm>
                      <a:off x="0" y="0"/>
                      <a:ext cx="4038601" cy="591480"/>
                    </a:xfrm>
                    <a:prstGeom prst="rect">
                      <a:avLst/>
                    </a:prstGeom>
                    <a:noFill/>
                    <a:ln w="9525">
                      <a:noFill/>
                      <a:miter lim="800000"/>
                      <a:headEnd/>
                      <a:tailEnd/>
                    </a:ln>
                  </pic:spPr>
                </pic:pic>
              </a:graphicData>
            </a:graphic>
          </wp:inline>
        </w:drawing>
      </w:r>
    </w:p>
    <w:p w:rsidR="00E67382" w:rsidRPr="00E67382" w:rsidRDefault="00E67382" w:rsidP="00A76F0F">
      <w:pPr>
        <w:autoSpaceDE w:val="0"/>
        <w:autoSpaceDN w:val="0"/>
        <w:adjustRightInd w:val="0"/>
        <w:rPr>
          <w:rFonts w:cs="Arial"/>
          <w:b/>
          <w:sz w:val="36"/>
        </w:rPr>
      </w:pPr>
      <w:r w:rsidRPr="00E67382">
        <w:rPr>
          <w:rFonts w:cs="Arial"/>
          <w:b/>
          <w:sz w:val="36"/>
        </w:rPr>
        <w:t xml:space="preserve">Δηλαδή η </w:t>
      </w:r>
      <w:r w:rsidR="00A76F0F" w:rsidRPr="0019213A">
        <w:rPr>
          <w:rFonts w:cs="Arial"/>
          <w:b/>
          <w:position w:val="-16"/>
          <w:sz w:val="36"/>
        </w:rPr>
        <w:object w:dxaOrig="660" w:dyaOrig="639">
          <v:shape id="_x0000_i1179" type="#_x0000_t75" style="width:27pt;height:27pt" o:ole="">
            <v:imagedata r:id="rId242" o:title=""/>
          </v:shape>
          <o:OLEObject Type="Embed" ProgID="Equation.DSMT4" ShapeID="_x0000_i1179" DrawAspect="Content" ObjectID="_1463913086" r:id="rId243"/>
        </w:object>
      </w:r>
      <w:r w:rsidR="00A76F0F">
        <w:rPr>
          <w:rFonts w:cs="Arial"/>
          <w:b/>
          <w:sz w:val="36"/>
        </w:rPr>
        <w:t xml:space="preserve"> θα έχει τη διεύθυν</w:t>
      </w:r>
      <w:r w:rsidRPr="00E67382">
        <w:rPr>
          <w:rFonts w:cs="Arial"/>
          <w:b/>
          <w:sz w:val="36"/>
        </w:rPr>
        <w:t xml:space="preserve">ση και τη φορά της </w:t>
      </w:r>
      <w:r w:rsidR="00A76F0F" w:rsidRPr="0019213A">
        <w:rPr>
          <w:rFonts w:cs="Arial"/>
          <w:b/>
          <w:position w:val="-16"/>
          <w:sz w:val="36"/>
        </w:rPr>
        <w:object w:dxaOrig="480" w:dyaOrig="639">
          <v:shape id="_x0000_i1180" type="#_x0000_t75" style="width:19.5pt;height:27pt" o:ole="">
            <v:imagedata r:id="rId244" o:title=""/>
          </v:shape>
          <o:OLEObject Type="Embed" ProgID="Equation.DSMT4" ShapeID="_x0000_i1180" DrawAspect="Content" ObjectID="_1463913087" r:id="rId245"/>
        </w:object>
      </w:r>
      <w:r w:rsidRPr="00E67382">
        <w:rPr>
          <w:rFonts w:cs="Arial"/>
          <w:b/>
          <w:sz w:val="36"/>
        </w:rPr>
        <w:t>.</w:t>
      </w:r>
    </w:p>
    <w:p w:rsidR="00D4464E" w:rsidRDefault="00E67382" w:rsidP="003350CA">
      <w:pPr>
        <w:autoSpaceDE w:val="0"/>
        <w:autoSpaceDN w:val="0"/>
        <w:adjustRightInd w:val="0"/>
        <w:spacing w:before="240"/>
        <w:rPr>
          <w:rFonts w:cs="Arial"/>
          <w:b/>
          <w:sz w:val="36"/>
        </w:rPr>
      </w:pPr>
      <w:r w:rsidRPr="00E67382">
        <w:rPr>
          <w:rFonts w:cs="Arial"/>
          <w:b/>
          <w:sz w:val="36"/>
        </w:rPr>
        <w:t>(β)Το δυναμικό ως μονόμετρο μέγεθος στη θέση (Δ) υπολογίζεται άμεσ</w:t>
      </w:r>
      <w:r w:rsidR="00A76F0F">
        <w:rPr>
          <w:rFonts w:cs="Arial"/>
          <w:b/>
          <w:sz w:val="36"/>
        </w:rPr>
        <w:t>α από το άθροισμα των δυνα</w:t>
      </w:r>
      <w:r w:rsidRPr="00E67382">
        <w:rPr>
          <w:rFonts w:cs="Arial"/>
          <w:b/>
          <w:sz w:val="36"/>
        </w:rPr>
        <w:t>μικών που δημιουργούν τα τρία φορτία στη θέση Δ:</w:t>
      </w:r>
      <w:r w:rsidR="00A76F0F">
        <w:rPr>
          <w:rFonts w:cs="Arial"/>
          <w:b/>
          <w:sz w:val="36"/>
        </w:rPr>
        <w:t xml:space="preserve"> </w:t>
      </w:r>
    </w:p>
    <w:p w:rsidR="00E67382" w:rsidRPr="00E67382" w:rsidRDefault="00E67382" w:rsidP="00D4464E">
      <w:pPr>
        <w:autoSpaceDE w:val="0"/>
        <w:autoSpaceDN w:val="0"/>
        <w:adjustRightInd w:val="0"/>
        <w:ind w:firstLine="567"/>
        <w:jc w:val="center"/>
        <w:rPr>
          <w:rFonts w:cs="Arial"/>
          <w:b/>
          <w:sz w:val="36"/>
        </w:rPr>
      </w:pPr>
      <w:r w:rsidRPr="00E67382">
        <w:rPr>
          <w:rFonts w:cs="Arial"/>
          <w:b/>
          <w:sz w:val="36"/>
          <w:lang w:val="en-US"/>
        </w:rPr>
        <w:t>V</w:t>
      </w:r>
      <w:r w:rsidRPr="00E67382">
        <w:rPr>
          <w:rFonts w:cs="Arial"/>
          <w:b/>
          <w:sz w:val="40"/>
          <w:vertAlign w:val="subscript"/>
        </w:rPr>
        <w:t>Δ</w:t>
      </w:r>
      <w:r w:rsidRPr="00E67382">
        <w:rPr>
          <w:rFonts w:cs="Arial"/>
          <w:b/>
          <w:sz w:val="36"/>
        </w:rPr>
        <w:t xml:space="preserve"> = V</w:t>
      </w:r>
      <w:r w:rsidRPr="00E67382">
        <w:rPr>
          <w:rFonts w:cs="Arial"/>
          <w:b/>
          <w:sz w:val="40"/>
          <w:vertAlign w:val="subscript"/>
        </w:rPr>
        <w:t>1</w:t>
      </w:r>
      <w:r w:rsidRPr="00E67382">
        <w:rPr>
          <w:rFonts w:cs="Arial"/>
          <w:b/>
          <w:sz w:val="36"/>
        </w:rPr>
        <w:t>+V</w:t>
      </w:r>
      <w:r w:rsidRPr="00E67382">
        <w:rPr>
          <w:rFonts w:cs="Arial"/>
          <w:b/>
          <w:sz w:val="40"/>
          <w:vertAlign w:val="subscript"/>
        </w:rPr>
        <w:t>2</w:t>
      </w:r>
      <w:r w:rsidRPr="00E67382">
        <w:rPr>
          <w:rFonts w:cs="Arial"/>
          <w:b/>
          <w:sz w:val="36"/>
        </w:rPr>
        <w:t>+V</w:t>
      </w:r>
      <w:r w:rsidRPr="00E67382">
        <w:rPr>
          <w:rFonts w:cs="Arial"/>
          <w:b/>
          <w:sz w:val="40"/>
          <w:vertAlign w:val="subscript"/>
        </w:rPr>
        <w:t>3</w:t>
      </w:r>
      <w:r w:rsidRPr="00E67382">
        <w:rPr>
          <w:rFonts w:cs="Arial"/>
          <w:b/>
          <w:sz w:val="36"/>
        </w:rPr>
        <w:t>.</w:t>
      </w:r>
    </w:p>
    <w:p w:rsidR="00E67382" w:rsidRPr="00E67382" w:rsidRDefault="00E67382" w:rsidP="003350CA">
      <w:pPr>
        <w:autoSpaceDE w:val="0"/>
        <w:autoSpaceDN w:val="0"/>
        <w:adjustRightInd w:val="0"/>
        <w:spacing w:before="240"/>
        <w:rPr>
          <w:rFonts w:cs="Arial"/>
          <w:b/>
          <w:sz w:val="36"/>
        </w:rPr>
      </w:pPr>
      <w:r w:rsidRPr="00E67382">
        <w:rPr>
          <w:rFonts w:cs="Arial"/>
          <w:b/>
          <w:sz w:val="36"/>
        </w:rPr>
        <w:t>Τα δυναμικά είναι:</w:t>
      </w:r>
    </w:p>
    <w:p w:rsidR="00E67382" w:rsidRPr="00D4464E" w:rsidRDefault="00D4464E" w:rsidP="00E67382">
      <w:pPr>
        <w:autoSpaceDE w:val="0"/>
        <w:autoSpaceDN w:val="0"/>
        <w:adjustRightInd w:val="0"/>
        <w:ind w:firstLine="567"/>
        <w:rPr>
          <w:rFonts w:cs="Arial"/>
          <w:b/>
          <w:position w:val="42"/>
          <w:sz w:val="36"/>
        </w:rPr>
      </w:pPr>
      <w:r>
        <w:rPr>
          <w:rFonts w:cs="Arial"/>
          <w:b/>
          <w:noProof/>
          <w:sz w:val="36"/>
          <w:lang w:eastAsia="el-GR"/>
        </w:rPr>
        <w:drawing>
          <wp:inline distT="0" distB="0" distL="0" distR="0">
            <wp:extent cx="4165600" cy="743585"/>
            <wp:effectExtent l="19050" t="0" r="0" b="0"/>
            <wp:docPr id="1494" name="Εικόνα 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2"/>
                    <pic:cNvPicPr>
                      <a:picLocks noChangeAspect="1" noChangeArrowheads="1"/>
                    </pic:cNvPicPr>
                  </pic:nvPicPr>
                  <pic:blipFill>
                    <a:blip r:embed="rId246" cstate="print"/>
                    <a:srcRect/>
                    <a:stretch>
                      <a:fillRect/>
                    </a:stretch>
                  </pic:blipFill>
                  <pic:spPr bwMode="auto">
                    <a:xfrm>
                      <a:off x="0" y="0"/>
                      <a:ext cx="4165600" cy="743585"/>
                    </a:xfrm>
                    <a:prstGeom prst="rect">
                      <a:avLst/>
                    </a:prstGeom>
                    <a:noFill/>
                    <a:ln w="9525">
                      <a:noFill/>
                      <a:miter lim="800000"/>
                      <a:headEnd/>
                      <a:tailEnd/>
                    </a:ln>
                  </pic:spPr>
                </pic:pic>
              </a:graphicData>
            </a:graphic>
          </wp:inline>
        </w:drawing>
      </w:r>
      <w:r w:rsidRPr="00D4464E">
        <w:rPr>
          <w:rFonts w:cs="Arial"/>
          <w:b/>
          <w:position w:val="42"/>
          <w:sz w:val="36"/>
        </w:rPr>
        <w:t xml:space="preserve">= 42,3 </w:t>
      </w:r>
      <w:r w:rsidRPr="00D4464E">
        <w:rPr>
          <w:rFonts w:cs="Arial"/>
          <w:b/>
          <w:position w:val="42"/>
          <w:sz w:val="36"/>
          <w:lang w:val="en-US"/>
        </w:rPr>
        <w:t>V</w:t>
      </w:r>
    </w:p>
    <w:p w:rsidR="00E67382" w:rsidRPr="00E67382" w:rsidRDefault="00E67382" w:rsidP="003350CA">
      <w:pPr>
        <w:autoSpaceDE w:val="0"/>
        <w:autoSpaceDN w:val="0"/>
        <w:adjustRightInd w:val="0"/>
        <w:rPr>
          <w:rFonts w:cs="Arial"/>
          <w:b/>
          <w:sz w:val="36"/>
        </w:rPr>
      </w:pPr>
      <w:r w:rsidRPr="00E67382">
        <w:rPr>
          <w:rFonts w:cs="Arial"/>
          <w:b/>
          <w:sz w:val="36"/>
        </w:rPr>
        <w:t>και επειδή (ΒΔ) =</w:t>
      </w:r>
      <w:r w:rsidR="00D4464E" w:rsidRPr="00D4464E">
        <w:rPr>
          <w:rFonts w:cs="Arial"/>
          <w:b/>
          <w:noProof/>
          <w:position w:val="-6"/>
          <w:sz w:val="36"/>
          <w:lang w:eastAsia="el-GR"/>
        </w:rPr>
        <w:drawing>
          <wp:inline distT="0" distB="0" distL="0" distR="0">
            <wp:extent cx="473202" cy="329702"/>
            <wp:effectExtent l="19050" t="0" r="3048" b="0"/>
            <wp:docPr id="72" name="Εικόνα 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3"/>
                    <pic:cNvPicPr>
                      <a:picLocks noChangeAspect="1" noChangeArrowheads="1"/>
                    </pic:cNvPicPr>
                  </pic:nvPicPr>
                  <pic:blipFill>
                    <a:blip r:embed="rId247" cstate="print"/>
                    <a:srcRect/>
                    <a:stretch>
                      <a:fillRect/>
                    </a:stretch>
                  </pic:blipFill>
                  <pic:spPr bwMode="auto">
                    <a:xfrm>
                      <a:off x="0" y="0"/>
                      <a:ext cx="473202" cy="329702"/>
                    </a:xfrm>
                    <a:prstGeom prst="rect">
                      <a:avLst/>
                    </a:prstGeom>
                    <a:noFill/>
                    <a:ln w="9525">
                      <a:noFill/>
                      <a:miter lim="800000"/>
                      <a:headEnd/>
                      <a:tailEnd/>
                    </a:ln>
                  </pic:spPr>
                </pic:pic>
              </a:graphicData>
            </a:graphic>
          </wp:inline>
        </w:drawing>
      </w:r>
      <w:r w:rsidRPr="00E67382">
        <w:rPr>
          <w:rFonts w:cs="Arial"/>
          <w:b/>
          <w:sz w:val="36"/>
        </w:rPr>
        <w:t xml:space="preserve"> το </w:t>
      </w:r>
      <w:r w:rsidRPr="00D4464E">
        <w:rPr>
          <w:rFonts w:cs="Arial"/>
          <w:b/>
          <w:sz w:val="40"/>
        </w:rPr>
        <w:t>V</w:t>
      </w:r>
      <w:r w:rsidRPr="00E67382">
        <w:rPr>
          <w:rFonts w:cs="Arial"/>
          <w:b/>
          <w:sz w:val="40"/>
          <w:vertAlign w:val="subscript"/>
        </w:rPr>
        <w:t>2</w:t>
      </w:r>
      <w:r w:rsidRPr="00E67382">
        <w:rPr>
          <w:rFonts w:cs="Arial"/>
          <w:b/>
          <w:sz w:val="36"/>
        </w:rPr>
        <w:t xml:space="preserve"> είναι:</w:t>
      </w:r>
    </w:p>
    <w:p w:rsidR="00E67382" w:rsidRPr="00E67382" w:rsidRDefault="00D4464E" w:rsidP="00D4464E">
      <w:pPr>
        <w:autoSpaceDE w:val="0"/>
        <w:autoSpaceDN w:val="0"/>
        <w:adjustRightInd w:val="0"/>
        <w:spacing w:before="240"/>
        <w:rPr>
          <w:rFonts w:cs="Arial"/>
          <w:b/>
          <w:sz w:val="36"/>
        </w:rPr>
      </w:pPr>
      <w:r>
        <w:rPr>
          <w:rFonts w:cs="Arial"/>
          <w:b/>
          <w:noProof/>
          <w:sz w:val="36"/>
          <w:lang w:eastAsia="el-GR"/>
        </w:rPr>
        <w:drawing>
          <wp:inline distT="0" distB="0" distL="0" distR="0">
            <wp:extent cx="2095500" cy="699135"/>
            <wp:effectExtent l="19050" t="0" r="0" b="0"/>
            <wp:docPr id="73" name="Εικόνα 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8"/>
                    <pic:cNvPicPr>
                      <a:picLocks noChangeAspect="1" noChangeArrowheads="1"/>
                    </pic:cNvPicPr>
                  </pic:nvPicPr>
                  <pic:blipFill>
                    <a:blip r:embed="rId248" cstate="print"/>
                    <a:srcRect/>
                    <a:stretch>
                      <a:fillRect/>
                    </a:stretch>
                  </pic:blipFill>
                  <pic:spPr bwMode="auto">
                    <a:xfrm>
                      <a:off x="0" y="0"/>
                      <a:ext cx="2095500" cy="699135"/>
                    </a:xfrm>
                    <a:prstGeom prst="rect">
                      <a:avLst/>
                    </a:prstGeom>
                    <a:noFill/>
                    <a:ln w="9525">
                      <a:noFill/>
                      <a:miter lim="800000"/>
                      <a:headEnd/>
                      <a:tailEnd/>
                    </a:ln>
                  </pic:spPr>
                </pic:pic>
              </a:graphicData>
            </a:graphic>
          </wp:inline>
        </w:drawing>
      </w:r>
      <w:r>
        <w:rPr>
          <w:rFonts w:cs="Arial"/>
          <w:b/>
          <w:noProof/>
          <w:sz w:val="36"/>
          <w:lang w:eastAsia="el-GR"/>
        </w:rPr>
        <w:drawing>
          <wp:inline distT="0" distB="0" distL="0" distR="0">
            <wp:extent cx="3705841" cy="736979"/>
            <wp:effectExtent l="19050" t="0" r="8909" b="0"/>
            <wp:docPr id="76" name="Εικόνα 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9"/>
                    <pic:cNvPicPr>
                      <a:picLocks noChangeAspect="1" noChangeArrowheads="1"/>
                    </pic:cNvPicPr>
                  </pic:nvPicPr>
                  <pic:blipFill>
                    <a:blip r:embed="rId249" cstate="print"/>
                    <a:srcRect l="6412"/>
                    <a:stretch>
                      <a:fillRect/>
                    </a:stretch>
                  </pic:blipFill>
                  <pic:spPr bwMode="auto">
                    <a:xfrm>
                      <a:off x="0" y="0"/>
                      <a:ext cx="3705841" cy="736979"/>
                    </a:xfrm>
                    <a:prstGeom prst="rect">
                      <a:avLst/>
                    </a:prstGeom>
                    <a:noFill/>
                    <a:ln w="9525">
                      <a:noFill/>
                      <a:miter lim="800000"/>
                      <a:headEnd/>
                      <a:tailEnd/>
                    </a:ln>
                  </pic:spPr>
                </pic:pic>
              </a:graphicData>
            </a:graphic>
          </wp:inline>
        </w:drawing>
      </w:r>
    </w:p>
    <w:p w:rsidR="00E67382" w:rsidRPr="00E67382" w:rsidRDefault="00E67382" w:rsidP="003350CA">
      <w:pPr>
        <w:autoSpaceDE w:val="0"/>
        <w:autoSpaceDN w:val="0"/>
        <w:adjustRightInd w:val="0"/>
        <w:rPr>
          <w:rFonts w:cs="Arial"/>
          <w:b/>
          <w:sz w:val="36"/>
        </w:rPr>
      </w:pPr>
      <w:r w:rsidRPr="00E67382">
        <w:rPr>
          <w:rFonts w:cs="Arial"/>
          <w:b/>
          <w:sz w:val="36"/>
        </w:rPr>
        <w:t xml:space="preserve">Επομένως, το δυναμικό </w:t>
      </w:r>
    </w:p>
    <w:p w:rsidR="00E67382" w:rsidRPr="00D4464E" w:rsidRDefault="00E67382" w:rsidP="003350CA">
      <w:pPr>
        <w:autoSpaceDE w:val="0"/>
        <w:autoSpaceDN w:val="0"/>
        <w:adjustRightInd w:val="0"/>
        <w:rPr>
          <w:rFonts w:cs="Arial"/>
          <w:b/>
          <w:sz w:val="36"/>
        </w:rPr>
      </w:pPr>
      <w:r w:rsidRPr="00D4464E">
        <w:rPr>
          <w:rFonts w:cs="Arial"/>
          <w:b/>
          <w:sz w:val="40"/>
          <w:lang w:val="en-US"/>
        </w:rPr>
        <w:t>V</w:t>
      </w:r>
      <w:r w:rsidRPr="00E67382">
        <w:rPr>
          <w:rFonts w:cs="Arial"/>
          <w:b/>
          <w:sz w:val="40"/>
          <w:vertAlign w:val="subscript"/>
        </w:rPr>
        <w:t>Δ</w:t>
      </w:r>
      <w:r w:rsidRPr="00E67382">
        <w:rPr>
          <w:rFonts w:cs="Arial"/>
          <w:b/>
          <w:sz w:val="36"/>
        </w:rPr>
        <w:t xml:space="preserve"> = 42,3V + (–213</w:t>
      </w:r>
      <w:proofErr w:type="gramStart"/>
      <w:r w:rsidRPr="00E67382">
        <w:rPr>
          <w:rFonts w:cs="Arial"/>
          <w:b/>
          <w:sz w:val="36"/>
        </w:rPr>
        <w:t>,8</w:t>
      </w:r>
      <w:proofErr w:type="gramEnd"/>
      <w:r w:rsidRPr="00E67382">
        <w:rPr>
          <w:rFonts w:cs="Arial"/>
          <w:b/>
          <w:sz w:val="36"/>
        </w:rPr>
        <w:t xml:space="preserve">)V + 42,3V </w:t>
      </w:r>
      <w:r w:rsidR="00D4464E">
        <w:rPr>
          <w:rFonts w:cs="Arial"/>
          <w:b/>
          <w:sz w:val="36"/>
        </w:rPr>
        <w:tab/>
      </w:r>
      <w:r w:rsidRPr="00E67382">
        <w:rPr>
          <w:rFonts w:cs="Arial"/>
          <w:b/>
          <w:sz w:val="36"/>
        </w:rPr>
        <w:t xml:space="preserve">ή </w:t>
      </w:r>
      <w:r w:rsidR="00D4464E">
        <w:rPr>
          <w:rFonts w:cs="Arial"/>
          <w:b/>
          <w:sz w:val="36"/>
        </w:rPr>
        <w:tab/>
      </w:r>
      <w:r w:rsidRPr="00D4464E">
        <w:rPr>
          <w:rFonts w:cs="Arial"/>
          <w:b/>
          <w:sz w:val="40"/>
        </w:rPr>
        <w:t>V</w:t>
      </w:r>
      <w:r w:rsidRPr="00E67382">
        <w:rPr>
          <w:rFonts w:cs="Arial"/>
          <w:b/>
          <w:sz w:val="40"/>
          <w:vertAlign w:val="subscript"/>
        </w:rPr>
        <w:t>Δ</w:t>
      </w:r>
      <w:r w:rsidRPr="00E67382">
        <w:rPr>
          <w:rFonts w:cs="Arial"/>
          <w:b/>
          <w:sz w:val="36"/>
        </w:rPr>
        <w:t xml:space="preserve"> = –129,2 V</w:t>
      </w:r>
    </w:p>
    <w:p w:rsidR="00CC1745" w:rsidRDefault="0042402E">
      <w:pPr>
        <w:rPr>
          <w:rFonts w:ascii="Tahoma" w:hAnsi="Tahoma"/>
          <w:b/>
          <w:bCs/>
          <w:color w:val="002060"/>
          <w:sz w:val="36"/>
        </w:rPr>
      </w:pPr>
      <w:r w:rsidRPr="0042402E">
        <w:rPr>
          <w:rFonts w:cs="Arial"/>
          <w:b/>
          <w:noProof/>
          <w:sz w:val="36"/>
          <w:lang w:eastAsia="el-GR"/>
        </w:rPr>
        <w:pict>
          <v:shape id="_x0000_s51155" type="#_x0000_t202" style="position:absolute;margin-left:256.65pt;margin-top:4.3pt;width:99.7pt;height:20.7pt;z-index:253103104;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55;mso-fit-shape-to-text:t" inset="0,0,0,0">
              <w:txbxContent>
                <w:p w:rsidR="00B2678F" w:rsidRPr="00FC7AFC" w:rsidRDefault="00B2678F" w:rsidP="00046051">
                  <w:pPr>
                    <w:jc w:val="center"/>
                    <w:rPr>
                      <w:b/>
                      <w:sz w:val="36"/>
                      <w:lang w:val="en-US"/>
                    </w:rPr>
                  </w:pPr>
                  <w:r>
                    <w:rPr>
                      <w:b/>
                      <w:sz w:val="36"/>
                    </w:rPr>
                    <w:t>76</w:t>
                  </w:r>
                  <w:r w:rsidRPr="00D60C16">
                    <w:rPr>
                      <w:b/>
                      <w:sz w:val="36"/>
                      <w:lang w:val="en-US"/>
                    </w:rPr>
                    <w:t xml:space="preserve"> </w:t>
                  </w:r>
                  <w:r w:rsidRPr="00D60C16">
                    <w:rPr>
                      <w:b/>
                      <w:sz w:val="36"/>
                    </w:rPr>
                    <w:t xml:space="preserve">/ </w:t>
                  </w:r>
                  <w:r w:rsidR="00FC7AFC">
                    <w:rPr>
                      <w:b/>
                      <w:sz w:val="36"/>
                    </w:rPr>
                    <w:t>4</w:t>
                  </w:r>
                  <w:r w:rsidR="00FC7AFC">
                    <w:rPr>
                      <w:b/>
                      <w:sz w:val="36"/>
                      <w:lang w:val="en-US"/>
                    </w:rPr>
                    <w:t>1</w:t>
                  </w:r>
                  <w:r w:rsidR="00FC7AFC">
                    <w:rPr>
                      <w:b/>
                      <w:sz w:val="36"/>
                    </w:rPr>
                    <w:t>-4</w:t>
                  </w:r>
                  <w:r w:rsidR="00FC7AFC">
                    <w:rPr>
                      <w:b/>
                      <w:sz w:val="36"/>
                      <w:lang w:val="en-US"/>
                    </w:rPr>
                    <w:t>2</w:t>
                  </w:r>
                </w:p>
              </w:txbxContent>
            </v:textbox>
            <w10:wrap anchorx="page" anchory="page"/>
          </v:shape>
        </w:pict>
      </w:r>
      <w:r w:rsidR="00CC1745">
        <w:rPr>
          <w:rFonts w:ascii="Tahoma" w:hAnsi="Tahoma"/>
          <w:b/>
          <w:bCs/>
          <w:color w:val="002060"/>
          <w:sz w:val="36"/>
        </w:rPr>
        <w:br w:type="page"/>
      </w:r>
    </w:p>
    <w:p w:rsidR="00E67382" w:rsidRPr="00E739B6" w:rsidRDefault="000E7EDA" w:rsidP="00FB05E7">
      <w:pPr>
        <w:autoSpaceDE w:val="0"/>
        <w:autoSpaceDN w:val="0"/>
        <w:adjustRightInd w:val="0"/>
        <w:spacing w:before="600"/>
        <w:ind w:firstLine="567"/>
        <w:rPr>
          <w:rFonts w:ascii="Tahoma" w:hAnsi="Tahoma"/>
          <w:b/>
          <w:bCs/>
          <w:color w:val="002060"/>
          <w:sz w:val="36"/>
        </w:rPr>
      </w:pPr>
      <w:r w:rsidRPr="00E739B6">
        <w:rPr>
          <w:rFonts w:ascii="Tahoma" w:hAnsi="Tahoma"/>
          <w:b/>
          <w:bCs/>
          <w:color w:val="002060"/>
          <w:sz w:val="36"/>
        </w:rPr>
        <w:lastRenderedPageBreak/>
        <w:t xml:space="preserve">Πρόβλημα </w:t>
      </w:r>
      <w:r w:rsidR="00E67382" w:rsidRPr="00E739B6">
        <w:rPr>
          <w:rFonts w:ascii="Tahoma" w:hAnsi="Tahoma"/>
          <w:b/>
          <w:bCs/>
          <w:color w:val="002060"/>
          <w:sz w:val="36"/>
        </w:rPr>
        <w:t>5</w:t>
      </w:r>
    </w:p>
    <w:p w:rsidR="00E67382" w:rsidRPr="00E67382" w:rsidRDefault="00E67382" w:rsidP="00E67382">
      <w:pPr>
        <w:autoSpaceDE w:val="0"/>
        <w:autoSpaceDN w:val="0"/>
        <w:adjustRightInd w:val="0"/>
        <w:ind w:firstLine="567"/>
        <w:rPr>
          <w:rFonts w:ascii="Tahoma" w:hAnsi="Tahoma"/>
          <w:b/>
          <w:sz w:val="36"/>
        </w:rPr>
      </w:pPr>
      <w:r w:rsidRPr="00D4464E">
        <w:rPr>
          <w:rFonts w:ascii="Tahoma" w:eastAsia="MS Mincho" w:hAnsi="Tahoma"/>
          <w:b/>
          <w:color w:val="0000FF"/>
          <w:sz w:val="36"/>
        </w:rPr>
        <w:t>✓</w:t>
      </w:r>
      <w:r w:rsidRPr="00E67382">
        <w:rPr>
          <w:rFonts w:cs="Arial"/>
          <w:b/>
          <w:sz w:val="18"/>
          <w:szCs w:val="32"/>
        </w:rPr>
        <w:t xml:space="preserve"> </w:t>
      </w:r>
      <w:r w:rsidR="00D4464E">
        <w:rPr>
          <w:rFonts w:ascii="Tahoma" w:hAnsi="Tahoma"/>
          <w:b/>
          <w:sz w:val="36"/>
        </w:rPr>
        <w:t>Δίδονται δύο φορτία στις κορυ</w:t>
      </w:r>
      <w:r w:rsidRPr="00E67382">
        <w:rPr>
          <w:rFonts w:ascii="Tahoma" w:hAnsi="Tahoma"/>
          <w:b/>
          <w:sz w:val="36"/>
        </w:rPr>
        <w:t>φές Α και Β ενός τετραγώνου ΑΒΓΔ, q</w:t>
      </w:r>
      <w:r w:rsidRPr="00E67382">
        <w:rPr>
          <w:rFonts w:ascii="Tahoma" w:hAnsi="Tahoma"/>
          <w:b/>
          <w:sz w:val="40"/>
          <w:vertAlign w:val="subscript"/>
        </w:rPr>
        <w:t>1</w:t>
      </w:r>
      <w:r w:rsidRPr="00E67382">
        <w:rPr>
          <w:rFonts w:ascii="Tahoma" w:hAnsi="Tahoma"/>
          <w:b/>
          <w:sz w:val="36"/>
        </w:rPr>
        <w:t xml:space="preserve"> = 2</w:t>
      </w:r>
      <w:r w:rsidRPr="00E67382">
        <w:rPr>
          <w:rFonts w:ascii="Tahoma" w:hAnsi="Tahoma"/>
          <w:b/>
          <w:sz w:val="36"/>
        </w:rPr>
        <w:sym w:font="Wingdings 2" w:char="F096"/>
      </w:r>
      <w:r w:rsidRPr="00E67382">
        <w:rPr>
          <w:rFonts w:ascii="Tahoma" w:hAnsi="Tahoma"/>
          <w:b/>
          <w:sz w:val="36"/>
        </w:rPr>
        <w:t>10</w:t>
      </w:r>
      <w:r w:rsidRPr="00E67382">
        <w:rPr>
          <w:rFonts w:ascii="Tahoma" w:hAnsi="Tahoma"/>
          <w:b/>
          <w:sz w:val="40"/>
          <w:vertAlign w:val="superscript"/>
        </w:rPr>
        <w:t>–7</w:t>
      </w:r>
      <w:r w:rsidRPr="00E67382">
        <w:rPr>
          <w:rFonts w:ascii="Tahoma" w:hAnsi="Tahoma"/>
          <w:b/>
          <w:sz w:val="36"/>
        </w:rPr>
        <w:t>C και q</w:t>
      </w:r>
      <w:r w:rsidRPr="00E67382">
        <w:rPr>
          <w:rFonts w:ascii="Tahoma" w:hAnsi="Tahoma"/>
          <w:b/>
          <w:sz w:val="40"/>
          <w:vertAlign w:val="subscript"/>
        </w:rPr>
        <w:t>2</w:t>
      </w:r>
      <w:r w:rsidRPr="00E67382">
        <w:rPr>
          <w:rFonts w:ascii="Tahoma" w:hAnsi="Tahoma"/>
          <w:b/>
          <w:sz w:val="36"/>
        </w:rPr>
        <w:t xml:space="preserve"> = -10</w:t>
      </w:r>
      <w:r w:rsidRPr="00E67382">
        <w:rPr>
          <w:rFonts w:ascii="Tahoma" w:hAnsi="Tahoma"/>
          <w:b/>
          <w:sz w:val="40"/>
          <w:vertAlign w:val="superscript"/>
        </w:rPr>
        <w:t>–7</w:t>
      </w:r>
      <w:r w:rsidRPr="00E67382">
        <w:rPr>
          <w:rFonts w:ascii="Tahoma" w:hAnsi="Tahoma"/>
          <w:b/>
          <w:sz w:val="36"/>
        </w:rPr>
        <w:t>C, πλευράς d = 3m. Να βρεθεί:</w:t>
      </w:r>
    </w:p>
    <w:p w:rsidR="00E67382" w:rsidRPr="00E67382" w:rsidRDefault="00E67382" w:rsidP="00D4464E">
      <w:pPr>
        <w:autoSpaceDE w:val="0"/>
        <w:autoSpaceDN w:val="0"/>
        <w:adjustRightInd w:val="0"/>
        <w:rPr>
          <w:rFonts w:ascii="Tahoma" w:hAnsi="Tahoma"/>
          <w:b/>
          <w:sz w:val="36"/>
        </w:rPr>
      </w:pPr>
      <w:r w:rsidRPr="00E67382">
        <w:rPr>
          <w:rFonts w:ascii="Tahoma" w:hAnsi="Tahoma"/>
          <w:b/>
          <w:sz w:val="36"/>
        </w:rPr>
        <w:t xml:space="preserve">(α) Η διαφορά δυναμικού </w:t>
      </w:r>
      <w:r w:rsidRPr="00D4464E">
        <w:rPr>
          <w:rFonts w:ascii="Tahoma" w:hAnsi="Tahoma"/>
          <w:b/>
          <w:sz w:val="40"/>
          <w:lang w:val="en-US"/>
        </w:rPr>
        <w:t>V</w:t>
      </w:r>
      <w:r w:rsidRPr="00E67382">
        <w:rPr>
          <w:rFonts w:ascii="Tahoma" w:hAnsi="Tahoma"/>
          <w:b/>
          <w:sz w:val="40"/>
          <w:vertAlign w:val="subscript"/>
        </w:rPr>
        <w:t>ΓΔ</w:t>
      </w:r>
      <w:r w:rsidRPr="00E67382">
        <w:rPr>
          <w:rFonts w:ascii="Tahoma" w:hAnsi="Tahoma"/>
          <w:b/>
          <w:sz w:val="36"/>
        </w:rPr>
        <w:t xml:space="preserve"> μεταξύ των σημείων Γ και Δ.</w:t>
      </w:r>
    </w:p>
    <w:p w:rsidR="00E67382" w:rsidRPr="00E67382" w:rsidRDefault="00E67382" w:rsidP="00D4464E">
      <w:pPr>
        <w:autoSpaceDE w:val="0"/>
        <w:autoSpaceDN w:val="0"/>
        <w:adjustRightInd w:val="0"/>
        <w:rPr>
          <w:rFonts w:ascii="Tahoma" w:hAnsi="Tahoma"/>
          <w:b/>
          <w:sz w:val="36"/>
        </w:rPr>
      </w:pPr>
      <w:r w:rsidRPr="00E67382">
        <w:rPr>
          <w:rFonts w:ascii="Tahoma" w:hAnsi="Tahoma"/>
          <w:b/>
          <w:sz w:val="36"/>
        </w:rPr>
        <w:t>(β) Αν φορτίο q = –10</w:t>
      </w:r>
      <w:r w:rsidRPr="00E67382">
        <w:rPr>
          <w:rFonts w:ascii="Tahoma" w:hAnsi="Tahoma"/>
          <w:b/>
          <w:sz w:val="40"/>
          <w:vertAlign w:val="superscript"/>
        </w:rPr>
        <w:t>–6</w:t>
      </w:r>
      <w:r w:rsidRPr="00E67382">
        <w:rPr>
          <w:rFonts w:ascii="Tahoma" w:hAnsi="Tahoma"/>
          <w:b/>
          <w:sz w:val="36"/>
        </w:rPr>
        <w:t>C μετακινηθεί από τη θέση (Γ) στη θέση (Δ), πόσο είναι το έργο της δύναμης του πεδίου κατά τη μετακίνηση αυτή;</w:t>
      </w:r>
    </w:p>
    <w:p w:rsidR="00E67382" w:rsidRPr="00980683" w:rsidRDefault="00E67382" w:rsidP="00980683">
      <w:pPr>
        <w:autoSpaceDE w:val="0"/>
        <w:autoSpaceDN w:val="0"/>
        <w:adjustRightInd w:val="0"/>
        <w:spacing w:before="240"/>
        <w:ind w:firstLine="567"/>
        <w:rPr>
          <w:rFonts w:ascii="Tahoma" w:hAnsi="Tahoma"/>
          <w:b/>
          <w:color w:val="000000" w:themeColor="text1"/>
          <w:sz w:val="36"/>
        </w:rPr>
      </w:pPr>
      <w:r w:rsidRPr="00980683">
        <w:rPr>
          <w:rFonts w:ascii="Tahoma" w:hAnsi="Tahoma"/>
          <w:b/>
          <w:color w:val="000000" w:themeColor="text1"/>
          <w:sz w:val="36"/>
        </w:rPr>
        <w:t>Λύση</w:t>
      </w:r>
    </w:p>
    <w:p w:rsidR="00E67382" w:rsidRPr="00E67382" w:rsidRDefault="0042402E" w:rsidP="00E67382">
      <w:pPr>
        <w:autoSpaceDE w:val="0"/>
        <w:autoSpaceDN w:val="0"/>
        <w:adjustRightInd w:val="0"/>
        <w:ind w:firstLine="567"/>
        <w:rPr>
          <w:rFonts w:cs="Arial"/>
          <w:b/>
          <w:sz w:val="36"/>
        </w:rPr>
      </w:pPr>
      <w:r>
        <w:rPr>
          <w:rFonts w:cs="Arial"/>
          <w:b/>
          <w:sz w:val="36"/>
        </w:rPr>
      </w:r>
      <w:r>
        <w:rPr>
          <w:rFonts w:cs="Arial"/>
          <w:b/>
          <w:sz w:val="36"/>
        </w:rPr>
        <w:pict>
          <v:group id="_x0000_s47276" style="width:185.4pt;height:176.05pt;mso-position-horizontal-relative:char;mso-position-vertical-relative:line" coordorigin="6066,3629" coordsize="4530,4302">
            <v:rect id="_x0000_s47277" style="position:absolute;left:7074;top:4374;width:2880;height:2880" filled="f" strokeweight="2.25pt"/>
            <v:shape id="_x0000_s47278" type="#_x0000_t202" style="position:absolute;left:6834;top:3634;width:577;height:777;mso-position-vertical-relative:page" filled="f" stroked="f" strokecolor="red" strokeweight="2.5pt">
              <o:lock v:ext="edit" aspectratio="t"/>
              <v:textbox style="mso-next-textbox:#_x0000_s47278" inset="0,0,0,0">
                <w:txbxContent>
                  <w:p w:rsidR="00B2678F" w:rsidRPr="00443554" w:rsidRDefault="00B2678F" w:rsidP="00E67382">
                    <w:pPr>
                      <w:rPr>
                        <w:rFonts w:cs="Arial"/>
                        <w:b/>
                        <w:sz w:val="40"/>
                      </w:rPr>
                    </w:pPr>
                    <w:r w:rsidRPr="00443554">
                      <w:rPr>
                        <w:rFonts w:cs="Arial"/>
                        <w:b/>
                        <w:sz w:val="40"/>
                      </w:rPr>
                      <w:t>Α</w:t>
                    </w:r>
                  </w:p>
                </w:txbxContent>
              </v:textbox>
            </v:shape>
            <v:shape id="_x0000_s47279" type="#_x0000_t202" style="position:absolute;left:9499;top:3629;width:577;height:777;mso-position-vertical-relative:page" filled="f" stroked="f" strokecolor="red" strokeweight="2.5pt">
              <o:lock v:ext="edit" aspectratio="t"/>
              <v:textbox style="mso-next-textbox:#_x0000_s47279" inset="0,0,0,0">
                <w:txbxContent>
                  <w:p w:rsidR="00B2678F" w:rsidRPr="00443554" w:rsidRDefault="00B2678F" w:rsidP="00E67382">
                    <w:pPr>
                      <w:rPr>
                        <w:rFonts w:cs="Arial"/>
                        <w:b/>
                        <w:sz w:val="40"/>
                        <w:lang w:val="en-US"/>
                      </w:rPr>
                    </w:pPr>
                    <w:r w:rsidRPr="00443554">
                      <w:rPr>
                        <w:rFonts w:cs="Arial"/>
                        <w:b/>
                        <w:sz w:val="40"/>
                        <w:lang w:val="en-US"/>
                      </w:rPr>
                      <w:t>B</w:t>
                    </w:r>
                  </w:p>
                </w:txbxContent>
              </v:textbox>
            </v:shape>
            <v:shape id="_x0000_s47280" type="#_x0000_t202" style="position:absolute;left:6534;top:7149;width:529;height:777;mso-position-vertical-relative:page" filled="f" stroked="f" strokecolor="red" strokeweight="2.5pt">
              <o:lock v:ext="edit" aspectratio="t"/>
              <v:textbox style="mso-next-textbox:#_x0000_s47280">
                <w:txbxContent>
                  <w:p w:rsidR="00B2678F" w:rsidRPr="00443554" w:rsidRDefault="00B2678F" w:rsidP="00E67382">
                    <w:pPr>
                      <w:rPr>
                        <w:rFonts w:cs="Arial"/>
                        <w:b/>
                        <w:sz w:val="40"/>
                      </w:rPr>
                    </w:pPr>
                    <w:r w:rsidRPr="00443554">
                      <w:rPr>
                        <w:rFonts w:cs="Arial"/>
                        <w:b/>
                        <w:sz w:val="40"/>
                      </w:rPr>
                      <w:t>Γ</w:t>
                    </w:r>
                  </w:p>
                </w:txbxContent>
              </v:textbox>
            </v:shape>
            <v:shape id="_x0000_s47281" type="#_x0000_t202" style="position:absolute;left:9774;top:7154;width:576;height:777;mso-position-vertical-relative:page" filled="f" stroked="f" strokecolor="red" strokeweight="2.5pt">
              <o:lock v:ext="edit" aspectratio="t"/>
              <v:textbox style="mso-next-textbox:#_x0000_s47281">
                <w:txbxContent>
                  <w:p w:rsidR="00B2678F" w:rsidRPr="00443554" w:rsidRDefault="00B2678F" w:rsidP="00E67382">
                    <w:pPr>
                      <w:rPr>
                        <w:rFonts w:cs="Arial"/>
                        <w:b/>
                        <w:sz w:val="40"/>
                      </w:rPr>
                    </w:pPr>
                    <w:r w:rsidRPr="00443554">
                      <w:rPr>
                        <w:rFonts w:cs="Arial"/>
                        <w:b/>
                        <w:sz w:val="40"/>
                      </w:rPr>
                      <w:t>Δ</w:t>
                    </w:r>
                  </w:p>
                </w:txbxContent>
              </v:textbox>
            </v:shape>
            <v:shape id="_x0000_s47282" type="#_x0000_t202" style="position:absolute;left:6066;top:3834;width:694;height:900;mso-position-vertical-relative:page" filled="f" stroked="f" strokecolor="red" strokeweight="2.5pt">
              <o:lock v:ext="edit" aspectratio="t"/>
              <v:textbox style="mso-next-textbox:#_x0000_s47282" inset="0,0,0,0">
                <w:txbxContent>
                  <w:p w:rsidR="00B2678F" w:rsidRPr="00443554" w:rsidRDefault="00B2678F" w:rsidP="00E67382">
                    <w:pPr>
                      <w:rPr>
                        <w:rFonts w:cs="Arial"/>
                        <w:b/>
                        <w:sz w:val="40"/>
                      </w:rPr>
                    </w:pPr>
                    <w:r w:rsidRPr="00443554">
                      <w:rPr>
                        <w:rFonts w:cs="Arial"/>
                        <w:b/>
                        <w:sz w:val="40"/>
                        <w:lang w:val="en-US"/>
                      </w:rPr>
                      <w:t>q</w:t>
                    </w:r>
                    <w:r w:rsidRPr="00443554">
                      <w:rPr>
                        <w:rFonts w:cs="Arial"/>
                        <w:b/>
                        <w:sz w:val="44"/>
                        <w:vertAlign w:val="subscript"/>
                      </w:rPr>
                      <w:t>1</w:t>
                    </w:r>
                  </w:p>
                </w:txbxContent>
              </v:textbox>
            </v:shape>
            <v:shape id="_x0000_s47283" type="#_x0000_t202" style="position:absolute;left:9902;top:3809;width:694;height:900;mso-position-vertical-relative:page" filled="f" stroked="f" strokecolor="red" strokeweight="2.5pt">
              <o:lock v:ext="edit" aspectratio="t"/>
              <v:textbox style="mso-next-textbox:#_x0000_s47283" inset="0,0,0,0">
                <w:txbxContent>
                  <w:p w:rsidR="00B2678F" w:rsidRPr="00443554" w:rsidRDefault="00B2678F" w:rsidP="00E67382">
                    <w:pPr>
                      <w:rPr>
                        <w:rFonts w:cs="Arial"/>
                        <w:b/>
                        <w:sz w:val="40"/>
                        <w:lang w:val="en-US"/>
                      </w:rPr>
                    </w:pPr>
                    <w:r>
                      <w:rPr>
                        <w:rFonts w:cs="Arial"/>
                        <w:b/>
                        <w:sz w:val="40"/>
                      </w:rPr>
                      <w:t xml:space="preserve"> </w:t>
                    </w:r>
                    <w:r w:rsidRPr="00443554">
                      <w:rPr>
                        <w:rFonts w:cs="Arial"/>
                        <w:b/>
                        <w:sz w:val="40"/>
                        <w:lang w:val="en-US"/>
                      </w:rPr>
                      <w:t>q</w:t>
                    </w:r>
                    <w:r w:rsidRPr="00443554">
                      <w:rPr>
                        <w:rFonts w:cs="Arial"/>
                        <w:b/>
                        <w:sz w:val="44"/>
                        <w:vertAlign w:val="subscript"/>
                        <w:lang w:val="en-US"/>
                      </w:rPr>
                      <w:t>2</w:t>
                    </w:r>
                  </w:p>
                </w:txbxContent>
              </v:textbox>
            </v:shape>
            <w10:wrap type="none"/>
            <w10:anchorlock/>
          </v:group>
        </w:pict>
      </w:r>
    </w:p>
    <w:p w:rsidR="00E67382" w:rsidRPr="00E67382" w:rsidRDefault="00443554" w:rsidP="003350CA">
      <w:pPr>
        <w:autoSpaceDE w:val="0"/>
        <w:autoSpaceDN w:val="0"/>
        <w:adjustRightInd w:val="0"/>
        <w:rPr>
          <w:rFonts w:cs="Arial"/>
          <w:b/>
          <w:sz w:val="36"/>
        </w:rPr>
      </w:pPr>
      <w:r>
        <w:rPr>
          <w:rFonts w:cs="Arial"/>
          <w:b/>
          <w:sz w:val="36"/>
        </w:rPr>
        <w:t>(α) Η διαφορά δυ</w:t>
      </w:r>
      <w:r w:rsidR="00E67382" w:rsidRPr="00E67382">
        <w:rPr>
          <w:rFonts w:cs="Arial"/>
          <w:b/>
          <w:sz w:val="36"/>
        </w:rPr>
        <w:t xml:space="preserve">ναμικού </w:t>
      </w:r>
      <w:r w:rsidR="00E67382" w:rsidRPr="00A36C02">
        <w:rPr>
          <w:rFonts w:cs="Arial"/>
          <w:b/>
          <w:sz w:val="38"/>
          <w:szCs w:val="38"/>
          <w:lang w:val="en-US"/>
        </w:rPr>
        <w:t>V</w:t>
      </w:r>
      <w:r w:rsidR="00E67382" w:rsidRPr="00E67382">
        <w:rPr>
          <w:rFonts w:cs="Arial"/>
          <w:b/>
          <w:sz w:val="40"/>
          <w:vertAlign w:val="subscript"/>
        </w:rPr>
        <w:t>ΓΔ</w:t>
      </w:r>
      <w:r w:rsidR="00E67382" w:rsidRPr="00E67382">
        <w:rPr>
          <w:rFonts w:cs="Arial"/>
          <w:b/>
          <w:sz w:val="36"/>
        </w:rPr>
        <w:t xml:space="preserve"> είναι: </w:t>
      </w:r>
      <w:r w:rsidR="00E67382" w:rsidRPr="00A36C02">
        <w:rPr>
          <w:rFonts w:cs="Arial"/>
          <w:b/>
          <w:sz w:val="38"/>
          <w:szCs w:val="38"/>
          <w:lang w:val="en-US"/>
        </w:rPr>
        <w:t>V</w:t>
      </w:r>
      <w:r w:rsidR="00E67382" w:rsidRPr="00E67382">
        <w:rPr>
          <w:rFonts w:cs="Arial"/>
          <w:b/>
          <w:sz w:val="40"/>
          <w:vertAlign w:val="subscript"/>
        </w:rPr>
        <w:t>ΓΔ</w:t>
      </w:r>
      <w:r w:rsidR="00E67382" w:rsidRPr="00E67382">
        <w:rPr>
          <w:rFonts w:cs="Arial"/>
          <w:b/>
          <w:sz w:val="36"/>
        </w:rPr>
        <w:t xml:space="preserve"> = </w:t>
      </w:r>
      <w:r w:rsidR="00E67382" w:rsidRPr="00A36C02">
        <w:rPr>
          <w:rFonts w:cs="Arial"/>
          <w:b/>
          <w:sz w:val="38"/>
          <w:szCs w:val="38"/>
          <w:lang w:val="en-US"/>
        </w:rPr>
        <w:t>V</w:t>
      </w:r>
      <w:r w:rsidR="00E67382" w:rsidRPr="00E67382">
        <w:rPr>
          <w:rFonts w:cs="Arial"/>
          <w:b/>
          <w:sz w:val="40"/>
          <w:vertAlign w:val="subscript"/>
        </w:rPr>
        <w:t xml:space="preserve">Γ </w:t>
      </w:r>
      <w:r w:rsidR="00E67382" w:rsidRPr="00E67382">
        <w:rPr>
          <w:rFonts w:cs="Arial"/>
          <w:b/>
          <w:sz w:val="36"/>
        </w:rPr>
        <w:t>–</w:t>
      </w:r>
      <w:r w:rsidR="00E67382" w:rsidRPr="00A36C02">
        <w:rPr>
          <w:rFonts w:cs="Arial"/>
          <w:b/>
          <w:sz w:val="38"/>
          <w:szCs w:val="38"/>
          <w:lang w:val="en-US"/>
        </w:rPr>
        <w:t>V</w:t>
      </w:r>
      <w:r w:rsidR="00E67382" w:rsidRPr="00E67382">
        <w:rPr>
          <w:rFonts w:cs="Arial"/>
          <w:b/>
          <w:sz w:val="40"/>
          <w:vertAlign w:val="subscript"/>
        </w:rPr>
        <w:t>Δ</w:t>
      </w:r>
    </w:p>
    <w:p w:rsidR="00E67382" w:rsidRPr="00E67382" w:rsidRDefault="00E67382" w:rsidP="003350CA">
      <w:pPr>
        <w:autoSpaceDE w:val="0"/>
        <w:autoSpaceDN w:val="0"/>
        <w:adjustRightInd w:val="0"/>
        <w:rPr>
          <w:rFonts w:cs="Arial"/>
          <w:b/>
          <w:sz w:val="36"/>
        </w:rPr>
      </w:pPr>
      <w:r w:rsidRPr="00E67382">
        <w:rPr>
          <w:rFonts w:cs="Arial"/>
          <w:b/>
          <w:sz w:val="36"/>
        </w:rPr>
        <w:t xml:space="preserve">Υπολογίζουμε τα δυναμικά </w:t>
      </w:r>
      <w:r w:rsidRPr="00A36C02">
        <w:rPr>
          <w:rFonts w:cs="Arial"/>
          <w:b/>
          <w:sz w:val="38"/>
          <w:szCs w:val="38"/>
          <w:lang w:val="en-US"/>
        </w:rPr>
        <w:t>V</w:t>
      </w:r>
      <w:r w:rsidRPr="00E67382">
        <w:rPr>
          <w:rFonts w:cs="Arial"/>
          <w:b/>
          <w:sz w:val="40"/>
          <w:vertAlign w:val="subscript"/>
        </w:rPr>
        <w:t>Γ</w:t>
      </w:r>
      <w:r w:rsidRPr="00E67382">
        <w:rPr>
          <w:rFonts w:cs="Arial"/>
          <w:b/>
          <w:sz w:val="36"/>
        </w:rPr>
        <w:t xml:space="preserve"> και </w:t>
      </w:r>
      <w:r w:rsidRPr="00A36C02">
        <w:rPr>
          <w:rFonts w:cs="Arial"/>
          <w:b/>
          <w:sz w:val="38"/>
          <w:szCs w:val="38"/>
          <w:lang w:val="en-US"/>
        </w:rPr>
        <w:t>V</w:t>
      </w:r>
      <w:r w:rsidRPr="00E67382">
        <w:rPr>
          <w:rFonts w:cs="Arial"/>
          <w:b/>
          <w:sz w:val="40"/>
          <w:vertAlign w:val="subscript"/>
        </w:rPr>
        <w:t>Δ</w:t>
      </w:r>
      <w:r w:rsidRPr="00E67382">
        <w:rPr>
          <w:rFonts w:cs="Arial"/>
          <w:b/>
          <w:sz w:val="36"/>
        </w:rPr>
        <w:t>.</w:t>
      </w:r>
    </w:p>
    <w:p w:rsidR="00E67382" w:rsidRPr="00E67382" w:rsidRDefault="00E67382" w:rsidP="003350CA">
      <w:pPr>
        <w:autoSpaceDE w:val="0"/>
        <w:autoSpaceDN w:val="0"/>
        <w:adjustRightInd w:val="0"/>
        <w:rPr>
          <w:rFonts w:cs="Arial"/>
          <w:b/>
          <w:sz w:val="36"/>
        </w:rPr>
      </w:pPr>
      <w:r w:rsidRPr="00A36C02">
        <w:rPr>
          <w:rFonts w:cs="Arial"/>
          <w:b/>
          <w:sz w:val="38"/>
          <w:szCs w:val="38"/>
          <w:lang w:val="en-US"/>
        </w:rPr>
        <w:t>V</w:t>
      </w:r>
      <w:r w:rsidRPr="00E67382">
        <w:rPr>
          <w:rFonts w:cs="Arial"/>
          <w:b/>
          <w:sz w:val="40"/>
          <w:vertAlign w:val="subscript"/>
        </w:rPr>
        <w:t>Γ</w:t>
      </w:r>
      <w:r w:rsidRPr="00E67382">
        <w:rPr>
          <w:rFonts w:cs="Arial"/>
          <w:b/>
          <w:sz w:val="36"/>
        </w:rPr>
        <w:t xml:space="preserve"> = </w:t>
      </w:r>
      <w:r w:rsidRPr="00A36C02">
        <w:rPr>
          <w:rFonts w:cs="Arial"/>
          <w:b/>
          <w:sz w:val="38"/>
          <w:szCs w:val="38"/>
          <w:lang w:val="en-US"/>
        </w:rPr>
        <w:t>V</w:t>
      </w:r>
      <w:r w:rsidRPr="00E67382">
        <w:rPr>
          <w:rFonts w:cs="Arial"/>
          <w:b/>
          <w:sz w:val="40"/>
          <w:vertAlign w:val="subscript"/>
        </w:rPr>
        <w:t>1</w:t>
      </w:r>
      <w:r w:rsidRPr="00E67382">
        <w:rPr>
          <w:rFonts w:cs="Arial"/>
          <w:b/>
          <w:sz w:val="36"/>
        </w:rPr>
        <w:t xml:space="preserve"> + </w:t>
      </w:r>
      <w:r w:rsidRPr="00A36C02">
        <w:rPr>
          <w:rFonts w:cs="Arial"/>
          <w:b/>
          <w:sz w:val="38"/>
          <w:szCs w:val="38"/>
          <w:lang w:val="en-US"/>
        </w:rPr>
        <w:t>V</w:t>
      </w:r>
      <w:r w:rsidRPr="00E67382">
        <w:rPr>
          <w:rFonts w:cs="Arial"/>
          <w:b/>
          <w:sz w:val="40"/>
          <w:vertAlign w:val="subscript"/>
        </w:rPr>
        <w:t>2</w:t>
      </w:r>
      <w:r w:rsidRPr="00E67382">
        <w:rPr>
          <w:rFonts w:cs="Arial"/>
          <w:b/>
          <w:sz w:val="36"/>
        </w:rPr>
        <w:t xml:space="preserve"> </w:t>
      </w:r>
      <w:r w:rsidR="003350CA">
        <w:rPr>
          <w:rFonts w:cs="Arial"/>
          <w:b/>
          <w:sz w:val="36"/>
        </w:rPr>
        <w:tab/>
      </w:r>
      <w:r w:rsidRPr="00E67382">
        <w:rPr>
          <w:rFonts w:cs="Arial"/>
          <w:b/>
          <w:sz w:val="36"/>
        </w:rPr>
        <w:t>επομένως</w:t>
      </w:r>
    </w:p>
    <w:p w:rsidR="00E67382" w:rsidRPr="00E67382" w:rsidRDefault="00443554" w:rsidP="003350CA">
      <w:pPr>
        <w:autoSpaceDE w:val="0"/>
        <w:autoSpaceDN w:val="0"/>
        <w:adjustRightInd w:val="0"/>
        <w:rPr>
          <w:rFonts w:cs="Arial"/>
          <w:b/>
          <w:sz w:val="36"/>
        </w:rPr>
      </w:pPr>
      <w:r>
        <w:rPr>
          <w:rFonts w:cs="Arial"/>
          <w:b/>
          <w:noProof/>
          <w:sz w:val="36"/>
          <w:lang w:eastAsia="el-GR"/>
        </w:rPr>
        <w:drawing>
          <wp:inline distT="0" distB="0" distL="0" distR="0">
            <wp:extent cx="2311400" cy="661035"/>
            <wp:effectExtent l="19050" t="0" r="0" b="0"/>
            <wp:docPr id="1498" name="Εικόνα 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4"/>
                    <pic:cNvPicPr>
                      <a:picLocks noChangeAspect="1" noChangeArrowheads="1"/>
                    </pic:cNvPicPr>
                  </pic:nvPicPr>
                  <pic:blipFill>
                    <a:blip r:embed="rId250" cstate="print"/>
                    <a:srcRect/>
                    <a:stretch>
                      <a:fillRect/>
                    </a:stretch>
                  </pic:blipFill>
                  <pic:spPr bwMode="auto">
                    <a:xfrm>
                      <a:off x="0" y="0"/>
                      <a:ext cx="2311400" cy="661035"/>
                    </a:xfrm>
                    <a:prstGeom prst="rect">
                      <a:avLst/>
                    </a:prstGeom>
                    <a:noFill/>
                    <a:ln w="9525">
                      <a:noFill/>
                      <a:miter lim="800000"/>
                      <a:headEnd/>
                      <a:tailEnd/>
                    </a:ln>
                  </pic:spPr>
                </pic:pic>
              </a:graphicData>
            </a:graphic>
          </wp:inline>
        </w:drawing>
      </w:r>
    </w:p>
    <w:p w:rsidR="00E67382" w:rsidRPr="00E67382" w:rsidRDefault="00E67382" w:rsidP="00E67382">
      <w:pPr>
        <w:autoSpaceDE w:val="0"/>
        <w:autoSpaceDN w:val="0"/>
        <w:adjustRightInd w:val="0"/>
        <w:ind w:firstLine="567"/>
        <w:rPr>
          <w:rFonts w:cs="Arial"/>
          <w:b/>
          <w:sz w:val="2"/>
        </w:rPr>
      </w:pPr>
    </w:p>
    <w:p w:rsidR="00E67382" w:rsidRPr="00E67382" w:rsidRDefault="00E67382" w:rsidP="003350CA">
      <w:pPr>
        <w:autoSpaceDE w:val="0"/>
        <w:autoSpaceDN w:val="0"/>
        <w:adjustRightInd w:val="0"/>
        <w:rPr>
          <w:rFonts w:cs="Arial"/>
          <w:b/>
          <w:sz w:val="36"/>
        </w:rPr>
      </w:pPr>
      <w:r w:rsidRPr="00E67382">
        <w:rPr>
          <w:rFonts w:cs="Arial"/>
          <w:b/>
          <w:sz w:val="36"/>
        </w:rPr>
        <w:t xml:space="preserve">και (ΑΓ) = </w:t>
      </w:r>
      <w:r w:rsidRPr="00E67382">
        <w:rPr>
          <w:rFonts w:cs="Arial"/>
          <w:b/>
          <w:sz w:val="36"/>
          <w:lang w:val="en-US"/>
        </w:rPr>
        <w:t>d</w:t>
      </w:r>
      <w:r w:rsidRPr="00E67382">
        <w:rPr>
          <w:rFonts w:cs="Arial"/>
          <w:b/>
          <w:sz w:val="36"/>
        </w:rPr>
        <w:t xml:space="preserve"> </w:t>
      </w:r>
      <w:r w:rsidR="00443554" w:rsidRPr="00443554">
        <w:rPr>
          <w:rFonts w:cs="Arial"/>
          <w:b/>
          <w:noProof/>
          <w:position w:val="-6"/>
          <w:sz w:val="36"/>
          <w:lang w:eastAsia="el-GR"/>
        </w:rPr>
        <w:drawing>
          <wp:inline distT="0" distB="0" distL="0" distR="0">
            <wp:extent cx="316992" cy="317491"/>
            <wp:effectExtent l="19050" t="0" r="6858" b="0"/>
            <wp:docPr id="77" name="Εικόνα 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3"/>
                    <pic:cNvPicPr>
                      <a:picLocks noChangeAspect="1" noChangeArrowheads="1"/>
                    </pic:cNvPicPr>
                  </pic:nvPicPr>
                  <pic:blipFill>
                    <a:blip r:embed="rId251" cstate="print"/>
                    <a:srcRect/>
                    <a:stretch>
                      <a:fillRect/>
                    </a:stretch>
                  </pic:blipFill>
                  <pic:spPr bwMode="auto">
                    <a:xfrm>
                      <a:off x="0" y="0"/>
                      <a:ext cx="316992" cy="317491"/>
                    </a:xfrm>
                    <a:prstGeom prst="rect">
                      <a:avLst/>
                    </a:prstGeom>
                    <a:noFill/>
                    <a:ln w="9525">
                      <a:noFill/>
                      <a:miter lim="800000"/>
                      <a:headEnd/>
                      <a:tailEnd/>
                    </a:ln>
                  </pic:spPr>
                </pic:pic>
              </a:graphicData>
            </a:graphic>
          </wp:inline>
        </w:drawing>
      </w:r>
      <w:r w:rsidRPr="00E67382">
        <w:rPr>
          <w:rFonts w:cs="Arial"/>
          <w:b/>
          <w:sz w:val="36"/>
        </w:rPr>
        <w:t xml:space="preserve"> , (ΒΓ) = </w:t>
      </w:r>
      <w:r w:rsidRPr="00E67382">
        <w:rPr>
          <w:rFonts w:cs="Arial"/>
          <w:b/>
          <w:sz w:val="36"/>
          <w:lang w:val="en-US"/>
        </w:rPr>
        <w:t>d</w:t>
      </w:r>
      <w:r w:rsidR="003350CA">
        <w:rPr>
          <w:rFonts w:cs="Arial"/>
          <w:b/>
          <w:sz w:val="36"/>
        </w:rPr>
        <w:tab/>
      </w:r>
      <w:r w:rsidR="003350CA">
        <w:rPr>
          <w:rFonts w:cs="Arial"/>
          <w:b/>
          <w:sz w:val="36"/>
        </w:rPr>
        <w:tab/>
      </w:r>
      <w:r w:rsidRPr="00E67382">
        <w:rPr>
          <w:rFonts w:cs="Arial"/>
          <w:b/>
          <w:sz w:val="36"/>
        </w:rPr>
        <w:t>Επομένως:</w:t>
      </w:r>
    </w:p>
    <w:p w:rsidR="00E67382" w:rsidRPr="00E67382" w:rsidRDefault="00443554" w:rsidP="003350CA">
      <w:pPr>
        <w:autoSpaceDE w:val="0"/>
        <w:autoSpaceDN w:val="0"/>
        <w:adjustRightInd w:val="0"/>
        <w:spacing w:before="240"/>
        <w:rPr>
          <w:rFonts w:cs="Arial"/>
          <w:b/>
          <w:sz w:val="36"/>
        </w:rPr>
      </w:pPr>
      <w:r>
        <w:rPr>
          <w:rFonts w:cs="Arial"/>
          <w:b/>
          <w:noProof/>
          <w:sz w:val="36"/>
          <w:lang w:eastAsia="el-GR"/>
        </w:rPr>
        <w:drawing>
          <wp:inline distT="0" distB="0" distL="0" distR="0">
            <wp:extent cx="3206750" cy="743585"/>
            <wp:effectExtent l="19050" t="0" r="0" b="0"/>
            <wp:docPr id="1500" name="Εικόνα 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7"/>
                    <pic:cNvPicPr>
                      <a:picLocks noChangeAspect="1" noChangeArrowheads="1"/>
                    </pic:cNvPicPr>
                  </pic:nvPicPr>
                  <pic:blipFill>
                    <a:blip r:embed="rId252" cstate="print"/>
                    <a:srcRect/>
                    <a:stretch>
                      <a:fillRect/>
                    </a:stretch>
                  </pic:blipFill>
                  <pic:spPr bwMode="auto">
                    <a:xfrm>
                      <a:off x="0" y="0"/>
                      <a:ext cx="3206750" cy="743585"/>
                    </a:xfrm>
                    <a:prstGeom prst="rect">
                      <a:avLst/>
                    </a:prstGeom>
                    <a:noFill/>
                    <a:ln w="9525">
                      <a:noFill/>
                      <a:miter lim="800000"/>
                      <a:headEnd/>
                      <a:tailEnd/>
                    </a:ln>
                  </pic:spPr>
                </pic:pic>
              </a:graphicData>
            </a:graphic>
          </wp:inline>
        </w:drawing>
      </w:r>
    </w:p>
    <w:p w:rsidR="00E67382" w:rsidRPr="00E67382" w:rsidRDefault="0042402E" w:rsidP="003350CA">
      <w:pPr>
        <w:autoSpaceDE w:val="0"/>
        <w:autoSpaceDN w:val="0"/>
        <w:adjustRightInd w:val="0"/>
        <w:rPr>
          <w:rFonts w:cs="Arial"/>
          <w:b/>
          <w:sz w:val="36"/>
        </w:rPr>
      </w:pPr>
      <w:r>
        <w:rPr>
          <w:rFonts w:cs="Arial"/>
          <w:b/>
          <w:noProof/>
          <w:sz w:val="36"/>
          <w:lang w:eastAsia="el-GR"/>
        </w:rPr>
        <w:pict>
          <v:shape id="_x0000_s51156" type="#_x0000_t202" style="position:absolute;margin-left:237.1pt;margin-top:5.55pt;width:99.7pt;height:20.7pt;z-index:253104128;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56;mso-fit-shape-to-text:t" inset="0,0,0,0">
              <w:txbxContent>
                <w:p w:rsidR="00B2678F" w:rsidRPr="00FC7AFC" w:rsidRDefault="00B2678F" w:rsidP="00046051">
                  <w:pPr>
                    <w:jc w:val="center"/>
                    <w:rPr>
                      <w:b/>
                      <w:sz w:val="36"/>
                      <w:lang w:val="en-US"/>
                    </w:rPr>
                  </w:pPr>
                  <w:r>
                    <w:rPr>
                      <w:b/>
                      <w:sz w:val="36"/>
                    </w:rPr>
                    <w:t>77</w:t>
                  </w:r>
                  <w:r w:rsidRPr="00D60C16">
                    <w:rPr>
                      <w:b/>
                      <w:sz w:val="36"/>
                      <w:lang w:val="en-US"/>
                    </w:rPr>
                    <w:t xml:space="preserve"> </w:t>
                  </w:r>
                  <w:r w:rsidRPr="00D60C16">
                    <w:rPr>
                      <w:b/>
                      <w:sz w:val="36"/>
                    </w:rPr>
                    <w:t xml:space="preserve">/ </w:t>
                  </w:r>
                  <w:r w:rsidR="00FC7AFC">
                    <w:rPr>
                      <w:b/>
                      <w:sz w:val="36"/>
                    </w:rPr>
                    <w:t>4</w:t>
                  </w:r>
                  <w:r w:rsidR="00FC7AFC">
                    <w:rPr>
                      <w:b/>
                      <w:sz w:val="36"/>
                      <w:lang w:val="en-US"/>
                    </w:rPr>
                    <w:t>2</w:t>
                  </w:r>
                </w:p>
              </w:txbxContent>
            </v:textbox>
            <w10:wrap anchorx="page" anchory="page"/>
          </v:shape>
        </w:pict>
      </w:r>
      <w:r w:rsidR="00E67382" w:rsidRPr="00E67382">
        <w:rPr>
          <w:rFonts w:cs="Arial"/>
          <w:b/>
          <w:noProof/>
          <w:sz w:val="36"/>
          <w:lang w:eastAsia="el-GR"/>
        </w:rPr>
        <w:drawing>
          <wp:inline distT="0" distB="0" distL="0" distR="0">
            <wp:extent cx="3384551" cy="744120"/>
            <wp:effectExtent l="19050" t="0" r="6349" b="0"/>
            <wp:docPr id="1501" name="Εικόνα 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8"/>
                    <pic:cNvPicPr>
                      <a:picLocks noChangeAspect="1" noChangeArrowheads="1"/>
                    </pic:cNvPicPr>
                  </pic:nvPicPr>
                  <pic:blipFill>
                    <a:blip r:embed="rId253" cstate="print"/>
                    <a:srcRect/>
                    <a:stretch>
                      <a:fillRect/>
                    </a:stretch>
                  </pic:blipFill>
                  <pic:spPr bwMode="auto">
                    <a:xfrm>
                      <a:off x="0" y="0"/>
                      <a:ext cx="3384551" cy="744120"/>
                    </a:xfrm>
                    <a:prstGeom prst="rect">
                      <a:avLst/>
                    </a:prstGeom>
                    <a:noFill/>
                    <a:ln w="9525">
                      <a:noFill/>
                      <a:miter lim="800000"/>
                      <a:headEnd/>
                      <a:tailEnd/>
                    </a:ln>
                  </pic:spPr>
                </pic:pic>
              </a:graphicData>
            </a:graphic>
          </wp:inline>
        </w:drawing>
      </w:r>
    </w:p>
    <w:p w:rsidR="00E67382" w:rsidRPr="00E67382" w:rsidRDefault="00E67382" w:rsidP="00A36C02">
      <w:pPr>
        <w:autoSpaceDE w:val="0"/>
        <w:autoSpaceDN w:val="0"/>
        <w:adjustRightInd w:val="0"/>
        <w:rPr>
          <w:rFonts w:cs="Arial"/>
          <w:b/>
          <w:sz w:val="36"/>
        </w:rPr>
      </w:pPr>
      <w:r w:rsidRPr="00E67382">
        <w:rPr>
          <w:rFonts w:cs="Arial"/>
          <w:b/>
          <w:sz w:val="36"/>
        </w:rPr>
        <w:lastRenderedPageBreak/>
        <w:t xml:space="preserve">όμοια </w:t>
      </w:r>
      <w:r w:rsidRPr="00A36C02">
        <w:rPr>
          <w:rFonts w:cs="Arial"/>
          <w:b/>
          <w:sz w:val="38"/>
          <w:szCs w:val="38"/>
          <w:lang w:val="en-US"/>
        </w:rPr>
        <w:t>V</w:t>
      </w:r>
      <w:r w:rsidRPr="00E67382">
        <w:rPr>
          <w:rFonts w:cs="Arial"/>
          <w:b/>
          <w:sz w:val="40"/>
          <w:vertAlign w:val="subscript"/>
        </w:rPr>
        <w:t>Δ</w:t>
      </w:r>
      <w:r w:rsidRPr="00E67382">
        <w:rPr>
          <w:rFonts w:cs="Arial"/>
          <w:b/>
          <w:sz w:val="36"/>
        </w:rPr>
        <w:t xml:space="preserve"> = </w:t>
      </w:r>
      <w:r w:rsidRPr="00A36C02">
        <w:rPr>
          <w:rFonts w:cs="Arial"/>
          <w:b/>
          <w:sz w:val="38"/>
          <w:szCs w:val="38"/>
          <w:lang w:val="en-US"/>
        </w:rPr>
        <w:t>V</w:t>
      </w:r>
      <w:r w:rsidRPr="00A36C02">
        <w:rPr>
          <w:rFonts w:cs="Arial"/>
          <w:b/>
          <w:sz w:val="38"/>
          <w:szCs w:val="38"/>
          <w:vertAlign w:val="subscript"/>
        </w:rPr>
        <w:t>1</w:t>
      </w:r>
      <w:r w:rsidRPr="00E67382">
        <w:rPr>
          <w:rFonts w:cs="Arial"/>
          <w:b/>
          <w:sz w:val="40"/>
          <w:vertAlign w:val="subscript"/>
        </w:rPr>
        <w:t xml:space="preserve"> </w:t>
      </w:r>
      <w:r w:rsidRPr="00E67382">
        <w:rPr>
          <w:rFonts w:cs="Arial"/>
          <w:b/>
          <w:sz w:val="36"/>
        </w:rPr>
        <w:t xml:space="preserve">+ </w:t>
      </w:r>
      <w:r w:rsidRPr="00A36C02">
        <w:rPr>
          <w:rFonts w:cs="Arial"/>
          <w:b/>
          <w:sz w:val="38"/>
          <w:szCs w:val="38"/>
          <w:lang w:val="en-US"/>
        </w:rPr>
        <w:t>V</w:t>
      </w:r>
      <w:r w:rsidRPr="00E67382">
        <w:rPr>
          <w:rFonts w:cs="Arial"/>
          <w:b/>
          <w:sz w:val="40"/>
          <w:vertAlign w:val="subscript"/>
        </w:rPr>
        <w:t>2</w:t>
      </w:r>
      <w:r w:rsidRPr="00E67382">
        <w:rPr>
          <w:rFonts w:cs="Arial"/>
          <w:b/>
          <w:sz w:val="36"/>
        </w:rPr>
        <w:t xml:space="preserve"> =</w:t>
      </w:r>
      <w:r w:rsidR="00A36C02">
        <w:rPr>
          <w:rFonts w:cs="Arial"/>
          <w:b/>
          <w:sz w:val="36"/>
        </w:rPr>
        <w:t xml:space="preserve"> </w:t>
      </w:r>
      <w:r w:rsidR="00A36C02" w:rsidRPr="00A36C02">
        <w:rPr>
          <w:rFonts w:cs="Arial"/>
          <w:b/>
          <w:noProof/>
          <w:position w:val="-36"/>
          <w:sz w:val="36"/>
          <w:lang w:eastAsia="el-GR"/>
        </w:rPr>
        <w:drawing>
          <wp:inline distT="0" distB="0" distL="0" distR="0">
            <wp:extent cx="1352550" cy="661440"/>
            <wp:effectExtent l="19050" t="0" r="0" b="0"/>
            <wp:docPr id="78" name="Εικόνα 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9"/>
                    <pic:cNvPicPr>
                      <a:picLocks noChangeAspect="1" noChangeArrowheads="1"/>
                    </pic:cNvPicPr>
                  </pic:nvPicPr>
                  <pic:blipFill>
                    <a:blip r:embed="rId254" cstate="print"/>
                    <a:srcRect/>
                    <a:stretch>
                      <a:fillRect/>
                    </a:stretch>
                  </pic:blipFill>
                  <pic:spPr bwMode="auto">
                    <a:xfrm>
                      <a:off x="0" y="0"/>
                      <a:ext cx="1352550" cy="661440"/>
                    </a:xfrm>
                    <a:prstGeom prst="rect">
                      <a:avLst/>
                    </a:prstGeom>
                    <a:noFill/>
                    <a:ln w="9525">
                      <a:noFill/>
                      <a:miter lim="800000"/>
                      <a:headEnd/>
                      <a:tailEnd/>
                    </a:ln>
                  </pic:spPr>
                </pic:pic>
              </a:graphicData>
            </a:graphic>
          </wp:inline>
        </w:drawing>
      </w:r>
      <w:r w:rsidR="00A36C02">
        <w:rPr>
          <w:rFonts w:cs="Arial"/>
          <w:b/>
          <w:sz w:val="36"/>
        </w:rPr>
        <w:t xml:space="preserve"> </w:t>
      </w:r>
      <w:r w:rsidR="00A36C02">
        <w:rPr>
          <w:rFonts w:cs="Arial"/>
          <w:b/>
          <w:sz w:val="36"/>
        </w:rPr>
        <w:tab/>
      </w:r>
      <w:r w:rsidR="00A36C02">
        <w:rPr>
          <w:rFonts w:cs="Arial"/>
          <w:b/>
          <w:sz w:val="36"/>
        </w:rPr>
        <w:tab/>
      </w:r>
      <w:r w:rsidRPr="00E67382">
        <w:rPr>
          <w:rFonts w:cs="Arial"/>
          <w:b/>
          <w:sz w:val="36"/>
        </w:rPr>
        <w:t>ή</w:t>
      </w:r>
    </w:p>
    <w:p w:rsidR="00E67382" w:rsidRPr="00E67382" w:rsidRDefault="00E67382" w:rsidP="00A36C02">
      <w:pPr>
        <w:autoSpaceDE w:val="0"/>
        <w:autoSpaceDN w:val="0"/>
        <w:adjustRightInd w:val="0"/>
        <w:rPr>
          <w:rFonts w:cs="Arial"/>
          <w:b/>
          <w:sz w:val="36"/>
        </w:rPr>
      </w:pPr>
      <w:r w:rsidRPr="00E67382">
        <w:rPr>
          <w:rFonts w:cs="Arial"/>
          <w:b/>
          <w:noProof/>
          <w:sz w:val="36"/>
          <w:lang w:eastAsia="el-GR"/>
        </w:rPr>
        <w:drawing>
          <wp:inline distT="0" distB="0" distL="0" distR="0">
            <wp:extent cx="3225801" cy="744120"/>
            <wp:effectExtent l="19050" t="0" r="0" b="0"/>
            <wp:docPr id="1503" name="Εικόνα 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0"/>
                    <pic:cNvPicPr>
                      <a:picLocks noChangeAspect="1" noChangeArrowheads="1"/>
                    </pic:cNvPicPr>
                  </pic:nvPicPr>
                  <pic:blipFill>
                    <a:blip r:embed="rId255" cstate="print"/>
                    <a:srcRect/>
                    <a:stretch>
                      <a:fillRect/>
                    </a:stretch>
                  </pic:blipFill>
                  <pic:spPr bwMode="auto">
                    <a:xfrm>
                      <a:off x="0" y="0"/>
                      <a:ext cx="3225801" cy="744120"/>
                    </a:xfrm>
                    <a:prstGeom prst="rect">
                      <a:avLst/>
                    </a:prstGeom>
                    <a:noFill/>
                    <a:ln w="9525">
                      <a:noFill/>
                      <a:miter lim="800000"/>
                      <a:headEnd/>
                      <a:tailEnd/>
                    </a:ln>
                  </pic:spPr>
                </pic:pic>
              </a:graphicData>
            </a:graphic>
          </wp:inline>
        </w:drawing>
      </w:r>
      <w:r w:rsidR="00443554">
        <w:rPr>
          <w:rFonts w:cs="Arial"/>
          <w:b/>
          <w:noProof/>
          <w:sz w:val="36"/>
          <w:lang w:eastAsia="el-GR"/>
        </w:rPr>
        <w:drawing>
          <wp:inline distT="0" distB="0" distL="0" distR="0">
            <wp:extent cx="3384550" cy="743585"/>
            <wp:effectExtent l="19050" t="0" r="6350" b="0"/>
            <wp:docPr id="64" name="Εικόνα 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1"/>
                    <pic:cNvPicPr>
                      <a:picLocks noChangeAspect="1" noChangeArrowheads="1"/>
                    </pic:cNvPicPr>
                  </pic:nvPicPr>
                  <pic:blipFill>
                    <a:blip r:embed="rId256" cstate="print"/>
                    <a:srcRect/>
                    <a:stretch>
                      <a:fillRect/>
                    </a:stretch>
                  </pic:blipFill>
                  <pic:spPr bwMode="auto">
                    <a:xfrm>
                      <a:off x="0" y="0"/>
                      <a:ext cx="3384550" cy="743585"/>
                    </a:xfrm>
                    <a:prstGeom prst="rect">
                      <a:avLst/>
                    </a:prstGeom>
                    <a:noFill/>
                    <a:ln w="9525">
                      <a:noFill/>
                      <a:miter lim="800000"/>
                      <a:headEnd/>
                      <a:tailEnd/>
                    </a:ln>
                  </pic:spPr>
                </pic:pic>
              </a:graphicData>
            </a:graphic>
          </wp:inline>
        </w:drawing>
      </w:r>
    </w:p>
    <w:p w:rsidR="00E67382" w:rsidRPr="00E67382" w:rsidRDefault="00E67382" w:rsidP="00A36C02">
      <w:pPr>
        <w:autoSpaceDE w:val="0"/>
        <w:autoSpaceDN w:val="0"/>
        <w:adjustRightInd w:val="0"/>
        <w:rPr>
          <w:rFonts w:cs="Arial"/>
          <w:b/>
          <w:sz w:val="36"/>
        </w:rPr>
      </w:pPr>
      <w:r w:rsidRPr="00E67382">
        <w:rPr>
          <w:rFonts w:cs="Arial"/>
          <w:b/>
          <w:sz w:val="36"/>
        </w:rPr>
        <w:t xml:space="preserve">Επομένως: </w:t>
      </w:r>
      <w:r w:rsidR="006205FE">
        <w:rPr>
          <w:rFonts w:cs="Arial"/>
          <w:b/>
          <w:sz w:val="36"/>
        </w:rPr>
        <w:tab/>
      </w:r>
      <w:r w:rsidRPr="00A36C02">
        <w:rPr>
          <w:rFonts w:cs="Arial"/>
          <w:b/>
          <w:sz w:val="38"/>
          <w:szCs w:val="38"/>
          <w:lang w:val="en-US"/>
        </w:rPr>
        <w:t>V</w:t>
      </w:r>
      <w:r w:rsidRPr="00E67382">
        <w:rPr>
          <w:rFonts w:cs="Arial"/>
          <w:b/>
          <w:sz w:val="40"/>
          <w:vertAlign w:val="subscript"/>
        </w:rPr>
        <w:t>ΓΔ</w:t>
      </w:r>
      <w:r w:rsidRPr="00E67382">
        <w:rPr>
          <w:rFonts w:cs="Arial"/>
          <w:b/>
          <w:sz w:val="36"/>
        </w:rPr>
        <w:t xml:space="preserve">= </w:t>
      </w:r>
      <w:r w:rsidRPr="00A36C02">
        <w:rPr>
          <w:rFonts w:cs="Arial"/>
          <w:b/>
          <w:sz w:val="38"/>
          <w:szCs w:val="38"/>
          <w:lang w:val="en-US"/>
        </w:rPr>
        <w:t>V</w:t>
      </w:r>
      <w:r w:rsidRPr="00E67382">
        <w:rPr>
          <w:rFonts w:cs="Arial"/>
          <w:b/>
          <w:sz w:val="40"/>
          <w:vertAlign w:val="subscript"/>
        </w:rPr>
        <w:t>Γ</w:t>
      </w:r>
      <w:r w:rsidR="006205FE">
        <w:rPr>
          <w:rFonts w:cs="Arial"/>
          <w:b/>
          <w:sz w:val="40"/>
          <w:vertAlign w:val="subscript"/>
        </w:rPr>
        <w:t xml:space="preserve"> </w:t>
      </w:r>
      <w:r w:rsidR="006205FE">
        <w:rPr>
          <w:rFonts w:cs="Arial"/>
          <w:b/>
          <w:sz w:val="36"/>
        </w:rPr>
        <w:t>-</w:t>
      </w:r>
      <w:r w:rsidRPr="00E67382">
        <w:rPr>
          <w:rFonts w:cs="Arial"/>
          <w:b/>
          <w:sz w:val="36"/>
        </w:rPr>
        <w:t xml:space="preserve"> </w:t>
      </w:r>
      <w:r w:rsidRPr="00A36C02">
        <w:rPr>
          <w:rFonts w:cs="Arial"/>
          <w:b/>
          <w:sz w:val="38"/>
          <w:szCs w:val="38"/>
          <w:lang w:val="en-US"/>
        </w:rPr>
        <w:t>V</w:t>
      </w:r>
      <w:r w:rsidRPr="00E67382">
        <w:rPr>
          <w:rFonts w:cs="Arial"/>
          <w:b/>
          <w:sz w:val="40"/>
          <w:vertAlign w:val="subscript"/>
        </w:rPr>
        <w:t>Δ</w:t>
      </w:r>
      <w:r w:rsidRPr="00E67382">
        <w:rPr>
          <w:rFonts w:cs="Arial"/>
          <w:b/>
          <w:sz w:val="36"/>
        </w:rPr>
        <w:t xml:space="preserve"> </w:t>
      </w:r>
      <w:r w:rsidR="006205FE">
        <w:rPr>
          <w:rFonts w:cs="Arial"/>
          <w:b/>
          <w:sz w:val="36"/>
        </w:rPr>
        <w:t xml:space="preserve">  </w:t>
      </w:r>
      <w:r w:rsidRPr="00E67382">
        <w:rPr>
          <w:rFonts w:cs="Arial"/>
          <w:b/>
          <w:sz w:val="36"/>
        </w:rPr>
        <w:t>ή</w:t>
      </w:r>
      <w:r w:rsidR="006205FE">
        <w:rPr>
          <w:rFonts w:cs="Arial"/>
          <w:b/>
          <w:sz w:val="36"/>
        </w:rPr>
        <w:t xml:space="preserve">  </w:t>
      </w:r>
      <w:r w:rsidRPr="00E67382">
        <w:rPr>
          <w:rFonts w:cs="Arial"/>
          <w:b/>
          <w:sz w:val="36"/>
        </w:rPr>
        <w:t xml:space="preserve"> </w:t>
      </w:r>
      <w:r w:rsidRPr="00E67382">
        <w:rPr>
          <w:rFonts w:cs="Arial"/>
          <w:b/>
          <w:sz w:val="36"/>
          <w:lang w:val="en-US"/>
        </w:rPr>
        <w:t>V</w:t>
      </w:r>
      <w:r w:rsidRPr="00E67382">
        <w:rPr>
          <w:rFonts w:cs="Arial"/>
          <w:b/>
          <w:sz w:val="40"/>
          <w:vertAlign w:val="subscript"/>
        </w:rPr>
        <w:t>Δ</w:t>
      </w:r>
      <w:r w:rsidRPr="00E67382">
        <w:rPr>
          <w:rFonts w:cs="Arial"/>
          <w:b/>
          <w:sz w:val="36"/>
        </w:rPr>
        <w:t>≈ 125V + (-387)V</w:t>
      </w:r>
      <w:r w:rsidR="006205FE">
        <w:rPr>
          <w:rFonts w:cs="Arial"/>
          <w:b/>
          <w:sz w:val="36"/>
        </w:rPr>
        <w:t xml:space="preserve"> </w:t>
      </w:r>
      <w:r w:rsidR="006205FE" w:rsidRPr="00E67382">
        <w:rPr>
          <w:rFonts w:cs="Arial"/>
          <w:b/>
          <w:sz w:val="36"/>
        </w:rPr>
        <w:t>≈</w:t>
      </w:r>
      <w:r w:rsidR="006205FE">
        <w:rPr>
          <w:rFonts w:cs="Arial"/>
          <w:b/>
          <w:sz w:val="36"/>
        </w:rPr>
        <w:t xml:space="preserve"> </w:t>
      </w:r>
      <w:r w:rsidRPr="00E67382">
        <w:rPr>
          <w:rFonts w:cs="Arial"/>
          <w:b/>
          <w:sz w:val="36"/>
        </w:rPr>
        <w:t>-262V</w:t>
      </w:r>
    </w:p>
    <w:p w:rsidR="00E67382" w:rsidRPr="00E67382" w:rsidRDefault="00E67382" w:rsidP="006205FE">
      <w:pPr>
        <w:autoSpaceDE w:val="0"/>
        <w:autoSpaceDN w:val="0"/>
        <w:adjustRightInd w:val="0"/>
        <w:spacing w:before="240"/>
        <w:rPr>
          <w:rFonts w:cs="Arial"/>
          <w:b/>
          <w:sz w:val="36"/>
        </w:rPr>
      </w:pPr>
      <w:r w:rsidRPr="00E67382">
        <w:rPr>
          <w:rFonts w:cs="Arial"/>
          <w:b/>
          <w:sz w:val="36"/>
        </w:rPr>
        <w:t xml:space="preserve">(β) Όπως μάθαμε </w:t>
      </w:r>
      <w:r w:rsidR="009A38F2" w:rsidRPr="009A38F2">
        <w:rPr>
          <w:rFonts w:cs="Arial"/>
          <w:b/>
          <w:position w:val="-48"/>
          <w:sz w:val="36"/>
        </w:rPr>
        <w:object w:dxaOrig="2220" w:dyaOrig="1140">
          <v:shape id="_x0000_i1181" type="#_x0000_t75" style="width:99pt;height:52.5pt" o:ole="">
            <v:imagedata r:id="rId257" o:title=""/>
          </v:shape>
          <o:OLEObject Type="Embed" ProgID="Equation.DSMT4" ShapeID="_x0000_i1181" DrawAspect="Content" ObjectID="_1463913088" r:id="rId258"/>
        </w:object>
      </w:r>
      <w:r w:rsidR="00F007D5">
        <w:rPr>
          <w:rFonts w:cs="Arial"/>
          <w:b/>
          <w:sz w:val="36"/>
        </w:rPr>
        <w:t xml:space="preserve"> </w:t>
      </w:r>
      <w:r w:rsidR="009A38F2">
        <w:rPr>
          <w:rFonts w:cs="Arial"/>
          <w:b/>
          <w:sz w:val="38"/>
          <w:szCs w:val="38"/>
        </w:rPr>
        <w:tab/>
      </w:r>
      <w:r w:rsidRPr="00E67382">
        <w:rPr>
          <w:rFonts w:cs="Arial"/>
          <w:b/>
          <w:sz w:val="36"/>
        </w:rPr>
        <w:t>ή</w:t>
      </w:r>
      <w:r w:rsidR="009A38F2">
        <w:rPr>
          <w:rFonts w:cs="Arial"/>
          <w:b/>
          <w:sz w:val="36"/>
        </w:rPr>
        <w:tab/>
      </w:r>
      <w:r w:rsidR="009A38F2" w:rsidRPr="009A38F2">
        <w:rPr>
          <w:rFonts w:cs="Arial"/>
          <w:b/>
          <w:position w:val="-16"/>
          <w:sz w:val="36"/>
        </w:rPr>
        <w:object w:dxaOrig="2580" w:dyaOrig="540">
          <v:shape id="_x0000_i1182" type="#_x0000_t75" style="width:129pt;height:25.5pt" o:ole="">
            <v:imagedata r:id="rId259" o:title=""/>
          </v:shape>
          <o:OLEObject Type="Embed" ProgID="Equation.DSMT4" ShapeID="_x0000_i1182" DrawAspect="Content" ObjectID="_1463913089" r:id="rId260"/>
        </w:object>
      </w:r>
    </w:p>
    <w:p w:rsidR="00E67382" w:rsidRPr="00E67382" w:rsidRDefault="009A38F2" w:rsidP="00A36C02">
      <w:pPr>
        <w:autoSpaceDE w:val="0"/>
        <w:autoSpaceDN w:val="0"/>
        <w:adjustRightInd w:val="0"/>
        <w:rPr>
          <w:rFonts w:cs="Arial"/>
          <w:b/>
          <w:sz w:val="36"/>
        </w:rPr>
      </w:pPr>
      <w:r w:rsidRPr="009A38F2">
        <w:rPr>
          <w:rFonts w:cs="Arial"/>
          <w:b/>
          <w:position w:val="-16"/>
          <w:sz w:val="36"/>
        </w:rPr>
        <w:object w:dxaOrig="1420" w:dyaOrig="540">
          <v:shape id="_x0000_i1183" type="#_x0000_t75" style="width:61.5pt;height:22.5pt" o:ole="">
            <v:imagedata r:id="rId261" o:title=""/>
          </v:shape>
          <o:OLEObject Type="Embed" ProgID="Equation.DSMT4" ShapeID="_x0000_i1183" DrawAspect="Content" ObjectID="_1463913090" r:id="rId262"/>
        </w:object>
      </w:r>
      <w:r w:rsidR="00E67382" w:rsidRPr="00E67382">
        <w:rPr>
          <w:rFonts w:cs="Arial"/>
          <w:b/>
          <w:sz w:val="36"/>
        </w:rPr>
        <w:t xml:space="preserve"> </w:t>
      </w:r>
      <w:r w:rsidR="00E67382" w:rsidRPr="00A36C02">
        <w:rPr>
          <w:rFonts w:cs="Arial"/>
          <w:b/>
          <w:sz w:val="38"/>
          <w:szCs w:val="38"/>
          <w:lang w:val="en-US"/>
        </w:rPr>
        <w:t>V</w:t>
      </w:r>
      <w:r w:rsidR="00E67382" w:rsidRPr="00E67382">
        <w:rPr>
          <w:rFonts w:cs="Arial"/>
          <w:b/>
          <w:sz w:val="40"/>
          <w:vertAlign w:val="subscript"/>
        </w:rPr>
        <w:t>ΓΔ</w:t>
      </w:r>
      <w:r w:rsidR="00E67382" w:rsidRPr="00E67382">
        <w:rPr>
          <w:rFonts w:cs="Arial"/>
          <w:b/>
          <w:sz w:val="36"/>
        </w:rPr>
        <w:sym w:font="Wingdings 2" w:char="F096"/>
      </w:r>
      <w:r w:rsidR="00E67382" w:rsidRPr="00E67382">
        <w:rPr>
          <w:rFonts w:cs="Arial"/>
          <w:b/>
          <w:sz w:val="36"/>
          <w:lang w:val="en-US"/>
        </w:rPr>
        <w:t>q</w:t>
      </w:r>
      <w:r w:rsidR="00E67382" w:rsidRPr="00E67382">
        <w:rPr>
          <w:rFonts w:cs="Arial"/>
          <w:b/>
          <w:sz w:val="36"/>
        </w:rPr>
        <w:t xml:space="preserve"> = (–262</w:t>
      </w:r>
      <w:r w:rsidR="00E67382" w:rsidRPr="00E67382">
        <w:rPr>
          <w:rFonts w:cs="Arial"/>
          <w:b/>
          <w:sz w:val="36"/>
          <w:lang w:val="en-GB"/>
        </w:rPr>
        <w:t>V</w:t>
      </w:r>
      <w:proofErr w:type="gramStart"/>
      <w:r w:rsidR="00E67382" w:rsidRPr="00E67382">
        <w:rPr>
          <w:rFonts w:cs="Arial"/>
          <w:b/>
          <w:sz w:val="36"/>
        </w:rPr>
        <w:t>)</w:t>
      </w:r>
      <w:proofErr w:type="gramEnd"/>
      <w:r w:rsidR="00E67382" w:rsidRPr="00E67382">
        <w:rPr>
          <w:rFonts w:cs="Arial"/>
          <w:b/>
          <w:sz w:val="36"/>
          <w:lang w:val="en-GB"/>
        </w:rPr>
        <w:sym w:font="Wingdings 2" w:char="F096"/>
      </w:r>
      <w:r w:rsidR="00E67382" w:rsidRPr="00E67382">
        <w:rPr>
          <w:rFonts w:cs="Arial"/>
          <w:b/>
          <w:sz w:val="36"/>
        </w:rPr>
        <w:t>(–10</w:t>
      </w:r>
      <w:r w:rsidR="00E67382" w:rsidRPr="00E67382">
        <w:rPr>
          <w:rFonts w:cs="Arial"/>
          <w:b/>
          <w:sz w:val="40"/>
          <w:vertAlign w:val="superscript"/>
        </w:rPr>
        <w:t>–6</w:t>
      </w:r>
      <w:r w:rsidR="00E67382" w:rsidRPr="00E67382">
        <w:rPr>
          <w:rFonts w:cs="Arial"/>
          <w:b/>
          <w:sz w:val="36"/>
          <w:lang w:val="en-GB"/>
        </w:rPr>
        <w:t>C</w:t>
      </w:r>
      <w:r w:rsidR="00E67382" w:rsidRPr="00E67382">
        <w:rPr>
          <w:rFonts w:cs="Arial"/>
          <w:b/>
          <w:sz w:val="36"/>
        </w:rPr>
        <w:t>) = –262</w:t>
      </w:r>
      <w:r w:rsidR="00E67382" w:rsidRPr="00E67382">
        <w:rPr>
          <w:rFonts w:cs="Arial"/>
          <w:b/>
          <w:sz w:val="36"/>
          <w:lang w:val="en-GB"/>
        </w:rPr>
        <w:sym w:font="Wingdings 2" w:char="F096"/>
      </w:r>
      <w:r w:rsidR="00E67382" w:rsidRPr="00E67382">
        <w:rPr>
          <w:rFonts w:cs="Arial"/>
          <w:b/>
          <w:sz w:val="36"/>
        </w:rPr>
        <w:t>10</w:t>
      </w:r>
      <w:r w:rsidR="00E67382" w:rsidRPr="00E67382">
        <w:rPr>
          <w:rFonts w:cs="Arial"/>
          <w:b/>
          <w:sz w:val="40"/>
          <w:vertAlign w:val="superscript"/>
        </w:rPr>
        <w:t>–6</w:t>
      </w:r>
      <w:r w:rsidR="00E67382" w:rsidRPr="00E67382">
        <w:rPr>
          <w:rFonts w:cs="Arial"/>
          <w:b/>
          <w:sz w:val="36"/>
        </w:rPr>
        <w:t xml:space="preserve"> </w:t>
      </w:r>
      <w:r w:rsidR="00E67382" w:rsidRPr="00E67382">
        <w:rPr>
          <w:rFonts w:cs="Arial"/>
          <w:b/>
          <w:sz w:val="36"/>
          <w:lang w:val="en-GB"/>
        </w:rPr>
        <w:t>Joule</w:t>
      </w:r>
    </w:p>
    <w:p w:rsidR="00E67382" w:rsidRPr="00F07A81" w:rsidRDefault="0042402E" w:rsidP="00E67382">
      <w:pPr>
        <w:autoSpaceDE w:val="0"/>
        <w:autoSpaceDN w:val="0"/>
        <w:adjustRightInd w:val="0"/>
        <w:ind w:firstLine="567"/>
        <w:rPr>
          <w:rFonts w:cs="Arial"/>
          <w:b/>
          <w:sz w:val="2"/>
        </w:rPr>
      </w:pPr>
      <w:r w:rsidRPr="0042402E">
        <w:rPr>
          <w:rFonts w:ascii="Tahoma" w:hAnsi="Tahoma"/>
          <w:b/>
          <w:noProof/>
          <w:sz w:val="36"/>
          <w:lang w:eastAsia="el-GR"/>
        </w:rPr>
        <w:pict>
          <v:shape id="_x0000_s51157" type="#_x0000_t202" style="position:absolute;left:0;text-align:left;margin-left:245.5pt;margin-top:4.3pt;width:99.7pt;height:20.7pt;z-index:253105152;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57;mso-fit-shape-to-text:t" inset="0,0,0,0">
              <w:txbxContent>
                <w:p w:rsidR="00B2678F" w:rsidRPr="00FC7AFC" w:rsidRDefault="00B2678F" w:rsidP="00046051">
                  <w:pPr>
                    <w:jc w:val="center"/>
                    <w:rPr>
                      <w:b/>
                      <w:sz w:val="36"/>
                      <w:lang w:val="en-US"/>
                    </w:rPr>
                  </w:pPr>
                  <w:r>
                    <w:rPr>
                      <w:b/>
                      <w:sz w:val="36"/>
                    </w:rPr>
                    <w:t>78</w:t>
                  </w:r>
                  <w:r w:rsidRPr="00D60C16">
                    <w:rPr>
                      <w:b/>
                      <w:sz w:val="36"/>
                      <w:lang w:val="en-US"/>
                    </w:rPr>
                    <w:t xml:space="preserve"> </w:t>
                  </w:r>
                  <w:r w:rsidRPr="00D60C16">
                    <w:rPr>
                      <w:b/>
                      <w:sz w:val="36"/>
                    </w:rPr>
                    <w:t xml:space="preserve">/ </w:t>
                  </w:r>
                  <w:r w:rsidR="00FC7AFC">
                    <w:rPr>
                      <w:b/>
                      <w:sz w:val="36"/>
                    </w:rPr>
                    <w:t>4</w:t>
                  </w:r>
                  <w:r w:rsidR="00FC7AFC">
                    <w:rPr>
                      <w:b/>
                      <w:sz w:val="36"/>
                      <w:lang w:val="en-US"/>
                    </w:rPr>
                    <w:t>2</w:t>
                  </w:r>
                </w:p>
              </w:txbxContent>
            </v:textbox>
            <w10:wrap anchorx="page" anchory="page"/>
          </v:shape>
        </w:pict>
      </w:r>
      <w:r w:rsidR="00E67382" w:rsidRPr="00E67382">
        <w:rPr>
          <w:rFonts w:cs="Arial"/>
          <w:b/>
          <w:sz w:val="36"/>
        </w:rPr>
        <w:br w:type="page"/>
      </w:r>
    </w:p>
    <w:p w:rsidR="00E67382" w:rsidRPr="000B264B" w:rsidRDefault="00E67382" w:rsidP="00E67382">
      <w:pPr>
        <w:autoSpaceDE w:val="0"/>
        <w:autoSpaceDN w:val="0"/>
        <w:adjustRightInd w:val="0"/>
        <w:ind w:firstLine="567"/>
        <w:rPr>
          <w:rFonts w:ascii="Microsoft Sans Serif" w:hAnsi="Microsoft Sans Serif" w:cs="Microsoft Sans Serif"/>
          <w:b/>
          <w:sz w:val="2"/>
          <w:szCs w:val="58"/>
        </w:rPr>
      </w:pPr>
    </w:p>
    <w:p w:rsidR="00E67382" w:rsidRPr="00A61877" w:rsidRDefault="00E67382" w:rsidP="00E67382">
      <w:pPr>
        <w:autoSpaceDE w:val="0"/>
        <w:autoSpaceDN w:val="0"/>
        <w:adjustRightInd w:val="0"/>
        <w:ind w:firstLine="567"/>
        <w:rPr>
          <w:rFonts w:cs="Arial"/>
          <w:b/>
          <w:sz w:val="2"/>
        </w:rPr>
      </w:pPr>
    </w:p>
    <w:p w:rsidR="00E67382" w:rsidRPr="005E0972" w:rsidRDefault="00E67382" w:rsidP="00DB23D6">
      <w:pPr>
        <w:jc w:val="center"/>
        <w:rPr>
          <w:rFonts w:ascii="Tahoma" w:hAnsi="Tahoma"/>
          <w:b/>
          <w:color w:val="0070C0"/>
          <w:sz w:val="48"/>
          <w:szCs w:val="40"/>
        </w:rPr>
      </w:pPr>
      <w:r w:rsidRPr="005E0972">
        <w:rPr>
          <w:rFonts w:ascii="Tahoma" w:hAnsi="Tahoma"/>
          <w:b/>
          <w:color w:val="0070C0"/>
          <w:sz w:val="48"/>
          <w:szCs w:val="40"/>
        </w:rPr>
        <w:t>Ερωτήσεις - Δραστηριότητες</w:t>
      </w:r>
    </w:p>
    <w:p w:rsidR="00EA4700" w:rsidRPr="000821BD" w:rsidRDefault="00EA4700" w:rsidP="00EA4700">
      <w:pPr>
        <w:autoSpaceDE w:val="0"/>
        <w:autoSpaceDN w:val="0"/>
        <w:adjustRightInd w:val="0"/>
        <w:spacing w:before="240"/>
        <w:ind w:firstLine="567"/>
        <w:rPr>
          <w:rFonts w:cs="Arial"/>
          <w:b/>
          <w:sz w:val="36"/>
        </w:rPr>
      </w:pPr>
      <w:r>
        <w:rPr>
          <w:rFonts w:ascii="Tahoma" w:hAnsi="Tahoma"/>
          <w:b/>
          <w:sz w:val="36"/>
        </w:rPr>
        <w:t>1</w:t>
      </w:r>
      <w:r w:rsidRPr="00E67382">
        <w:rPr>
          <w:rFonts w:ascii="Tahoma" w:hAnsi="Tahoma"/>
          <w:b/>
          <w:sz w:val="36"/>
        </w:rPr>
        <w:t>.</w:t>
      </w:r>
      <w:r w:rsidRPr="00E67382">
        <w:rPr>
          <w:rFonts w:cs="Arial"/>
          <w:b/>
          <w:sz w:val="36"/>
        </w:rPr>
        <w:t xml:space="preserve"> Τρίψτε ένα φουσκωμένο μπαλόνι σε ένα ύφασμα. Στη συνέχεια φέρτε σε επαφή το μπαλόνι με τον τοίχο. Το μπαλόνι «κολλά» στον τοίχο. Γιατί;</w:t>
      </w:r>
    </w:p>
    <w:p w:rsidR="00EA4700" w:rsidRPr="00E67382" w:rsidRDefault="00EA4700" w:rsidP="00EA4700">
      <w:pPr>
        <w:autoSpaceDE w:val="0"/>
        <w:autoSpaceDN w:val="0"/>
        <w:adjustRightInd w:val="0"/>
        <w:spacing w:before="240"/>
        <w:ind w:firstLine="567"/>
        <w:rPr>
          <w:rFonts w:cs="Arial"/>
          <w:b/>
          <w:sz w:val="36"/>
        </w:rPr>
      </w:pPr>
      <w:r>
        <w:rPr>
          <w:rFonts w:ascii="Tahoma" w:hAnsi="Tahoma"/>
          <w:b/>
          <w:sz w:val="36"/>
        </w:rPr>
        <w:t>2</w:t>
      </w:r>
      <w:r w:rsidRPr="00E67382">
        <w:rPr>
          <w:rFonts w:ascii="Tahoma" w:hAnsi="Tahoma"/>
          <w:b/>
          <w:sz w:val="36"/>
        </w:rPr>
        <w:t>.</w:t>
      </w:r>
      <w:r w:rsidRPr="00E67382">
        <w:rPr>
          <w:rFonts w:cs="Arial"/>
          <w:b/>
          <w:sz w:val="36"/>
        </w:rPr>
        <w:t xml:space="preserve"> Τρίψτε το πλαστικό μέρος ενός στυλό στο που</w:t>
      </w:r>
      <w:r w:rsidRPr="00FA09BD">
        <w:rPr>
          <w:rFonts w:cs="Arial"/>
          <w:b/>
          <w:sz w:val="36"/>
        </w:rPr>
        <w:t>-</w:t>
      </w:r>
      <w:r w:rsidRPr="00E67382">
        <w:rPr>
          <w:rFonts w:cs="Arial"/>
          <w:b/>
          <w:sz w:val="36"/>
        </w:rPr>
        <w:t xml:space="preserve">κάμισο σας, για να το φορτίσετε. Στη συνέχεια ανοίξτε τη βρύση του νερού και πλησιάστε τη </w:t>
      </w:r>
      <w:r w:rsidRPr="00E67382">
        <w:rPr>
          <w:rFonts w:ascii="Microsoft Sans Serif" w:hAnsi="Microsoft Sans Serif" w:cs="Microsoft Sans Serif"/>
          <w:b/>
          <w:sz w:val="40"/>
          <w:szCs w:val="58"/>
        </w:rPr>
        <w:t>«</w:t>
      </w:r>
      <w:r w:rsidRPr="00A32C4E">
        <w:rPr>
          <w:rFonts w:ascii="Microsoft Sans Serif" w:hAnsi="Microsoft Sans Serif" w:cs="Microsoft Sans Serif"/>
          <w:b/>
          <w:sz w:val="37"/>
          <w:szCs w:val="37"/>
        </w:rPr>
        <w:t>φλέβα</w:t>
      </w:r>
      <w:r w:rsidRPr="00E67382">
        <w:rPr>
          <w:rFonts w:ascii="Microsoft Sans Serif" w:hAnsi="Microsoft Sans Serif" w:cs="Microsoft Sans Serif"/>
          <w:b/>
          <w:sz w:val="40"/>
          <w:szCs w:val="58"/>
        </w:rPr>
        <w:t>».</w:t>
      </w:r>
      <w:r>
        <w:rPr>
          <w:rFonts w:cs="Arial"/>
          <w:b/>
          <w:sz w:val="36"/>
        </w:rPr>
        <w:t xml:space="preserve"> Τι πα</w:t>
      </w:r>
      <w:r w:rsidRPr="0042581D">
        <w:rPr>
          <w:rFonts w:cs="Arial"/>
          <w:b/>
          <w:sz w:val="36"/>
        </w:rPr>
        <w:t>-</w:t>
      </w:r>
      <w:proofErr w:type="spellStart"/>
      <w:r>
        <w:rPr>
          <w:rFonts w:cs="Arial"/>
          <w:b/>
          <w:sz w:val="36"/>
        </w:rPr>
        <w:t>ρατηρείτε;</w:t>
      </w:r>
      <w:proofErr w:type="spellEnd"/>
      <w:r>
        <w:rPr>
          <w:rFonts w:cs="Arial"/>
          <w:b/>
          <w:sz w:val="36"/>
        </w:rPr>
        <w:t xml:space="preserve"> Εξη</w:t>
      </w:r>
      <w:r w:rsidRPr="00E67382">
        <w:rPr>
          <w:rFonts w:cs="Arial"/>
          <w:b/>
          <w:sz w:val="36"/>
        </w:rPr>
        <w:t>γήστε το φαινόμενο.</w:t>
      </w:r>
    </w:p>
    <w:p w:rsidR="00EA4700" w:rsidRPr="00E67382" w:rsidRDefault="00EA4700" w:rsidP="00EA4700">
      <w:pPr>
        <w:autoSpaceDE w:val="0"/>
        <w:autoSpaceDN w:val="0"/>
        <w:adjustRightInd w:val="0"/>
        <w:spacing w:before="240"/>
        <w:ind w:firstLine="567"/>
        <w:rPr>
          <w:rFonts w:cs="Arial"/>
          <w:b/>
          <w:sz w:val="36"/>
        </w:rPr>
      </w:pPr>
      <w:r>
        <w:rPr>
          <w:rFonts w:ascii="Tahoma" w:hAnsi="Tahoma"/>
          <w:b/>
          <w:sz w:val="36"/>
        </w:rPr>
        <w:t>3</w:t>
      </w:r>
      <w:r w:rsidRPr="00E67382">
        <w:rPr>
          <w:rFonts w:ascii="Tahoma" w:hAnsi="Tahoma"/>
          <w:b/>
          <w:sz w:val="36"/>
        </w:rPr>
        <w:t>.</w:t>
      </w:r>
      <w:r w:rsidRPr="00E67382">
        <w:rPr>
          <w:rFonts w:cs="Arial"/>
          <w:b/>
          <w:sz w:val="36"/>
        </w:rPr>
        <w:t xml:space="preserve"> Ένα ηλεκτροσκόπιο μπορεί να χρησιμοποιηθεί, για να ανιχνεύει ηλεκτρικό φορτίο. Πλησιάζουμε μία αρ</w:t>
      </w:r>
      <w:r w:rsidRPr="00046051">
        <w:rPr>
          <w:rFonts w:cs="Arial"/>
          <w:b/>
          <w:sz w:val="36"/>
        </w:rPr>
        <w:t>-</w:t>
      </w:r>
      <w:r w:rsidRPr="00E67382">
        <w:rPr>
          <w:rFonts w:cs="Arial"/>
          <w:b/>
          <w:sz w:val="36"/>
        </w:rPr>
        <w:t xml:space="preserve">νητικά φορτισμένη ράβδο στο σφαιρίδιο του </w:t>
      </w:r>
      <w:proofErr w:type="spellStart"/>
      <w:r w:rsidRPr="00E67382">
        <w:rPr>
          <w:rFonts w:cs="Arial"/>
          <w:b/>
          <w:sz w:val="36"/>
        </w:rPr>
        <w:t>ηλεκτρο</w:t>
      </w:r>
      <w:proofErr w:type="spellEnd"/>
      <w:r w:rsidRPr="00046051">
        <w:rPr>
          <w:rFonts w:cs="Arial"/>
          <w:b/>
          <w:sz w:val="36"/>
        </w:rPr>
        <w:t>-</w:t>
      </w:r>
      <w:proofErr w:type="spellStart"/>
      <w:r w:rsidRPr="00E67382">
        <w:rPr>
          <w:rFonts w:cs="Arial"/>
          <w:b/>
          <w:sz w:val="36"/>
        </w:rPr>
        <w:t>σκοπίου</w:t>
      </w:r>
      <w:proofErr w:type="spellEnd"/>
      <w:r w:rsidRPr="00E67382">
        <w:rPr>
          <w:rFonts w:cs="Arial"/>
          <w:b/>
          <w:sz w:val="36"/>
        </w:rPr>
        <w:t>.</w:t>
      </w:r>
    </w:p>
    <w:p w:rsidR="00EA4700" w:rsidRPr="00E67382" w:rsidRDefault="00EA4700" w:rsidP="00EA4700">
      <w:pPr>
        <w:autoSpaceDE w:val="0"/>
        <w:autoSpaceDN w:val="0"/>
        <w:adjustRightInd w:val="0"/>
        <w:ind w:firstLine="567"/>
        <w:rPr>
          <w:rFonts w:cs="Arial"/>
          <w:b/>
          <w:sz w:val="36"/>
        </w:rPr>
      </w:pPr>
      <w:r w:rsidRPr="00CA73CF">
        <w:rPr>
          <w:rFonts w:ascii="Tahoma" w:hAnsi="Tahoma"/>
          <w:b/>
          <w:sz w:val="36"/>
        </w:rPr>
        <w:t>(α)</w:t>
      </w:r>
      <w:r w:rsidRPr="00E67382">
        <w:rPr>
          <w:rFonts w:cs="Arial"/>
          <w:b/>
          <w:sz w:val="36"/>
        </w:rPr>
        <w:t xml:space="preserve"> Τι παρατηρείτε;</w:t>
      </w:r>
    </w:p>
    <w:p w:rsidR="00EA4700" w:rsidRPr="00E67382" w:rsidRDefault="00EA4700" w:rsidP="00EA4700">
      <w:pPr>
        <w:autoSpaceDE w:val="0"/>
        <w:autoSpaceDN w:val="0"/>
        <w:adjustRightInd w:val="0"/>
        <w:ind w:firstLine="567"/>
        <w:rPr>
          <w:rFonts w:cs="Arial"/>
          <w:b/>
          <w:sz w:val="36"/>
        </w:rPr>
      </w:pPr>
      <w:r w:rsidRPr="00CA73CF">
        <w:rPr>
          <w:rFonts w:ascii="Tahoma" w:hAnsi="Tahoma"/>
          <w:b/>
          <w:sz w:val="36"/>
        </w:rPr>
        <w:t>(β)</w:t>
      </w:r>
      <w:r>
        <w:rPr>
          <w:rFonts w:cs="Arial"/>
          <w:b/>
          <w:sz w:val="36"/>
        </w:rPr>
        <w:t xml:space="preserve"> </w:t>
      </w:r>
      <w:r w:rsidRPr="00E67382">
        <w:rPr>
          <w:rFonts w:cs="Arial"/>
          <w:b/>
          <w:sz w:val="36"/>
        </w:rPr>
        <w:t>Τι είδους φορτίο εμφανίζεται στο σφαιρίδιο;</w:t>
      </w:r>
    </w:p>
    <w:p w:rsidR="00EA4700" w:rsidRPr="000821BD" w:rsidRDefault="00EA4700" w:rsidP="00EA4700">
      <w:pPr>
        <w:autoSpaceDE w:val="0"/>
        <w:autoSpaceDN w:val="0"/>
        <w:adjustRightInd w:val="0"/>
        <w:ind w:left="567"/>
        <w:rPr>
          <w:rFonts w:cs="Arial"/>
          <w:b/>
          <w:sz w:val="36"/>
        </w:rPr>
      </w:pPr>
      <w:r w:rsidRPr="00CA73CF">
        <w:rPr>
          <w:rFonts w:ascii="Tahoma" w:hAnsi="Tahoma"/>
          <w:b/>
          <w:sz w:val="36"/>
        </w:rPr>
        <w:t>(γ)</w:t>
      </w:r>
      <w:r>
        <w:rPr>
          <w:rFonts w:cs="Arial"/>
          <w:b/>
          <w:sz w:val="36"/>
        </w:rPr>
        <w:t xml:space="preserve"> </w:t>
      </w:r>
      <w:r w:rsidRPr="00E67382">
        <w:rPr>
          <w:rFonts w:cs="Arial"/>
          <w:b/>
          <w:sz w:val="36"/>
        </w:rPr>
        <w:t>Ποιο είναι το συνολικό φορτίο του ηλεκτροσκοπίου; (εξηγήστε)</w:t>
      </w:r>
    </w:p>
    <w:p w:rsidR="00E67382" w:rsidRPr="00E67382" w:rsidRDefault="00EA4700" w:rsidP="00CA73CF">
      <w:pPr>
        <w:autoSpaceDE w:val="0"/>
        <w:autoSpaceDN w:val="0"/>
        <w:adjustRightInd w:val="0"/>
        <w:spacing w:before="240"/>
        <w:ind w:firstLine="567"/>
        <w:rPr>
          <w:rFonts w:cs="Arial"/>
          <w:b/>
          <w:sz w:val="36"/>
        </w:rPr>
      </w:pPr>
      <w:r>
        <w:rPr>
          <w:rFonts w:ascii="Tahoma" w:hAnsi="Tahoma"/>
          <w:b/>
          <w:sz w:val="36"/>
        </w:rPr>
        <w:t>4</w:t>
      </w:r>
      <w:r w:rsidR="00E67382" w:rsidRPr="00E67382">
        <w:rPr>
          <w:rFonts w:ascii="Tahoma" w:hAnsi="Tahoma"/>
          <w:b/>
          <w:sz w:val="36"/>
        </w:rPr>
        <w:t>.</w:t>
      </w:r>
      <w:r w:rsidR="00E67382" w:rsidRPr="00E67382">
        <w:rPr>
          <w:rFonts w:cs="Arial"/>
          <w:b/>
          <w:sz w:val="36"/>
        </w:rPr>
        <w:t xml:space="preserve"> </w:t>
      </w:r>
      <w:r w:rsidR="00E67382" w:rsidRPr="00CA73CF">
        <w:rPr>
          <w:rFonts w:ascii="Tahoma" w:hAnsi="Tahoma"/>
          <w:b/>
          <w:sz w:val="36"/>
        </w:rPr>
        <w:t>α)</w:t>
      </w:r>
      <w:r w:rsidR="00E67382" w:rsidRPr="00E67382">
        <w:rPr>
          <w:rFonts w:cs="Arial"/>
          <w:b/>
          <w:sz w:val="36"/>
        </w:rPr>
        <w:t xml:space="preserve"> Να διατυπώσετε το νόμο του </w:t>
      </w:r>
      <w:r w:rsidR="00E67382" w:rsidRPr="00E67382">
        <w:rPr>
          <w:rFonts w:cs="Arial"/>
          <w:b/>
          <w:sz w:val="36"/>
          <w:lang w:val="en-US"/>
        </w:rPr>
        <w:t>Coulomb</w:t>
      </w:r>
      <w:r w:rsidR="000821BD">
        <w:rPr>
          <w:rFonts w:cs="Arial"/>
          <w:b/>
          <w:sz w:val="36"/>
        </w:rPr>
        <w:t xml:space="preserve"> και να γράψετε την α</w:t>
      </w:r>
      <w:r w:rsidR="00E67382" w:rsidRPr="00E67382">
        <w:rPr>
          <w:rFonts w:cs="Arial"/>
          <w:b/>
          <w:sz w:val="36"/>
        </w:rPr>
        <w:t>ν</w:t>
      </w:r>
      <w:r w:rsidR="000821BD">
        <w:rPr>
          <w:rFonts w:cs="Arial"/>
          <w:b/>
          <w:sz w:val="36"/>
        </w:rPr>
        <w:t>τί</w:t>
      </w:r>
      <w:r w:rsidR="00E67382" w:rsidRPr="00E67382">
        <w:rPr>
          <w:rFonts w:cs="Arial"/>
          <w:b/>
          <w:sz w:val="36"/>
        </w:rPr>
        <w:t>στοιχη σχέση.</w:t>
      </w:r>
    </w:p>
    <w:p w:rsidR="00E67382" w:rsidRPr="00E67382" w:rsidRDefault="00E67382" w:rsidP="00CA73CF">
      <w:pPr>
        <w:autoSpaceDE w:val="0"/>
        <w:autoSpaceDN w:val="0"/>
        <w:adjustRightInd w:val="0"/>
        <w:ind w:left="567"/>
        <w:rPr>
          <w:rFonts w:cs="Arial"/>
          <w:b/>
          <w:sz w:val="36"/>
        </w:rPr>
      </w:pPr>
      <w:r w:rsidRPr="00CA73CF">
        <w:rPr>
          <w:rFonts w:ascii="Tahoma" w:hAnsi="Tahoma"/>
          <w:b/>
          <w:sz w:val="36"/>
        </w:rPr>
        <w:t>β)</w:t>
      </w:r>
      <w:r w:rsidRPr="00E67382">
        <w:rPr>
          <w:rFonts w:cs="Arial"/>
          <w:b/>
          <w:sz w:val="36"/>
        </w:rPr>
        <w:t xml:space="preserve"> Ποιες οι μονάδες των μεγεθών που εμφανίζονται στη σχέση;</w:t>
      </w:r>
    </w:p>
    <w:p w:rsidR="00E67382" w:rsidRPr="00E67382" w:rsidRDefault="00EA4700" w:rsidP="00CA73CF">
      <w:pPr>
        <w:autoSpaceDE w:val="0"/>
        <w:autoSpaceDN w:val="0"/>
        <w:adjustRightInd w:val="0"/>
        <w:spacing w:before="240"/>
        <w:ind w:firstLine="567"/>
        <w:rPr>
          <w:rFonts w:cs="Arial"/>
          <w:b/>
          <w:sz w:val="36"/>
        </w:rPr>
      </w:pPr>
      <w:r>
        <w:rPr>
          <w:rFonts w:ascii="Tahoma" w:hAnsi="Tahoma"/>
          <w:b/>
          <w:sz w:val="36"/>
        </w:rPr>
        <w:t>5</w:t>
      </w:r>
      <w:r w:rsidR="00E67382" w:rsidRPr="00E67382">
        <w:rPr>
          <w:rFonts w:ascii="Tahoma" w:hAnsi="Tahoma"/>
          <w:b/>
          <w:sz w:val="36"/>
        </w:rPr>
        <w:t>.</w:t>
      </w:r>
      <w:r w:rsidR="00E67382" w:rsidRPr="00E67382">
        <w:rPr>
          <w:rFonts w:cs="Arial"/>
          <w:b/>
          <w:sz w:val="36"/>
        </w:rPr>
        <w:t xml:space="preserve"> Ποιες οι ομοιότητες και ποιες οι διαφορές </w:t>
      </w:r>
      <w:proofErr w:type="spellStart"/>
      <w:r w:rsidR="00E67382" w:rsidRPr="00E67382">
        <w:rPr>
          <w:rFonts w:cs="Arial"/>
          <w:b/>
          <w:sz w:val="36"/>
        </w:rPr>
        <w:t>ανάμε</w:t>
      </w:r>
      <w:proofErr w:type="spellEnd"/>
      <w:r w:rsidR="00046051" w:rsidRPr="00046051">
        <w:rPr>
          <w:rFonts w:cs="Arial"/>
          <w:b/>
          <w:sz w:val="36"/>
        </w:rPr>
        <w:t>-</w:t>
      </w:r>
      <w:r w:rsidR="00E67382" w:rsidRPr="00E67382">
        <w:rPr>
          <w:rFonts w:cs="Arial"/>
          <w:b/>
          <w:sz w:val="36"/>
        </w:rPr>
        <w:t xml:space="preserve">σα στο νόμο του </w:t>
      </w:r>
      <w:r w:rsidR="00E67382" w:rsidRPr="00E67382">
        <w:rPr>
          <w:rFonts w:cs="Arial"/>
          <w:b/>
          <w:sz w:val="36"/>
          <w:lang w:val="en-US"/>
        </w:rPr>
        <w:t>Coulomb</w:t>
      </w:r>
      <w:r w:rsidR="000821BD">
        <w:rPr>
          <w:rFonts w:cs="Arial"/>
          <w:b/>
          <w:sz w:val="36"/>
        </w:rPr>
        <w:t xml:space="preserve"> και το νόμο της παγκό</w:t>
      </w:r>
      <w:r w:rsidR="00E67382" w:rsidRPr="00E67382">
        <w:rPr>
          <w:rFonts w:cs="Arial"/>
          <w:b/>
          <w:sz w:val="36"/>
        </w:rPr>
        <w:t>σμιας έλξης;</w:t>
      </w:r>
    </w:p>
    <w:p w:rsidR="00E67382" w:rsidRPr="00E67382" w:rsidRDefault="00EA4700" w:rsidP="00CA73CF">
      <w:pPr>
        <w:autoSpaceDE w:val="0"/>
        <w:autoSpaceDN w:val="0"/>
        <w:adjustRightInd w:val="0"/>
        <w:spacing w:before="240"/>
        <w:ind w:firstLine="567"/>
        <w:rPr>
          <w:rFonts w:cs="Arial"/>
          <w:b/>
          <w:sz w:val="36"/>
        </w:rPr>
      </w:pPr>
      <w:r>
        <w:rPr>
          <w:rFonts w:ascii="Tahoma" w:hAnsi="Tahoma"/>
          <w:b/>
          <w:sz w:val="36"/>
        </w:rPr>
        <w:t>6</w:t>
      </w:r>
      <w:r w:rsidR="00E67382" w:rsidRPr="00E67382">
        <w:rPr>
          <w:rFonts w:ascii="Tahoma" w:hAnsi="Tahoma"/>
          <w:b/>
          <w:sz w:val="36"/>
        </w:rPr>
        <w:t>.</w:t>
      </w:r>
      <w:r w:rsidR="000821BD">
        <w:rPr>
          <w:rFonts w:cs="Arial"/>
          <w:b/>
          <w:sz w:val="36"/>
        </w:rPr>
        <w:t xml:space="preserve"> Δυο όμοια ηλεκτρικά φορτία απέ</w:t>
      </w:r>
      <w:r w:rsidR="00E67382" w:rsidRPr="00E67382">
        <w:rPr>
          <w:rFonts w:cs="Arial"/>
          <w:b/>
          <w:sz w:val="36"/>
        </w:rPr>
        <w:t xml:space="preserve">χουν σταθερή απόσταση. Ποιο θα είναι το αποτέλεσμα στη δύναμη </w:t>
      </w:r>
      <w:r w:rsidR="00E67382" w:rsidRPr="00E67382">
        <w:rPr>
          <w:rFonts w:cs="Arial"/>
          <w:b/>
          <w:sz w:val="36"/>
          <w:lang w:val="en-US"/>
        </w:rPr>
        <w:t>Coulomb</w:t>
      </w:r>
      <w:r w:rsidR="00E67382" w:rsidRPr="00E67382">
        <w:rPr>
          <w:rFonts w:cs="Arial"/>
          <w:b/>
          <w:sz w:val="36"/>
        </w:rPr>
        <w:t xml:space="preserve"> εάν:</w:t>
      </w:r>
    </w:p>
    <w:p w:rsidR="00E67382" w:rsidRPr="00E67382" w:rsidRDefault="00E67382" w:rsidP="00E67382">
      <w:pPr>
        <w:autoSpaceDE w:val="0"/>
        <w:autoSpaceDN w:val="0"/>
        <w:adjustRightInd w:val="0"/>
        <w:ind w:firstLine="567"/>
        <w:rPr>
          <w:rFonts w:cs="Arial"/>
          <w:b/>
          <w:sz w:val="36"/>
        </w:rPr>
      </w:pPr>
      <w:r w:rsidRPr="00CA73CF">
        <w:rPr>
          <w:rFonts w:ascii="Tahoma" w:hAnsi="Tahoma"/>
          <w:b/>
          <w:sz w:val="36"/>
        </w:rPr>
        <w:t>(</w:t>
      </w:r>
      <w:r w:rsidR="000821BD" w:rsidRPr="00CA73CF">
        <w:rPr>
          <w:rFonts w:ascii="Tahoma" w:hAnsi="Tahoma"/>
          <w:b/>
          <w:sz w:val="36"/>
        </w:rPr>
        <w:t>α)</w:t>
      </w:r>
      <w:r w:rsidR="000821BD">
        <w:rPr>
          <w:rFonts w:cs="Arial"/>
          <w:b/>
          <w:sz w:val="36"/>
        </w:rPr>
        <w:t xml:space="preserve"> Ένα από τα δυο φορτία διπλα</w:t>
      </w:r>
      <w:r w:rsidRPr="00E67382">
        <w:rPr>
          <w:rFonts w:cs="Arial"/>
          <w:b/>
          <w:sz w:val="36"/>
        </w:rPr>
        <w:t>σιαστεί.</w:t>
      </w:r>
    </w:p>
    <w:p w:rsidR="00E67382" w:rsidRPr="00E67382" w:rsidRDefault="00E67382" w:rsidP="00A32C4E">
      <w:pPr>
        <w:autoSpaceDE w:val="0"/>
        <w:autoSpaceDN w:val="0"/>
        <w:adjustRightInd w:val="0"/>
        <w:ind w:left="567"/>
        <w:rPr>
          <w:rFonts w:cs="Arial"/>
          <w:b/>
          <w:sz w:val="36"/>
        </w:rPr>
      </w:pPr>
      <w:r w:rsidRPr="00CA73CF">
        <w:rPr>
          <w:rFonts w:ascii="Tahoma" w:hAnsi="Tahoma"/>
          <w:b/>
          <w:sz w:val="36"/>
        </w:rPr>
        <w:t>(β)</w:t>
      </w:r>
      <w:r w:rsidR="00CA73CF">
        <w:rPr>
          <w:rFonts w:ascii="Tahoma" w:hAnsi="Tahoma"/>
          <w:b/>
          <w:sz w:val="36"/>
        </w:rPr>
        <w:t xml:space="preserve"> </w:t>
      </w:r>
      <w:r w:rsidRPr="00E67382">
        <w:rPr>
          <w:rFonts w:cs="Arial"/>
          <w:b/>
          <w:sz w:val="36"/>
        </w:rPr>
        <w:t xml:space="preserve">Ένα φορτίο διπλασιαστεί και το άλλο </w:t>
      </w:r>
      <w:proofErr w:type="spellStart"/>
      <w:r w:rsidRPr="00E67382">
        <w:rPr>
          <w:rFonts w:cs="Arial"/>
          <w:b/>
          <w:sz w:val="36"/>
        </w:rPr>
        <w:t>υποδιπλα</w:t>
      </w:r>
      <w:proofErr w:type="spellEnd"/>
      <w:r w:rsidR="00046051" w:rsidRPr="00046051">
        <w:rPr>
          <w:rFonts w:cs="Arial"/>
          <w:b/>
          <w:sz w:val="36"/>
        </w:rPr>
        <w:t>-</w:t>
      </w:r>
      <w:proofErr w:type="spellStart"/>
      <w:r w:rsidRPr="00E67382">
        <w:rPr>
          <w:rFonts w:cs="Arial"/>
          <w:b/>
          <w:sz w:val="36"/>
        </w:rPr>
        <w:t>σιαστεί</w:t>
      </w:r>
      <w:proofErr w:type="spellEnd"/>
      <w:r w:rsidRPr="00E67382">
        <w:rPr>
          <w:rFonts w:cs="Arial"/>
          <w:b/>
          <w:sz w:val="36"/>
        </w:rPr>
        <w:t>.</w:t>
      </w:r>
    </w:p>
    <w:p w:rsidR="00E67382" w:rsidRPr="00E67382" w:rsidRDefault="0042402E" w:rsidP="00E67382">
      <w:pPr>
        <w:autoSpaceDE w:val="0"/>
        <w:autoSpaceDN w:val="0"/>
        <w:adjustRightInd w:val="0"/>
        <w:ind w:firstLine="567"/>
        <w:rPr>
          <w:rFonts w:cs="Arial"/>
          <w:b/>
          <w:sz w:val="36"/>
        </w:rPr>
      </w:pPr>
      <w:r w:rsidRPr="0042402E">
        <w:rPr>
          <w:rFonts w:ascii="Tahoma" w:hAnsi="Tahoma"/>
          <w:b/>
          <w:noProof/>
          <w:sz w:val="36"/>
          <w:lang w:eastAsia="el-GR"/>
        </w:rPr>
        <w:pict>
          <v:shape id="_x0000_s51158" type="#_x0000_t202" style="position:absolute;left:0;text-align:left;margin-left:264.05pt;margin-top:3.1pt;width:99.7pt;height:20.7pt;z-index:253106176;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58;mso-fit-shape-to-text:t" inset="0,0,0,0">
              <w:txbxContent>
                <w:p w:rsidR="00B2678F" w:rsidRPr="00FC7AFC" w:rsidRDefault="00B2678F" w:rsidP="007E1B6C">
                  <w:pPr>
                    <w:jc w:val="center"/>
                    <w:rPr>
                      <w:b/>
                      <w:sz w:val="36"/>
                      <w:lang w:val="en-US"/>
                    </w:rPr>
                  </w:pPr>
                  <w:r>
                    <w:rPr>
                      <w:b/>
                      <w:sz w:val="36"/>
                    </w:rPr>
                    <w:t xml:space="preserve">79 </w:t>
                  </w:r>
                  <w:r w:rsidRPr="00D60C16">
                    <w:rPr>
                      <w:b/>
                      <w:sz w:val="36"/>
                    </w:rPr>
                    <w:t xml:space="preserve">/ </w:t>
                  </w:r>
                  <w:r w:rsidR="00FC7AFC">
                    <w:rPr>
                      <w:b/>
                      <w:sz w:val="36"/>
                    </w:rPr>
                    <w:t>4</w:t>
                  </w:r>
                  <w:r w:rsidR="00FC7AFC">
                    <w:rPr>
                      <w:b/>
                      <w:sz w:val="36"/>
                      <w:lang w:val="en-US"/>
                    </w:rPr>
                    <w:t>3</w:t>
                  </w:r>
                </w:p>
              </w:txbxContent>
            </v:textbox>
            <w10:wrap anchorx="page" anchory="page"/>
          </v:shape>
        </w:pict>
      </w:r>
      <w:r w:rsidR="00E67382" w:rsidRPr="00CA73CF">
        <w:rPr>
          <w:rFonts w:ascii="Tahoma" w:hAnsi="Tahoma"/>
          <w:b/>
          <w:sz w:val="36"/>
        </w:rPr>
        <w:t>(</w:t>
      </w:r>
      <w:r w:rsidR="000821BD" w:rsidRPr="00CA73CF">
        <w:rPr>
          <w:rFonts w:ascii="Tahoma" w:hAnsi="Tahoma"/>
          <w:b/>
          <w:sz w:val="36"/>
        </w:rPr>
        <w:t>γ)</w:t>
      </w:r>
      <w:r w:rsidR="000821BD">
        <w:rPr>
          <w:rFonts w:cs="Arial"/>
          <w:b/>
          <w:sz w:val="36"/>
        </w:rPr>
        <w:t xml:space="preserve"> Διπλασιαστούν και τα δύο φορ</w:t>
      </w:r>
      <w:r w:rsidR="00E67382" w:rsidRPr="00E67382">
        <w:rPr>
          <w:rFonts w:cs="Arial"/>
          <w:b/>
          <w:sz w:val="36"/>
        </w:rPr>
        <w:t>τία.</w:t>
      </w:r>
    </w:p>
    <w:p w:rsidR="00046051" w:rsidRPr="00046051" w:rsidRDefault="00EA4700" w:rsidP="00CA73CF">
      <w:pPr>
        <w:autoSpaceDE w:val="0"/>
        <w:autoSpaceDN w:val="0"/>
        <w:adjustRightInd w:val="0"/>
        <w:spacing w:before="240"/>
        <w:ind w:firstLine="567"/>
        <w:rPr>
          <w:rFonts w:cs="Arial"/>
          <w:b/>
          <w:sz w:val="36"/>
        </w:rPr>
      </w:pPr>
      <w:r>
        <w:rPr>
          <w:rFonts w:ascii="Tahoma" w:hAnsi="Tahoma"/>
          <w:b/>
          <w:sz w:val="36"/>
        </w:rPr>
        <w:lastRenderedPageBreak/>
        <w:t>7</w:t>
      </w:r>
      <w:r w:rsidR="00E67382" w:rsidRPr="00E67382">
        <w:rPr>
          <w:rFonts w:ascii="Tahoma" w:hAnsi="Tahoma"/>
          <w:b/>
          <w:sz w:val="36"/>
        </w:rPr>
        <w:t>.</w:t>
      </w:r>
      <w:r w:rsidR="00E67382" w:rsidRPr="00E67382">
        <w:rPr>
          <w:rFonts w:cs="Arial"/>
          <w:b/>
          <w:sz w:val="36"/>
        </w:rPr>
        <w:t xml:space="preserve"> Δυο ετερώνυμα ηλεκτρικά φορτία </w:t>
      </w:r>
      <w:r w:rsidR="00E67382" w:rsidRPr="00E67382">
        <w:rPr>
          <w:rFonts w:cs="Arial"/>
          <w:b/>
          <w:sz w:val="36"/>
          <w:lang w:val="en-US"/>
        </w:rPr>
        <w:t>q</w:t>
      </w:r>
      <w:r w:rsidR="00E67382" w:rsidRPr="00E67382">
        <w:rPr>
          <w:rFonts w:cs="Arial"/>
          <w:b/>
          <w:sz w:val="40"/>
          <w:vertAlign w:val="subscript"/>
        </w:rPr>
        <w:t>1</w:t>
      </w:r>
      <w:r w:rsidR="00E67382" w:rsidRPr="00E67382">
        <w:rPr>
          <w:rFonts w:cs="Arial"/>
          <w:b/>
          <w:sz w:val="36"/>
        </w:rPr>
        <w:t xml:space="preserve"> και </w:t>
      </w:r>
      <w:r w:rsidR="00E67382" w:rsidRPr="00E67382">
        <w:rPr>
          <w:rFonts w:cs="Arial"/>
          <w:b/>
          <w:sz w:val="36"/>
          <w:lang w:val="en-US"/>
        </w:rPr>
        <w:t>q</w:t>
      </w:r>
      <w:r w:rsidR="00E67382" w:rsidRPr="00E67382">
        <w:rPr>
          <w:rFonts w:cs="Arial"/>
          <w:b/>
          <w:sz w:val="40"/>
          <w:vertAlign w:val="subscript"/>
        </w:rPr>
        <w:t>2</w:t>
      </w:r>
      <w:r w:rsidR="00E67382" w:rsidRPr="00E67382">
        <w:rPr>
          <w:rFonts w:cs="Arial"/>
          <w:b/>
          <w:sz w:val="36"/>
        </w:rPr>
        <w:t xml:space="preserve"> </w:t>
      </w:r>
      <w:proofErr w:type="spellStart"/>
      <w:r w:rsidR="00E67382" w:rsidRPr="00E67382">
        <w:rPr>
          <w:rFonts w:cs="Arial"/>
          <w:b/>
          <w:sz w:val="36"/>
        </w:rPr>
        <w:t>έλκο</w:t>
      </w:r>
      <w:proofErr w:type="spellEnd"/>
      <w:r w:rsidR="00046051" w:rsidRPr="00046051">
        <w:rPr>
          <w:rFonts w:cs="Arial"/>
          <w:b/>
          <w:sz w:val="36"/>
        </w:rPr>
        <w:t>-</w:t>
      </w:r>
      <w:proofErr w:type="spellStart"/>
      <w:r w:rsidR="00E67382" w:rsidRPr="00E67382">
        <w:rPr>
          <w:rFonts w:cs="Arial"/>
          <w:b/>
          <w:sz w:val="36"/>
        </w:rPr>
        <w:t>νται</w:t>
      </w:r>
      <w:proofErr w:type="spellEnd"/>
      <w:r w:rsidR="00E67382" w:rsidRPr="00E67382">
        <w:rPr>
          <w:rFonts w:cs="Arial"/>
          <w:b/>
          <w:sz w:val="36"/>
        </w:rPr>
        <w:t xml:space="preserve"> με δύναμη </w:t>
      </w:r>
      <w:r w:rsidR="00E67382" w:rsidRPr="00E67382">
        <w:rPr>
          <w:rFonts w:cs="Arial"/>
          <w:b/>
          <w:sz w:val="36"/>
          <w:lang w:val="en-US"/>
        </w:rPr>
        <w:t>F</w:t>
      </w:r>
      <w:r w:rsidR="00E67382" w:rsidRPr="00E67382">
        <w:rPr>
          <w:rFonts w:cs="Arial"/>
          <w:b/>
          <w:sz w:val="36"/>
        </w:rPr>
        <w:t xml:space="preserve">, όταν η απόσταση τους είναι </w:t>
      </w:r>
      <w:r w:rsidR="00E67382" w:rsidRPr="00E67382">
        <w:rPr>
          <w:rFonts w:cs="Arial"/>
          <w:b/>
          <w:sz w:val="36"/>
          <w:lang w:val="en-US"/>
        </w:rPr>
        <w:t>r</w:t>
      </w:r>
      <w:r w:rsidR="00E67382" w:rsidRPr="00E67382">
        <w:rPr>
          <w:rFonts w:cs="Arial"/>
          <w:b/>
          <w:sz w:val="36"/>
        </w:rPr>
        <w:t>. Να β</w:t>
      </w:r>
      <w:r w:rsidR="000821BD">
        <w:rPr>
          <w:rFonts w:cs="Arial"/>
          <w:b/>
          <w:sz w:val="36"/>
        </w:rPr>
        <w:t>ρεθεί η απόσταση στην οποία πρέ</w:t>
      </w:r>
      <w:r w:rsidR="00E67382" w:rsidRPr="00E67382">
        <w:rPr>
          <w:rFonts w:cs="Arial"/>
          <w:b/>
          <w:sz w:val="36"/>
        </w:rPr>
        <w:t xml:space="preserve">πει να </w:t>
      </w:r>
      <w:proofErr w:type="spellStart"/>
      <w:r w:rsidR="00E67382" w:rsidRPr="00E67382">
        <w:rPr>
          <w:rFonts w:cs="Arial"/>
          <w:b/>
          <w:sz w:val="36"/>
        </w:rPr>
        <w:t>τοποθετη</w:t>
      </w:r>
      <w:proofErr w:type="spellEnd"/>
      <w:r w:rsidR="00046051" w:rsidRPr="00046051">
        <w:rPr>
          <w:rFonts w:cs="Arial"/>
          <w:b/>
          <w:sz w:val="36"/>
        </w:rPr>
        <w:t>-</w:t>
      </w:r>
    </w:p>
    <w:p w:rsidR="00E67382" w:rsidRPr="00E67382" w:rsidRDefault="00E67382" w:rsidP="00EA4700">
      <w:pPr>
        <w:rPr>
          <w:rFonts w:cs="Arial"/>
          <w:b/>
          <w:sz w:val="36"/>
        </w:rPr>
      </w:pPr>
      <w:proofErr w:type="spellStart"/>
      <w:r w:rsidRPr="00E67382">
        <w:rPr>
          <w:rFonts w:cs="Arial"/>
          <w:b/>
          <w:sz w:val="36"/>
        </w:rPr>
        <w:t>θούν</w:t>
      </w:r>
      <w:proofErr w:type="spellEnd"/>
      <w:r w:rsidRPr="00E67382">
        <w:rPr>
          <w:rFonts w:cs="Arial"/>
          <w:b/>
          <w:sz w:val="36"/>
        </w:rPr>
        <w:t>, ώστε η ελκτική δύναμη να γίνει:</w:t>
      </w:r>
    </w:p>
    <w:p w:rsidR="000821BD" w:rsidRPr="00A32C4E" w:rsidRDefault="00E67382" w:rsidP="00A32C4E">
      <w:pPr>
        <w:autoSpaceDE w:val="0"/>
        <w:autoSpaceDN w:val="0"/>
        <w:adjustRightInd w:val="0"/>
        <w:ind w:firstLine="567"/>
        <w:rPr>
          <w:rFonts w:cs="Arial"/>
          <w:b/>
          <w:sz w:val="36"/>
        </w:rPr>
      </w:pPr>
      <w:r w:rsidRPr="00E67382">
        <w:rPr>
          <w:rFonts w:cs="Arial"/>
          <w:b/>
          <w:sz w:val="36"/>
        </w:rPr>
        <w:t>(α) 4</w:t>
      </w:r>
      <w:r w:rsidRPr="00E67382">
        <w:rPr>
          <w:rFonts w:cs="Arial"/>
          <w:b/>
          <w:sz w:val="36"/>
          <w:lang w:val="en-US"/>
        </w:rPr>
        <w:t>F</w:t>
      </w:r>
      <w:r w:rsidR="00A32C4E" w:rsidRPr="00A32C4E">
        <w:rPr>
          <w:rFonts w:cs="Arial"/>
          <w:b/>
          <w:sz w:val="36"/>
        </w:rPr>
        <w:tab/>
      </w:r>
      <w:r w:rsidR="00A32C4E" w:rsidRPr="00A32C4E">
        <w:rPr>
          <w:rFonts w:cs="Arial"/>
          <w:b/>
          <w:sz w:val="36"/>
        </w:rPr>
        <w:tab/>
      </w:r>
      <w:r w:rsidRPr="00E67382">
        <w:rPr>
          <w:rFonts w:cs="Arial"/>
          <w:b/>
          <w:sz w:val="36"/>
        </w:rPr>
        <w:t xml:space="preserve">(β) </w:t>
      </w:r>
      <w:r w:rsidRPr="00E67382">
        <w:rPr>
          <w:rFonts w:cs="Arial"/>
          <w:b/>
          <w:sz w:val="36"/>
          <w:lang w:val="en-US"/>
        </w:rPr>
        <w:t>F</w:t>
      </w:r>
      <w:r w:rsidRPr="00E67382">
        <w:rPr>
          <w:rFonts w:cs="Arial"/>
          <w:b/>
          <w:sz w:val="36"/>
        </w:rPr>
        <w:t>/4</w:t>
      </w:r>
    </w:p>
    <w:p w:rsidR="00A32C4E" w:rsidRPr="00A32C4E" w:rsidRDefault="0042402E" w:rsidP="00A32C4E">
      <w:pPr>
        <w:autoSpaceDE w:val="0"/>
        <w:autoSpaceDN w:val="0"/>
        <w:adjustRightInd w:val="0"/>
        <w:spacing w:before="240"/>
        <w:rPr>
          <w:rFonts w:cs="Arial"/>
          <w:b/>
          <w:sz w:val="36"/>
        </w:rPr>
      </w:pPr>
      <w:r w:rsidRPr="0042402E">
        <w:rPr>
          <w:rFonts w:ascii="Tahoma" w:hAnsi="Tahoma"/>
          <w:b/>
          <w:sz w:val="36"/>
        </w:rPr>
      </w:r>
      <w:r w:rsidR="004E450B" w:rsidRPr="0042402E">
        <w:rPr>
          <w:rFonts w:ascii="Tahoma" w:hAnsi="Tahoma"/>
          <w:b/>
          <w:sz w:val="36"/>
        </w:rPr>
        <w:pict>
          <v:shape id="_x0000_s59629" type="#_x0000_t202" style="width:330.7pt;height:125.3pt;mso-height-percent:200;mso-position-horizontal-relative:char;mso-position-vertical-relative:line;mso-height-percent:200;mso-width-relative:margin;mso-height-relative:margin" wrapcoords="0 0" filled="f" stroked="f">
            <v:textbox style="mso-next-textbox:#_x0000_s59629;mso-fit-shape-to-text:t" inset="0,0,0,0">
              <w:txbxContent>
                <w:p w:rsidR="00B2678F" w:rsidRPr="00A32C4E" w:rsidRDefault="00B2678F" w:rsidP="00A32C4E">
                  <w:pPr>
                    <w:autoSpaceDE w:val="0"/>
                    <w:autoSpaceDN w:val="0"/>
                    <w:adjustRightInd w:val="0"/>
                    <w:ind w:firstLine="567"/>
                    <w:rPr>
                      <w:rFonts w:cs="Arial"/>
                      <w:b/>
                      <w:sz w:val="36"/>
                    </w:rPr>
                  </w:pPr>
                  <w:r>
                    <w:rPr>
                      <w:rFonts w:ascii="Tahoma" w:hAnsi="Tahoma"/>
                      <w:b/>
                      <w:sz w:val="36"/>
                    </w:rPr>
                    <w:t>8</w:t>
                  </w:r>
                  <w:r w:rsidRPr="00E67382">
                    <w:rPr>
                      <w:rFonts w:ascii="Tahoma" w:hAnsi="Tahoma"/>
                      <w:b/>
                      <w:sz w:val="36"/>
                    </w:rPr>
                    <w:t>.</w:t>
                  </w:r>
                  <w:r>
                    <w:rPr>
                      <w:rFonts w:cs="Arial"/>
                      <w:b/>
                      <w:sz w:val="36"/>
                    </w:rPr>
                    <w:t xml:space="preserve"> </w:t>
                  </w:r>
                  <w:r w:rsidRPr="00E67382">
                    <w:rPr>
                      <w:rFonts w:cs="Arial"/>
                      <w:b/>
                      <w:sz w:val="36"/>
                    </w:rPr>
                    <w:t xml:space="preserve">Δίνονται τρία όμοια ηλεκτρικά φορτία που βρίσκονται </w:t>
                  </w:r>
                  <w:r>
                    <w:rPr>
                      <w:rFonts w:cs="Arial"/>
                      <w:b/>
                      <w:sz w:val="36"/>
                    </w:rPr>
                    <w:t>στις κορυ</w:t>
                  </w:r>
                  <w:r w:rsidRPr="00E67382">
                    <w:rPr>
                      <w:rFonts w:cs="Arial"/>
                      <w:b/>
                      <w:sz w:val="36"/>
                    </w:rPr>
                    <w:t>φές Α,Β,Γ ισοπλεύρου τριγώνου. Ποια είναι η κατεύθυνση της δύναμης που δέχεται το φορτίο της κορυφής (</w:t>
                  </w:r>
                  <w:r w:rsidRPr="00E67382">
                    <w:rPr>
                      <w:rFonts w:cs="Arial"/>
                      <w:b/>
                      <w:sz w:val="36"/>
                      <w:lang w:val="en-US"/>
                    </w:rPr>
                    <w:t>A</w:t>
                  </w:r>
                  <w:r w:rsidRPr="00E67382">
                    <w:rPr>
                      <w:rFonts w:cs="Arial"/>
                      <w:b/>
                      <w:sz w:val="36"/>
                    </w:rPr>
                    <w:t>);</w:t>
                  </w:r>
                </w:p>
              </w:txbxContent>
            </v:textbox>
            <w10:wrap type="none"/>
            <w10:anchorlock/>
          </v:shape>
        </w:pict>
      </w:r>
      <w:r w:rsidR="00E67382" w:rsidRPr="00E67382">
        <w:rPr>
          <w:rFonts w:cs="Arial"/>
          <w:b/>
          <w:sz w:val="36"/>
        </w:rPr>
        <w:t xml:space="preserve"> </w:t>
      </w:r>
      <w:r w:rsidRPr="0042402E">
        <w:rPr>
          <w:rFonts w:ascii="Tahoma" w:hAnsi="Tahoma"/>
          <w:b/>
          <w:sz w:val="36"/>
        </w:rPr>
      </w:r>
      <w:r w:rsidRPr="0042402E">
        <w:rPr>
          <w:rFonts w:ascii="Tahoma" w:hAnsi="Tahoma"/>
          <w:b/>
          <w:sz w:val="36"/>
        </w:rPr>
        <w:pict>
          <v:group id="_x0000_s47965" style="width:124.35pt;height:110.1pt;mso-position-horizontal-relative:char;mso-position-vertical-relative:line" coordorigin="5274,9594" coordsize="4129,3657">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7966" type="#_x0000_t5" style="position:absolute;left:5994;top:10314;width:2880;height:2491" strokeweight="2.25pt"/>
            <v:shape id="_x0000_s47967" type="#_x0000_t202" style="position:absolute;left:7074;top:9594;width:577;height:777;mso-position-vertical-relative:page;v-text-anchor:middle" filled="f" stroked="f" strokecolor="red" strokeweight="2.5pt">
              <o:lock v:ext="edit" aspectratio="t"/>
              <v:textbox style="mso-next-textbox:#_x0000_s47967" inset="0,0,0,0">
                <w:txbxContent>
                  <w:p w:rsidR="00B2678F" w:rsidRPr="00820B4D" w:rsidRDefault="00B2678F" w:rsidP="00820B4D">
                    <w:pPr>
                      <w:rPr>
                        <w:rFonts w:cs="Arial"/>
                        <w:b/>
                        <w:sz w:val="40"/>
                      </w:rPr>
                    </w:pPr>
                    <w:r w:rsidRPr="00820B4D">
                      <w:rPr>
                        <w:rFonts w:cs="Arial"/>
                        <w:b/>
                        <w:sz w:val="40"/>
                      </w:rPr>
                      <w:t>Α</w:t>
                    </w:r>
                  </w:p>
                </w:txbxContent>
              </v:textbox>
            </v:shape>
            <v:shape id="_x0000_s47968" type="#_x0000_t202" style="position:absolute;left:5274;top:12474;width:577;height:777;mso-position-vertical-relative:page" filled="f" stroked="f" strokecolor="red" strokeweight="2.5pt">
              <o:lock v:ext="edit" aspectratio="t"/>
              <v:textbox style="mso-next-textbox:#_x0000_s47968" inset="0,0,0,0">
                <w:txbxContent>
                  <w:p w:rsidR="00B2678F" w:rsidRPr="00820B4D" w:rsidRDefault="00B2678F" w:rsidP="00820B4D">
                    <w:pPr>
                      <w:rPr>
                        <w:rFonts w:cs="Arial"/>
                        <w:b/>
                        <w:sz w:val="40"/>
                      </w:rPr>
                    </w:pPr>
                    <w:r w:rsidRPr="00820B4D">
                      <w:rPr>
                        <w:rFonts w:cs="Arial"/>
                        <w:b/>
                        <w:sz w:val="40"/>
                      </w:rPr>
                      <w:t>Β</w:t>
                    </w:r>
                  </w:p>
                </w:txbxContent>
              </v:textbox>
            </v:shape>
            <v:shape id="_x0000_s47969" type="#_x0000_t202" style="position:absolute;left:8874;top:12417;width:529;height:777;mso-position-vertical-relative:page" filled="f" stroked="f" strokecolor="red" strokeweight="2.5pt">
              <o:lock v:ext="edit" aspectratio="t"/>
              <v:textbox style="mso-next-textbox:#_x0000_s47969">
                <w:txbxContent>
                  <w:p w:rsidR="00B2678F" w:rsidRPr="00820B4D" w:rsidRDefault="00B2678F" w:rsidP="00820B4D">
                    <w:pPr>
                      <w:rPr>
                        <w:rFonts w:cs="Arial"/>
                        <w:b/>
                        <w:sz w:val="40"/>
                      </w:rPr>
                    </w:pPr>
                    <w:r w:rsidRPr="00820B4D">
                      <w:rPr>
                        <w:rFonts w:cs="Arial"/>
                        <w:b/>
                        <w:sz w:val="40"/>
                      </w:rPr>
                      <w:t>Γ</w:t>
                    </w:r>
                  </w:p>
                </w:txbxContent>
              </v:textbox>
            </v:shape>
            <w10:wrap type="none"/>
            <w10:anchorlock/>
          </v:group>
        </w:pict>
      </w:r>
    </w:p>
    <w:p w:rsidR="00E67382" w:rsidRPr="00E67382" w:rsidRDefault="00EA4700" w:rsidP="00CA73CF">
      <w:pPr>
        <w:autoSpaceDE w:val="0"/>
        <w:autoSpaceDN w:val="0"/>
        <w:adjustRightInd w:val="0"/>
        <w:spacing w:before="240"/>
        <w:ind w:firstLine="567"/>
        <w:rPr>
          <w:rFonts w:cs="Arial"/>
          <w:b/>
          <w:sz w:val="36"/>
        </w:rPr>
      </w:pPr>
      <w:r>
        <w:rPr>
          <w:rFonts w:ascii="Tahoma" w:hAnsi="Tahoma"/>
          <w:b/>
          <w:sz w:val="36"/>
        </w:rPr>
        <w:t>9</w:t>
      </w:r>
      <w:r w:rsidR="00E67382" w:rsidRPr="00E67382">
        <w:rPr>
          <w:rFonts w:ascii="Tahoma" w:hAnsi="Tahoma"/>
          <w:b/>
          <w:sz w:val="36"/>
        </w:rPr>
        <w:t>.</w:t>
      </w:r>
      <w:r w:rsidR="00E67382" w:rsidRPr="00E67382">
        <w:rPr>
          <w:rFonts w:cs="Arial"/>
          <w:b/>
          <w:sz w:val="36"/>
        </w:rPr>
        <w:t xml:space="preserve"> Δυο όμοια ηλεκτρικά φορτία είνα</w:t>
      </w:r>
      <w:r w:rsidR="000821BD">
        <w:rPr>
          <w:rFonts w:cs="Arial"/>
          <w:b/>
          <w:sz w:val="36"/>
        </w:rPr>
        <w:t>ι ακίνητα στις δύο διαγώνια απέ</w:t>
      </w:r>
      <w:r w:rsidR="00E67382" w:rsidRPr="00E67382">
        <w:rPr>
          <w:rFonts w:cs="Arial"/>
          <w:b/>
          <w:sz w:val="36"/>
        </w:rPr>
        <w:t>ναντι κορυφές τετραγώνου. Πού δέ</w:t>
      </w:r>
      <w:r w:rsidR="000821BD">
        <w:rPr>
          <w:rFonts w:cs="Arial"/>
          <w:b/>
          <w:sz w:val="36"/>
        </w:rPr>
        <w:t>χεται μεγαλύτερη δύναμη ένα τρί</w:t>
      </w:r>
      <w:r w:rsidR="00E67382" w:rsidRPr="00E67382">
        <w:rPr>
          <w:rFonts w:cs="Arial"/>
          <w:b/>
          <w:sz w:val="36"/>
        </w:rPr>
        <w:t>το φορτίο, στις δύο ελεύθερες κορυφές ή στο κέντρο του τετραγώνου;</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10.</w:t>
      </w:r>
      <w:r w:rsidR="000821BD">
        <w:rPr>
          <w:rFonts w:cs="Arial"/>
          <w:b/>
          <w:sz w:val="36"/>
        </w:rPr>
        <w:t xml:space="preserve"> Τι ονομάζουμε ένταση ηλε</w:t>
      </w:r>
      <w:r w:rsidRPr="00E67382">
        <w:rPr>
          <w:rFonts w:cs="Arial"/>
          <w:b/>
          <w:sz w:val="36"/>
        </w:rPr>
        <w:t>κτρικού πεδίου; Να γράψετε την αντίστοιχη σχέση.</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11.</w:t>
      </w:r>
      <w:r w:rsidR="000821BD">
        <w:rPr>
          <w:rFonts w:cs="Arial"/>
          <w:b/>
          <w:sz w:val="36"/>
        </w:rPr>
        <w:t xml:space="preserve"> Η μονάδα μέτρησης της έντα</w:t>
      </w:r>
      <w:r w:rsidRPr="00E67382">
        <w:rPr>
          <w:rFonts w:cs="Arial"/>
          <w:b/>
          <w:sz w:val="36"/>
        </w:rPr>
        <w:t xml:space="preserve">σης του ηλεκτρικού πεδίου είναι: </w:t>
      </w:r>
    </w:p>
    <w:p w:rsidR="00E67382" w:rsidRPr="00E67382" w:rsidRDefault="00E67382" w:rsidP="00A32C4E">
      <w:pPr>
        <w:autoSpaceDE w:val="0"/>
        <w:autoSpaceDN w:val="0"/>
        <w:adjustRightInd w:val="0"/>
        <w:ind w:firstLine="567"/>
        <w:rPr>
          <w:rFonts w:cs="Arial"/>
          <w:b/>
          <w:sz w:val="36"/>
        </w:rPr>
      </w:pPr>
      <w:r w:rsidRPr="00CA73CF">
        <w:rPr>
          <w:rFonts w:ascii="Tahoma" w:hAnsi="Tahoma"/>
          <w:b/>
          <w:sz w:val="36"/>
        </w:rPr>
        <w:t>(α)</w:t>
      </w:r>
      <w:r w:rsidRPr="00E67382">
        <w:rPr>
          <w:rFonts w:cs="Arial"/>
          <w:b/>
          <w:sz w:val="36"/>
        </w:rPr>
        <w:t xml:space="preserve">  </w:t>
      </w:r>
      <w:r w:rsidRPr="00E67382">
        <w:rPr>
          <w:rFonts w:cs="Arial"/>
          <w:b/>
          <w:sz w:val="36"/>
          <w:lang w:val="en-US"/>
        </w:rPr>
        <w:t>C</w:t>
      </w:r>
      <w:r w:rsidRPr="00E67382">
        <w:rPr>
          <w:rFonts w:cs="Arial"/>
          <w:b/>
          <w:sz w:val="36"/>
        </w:rPr>
        <w:t xml:space="preserve"> </w:t>
      </w:r>
      <w:r w:rsidR="00CA73CF">
        <w:rPr>
          <w:rFonts w:cs="Arial"/>
          <w:b/>
          <w:sz w:val="36"/>
        </w:rPr>
        <w:tab/>
      </w:r>
      <w:r w:rsidRPr="00CA73CF">
        <w:rPr>
          <w:rFonts w:ascii="Tahoma" w:hAnsi="Tahoma"/>
          <w:b/>
          <w:sz w:val="36"/>
        </w:rPr>
        <w:t>(β)</w:t>
      </w:r>
      <w:r w:rsidRPr="00E67382">
        <w:rPr>
          <w:rFonts w:cs="Arial"/>
          <w:b/>
          <w:sz w:val="36"/>
        </w:rPr>
        <w:t xml:space="preserve"> </w:t>
      </w:r>
      <w:r w:rsidR="00CA73CF">
        <w:rPr>
          <w:rFonts w:cs="Arial"/>
          <w:b/>
          <w:sz w:val="36"/>
        </w:rPr>
        <w:t xml:space="preserve"> </w:t>
      </w:r>
      <w:r w:rsidRPr="00E67382">
        <w:rPr>
          <w:rFonts w:cs="Arial"/>
          <w:b/>
          <w:sz w:val="36"/>
          <w:lang w:val="en-US"/>
        </w:rPr>
        <w:t>N</w:t>
      </w:r>
      <w:r w:rsidRPr="00E67382">
        <w:rPr>
          <w:rFonts w:cs="Arial"/>
          <w:b/>
          <w:sz w:val="36"/>
        </w:rPr>
        <w:t>/</w:t>
      </w:r>
      <w:r w:rsidRPr="00E67382">
        <w:rPr>
          <w:rFonts w:cs="Arial"/>
          <w:b/>
          <w:sz w:val="36"/>
          <w:lang w:val="en-US"/>
        </w:rPr>
        <w:t>m</w:t>
      </w:r>
      <w:r w:rsidRPr="00E67382">
        <w:rPr>
          <w:rFonts w:cs="Arial"/>
          <w:b/>
          <w:sz w:val="36"/>
        </w:rPr>
        <w:t xml:space="preserve"> </w:t>
      </w:r>
      <w:r w:rsidR="00CA73CF">
        <w:rPr>
          <w:rFonts w:cs="Arial"/>
          <w:b/>
          <w:sz w:val="36"/>
        </w:rPr>
        <w:tab/>
      </w:r>
      <w:r w:rsidR="00CA73CF">
        <w:rPr>
          <w:rFonts w:cs="Arial"/>
          <w:b/>
          <w:sz w:val="36"/>
        </w:rPr>
        <w:tab/>
      </w:r>
      <w:r w:rsidRPr="00CA73CF">
        <w:rPr>
          <w:rFonts w:ascii="Tahoma" w:hAnsi="Tahoma"/>
          <w:b/>
          <w:sz w:val="36"/>
        </w:rPr>
        <w:t>(γ</w:t>
      </w:r>
      <w:r w:rsidR="00CA73CF" w:rsidRPr="00CA73CF">
        <w:rPr>
          <w:rFonts w:ascii="Tahoma" w:hAnsi="Tahoma"/>
          <w:b/>
          <w:sz w:val="36"/>
        </w:rPr>
        <w:t xml:space="preserve"> </w:t>
      </w:r>
      <w:r w:rsidRPr="00CA73CF">
        <w:rPr>
          <w:rFonts w:ascii="Tahoma" w:hAnsi="Tahoma"/>
          <w:b/>
          <w:sz w:val="36"/>
        </w:rPr>
        <w:t>)</w:t>
      </w:r>
      <w:r w:rsidR="00CA73CF">
        <w:rPr>
          <w:rFonts w:cs="Arial"/>
          <w:b/>
          <w:sz w:val="36"/>
        </w:rPr>
        <w:t xml:space="preserve">  </w:t>
      </w:r>
      <w:r w:rsidRPr="00E67382">
        <w:rPr>
          <w:rFonts w:cs="Arial"/>
          <w:b/>
          <w:sz w:val="36"/>
          <w:lang w:val="en-US"/>
        </w:rPr>
        <w:t>N</w:t>
      </w:r>
      <w:r w:rsidRPr="00E67382">
        <w:rPr>
          <w:rFonts w:cs="Arial"/>
          <w:b/>
          <w:sz w:val="36"/>
        </w:rPr>
        <w:t>/</w:t>
      </w:r>
      <w:r w:rsidRPr="00E67382">
        <w:rPr>
          <w:rFonts w:cs="Arial"/>
          <w:b/>
          <w:sz w:val="36"/>
          <w:lang w:val="en-US"/>
        </w:rPr>
        <w:t>C</w:t>
      </w:r>
      <w:r w:rsidR="00CA73CF">
        <w:rPr>
          <w:rFonts w:cs="Arial"/>
          <w:b/>
          <w:sz w:val="36"/>
        </w:rPr>
        <w:tab/>
      </w:r>
      <w:r w:rsidR="00CA73CF">
        <w:rPr>
          <w:rFonts w:cs="Arial"/>
          <w:b/>
          <w:sz w:val="36"/>
        </w:rPr>
        <w:tab/>
      </w:r>
      <w:r w:rsidRPr="00CA73CF">
        <w:rPr>
          <w:rFonts w:ascii="Tahoma" w:hAnsi="Tahoma"/>
          <w:b/>
          <w:sz w:val="36"/>
        </w:rPr>
        <w:t>(δ)</w:t>
      </w:r>
      <w:r w:rsidRPr="00E67382">
        <w:rPr>
          <w:rFonts w:cs="Arial"/>
          <w:b/>
          <w:sz w:val="36"/>
        </w:rPr>
        <w:t xml:space="preserve">  </w:t>
      </w:r>
      <w:r w:rsidRPr="00E67382">
        <w:rPr>
          <w:rFonts w:cs="Arial"/>
          <w:b/>
          <w:sz w:val="36"/>
          <w:lang w:val="en-US"/>
        </w:rPr>
        <w:t>J</w:t>
      </w:r>
      <w:r w:rsidRPr="00E67382">
        <w:rPr>
          <w:rFonts w:cs="Arial"/>
          <w:b/>
          <w:sz w:val="36"/>
        </w:rPr>
        <w:t>/</w:t>
      </w:r>
      <w:r w:rsidRPr="00E67382">
        <w:rPr>
          <w:rFonts w:cs="Arial"/>
          <w:b/>
          <w:sz w:val="36"/>
          <w:lang w:val="en-US"/>
        </w:rPr>
        <w:t>C</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12.</w:t>
      </w:r>
      <w:r w:rsidRPr="00E67382">
        <w:rPr>
          <w:rFonts w:cs="Arial"/>
          <w:b/>
          <w:sz w:val="36"/>
        </w:rPr>
        <w:t xml:space="preserve"> Συμπληρώστε τα κενά του κειμένου:</w:t>
      </w:r>
    </w:p>
    <w:p w:rsidR="00E67382" w:rsidRPr="00E67382" w:rsidRDefault="00E67382" w:rsidP="00A32C4E">
      <w:pPr>
        <w:autoSpaceDE w:val="0"/>
        <w:autoSpaceDN w:val="0"/>
        <w:adjustRightInd w:val="0"/>
        <w:rPr>
          <w:rFonts w:cs="Arial"/>
          <w:b/>
          <w:sz w:val="36"/>
        </w:rPr>
      </w:pPr>
      <w:r w:rsidRPr="00E67382">
        <w:rPr>
          <w:rFonts w:cs="Arial"/>
          <w:b/>
          <w:sz w:val="36"/>
        </w:rPr>
        <w:t>Η</w:t>
      </w:r>
      <w:r w:rsidR="00325BBE">
        <w:rPr>
          <w:rFonts w:cs="Arial"/>
          <w:b/>
          <w:sz w:val="36"/>
        </w:rPr>
        <w:t xml:space="preserve"> ένταση </w:t>
      </w:r>
      <w:r w:rsidR="00325BBE" w:rsidRPr="00325BBE">
        <w:rPr>
          <w:rFonts w:cs="Arial"/>
          <w:b/>
          <w:position w:val="-4"/>
          <w:sz w:val="36"/>
        </w:rPr>
        <w:object w:dxaOrig="340" w:dyaOrig="520">
          <v:shape id="_x0000_i1184" type="#_x0000_t75" style="width:15pt;height:22.5pt" o:ole="">
            <v:imagedata r:id="rId263" o:title=""/>
          </v:shape>
          <o:OLEObject Type="Embed" ProgID="Equation.DSMT4" ShapeID="_x0000_i1184" DrawAspect="Content" ObjectID="_1463913091" r:id="rId264"/>
        </w:object>
      </w:r>
      <w:r w:rsidR="000821BD">
        <w:rPr>
          <w:rFonts w:cs="Arial"/>
          <w:b/>
          <w:sz w:val="36"/>
        </w:rPr>
        <w:t xml:space="preserve"> σε σημείο «Σ» ηλεκτρι</w:t>
      </w:r>
      <w:r w:rsidRPr="00E67382">
        <w:rPr>
          <w:rFonts w:cs="Arial"/>
          <w:b/>
          <w:sz w:val="36"/>
        </w:rPr>
        <w:t>κ</w:t>
      </w:r>
      <w:r w:rsidR="000821BD">
        <w:rPr>
          <w:rFonts w:cs="Arial"/>
          <w:b/>
          <w:sz w:val="36"/>
        </w:rPr>
        <w:t xml:space="preserve">ού πεδίου που </w:t>
      </w:r>
      <w:proofErr w:type="spellStart"/>
      <w:r w:rsidR="000821BD">
        <w:rPr>
          <w:rFonts w:cs="Arial"/>
          <w:b/>
          <w:sz w:val="36"/>
        </w:rPr>
        <w:t>οφεί</w:t>
      </w:r>
      <w:proofErr w:type="spellEnd"/>
      <w:r w:rsidR="00FA09BD" w:rsidRPr="00FA09BD">
        <w:rPr>
          <w:rFonts w:cs="Arial"/>
          <w:b/>
          <w:sz w:val="36"/>
        </w:rPr>
        <w:t>-</w:t>
      </w:r>
      <w:proofErr w:type="spellStart"/>
      <w:r w:rsidR="000821BD">
        <w:rPr>
          <w:rFonts w:cs="Arial"/>
          <w:b/>
          <w:sz w:val="36"/>
        </w:rPr>
        <w:t>λεται</w:t>
      </w:r>
      <w:proofErr w:type="spellEnd"/>
      <w:r w:rsidR="000821BD">
        <w:rPr>
          <w:rFonts w:cs="Arial"/>
          <w:b/>
          <w:sz w:val="36"/>
        </w:rPr>
        <w:t xml:space="preserve"> σε ηλε</w:t>
      </w:r>
      <w:r w:rsidRPr="00E67382">
        <w:rPr>
          <w:rFonts w:cs="Arial"/>
          <w:b/>
          <w:sz w:val="36"/>
        </w:rPr>
        <w:t xml:space="preserve">κτρικό φορτίο </w:t>
      </w:r>
      <w:r w:rsidRPr="00E67382">
        <w:rPr>
          <w:rFonts w:cs="Arial"/>
          <w:b/>
          <w:sz w:val="36"/>
          <w:lang w:val="en-US"/>
        </w:rPr>
        <w:t>Q</w:t>
      </w:r>
      <w:r w:rsidRPr="00E67382">
        <w:rPr>
          <w:rFonts w:cs="Arial"/>
          <w:b/>
          <w:sz w:val="36"/>
        </w:rPr>
        <w:t>, έχει μέτρο που είναι</w:t>
      </w:r>
      <w:r w:rsidR="00FA09BD" w:rsidRPr="00FA09BD">
        <w:rPr>
          <w:rFonts w:cs="Arial"/>
          <w:b/>
          <w:sz w:val="36"/>
        </w:rPr>
        <w:t xml:space="preserve"> </w:t>
      </w:r>
      <w:r w:rsidRPr="00E67382">
        <w:rPr>
          <w:rFonts w:cs="Arial"/>
          <w:b/>
          <w:sz w:val="36"/>
        </w:rPr>
        <w:t>............................</w:t>
      </w:r>
      <w:r w:rsidR="00325BBE">
        <w:rPr>
          <w:rFonts w:cs="Arial"/>
          <w:b/>
          <w:sz w:val="36"/>
        </w:rPr>
        <w:t xml:space="preserve"> </w:t>
      </w:r>
      <w:r w:rsidRPr="00E67382">
        <w:rPr>
          <w:rFonts w:cs="Arial"/>
          <w:b/>
          <w:sz w:val="36"/>
        </w:rPr>
        <w:t xml:space="preserve">του φορτίου </w:t>
      </w:r>
      <w:r w:rsidRPr="00E67382">
        <w:rPr>
          <w:rFonts w:cs="Arial"/>
          <w:b/>
          <w:sz w:val="36"/>
          <w:lang w:val="en-US"/>
        </w:rPr>
        <w:t>Q</w:t>
      </w:r>
      <w:r w:rsidR="000821BD">
        <w:rPr>
          <w:rFonts w:cs="Arial"/>
          <w:b/>
          <w:sz w:val="36"/>
        </w:rPr>
        <w:t xml:space="preserve"> </w:t>
      </w:r>
      <w:r w:rsidRPr="00E67382">
        <w:rPr>
          <w:rFonts w:cs="Arial"/>
          <w:b/>
          <w:sz w:val="36"/>
        </w:rPr>
        <w:t>και...........................</w:t>
      </w:r>
      <w:r w:rsidR="00325BBE">
        <w:rPr>
          <w:rFonts w:cs="Arial"/>
          <w:b/>
          <w:sz w:val="36"/>
        </w:rPr>
        <w:t xml:space="preserve"> </w:t>
      </w:r>
      <w:r w:rsidRPr="00E67382">
        <w:rPr>
          <w:rFonts w:cs="Arial"/>
          <w:b/>
          <w:sz w:val="36"/>
        </w:rPr>
        <w:t>ανά</w:t>
      </w:r>
      <w:r w:rsidR="00FA09BD" w:rsidRPr="00FA09BD">
        <w:rPr>
          <w:rFonts w:cs="Arial"/>
          <w:b/>
          <w:sz w:val="36"/>
        </w:rPr>
        <w:t>-</w:t>
      </w:r>
      <w:r w:rsidRPr="00E67382">
        <w:rPr>
          <w:rFonts w:cs="Arial"/>
          <w:b/>
          <w:sz w:val="36"/>
        </w:rPr>
        <w:t>λογο της απόστασης του «Σ» από το</w:t>
      </w:r>
      <w:r w:rsidR="00325BBE">
        <w:rPr>
          <w:rFonts w:cs="Arial"/>
          <w:b/>
          <w:sz w:val="36"/>
        </w:rPr>
        <w:t xml:space="preserve"> </w:t>
      </w:r>
      <w:r w:rsidRPr="00E67382">
        <w:rPr>
          <w:rFonts w:cs="Arial"/>
          <w:b/>
          <w:sz w:val="36"/>
        </w:rPr>
        <w:t>.....</w:t>
      </w:r>
      <w:r w:rsidR="00325BBE">
        <w:rPr>
          <w:rFonts w:cs="Arial"/>
          <w:b/>
          <w:sz w:val="36"/>
        </w:rPr>
        <w:t>....</w:t>
      </w:r>
      <w:r w:rsidRPr="00E67382">
        <w:rPr>
          <w:rFonts w:cs="Arial"/>
          <w:b/>
          <w:sz w:val="36"/>
        </w:rPr>
        <w:t>.........</w:t>
      </w:r>
      <w:r w:rsidR="00325BBE">
        <w:rPr>
          <w:rFonts w:cs="Arial"/>
          <w:b/>
          <w:sz w:val="36"/>
        </w:rPr>
        <w:t xml:space="preserve"> </w:t>
      </w:r>
      <w:r w:rsidRPr="00E67382">
        <w:rPr>
          <w:rFonts w:cs="Arial"/>
          <w:b/>
          <w:sz w:val="36"/>
        </w:rPr>
        <w:t>πηγή. Η κατεύθυνση της έντασης στο «Σ» εξαρτάται από το</w:t>
      </w:r>
      <w:r w:rsidR="00325BBE">
        <w:rPr>
          <w:rFonts w:cs="Arial"/>
          <w:b/>
          <w:sz w:val="36"/>
        </w:rPr>
        <w:t xml:space="preserve"> </w:t>
      </w:r>
      <w:r w:rsidRPr="00E67382">
        <w:rPr>
          <w:rFonts w:cs="Arial"/>
          <w:b/>
          <w:sz w:val="36"/>
        </w:rPr>
        <w:t>..................</w:t>
      </w:r>
      <w:r w:rsidR="000821BD">
        <w:rPr>
          <w:rFonts w:cs="Arial"/>
          <w:b/>
          <w:sz w:val="36"/>
        </w:rPr>
        <w:t xml:space="preserve"> </w:t>
      </w:r>
      <w:r w:rsidRPr="00E67382">
        <w:rPr>
          <w:rFonts w:cs="Arial"/>
          <w:b/>
          <w:sz w:val="36"/>
        </w:rPr>
        <w:t xml:space="preserve">του φορτίου </w:t>
      </w:r>
      <w:r w:rsidRPr="00E67382">
        <w:rPr>
          <w:rFonts w:cs="Arial"/>
          <w:b/>
          <w:sz w:val="36"/>
          <w:lang w:val="en-US"/>
        </w:rPr>
        <w:t>Q</w:t>
      </w:r>
      <w:r w:rsidRPr="00E67382">
        <w:rPr>
          <w:rFonts w:cs="Arial"/>
          <w:b/>
          <w:sz w:val="36"/>
        </w:rPr>
        <w:t>.</w:t>
      </w:r>
    </w:p>
    <w:p w:rsidR="00FA09BD" w:rsidRPr="00FA09BD" w:rsidRDefault="00E67382" w:rsidP="00CA73CF">
      <w:pPr>
        <w:autoSpaceDE w:val="0"/>
        <w:autoSpaceDN w:val="0"/>
        <w:adjustRightInd w:val="0"/>
        <w:spacing w:before="240"/>
        <w:ind w:firstLine="567"/>
        <w:rPr>
          <w:rFonts w:cs="Arial"/>
          <w:b/>
          <w:sz w:val="36"/>
        </w:rPr>
      </w:pPr>
      <w:r w:rsidRPr="00E67382">
        <w:rPr>
          <w:rFonts w:ascii="Tahoma" w:hAnsi="Tahoma"/>
          <w:b/>
          <w:sz w:val="36"/>
        </w:rPr>
        <w:t>13.</w:t>
      </w:r>
      <w:r w:rsidRPr="00E67382">
        <w:rPr>
          <w:rFonts w:cs="Arial"/>
          <w:b/>
          <w:sz w:val="36"/>
        </w:rPr>
        <w:t xml:space="preserve"> Χαρακτηρίστε κάθε μία από τις παρακάτω προ</w:t>
      </w:r>
      <w:r w:rsidR="00FA09BD" w:rsidRPr="00FA09BD">
        <w:rPr>
          <w:rFonts w:cs="Arial"/>
          <w:b/>
          <w:sz w:val="36"/>
        </w:rPr>
        <w:t>-</w:t>
      </w:r>
      <w:r w:rsidRPr="00E67382">
        <w:rPr>
          <w:rFonts w:cs="Arial"/>
          <w:b/>
          <w:sz w:val="36"/>
        </w:rPr>
        <w:t>τάσεις με (Σ), αν εί</w:t>
      </w:r>
      <w:r w:rsidR="000821BD">
        <w:rPr>
          <w:rFonts w:cs="Arial"/>
          <w:b/>
          <w:sz w:val="36"/>
        </w:rPr>
        <w:t xml:space="preserve">ναι σωστή με (Λ) αν είναι </w:t>
      </w:r>
      <w:proofErr w:type="spellStart"/>
      <w:r w:rsidR="000821BD">
        <w:rPr>
          <w:rFonts w:cs="Arial"/>
          <w:b/>
          <w:sz w:val="36"/>
        </w:rPr>
        <w:t>λανθα</w:t>
      </w:r>
      <w:proofErr w:type="spellEnd"/>
      <w:r w:rsidR="003776D6">
        <w:rPr>
          <w:rFonts w:cs="Arial"/>
          <w:b/>
          <w:sz w:val="36"/>
        </w:rPr>
        <w:t>-</w:t>
      </w:r>
    </w:p>
    <w:p w:rsidR="00FA09BD" w:rsidRPr="00FA09BD" w:rsidRDefault="0042402E">
      <w:pPr>
        <w:rPr>
          <w:rFonts w:cs="Arial"/>
          <w:b/>
          <w:sz w:val="36"/>
        </w:rPr>
      </w:pPr>
      <w:r w:rsidRPr="0042402E">
        <w:rPr>
          <w:rFonts w:ascii="Tahoma" w:hAnsi="Tahoma"/>
          <w:b/>
          <w:noProof/>
          <w:sz w:val="36"/>
          <w:lang w:eastAsia="el-GR"/>
        </w:rPr>
        <w:pict>
          <v:shape id="_x0000_s51159" type="#_x0000_t202" style="position:absolute;margin-left:247.95pt;margin-top:5.55pt;width:99.7pt;height:20.7pt;z-index:253107200;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59;mso-fit-shape-to-text:t" inset="0,0,0,0">
              <w:txbxContent>
                <w:p w:rsidR="00B2678F" w:rsidRPr="00FC7AFC" w:rsidRDefault="00B2678F" w:rsidP="007E1B6C">
                  <w:pPr>
                    <w:jc w:val="center"/>
                    <w:rPr>
                      <w:b/>
                      <w:sz w:val="36"/>
                      <w:lang w:val="en-US"/>
                    </w:rPr>
                  </w:pPr>
                  <w:r>
                    <w:rPr>
                      <w:b/>
                      <w:sz w:val="36"/>
                    </w:rPr>
                    <w:t>80</w:t>
                  </w:r>
                  <w:r w:rsidRPr="00D60C16">
                    <w:rPr>
                      <w:b/>
                      <w:sz w:val="36"/>
                      <w:lang w:val="en-US"/>
                    </w:rPr>
                    <w:t xml:space="preserve"> </w:t>
                  </w:r>
                  <w:r w:rsidRPr="00D60C16">
                    <w:rPr>
                      <w:b/>
                      <w:sz w:val="36"/>
                    </w:rPr>
                    <w:t xml:space="preserve">/ </w:t>
                  </w:r>
                  <w:r w:rsidR="00FC7AFC">
                    <w:rPr>
                      <w:b/>
                      <w:sz w:val="36"/>
                    </w:rPr>
                    <w:t>4</w:t>
                  </w:r>
                  <w:r w:rsidR="00FC7AFC">
                    <w:rPr>
                      <w:b/>
                      <w:sz w:val="36"/>
                      <w:lang w:val="en-US"/>
                    </w:rPr>
                    <w:t>3</w:t>
                  </w:r>
                  <w:r w:rsidR="00FC7AFC">
                    <w:rPr>
                      <w:b/>
                      <w:sz w:val="36"/>
                    </w:rPr>
                    <w:t>-4</w:t>
                  </w:r>
                  <w:r w:rsidR="00FC7AFC">
                    <w:rPr>
                      <w:b/>
                      <w:sz w:val="36"/>
                      <w:lang w:val="en-US"/>
                    </w:rPr>
                    <w:t>4</w:t>
                  </w:r>
                </w:p>
              </w:txbxContent>
            </v:textbox>
            <w10:wrap anchorx="page" anchory="page"/>
          </v:shape>
        </w:pict>
      </w:r>
      <w:r w:rsidR="00FA09BD" w:rsidRPr="00FA09BD">
        <w:rPr>
          <w:rFonts w:cs="Arial"/>
          <w:b/>
          <w:sz w:val="36"/>
        </w:rPr>
        <w:br w:type="page"/>
      </w:r>
    </w:p>
    <w:p w:rsidR="00E67382" w:rsidRPr="00E67382" w:rsidRDefault="003776D6" w:rsidP="00CA73CF">
      <w:pPr>
        <w:autoSpaceDE w:val="0"/>
        <w:autoSpaceDN w:val="0"/>
        <w:adjustRightInd w:val="0"/>
        <w:spacing w:before="240"/>
        <w:ind w:firstLine="567"/>
        <w:rPr>
          <w:rFonts w:cs="Arial"/>
          <w:b/>
          <w:sz w:val="36"/>
        </w:rPr>
      </w:pPr>
      <w:proofErr w:type="spellStart"/>
      <w:r>
        <w:rPr>
          <w:rFonts w:cs="Arial"/>
          <w:b/>
          <w:sz w:val="36"/>
        </w:rPr>
        <w:lastRenderedPageBreak/>
        <w:t>σ</w:t>
      </w:r>
      <w:r w:rsidR="00E67382" w:rsidRPr="00E67382">
        <w:rPr>
          <w:rFonts w:cs="Arial"/>
          <w:b/>
          <w:sz w:val="36"/>
        </w:rPr>
        <w:t>μένη</w:t>
      </w:r>
      <w:proofErr w:type="spellEnd"/>
      <w:r w:rsidR="00E67382" w:rsidRPr="00E67382">
        <w:rPr>
          <w:rFonts w:cs="Arial"/>
          <w:b/>
          <w:sz w:val="36"/>
        </w:rPr>
        <w:t>.</w:t>
      </w:r>
    </w:p>
    <w:p w:rsidR="00E67382" w:rsidRDefault="00E67382" w:rsidP="00A32C4E">
      <w:pPr>
        <w:autoSpaceDE w:val="0"/>
        <w:autoSpaceDN w:val="0"/>
        <w:adjustRightInd w:val="0"/>
        <w:ind w:firstLine="567"/>
        <w:rPr>
          <w:rFonts w:cs="Arial"/>
          <w:b/>
          <w:sz w:val="36"/>
        </w:rPr>
      </w:pPr>
      <w:r w:rsidRPr="00E67382">
        <w:rPr>
          <w:rFonts w:cs="Arial"/>
          <w:b/>
          <w:sz w:val="36"/>
        </w:rPr>
        <w:t xml:space="preserve">Η κατεύθυνση της έντασης </w:t>
      </w:r>
      <w:r w:rsidR="00325BBE" w:rsidRPr="00325BBE">
        <w:rPr>
          <w:rFonts w:cs="Arial"/>
          <w:b/>
          <w:position w:val="-4"/>
          <w:sz w:val="36"/>
        </w:rPr>
        <w:object w:dxaOrig="340" w:dyaOrig="520">
          <v:shape id="_x0000_i1185" type="#_x0000_t75" style="width:15pt;height:22.5pt" o:ole="">
            <v:imagedata r:id="rId263" o:title=""/>
          </v:shape>
          <o:OLEObject Type="Embed" ProgID="Equation.DSMT4" ShapeID="_x0000_i1185" DrawAspect="Content" ObjectID="_1463913092" r:id="rId265"/>
        </w:object>
      </w:r>
      <w:r w:rsidRPr="00E67382">
        <w:rPr>
          <w:rFonts w:cs="Arial"/>
          <w:b/>
          <w:sz w:val="36"/>
        </w:rPr>
        <w:t>, σε ένα σημείο «Σ» ηλεκτρικού πεδίου.</w:t>
      </w:r>
    </w:p>
    <w:p w:rsidR="000821BD" w:rsidRPr="00A32C4E" w:rsidRDefault="00E67382" w:rsidP="00F456BE">
      <w:pPr>
        <w:autoSpaceDE w:val="0"/>
        <w:autoSpaceDN w:val="0"/>
        <w:adjustRightInd w:val="0"/>
        <w:spacing w:before="60"/>
        <w:ind w:firstLine="567"/>
        <w:rPr>
          <w:rFonts w:cs="Arial"/>
          <w:b/>
          <w:sz w:val="36"/>
        </w:rPr>
      </w:pPr>
      <w:r w:rsidRPr="00CA73CF">
        <w:rPr>
          <w:rFonts w:ascii="Tahoma" w:hAnsi="Tahoma"/>
          <w:b/>
          <w:sz w:val="36"/>
        </w:rPr>
        <w:t>(α)</w:t>
      </w:r>
      <w:r w:rsidRPr="00E67382">
        <w:rPr>
          <w:rFonts w:cs="Arial"/>
          <w:b/>
          <w:sz w:val="36"/>
        </w:rPr>
        <w:t xml:space="preserve"> Είναι ανεξάρτητη της θέσης του σημείου «Σ»</w:t>
      </w:r>
      <w:r w:rsidR="000821BD" w:rsidRPr="00A32C4E">
        <w:rPr>
          <w:rFonts w:cs="Arial"/>
          <w:b/>
          <w:position w:val="-12"/>
          <w:sz w:val="36"/>
        </w:rPr>
        <w:t xml:space="preserve"> </w:t>
      </w:r>
    </w:p>
    <w:p w:rsidR="00E67382" w:rsidRPr="00E67382" w:rsidRDefault="00E67382" w:rsidP="00F456BE">
      <w:pPr>
        <w:autoSpaceDE w:val="0"/>
        <w:autoSpaceDN w:val="0"/>
        <w:adjustRightInd w:val="0"/>
        <w:spacing w:before="60"/>
        <w:ind w:left="567"/>
        <w:rPr>
          <w:rFonts w:cs="Arial"/>
          <w:b/>
          <w:sz w:val="36"/>
        </w:rPr>
      </w:pPr>
      <w:r w:rsidRPr="00CA73CF">
        <w:rPr>
          <w:rFonts w:ascii="Tahoma" w:hAnsi="Tahoma"/>
          <w:b/>
          <w:sz w:val="36"/>
        </w:rPr>
        <w:t>(β)</w:t>
      </w:r>
      <w:r w:rsidRPr="00E67382">
        <w:rPr>
          <w:rFonts w:cs="Arial"/>
          <w:b/>
          <w:sz w:val="36"/>
        </w:rPr>
        <w:t xml:space="preserve"> Είναι ανεξάρτητη της θέσης του ση</w:t>
      </w:r>
      <w:r w:rsidR="000821BD">
        <w:rPr>
          <w:rFonts w:cs="Arial"/>
          <w:b/>
          <w:sz w:val="36"/>
        </w:rPr>
        <w:t xml:space="preserve">μείου «Σ» </w:t>
      </w:r>
      <w:r w:rsidR="00A32C4E" w:rsidRPr="00325BBE">
        <w:rPr>
          <w:rFonts w:cs="Arial"/>
          <w:b/>
          <w:sz w:val="36"/>
        </w:rPr>
        <w:br/>
      </w:r>
      <w:r w:rsidR="000821BD">
        <w:rPr>
          <w:rFonts w:cs="Arial"/>
          <w:b/>
          <w:sz w:val="36"/>
        </w:rPr>
        <w:t>αν το πεδίο είναι ομο</w:t>
      </w:r>
      <w:r w:rsidRPr="00E67382">
        <w:rPr>
          <w:rFonts w:cs="Arial"/>
          <w:b/>
          <w:sz w:val="36"/>
        </w:rPr>
        <w:t>γενές</w:t>
      </w:r>
      <w:r w:rsidR="00F456BE">
        <w:rPr>
          <w:rFonts w:cs="Arial"/>
          <w:b/>
          <w:sz w:val="36"/>
        </w:rPr>
        <w:t>.</w:t>
      </w:r>
    </w:p>
    <w:p w:rsidR="00E67382" w:rsidRPr="00E67382" w:rsidRDefault="00E67382" w:rsidP="00F456BE">
      <w:pPr>
        <w:autoSpaceDE w:val="0"/>
        <w:autoSpaceDN w:val="0"/>
        <w:adjustRightInd w:val="0"/>
        <w:spacing w:before="60"/>
        <w:ind w:left="567"/>
        <w:rPr>
          <w:rFonts w:cs="Arial"/>
          <w:b/>
          <w:sz w:val="36"/>
        </w:rPr>
      </w:pPr>
      <w:r w:rsidRPr="00CA73CF">
        <w:rPr>
          <w:rFonts w:ascii="Tahoma" w:hAnsi="Tahoma"/>
          <w:b/>
          <w:sz w:val="36"/>
        </w:rPr>
        <w:t>(γ)</w:t>
      </w:r>
      <w:r w:rsidR="000821BD">
        <w:rPr>
          <w:rFonts w:cs="Arial"/>
          <w:b/>
          <w:sz w:val="36"/>
        </w:rPr>
        <w:t xml:space="preserve"> Είναι ανεξάρτητη από δοκιμαστι</w:t>
      </w:r>
      <w:r w:rsidRPr="00E67382">
        <w:rPr>
          <w:rFonts w:cs="Arial"/>
          <w:b/>
          <w:sz w:val="36"/>
        </w:rPr>
        <w:t xml:space="preserve">κό φορτίο που τοποθετείται στο σημείο «Σ». </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14.</w:t>
      </w:r>
      <w:r w:rsidRPr="00E67382">
        <w:rPr>
          <w:rFonts w:cs="Arial"/>
          <w:b/>
          <w:sz w:val="36"/>
        </w:rPr>
        <w:t xml:space="preserve"> Χαρακτηρίστε κάθε μια από τις παρακάτω προ</w:t>
      </w:r>
      <w:r w:rsidR="00CC1745">
        <w:rPr>
          <w:rFonts w:cs="Arial"/>
          <w:b/>
          <w:sz w:val="36"/>
        </w:rPr>
        <w:t>-</w:t>
      </w:r>
      <w:r w:rsidRPr="00E67382">
        <w:rPr>
          <w:rFonts w:cs="Arial"/>
          <w:b/>
          <w:sz w:val="36"/>
        </w:rPr>
        <w:t xml:space="preserve">τάσεις με (Σ) αν είναι σωστή, με (Λ) αν είναι </w:t>
      </w:r>
      <w:proofErr w:type="spellStart"/>
      <w:r w:rsidRPr="00E67382">
        <w:rPr>
          <w:rFonts w:cs="Arial"/>
          <w:b/>
          <w:sz w:val="36"/>
        </w:rPr>
        <w:t>λανθασμέ</w:t>
      </w:r>
      <w:proofErr w:type="spellEnd"/>
      <w:r w:rsidR="00CC1745">
        <w:rPr>
          <w:rFonts w:cs="Arial"/>
          <w:b/>
          <w:sz w:val="36"/>
        </w:rPr>
        <w:t>-</w:t>
      </w:r>
      <w:r w:rsidRPr="00E67382">
        <w:rPr>
          <w:rFonts w:cs="Arial"/>
          <w:b/>
          <w:sz w:val="36"/>
        </w:rPr>
        <w:t>νη.</w:t>
      </w:r>
    </w:p>
    <w:p w:rsidR="00E67382" w:rsidRPr="00E67382" w:rsidRDefault="00E67382" w:rsidP="00E67382">
      <w:pPr>
        <w:autoSpaceDE w:val="0"/>
        <w:autoSpaceDN w:val="0"/>
        <w:adjustRightInd w:val="0"/>
        <w:ind w:firstLine="567"/>
        <w:rPr>
          <w:rFonts w:cs="Arial"/>
          <w:b/>
          <w:sz w:val="36"/>
        </w:rPr>
      </w:pPr>
      <w:r w:rsidRPr="00E67382">
        <w:rPr>
          <w:rFonts w:cs="Arial"/>
          <w:b/>
          <w:sz w:val="36"/>
        </w:rPr>
        <w:t xml:space="preserve">Δοκιμαστικό φορτίο </w:t>
      </w:r>
      <w:r w:rsidRPr="00E67382">
        <w:rPr>
          <w:rFonts w:cs="Arial"/>
          <w:b/>
          <w:sz w:val="36"/>
          <w:lang w:val="en-US"/>
        </w:rPr>
        <w:t>q</w:t>
      </w:r>
      <w:r w:rsidRPr="00E67382">
        <w:rPr>
          <w:rFonts w:cs="Arial"/>
          <w:b/>
          <w:sz w:val="36"/>
        </w:rPr>
        <w:t xml:space="preserve"> τοποθετείται</w:t>
      </w:r>
      <w:r w:rsidR="00CC1745">
        <w:rPr>
          <w:rFonts w:cs="Arial"/>
          <w:b/>
          <w:sz w:val="36"/>
        </w:rPr>
        <w:t xml:space="preserve"> σε πεδίο που δημιουργεί σημεια</w:t>
      </w:r>
      <w:r w:rsidRPr="00E67382">
        <w:rPr>
          <w:rFonts w:cs="Arial"/>
          <w:b/>
          <w:sz w:val="36"/>
        </w:rPr>
        <w:t xml:space="preserve">κό ηλεκτρικό φορτίο </w:t>
      </w:r>
      <w:r w:rsidRPr="00E67382">
        <w:rPr>
          <w:rFonts w:cs="Arial"/>
          <w:b/>
          <w:sz w:val="36"/>
          <w:lang w:val="en-US"/>
        </w:rPr>
        <w:t>Q</w:t>
      </w:r>
      <w:r w:rsidRPr="00E67382">
        <w:rPr>
          <w:rFonts w:cs="Arial"/>
          <w:b/>
          <w:sz w:val="36"/>
        </w:rPr>
        <w:t xml:space="preserve">. Η δύναμη που δέχεται το φορτίο </w:t>
      </w:r>
      <w:r w:rsidRPr="00E67382">
        <w:rPr>
          <w:rFonts w:cs="Arial"/>
          <w:b/>
          <w:sz w:val="36"/>
          <w:lang w:val="en-US"/>
        </w:rPr>
        <w:t>q</w:t>
      </w:r>
      <w:r w:rsidRPr="00E67382">
        <w:rPr>
          <w:rFonts w:cs="Arial"/>
          <w:b/>
          <w:sz w:val="36"/>
        </w:rPr>
        <w:t>:</w:t>
      </w:r>
    </w:p>
    <w:p w:rsidR="00E67382" w:rsidRPr="00E67382" w:rsidRDefault="00E67382" w:rsidP="00F456BE">
      <w:pPr>
        <w:autoSpaceDE w:val="0"/>
        <w:autoSpaceDN w:val="0"/>
        <w:adjustRightInd w:val="0"/>
        <w:spacing w:before="60"/>
        <w:ind w:firstLine="567"/>
        <w:rPr>
          <w:rFonts w:cs="Arial"/>
          <w:b/>
          <w:sz w:val="36"/>
        </w:rPr>
      </w:pPr>
      <w:r w:rsidRPr="00CA73CF">
        <w:rPr>
          <w:rFonts w:ascii="Tahoma" w:hAnsi="Tahoma"/>
          <w:b/>
          <w:sz w:val="36"/>
        </w:rPr>
        <w:t>(α)</w:t>
      </w:r>
      <w:r w:rsidRPr="00E67382">
        <w:rPr>
          <w:rFonts w:cs="Arial"/>
          <w:b/>
          <w:sz w:val="36"/>
        </w:rPr>
        <w:t xml:space="preserve"> Έχει μέτρο που εξαρτάται από τη θέση του </w:t>
      </w:r>
      <w:proofErr w:type="spellStart"/>
      <w:r w:rsidRPr="00E67382">
        <w:rPr>
          <w:rFonts w:cs="Arial"/>
          <w:b/>
          <w:sz w:val="36"/>
        </w:rPr>
        <w:t>φορ</w:t>
      </w:r>
      <w:proofErr w:type="spellEnd"/>
      <w:r w:rsidR="00FA09BD" w:rsidRPr="00FA09BD">
        <w:rPr>
          <w:rFonts w:cs="Arial"/>
          <w:b/>
          <w:sz w:val="36"/>
        </w:rPr>
        <w:t>-</w:t>
      </w:r>
      <w:proofErr w:type="spellStart"/>
      <w:r w:rsidRPr="00E67382">
        <w:rPr>
          <w:rFonts w:cs="Arial"/>
          <w:b/>
          <w:sz w:val="36"/>
        </w:rPr>
        <w:t>τίου</w:t>
      </w:r>
      <w:proofErr w:type="spellEnd"/>
      <w:r w:rsidRPr="00E67382">
        <w:rPr>
          <w:rFonts w:cs="Arial"/>
          <w:b/>
          <w:sz w:val="36"/>
        </w:rPr>
        <w:t xml:space="preserve"> </w:t>
      </w:r>
      <w:r w:rsidRPr="00E67382">
        <w:rPr>
          <w:rFonts w:cs="Arial"/>
          <w:b/>
          <w:sz w:val="36"/>
          <w:lang w:val="en-US"/>
        </w:rPr>
        <w:t>q</w:t>
      </w:r>
      <w:r w:rsidRPr="00E67382">
        <w:rPr>
          <w:rFonts w:cs="Arial"/>
          <w:b/>
          <w:sz w:val="36"/>
        </w:rPr>
        <w:t xml:space="preserve"> μέσα στο πεδίο</w:t>
      </w:r>
    </w:p>
    <w:p w:rsidR="00E67382" w:rsidRPr="00E67382" w:rsidRDefault="00E67382" w:rsidP="00F456BE">
      <w:pPr>
        <w:autoSpaceDE w:val="0"/>
        <w:autoSpaceDN w:val="0"/>
        <w:adjustRightInd w:val="0"/>
        <w:spacing w:before="60"/>
        <w:ind w:firstLine="567"/>
        <w:rPr>
          <w:rFonts w:cs="Arial"/>
          <w:b/>
          <w:sz w:val="36"/>
        </w:rPr>
      </w:pPr>
      <w:r w:rsidRPr="00CA73CF">
        <w:rPr>
          <w:rFonts w:ascii="Tahoma" w:hAnsi="Tahoma"/>
          <w:b/>
          <w:sz w:val="36"/>
        </w:rPr>
        <w:t>(β)</w:t>
      </w:r>
      <w:r w:rsidR="007D0EBC">
        <w:rPr>
          <w:rFonts w:cs="Arial"/>
          <w:b/>
          <w:sz w:val="36"/>
        </w:rPr>
        <w:t xml:space="preserve"> Έχει τη διεύθυνση της αντίστοι</w:t>
      </w:r>
      <w:r w:rsidRPr="00E67382">
        <w:rPr>
          <w:rFonts w:cs="Arial"/>
          <w:b/>
          <w:sz w:val="36"/>
        </w:rPr>
        <w:t>χης δυναμικής γραμμής</w:t>
      </w:r>
    </w:p>
    <w:p w:rsidR="00E67382" w:rsidRPr="00E67382" w:rsidRDefault="00E67382" w:rsidP="00F456BE">
      <w:pPr>
        <w:autoSpaceDE w:val="0"/>
        <w:autoSpaceDN w:val="0"/>
        <w:adjustRightInd w:val="0"/>
        <w:spacing w:before="60"/>
        <w:ind w:firstLine="567"/>
        <w:rPr>
          <w:rFonts w:cs="Arial"/>
          <w:b/>
          <w:sz w:val="36"/>
        </w:rPr>
      </w:pPr>
      <w:r w:rsidRPr="00CA73CF">
        <w:rPr>
          <w:rFonts w:ascii="Tahoma" w:hAnsi="Tahoma"/>
          <w:b/>
          <w:sz w:val="36"/>
        </w:rPr>
        <w:t>(γ)</w:t>
      </w:r>
      <w:r w:rsidR="007D0EBC">
        <w:rPr>
          <w:rFonts w:cs="Arial"/>
          <w:b/>
          <w:sz w:val="36"/>
        </w:rPr>
        <w:t xml:space="preserve"> Έχει μέτρο που παραμένει στα</w:t>
      </w:r>
      <w:r w:rsidRPr="00E67382">
        <w:rPr>
          <w:rFonts w:cs="Arial"/>
          <w:b/>
          <w:sz w:val="36"/>
        </w:rPr>
        <w:t xml:space="preserve">θερό, για κάθε σημείο που βρίσκε-ται πάνω σε (νοητή) σφαιρική επιφάνεια, με κέντρο το σημειακό φορτίο </w:t>
      </w:r>
      <w:r w:rsidRPr="00E67382">
        <w:rPr>
          <w:rFonts w:cs="Arial"/>
          <w:b/>
          <w:sz w:val="36"/>
          <w:lang w:val="en-US"/>
        </w:rPr>
        <w:t>Q</w:t>
      </w:r>
      <w:r w:rsidR="00CC1745">
        <w:rPr>
          <w:rFonts w:cs="Arial"/>
          <w:b/>
          <w:sz w:val="36"/>
        </w:rPr>
        <w:t>.</w:t>
      </w:r>
    </w:p>
    <w:p w:rsidR="00F456BE" w:rsidRPr="00F456BE" w:rsidRDefault="00E67382" w:rsidP="00F456BE">
      <w:pPr>
        <w:autoSpaceDE w:val="0"/>
        <w:autoSpaceDN w:val="0"/>
        <w:adjustRightInd w:val="0"/>
        <w:spacing w:before="60"/>
        <w:ind w:firstLine="567"/>
        <w:rPr>
          <w:rFonts w:cs="Arial"/>
          <w:b/>
          <w:sz w:val="36"/>
        </w:rPr>
      </w:pPr>
      <w:r w:rsidRPr="00CA73CF">
        <w:rPr>
          <w:rFonts w:ascii="Tahoma" w:hAnsi="Tahoma"/>
          <w:b/>
          <w:sz w:val="36"/>
        </w:rPr>
        <w:t>(δ)</w:t>
      </w:r>
      <w:r w:rsidRPr="00E67382">
        <w:rPr>
          <w:rFonts w:cs="Arial"/>
          <w:b/>
          <w:sz w:val="36"/>
        </w:rPr>
        <w:t xml:space="preserve"> Έχει φορά που δεν εξαρτάται από τη φορά της έντασης του πεδίου</w:t>
      </w:r>
    </w:p>
    <w:p w:rsidR="00F456BE" w:rsidRDefault="0042402E" w:rsidP="00F456BE">
      <w:pPr>
        <w:autoSpaceDE w:val="0"/>
        <w:autoSpaceDN w:val="0"/>
        <w:adjustRightInd w:val="0"/>
        <w:spacing w:before="240"/>
        <w:rPr>
          <w:rFonts w:cs="Arial"/>
          <w:b/>
          <w:sz w:val="36"/>
        </w:rPr>
      </w:pPr>
      <w:r w:rsidRPr="0042402E">
        <w:rPr>
          <w:rFonts w:ascii="Tahoma" w:hAnsi="Tahoma"/>
          <w:b/>
          <w:sz w:val="36"/>
        </w:rPr>
      </w:r>
      <w:r w:rsidRPr="0042402E">
        <w:rPr>
          <w:rFonts w:ascii="Tahoma" w:hAnsi="Tahoma"/>
          <w:b/>
          <w:sz w:val="36"/>
        </w:rPr>
        <w:pict>
          <v:shape id="_x0000_s59626" type="#_x0000_t202" style="width:299.15pt;height:86.2pt;mso-height-percent:200;mso-position-horizontal-relative:char;mso-position-vertical-relative:line;mso-height-percent:200;mso-width-relative:margin;mso-height-relative:margin" wrapcoords="0 0" filled="f" stroked="f">
            <v:textbox style="mso-next-textbox:#_x0000_s59626;mso-fit-shape-to-text:t" inset="0,0,0,0">
              <w:txbxContent>
                <w:p w:rsidR="00B2678F" w:rsidRPr="00A32C4E" w:rsidRDefault="00B2678F" w:rsidP="00F456BE">
                  <w:pPr>
                    <w:autoSpaceDE w:val="0"/>
                    <w:autoSpaceDN w:val="0"/>
                    <w:adjustRightInd w:val="0"/>
                    <w:ind w:firstLine="567"/>
                    <w:rPr>
                      <w:rFonts w:cs="Arial"/>
                      <w:b/>
                      <w:sz w:val="36"/>
                    </w:rPr>
                  </w:pPr>
                  <w:r>
                    <w:rPr>
                      <w:rFonts w:ascii="Tahoma" w:hAnsi="Tahoma"/>
                      <w:b/>
                      <w:sz w:val="36"/>
                    </w:rPr>
                    <w:t>15</w:t>
                  </w:r>
                  <w:r w:rsidRPr="00E67382">
                    <w:rPr>
                      <w:rFonts w:ascii="Tahoma" w:hAnsi="Tahoma"/>
                      <w:b/>
                      <w:sz w:val="36"/>
                    </w:rPr>
                    <w:t>.</w:t>
                  </w:r>
                  <w:r>
                    <w:rPr>
                      <w:rFonts w:cs="Arial"/>
                      <w:b/>
                      <w:sz w:val="36"/>
                    </w:rPr>
                    <w:t xml:space="preserve"> Δίνονται δύο ομώνυμα ηλεκτρι</w:t>
                  </w:r>
                  <w:r w:rsidRPr="00E67382">
                    <w:rPr>
                      <w:rFonts w:cs="Arial"/>
                      <w:b/>
                      <w:sz w:val="36"/>
                    </w:rPr>
                    <w:t xml:space="preserve">κά φορτία </w:t>
                  </w:r>
                  <w:r w:rsidRPr="00E67382">
                    <w:rPr>
                      <w:rFonts w:cs="Arial"/>
                      <w:b/>
                      <w:sz w:val="36"/>
                      <w:lang w:val="en-US"/>
                    </w:rPr>
                    <w:t>Q</w:t>
                  </w:r>
                  <w:r w:rsidRPr="00E67382">
                    <w:rPr>
                      <w:rFonts w:cs="Arial"/>
                      <w:b/>
                      <w:sz w:val="40"/>
                      <w:vertAlign w:val="subscript"/>
                    </w:rPr>
                    <w:t>1</w:t>
                  </w:r>
                  <w:r w:rsidRPr="00E67382">
                    <w:rPr>
                      <w:rFonts w:cs="Arial"/>
                      <w:b/>
                      <w:sz w:val="36"/>
                    </w:rPr>
                    <w:t xml:space="preserve"> = 2</w:t>
                  </w:r>
                  <w:r w:rsidRPr="00E67382">
                    <w:rPr>
                      <w:rFonts w:cs="Arial"/>
                      <w:b/>
                      <w:sz w:val="36"/>
                      <w:lang w:val="en-US"/>
                    </w:rPr>
                    <w:t>Q</w:t>
                  </w:r>
                  <w:r w:rsidRPr="00E67382">
                    <w:rPr>
                      <w:rFonts w:cs="Arial"/>
                      <w:b/>
                      <w:sz w:val="40"/>
                      <w:vertAlign w:val="subscript"/>
                    </w:rPr>
                    <w:t>2</w:t>
                  </w:r>
                  <w:r w:rsidRPr="00E67382">
                    <w:rPr>
                      <w:rFonts w:cs="Arial"/>
                      <w:b/>
                      <w:sz w:val="36"/>
                    </w:rPr>
                    <w:t>, στις θέσεις (Α) και (Β) όπως στο σχήμα.</w:t>
                  </w:r>
                </w:p>
              </w:txbxContent>
            </v:textbox>
            <w10:wrap type="none"/>
            <w10:anchorlock/>
          </v:shape>
        </w:pict>
      </w:r>
      <w:r w:rsidRPr="0042402E">
        <w:rPr>
          <w:rFonts w:ascii="Tahoma" w:hAnsi="Tahoma"/>
          <w:b/>
          <w:sz w:val="36"/>
        </w:rPr>
      </w:r>
      <w:r>
        <w:rPr>
          <w:rFonts w:ascii="Tahoma" w:hAnsi="Tahoma"/>
          <w:b/>
          <w:sz w:val="36"/>
        </w:rPr>
        <w:pict>
          <v:group id="_x0000_s47975" style="width:154.35pt;height:88.45pt;mso-position-horizontal-relative:char;mso-position-vertical-relative:line" coordorigin="5994,9209" coordsize="4140,2372">
            <v:shape id="_x0000_s47976" type="#_x0000_t75" style="position:absolute;left:5994;top:9954;width:4140;height:955">
              <v:imagedata r:id="rId266" o:title="sel45-1" gain="126031f" blacklevel="-9830f"/>
            </v:shape>
            <v:shape id="_x0000_s47977" type="#_x0000_t202" style="position:absolute;left:6174;top:10034;width:592;height:777;mso-position-vertical-relative:page" filled="f" stroked="f" strokecolor="red" strokeweight="2.5pt">
              <o:lock v:ext="edit" aspectratio="t"/>
              <v:textbox style="mso-next-textbox:#_x0000_s47977" inset=",0">
                <w:txbxContent>
                  <w:p w:rsidR="00B2678F" w:rsidRPr="00F456BE" w:rsidRDefault="00B2678F" w:rsidP="00F456BE">
                    <w:pPr>
                      <w:rPr>
                        <w:rFonts w:cs="Arial"/>
                        <w:b/>
                        <w:color w:val="FF0000"/>
                        <w:sz w:val="52"/>
                      </w:rPr>
                    </w:pPr>
                    <w:r w:rsidRPr="00F456BE">
                      <w:rPr>
                        <w:rFonts w:cs="Arial"/>
                        <w:b/>
                        <w:color w:val="FF0000"/>
                        <w:sz w:val="52"/>
                      </w:rPr>
                      <w:t>+</w:t>
                    </w:r>
                  </w:p>
                </w:txbxContent>
              </v:textbox>
            </v:shape>
            <v:shape id="_x0000_s47978" type="#_x0000_t202" style="position:absolute;left:9359;top:9979;width:545;height:777;mso-position-vertical-relative:page" filled="f" stroked="f" strokecolor="red" strokeweight="2.5pt">
              <o:lock v:ext="edit" aspectratio="t"/>
              <v:textbox style="mso-next-textbox:#_x0000_s47978">
                <w:txbxContent>
                  <w:p w:rsidR="00B2678F" w:rsidRPr="00F456BE" w:rsidRDefault="00B2678F" w:rsidP="00F456BE">
                    <w:pPr>
                      <w:rPr>
                        <w:rFonts w:cs="Arial"/>
                        <w:b/>
                        <w:color w:val="FF0000"/>
                        <w:sz w:val="44"/>
                      </w:rPr>
                    </w:pPr>
                    <w:r w:rsidRPr="00F456BE">
                      <w:rPr>
                        <w:rFonts w:cs="Arial"/>
                        <w:b/>
                        <w:color w:val="FF0000"/>
                        <w:sz w:val="44"/>
                      </w:rPr>
                      <w:t>+</w:t>
                    </w:r>
                  </w:p>
                </w:txbxContent>
              </v:textbox>
            </v:shape>
            <v:shape id="_x0000_s47979" type="#_x0000_t202" style="position:absolute;left:6124;top:10804;width:577;height:777;mso-position-vertical-relative:page" filled="f" stroked="f" strokecolor="red" strokeweight="2.5pt">
              <o:lock v:ext="edit" aspectratio="t"/>
              <v:textbox style="mso-next-textbox:#_x0000_s47979">
                <w:txbxContent>
                  <w:p w:rsidR="00B2678F" w:rsidRPr="00F456BE" w:rsidRDefault="00B2678F" w:rsidP="00F456BE">
                    <w:pPr>
                      <w:rPr>
                        <w:rFonts w:cs="Arial"/>
                        <w:b/>
                        <w:sz w:val="40"/>
                      </w:rPr>
                    </w:pPr>
                    <w:r w:rsidRPr="00F456BE">
                      <w:rPr>
                        <w:rFonts w:cs="Arial"/>
                        <w:b/>
                        <w:sz w:val="40"/>
                      </w:rPr>
                      <w:t>Α</w:t>
                    </w:r>
                  </w:p>
                </w:txbxContent>
              </v:textbox>
            </v:shape>
            <v:shape id="_x0000_s47980" type="#_x0000_t202" style="position:absolute;left:9334;top:10804;width:577;height:777;mso-position-vertical-relative:page" filled="f" stroked="f" strokecolor="red" strokeweight="2.5pt">
              <o:lock v:ext="edit" aspectratio="t"/>
              <v:textbox style="mso-next-textbox:#_x0000_s47980">
                <w:txbxContent>
                  <w:p w:rsidR="00B2678F" w:rsidRPr="00F456BE" w:rsidRDefault="00B2678F" w:rsidP="00F456BE">
                    <w:pPr>
                      <w:rPr>
                        <w:rFonts w:cs="Arial"/>
                        <w:b/>
                        <w:sz w:val="40"/>
                      </w:rPr>
                    </w:pPr>
                    <w:r w:rsidRPr="00F456BE">
                      <w:rPr>
                        <w:rFonts w:cs="Arial"/>
                        <w:b/>
                        <w:sz w:val="40"/>
                      </w:rPr>
                      <w:t>Β</w:t>
                    </w:r>
                  </w:p>
                </w:txbxContent>
              </v:textbox>
            </v:shape>
            <v:shape id="_x0000_s47981" type="#_x0000_t202" style="position:absolute;left:6074;top:9234;width:761;height:900;mso-position-vertical-relative:page" filled="f" stroked="f" strokecolor="red" strokeweight="2.5pt">
              <o:lock v:ext="edit" aspectratio="t"/>
              <v:textbox style="mso-next-textbox:#_x0000_s47981">
                <w:txbxContent>
                  <w:p w:rsidR="00B2678F" w:rsidRPr="00F456BE" w:rsidRDefault="00B2678F" w:rsidP="00F456BE">
                    <w:pPr>
                      <w:rPr>
                        <w:rFonts w:cs="Arial"/>
                        <w:b/>
                        <w:sz w:val="40"/>
                      </w:rPr>
                    </w:pPr>
                    <w:r w:rsidRPr="00F456BE">
                      <w:rPr>
                        <w:rFonts w:cs="Arial"/>
                        <w:b/>
                        <w:sz w:val="40"/>
                        <w:lang w:val="en-US"/>
                      </w:rPr>
                      <w:t>Q</w:t>
                    </w:r>
                    <w:r w:rsidRPr="00F456BE">
                      <w:rPr>
                        <w:rFonts w:cs="Arial"/>
                        <w:b/>
                        <w:sz w:val="44"/>
                        <w:vertAlign w:val="subscript"/>
                      </w:rPr>
                      <w:t>1</w:t>
                    </w:r>
                  </w:p>
                </w:txbxContent>
              </v:textbox>
            </v:shape>
            <v:shape id="_x0000_s47982" type="#_x0000_t202" style="position:absolute;left:9249;top:9209;width:761;height:900;mso-position-vertical-relative:page" filled="f" stroked="f" strokecolor="red" strokeweight="2.5pt">
              <o:lock v:ext="edit" aspectratio="t"/>
              <v:textbox style="mso-next-textbox:#_x0000_s47982">
                <w:txbxContent>
                  <w:p w:rsidR="00B2678F" w:rsidRPr="00F456BE" w:rsidRDefault="00B2678F" w:rsidP="00F456BE">
                    <w:pPr>
                      <w:rPr>
                        <w:rFonts w:cs="Arial"/>
                        <w:b/>
                        <w:sz w:val="40"/>
                        <w:lang w:val="en-US"/>
                      </w:rPr>
                    </w:pPr>
                    <w:r w:rsidRPr="00F456BE">
                      <w:rPr>
                        <w:rFonts w:cs="Arial"/>
                        <w:b/>
                        <w:sz w:val="40"/>
                        <w:lang w:val="en-US"/>
                      </w:rPr>
                      <w:t>Q</w:t>
                    </w:r>
                    <w:r w:rsidRPr="00F456BE">
                      <w:rPr>
                        <w:rFonts w:cs="Arial"/>
                        <w:b/>
                        <w:sz w:val="44"/>
                        <w:vertAlign w:val="subscript"/>
                        <w:lang w:val="en-US"/>
                      </w:rPr>
                      <w:t>2</w:t>
                    </w:r>
                  </w:p>
                </w:txbxContent>
              </v:textbox>
            </v:shape>
            <w10:wrap type="none"/>
            <w10:anchorlock/>
          </v:group>
        </w:pict>
      </w:r>
    </w:p>
    <w:p w:rsidR="00E67382" w:rsidRPr="00E67382" w:rsidRDefault="00E67382" w:rsidP="00F456BE">
      <w:pPr>
        <w:autoSpaceDE w:val="0"/>
        <w:autoSpaceDN w:val="0"/>
        <w:adjustRightInd w:val="0"/>
        <w:rPr>
          <w:rFonts w:cs="Arial"/>
          <w:b/>
          <w:sz w:val="36"/>
        </w:rPr>
      </w:pPr>
      <w:r w:rsidRPr="00CA73CF">
        <w:rPr>
          <w:rFonts w:ascii="Tahoma" w:hAnsi="Tahoma"/>
          <w:b/>
          <w:sz w:val="36"/>
        </w:rPr>
        <w:t>(I)</w:t>
      </w:r>
      <w:r w:rsidR="00F456BE">
        <w:rPr>
          <w:rFonts w:cs="Arial"/>
          <w:b/>
          <w:sz w:val="36"/>
        </w:rPr>
        <w:t xml:space="preserve"> Το ηλεκτρικό πε</w:t>
      </w:r>
      <w:r w:rsidRPr="00E67382">
        <w:rPr>
          <w:rFonts w:cs="Arial"/>
          <w:b/>
          <w:sz w:val="36"/>
        </w:rPr>
        <w:t xml:space="preserve">δίο μηδενίζεται σε </w:t>
      </w:r>
      <w:r w:rsidR="00F456BE">
        <w:rPr>
          <w:rFonts w:cs="Arial"/>
          <w:b/>
          <w:sz w:val="36"/>
        </w:rPr>
        <w:t>σημείο που βρίσκε</w:t>
      </w:r>
      <w:r w:rsidRPr="00E67382">
        <w:rPr>
          <w:rFonts w:cs="Arial"/>
          <w:b/>
          <w:sz w:val="36"/>
        </w:rPr>
        <w:t xml:space="preserve">ται: </w:t>
      </w:r>
    </w:p>
    <w:p w:rsidR="00E67382" w:rsidRPr="00E67382" w:rsidRDefault="00E67382" w:rsidP="00E67382">
      <w:pPr>
        <w:autoSpaceDE w:val="0"/>
        <w:autoSpaceDN w:val="0"/>
        <w:adjustRightInd w:val="0"/>
        <w:ind w:firstLine="567"/>
        <w:rPr>
          <w:rFonts w:cs="Arial"/>
          <w:b/>
          <w:sz w:val="36"/>
        </w:rPr>
      </w:pPr>
      <w:r w:rsidRPr="00CA73CF">
        <w:rPr>
          <w:rFonts w:ascii="Tahoma" w:hAnsi="Tahoma"/>
          <w:b/>
          <w:sz w:val="36"/>
        </w:rPr>
        <w:t>(α)</w:t>
      </w:r>
      <w:r w:rsidRPr="00E67382">
        <w:rPr>
          <w:rFonts w:cs="Arial"/>
          <w:b/>
          <w:sz w:val="36"/>
        </w:rPr>
        <w:t xml:space="preserve"> Αριστερά του Α. </w:t>
      </w:r>
    </w:p>
    <w:p w:rsidR="00E67382" w:rsidRPr="00E67382" w:rsidRDefault="0042402E" w:rsidP="00E67382">
      <w:pPr>
        <w:autoSpaceDE w:val="0"/>
        <w:autoSpaceDN w:val="0"/>
        <w:adjustRightInd w:val="0"/>
        <w:ind w:firstLine="567"/>
        <w:rPr>
          <w:rFonts w:cs="Arial"/>
          <w:b/>
          <w:sz w:val="36"/>
        </w:rPr>
      </w:pPr>
      <w:r w:rsidRPr="0042402E">
        <w:rPr>
          <w:rFonts w:ascii="Tahoma" w:hAnsi="Tahoma"/>
          <w:b/>
          <w:noProof/>
          <w:sz w:val="36"/>
          <w:lang w:eastAsia="el-GR"/>
        </w:rPr>
        <w:pict>
          <v:shape id="_x0000_s51160" type="#_x0000_t202" style="position:absolute;left:0;text-align:left;margin-left:249.2pt;margin-top:6.8pt;width:138.1pt;height:41.4pt;z-index:253108224;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60;mso-fit-shape-to-text:t" inset="0,0,0,0">
              <w:txbxContent>
                <w:p w:rsidR="00B2678F" w:rsidRPr="00DB76B3" w:rsidRDefault="00B2678F" w:rsidP="007E1B6C">
                  <w:pPr>
                    <w:jc w:val="center"/>
                    <w:rPr>
                      <w:b/>
                      <w:sz w:val="36"/>
                      <w:lang w:val="en-US"/>
                    </w:rPr>
                  </w:pPr>
                  <w:r>
                    <w:rPr>
                      <w:b/>
                      <w:sz w:val="36"/>
                    </w:rPr>
                    <w:t xml:space="preserve">81 </w:t>
                  </w:r>
                  <w:r w:rsidRPr="00D60C16">
                    <w:rPr>
                      <w:b/>
                      <w:sz w:val="36"/>
                    </w:rPr>
                    <w:t xml:space="preserve">/ </w:t>
                  </w:r>
                  <w:r w:rsidR="00DB76B3">
                    <w:rPr>
                      <w:b/>
                      <w:sz w:val="36"/>
                      <w:lang w:val="en-US"/>
                    </w:rPr>
                    <w:t>44</w:t>
                  </w:r>
                </w:p>
              </w:txbxContent>
            </v:textbox>
            <w10:wrap anchorx="page" anchory="page"/>
          </v:shape>
        </w:pict>
      </w:r>
      <w:r w:rsidR="00E67382" w:rsidRPr="00CA73CF">
        <w:rPr>
          <w:rFonts w:ascii="Tahoma" w:hAnsi="Tahoma"/>
          <w:b/>
          <w:sz w:val="36"/>
        </w:rPr>
        <w:t>(β)</w:t>
      </w:r>
      <w:r w:rsidR="00E67382" w:rsidRPr="00E67382">
        <w:rPr>
          <w:rFonts w:cs="Arial"/>
          <w:b/>
          <w:sz w:val="36"/>
        </w:rPr>
        <w:t xml:space="preserve"> Δεξιά του Β. </w:t>
      </w:r>
    </w:p>
    <w:p w:rsidR="00E67382" w:rsidRPr="00E67382" w:rsidRDefault="00E67382" w:rsidP="00E67382">
      <w:pPr>
        <w:autoSpaceDE w:val="0"/>
        <w:autoSpaceDN w:val="0"/>
        <w:adjustRightInd w:val="0"/>
        <w:ind w:firstLine="567"/>
        <w:rPr>
          <w:rFonts w:cs="Arial"/>
          <w:b/>
          <w:sz w:val="36"/>
        </w:rPr>
      </w:pPr>
      <w:r w:rsidRPr="00CA73CF">
        <w:rPr>
          <w:rFonts w:ascii="Tahoma" w:hAnsi="Tahoma"/>
          <w:b/>
          <w:sz w:val="36"/>
        </w:rPr>
        <w:lastRenderedPageBreak/>
        <w:t>(γ)</w:t>
      </w:r>
      <w:r w:rsidRPr="00E67382">
        <w:rPr>
          <w:rFonts w:cs="Arial"/>
          <w:b/>
          <w:sz w:val="36"/>
        </w:rPr>
        <w:t xml:space="preserve"> Μεταξύ Α και Β.</w:t>
      </w:r>
    </w:p>
    <w:p w:rsidR="00E67382" w:rsidRPr="00E67382" w:rsidRDefault="00E67382" w:rsidP="00F456BE">
      <w:pPr>
        <w:autoSpaceDE w:val="0"/>
        <w:autoSpaceDN w:val="0"/>
        <w:adjustRightInd w:val="0"/>
        <w:rPr>
          <w:rFonts w:cs="Arial"/>
          <w:b/>
          <w:sz w:val="20"/>
        </w:rPr>
      </w:pPr>
      <w:r w:rsidRPr="00CA73CF">
        <w:rPr>
          <w:rFonts w:ascii="Tahoma" w:hAnsi="Tahoma"/>
          <w:b/>
          <w:sz w:val="36"/>
        </w:rPr>
        <w:t>(II)</w:t>
      </w:r>
      <w:r w:rsidRPr="00E67382">
        <w:rPr>
          <w:rFonts w:cs="Arial"/>
          <w:b/>
          <w:sz w:val="36"/>
        </w:rPr>
        <w:t xml:space="preserve">Αν </w:t>
      </w:r>
      <w:r w:rsidRPr="00E67382">
        <w:rPr>
          <w:rFonts w:cs="Arial"/>
          <w:b/>
          <w:sz w:val="36"/>
          <w:lang w:val="en-US"/>
        </w:rPr>
        <w:t>r</w:t>
      </w:r>
      <w:r w:rsidRPr="00E67382">
        <w:rPr>
          <w:rFonts w:cs="Arial"/>
          <w:b/>
          <w:sz w:val="40"/>
          <w:vertAlign w:val="subscript"/>
        </w:rPr>
        <w:t>1</w:t>
      </w:r>
      <w:r w:rsidRPr="00E67382">
        <w:rPr>
          <w:rFonts w:cs="Arial"/>
          <w:b/>
          <w:sz w:val="36"/>
        </w:rPr>
        <w:t xml:space="preserve">, και </w:t>
      </w:r>
      <w:r w:rsidRPr="00E67382">
        <w:rPr>
          <w:rFonts w:cs="Arial"/>
          <w:b/>
          <w:sz w:val="36"/>
          <w:lang w:val="en-US"/>
        </w:rPr>
        <w:t>r</w:t>
      </w:r>
      <w:r w:rsidRPr="00E67382">
        <w:rPr>
          <w:rFonts w:cs="Arial"/>
          <w:b/>
          <w:sz w:val="40"/>
          <w:vertAlign w:val="subscript"/>
        </w:rPr>
        <w:t>2</w:t>
      </w:r>
      <w:r w:rsidRPr="00E67382">
        <w:rPr>
          <w:rFonts w:cs="Arial"/>
          <w:b/>
          <w:sz w:val="36"/>
        </w:rPr>
        <w:t xml:space="preserve"> είναι οι αποστάσε</w:t>
      </w:r>
      <w:r w:rsidR="007D0EBC">
        <w:rPr>
          <w:rFonts w:cs="Arial"/>
          <w:b/>
          <w:sz w:val="36"/>
        </w:rPr>
        <w:t xml:space="preserve">ις του σημείου </w:t>
      </w:r>
      <w:proofErr w:type="spellStart"/>
      <w:r w:rsidR="007D0EBC">
        <w:rPr>
          <w:rFonts w:cs="Arial"/>
          <w:b/>
          <w:sz w:val="36"/>
        </w:rPr>
        <w:t>μηδε</w:t>
      </w:r>
      <w:proofErr w:type="spellEnd"/>
      <w:r w:rsidR="00CC1745">
        <w:rPr>
          <w:rFonts w:cs="Arial"/>
          <w:b/>
          <w:sz w:val="36"/>
        </w:rPr>
        <w:t>-</w:t>
      </w:r>
      <w:proofErr w:type="spellStart"/>
      <w:r w:rsidR="007D0EBC">
        <w:rPr>
          <w:rFonts w:cs="Arial"/>
          <w:b/>
          <w:sz w:val="36"/>
        </w:rPr>
        <w:t>νισμού</w:t>
      </w:r>
      <w:proofErr w:type="spellEnd"/>
      <w:r w:rsidR="007D0EBC">
        <w:rPr>
          <w:rFonts w:cs="Arial"/>
          <w:b/>
          <w:sz w:val="36"/>
        </w:rPr>
        <w:t xml:space="preserve"> της έντα</w:t>
      </w:r>
      <w:r w:rsidRPr="00E67382">
        <w:rPr>
          <w:rFonts w:cs="Arial"/>
          <w:b/>
          <w:sz w:val="36"/>
        </w:rPr>
        <w:t xml:space="preserve">σης, από τα φορτία </w:t>
      </w:r>
      <w:r w:rsidRPr="00E67382">
        <w:rPr>
          <w:rFonts w:cs="Arial"/>
          <w:b/>
          <w:sz w:val="36"/>
          <w:lang w:val="en-US"/>
        </w:rPr>
        <w:t>Q</w:t>
      </w:r>
      <w:r w:rsidRPr="00E67382">
        <w:rPr>
          <w:rFonts w:cs="Arial"/>
          <w:b/>
          <w:sz w:val="40"/>
          <w:vertAlign w:val="subscript"/>
        </w:rPr>
        <w:t>1</w:t>
      </w:r>
      <w:r w:rsidRPr="00E67382">
        <w:rPr>
          <w:rFonts w:cs="Arial"/>
          <w:b/>
          <w:sz w:val="36"/>
        </w:rPr>
        <w:t xml:space="preserve"> και </w:t>
      </w:r>
      <w:r w:rsidRPr="00E67382">
        <w:rPr>
          <w:rFonts w:cs="Arial"/>
          <w:b/>
          <w:sz w:val="36"/>
          <w:lang w:val="en-US"/>
        </w:rPr>
        <w:t>Q</w:t>
      </w:r>
      <w:r w:rsidRPr="00E67382">
        <w:rPr>
          <w:rFonts w:cs="Arial"/>
          <w:b/>
          <w:sz w:val="40"/>
          <w:vertAlign w:val="subscript"/>
        </w:rPr>
        <w:t>2</w:t>
      </w:r>
      <w:r w:rsidRPr="00E67382">
        <w:rPr>
          <w:rFonts w:cs="Arial"/>
          <w:b/>
          <w:sz w:val="36"/>
        </w:rPr>
        <w:t xml:space="preserve"> </w:t>
      </w:r>
    </w:p>
    <w:p w:rsidR="00E67382" w:rsidRPr="00E67382" w:rsidRDefault="00E67382" w:rsidP="00F456BE">
      <w:pPr>
        <w:autoSpaceDE w:val="0"/>
        <w:autoSpaceDN w:val="0"/>
        <w:adjustRightInd w:val="0"/>
        <w:rPr>
          <w:rFonts w:cs="Arial"/>
          <w:b/>
          <w:sz w:val="36"/>
        </w:rPr>
      </w:pPr>
      <w:r w:rsidRPr="00E67382">
        <w:rPr>
          <w:rFonts w:cs="Arial"/>
          <w:b/>
          <w:sz w:val="36"/>
        </w:rPr>
        <w:t xml:space="preserve">αντίστοιχα, ο λόγος   </w:t>
      </w:r>
      <w:r w:rsidR="00F456BE" w:rsidRPr="00F456BE">
        <w:rPr>
          <w:noProof/>
          <w:position w:val="-48"/>
          <w:lang w:eastAsia="el-GR"/>
        </w:rPr>
        <w:drawing>
          <wp:inline distT="0" distB="0" distL="0" distR="0">
            <wp:extent cx="254000" cy="731400"/>
            <wp:effectExtent l="19050" t="0" r="0" b="0"/>
            <wp:docPr id="285" name="Εικόνα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7" cstate="print"/>
                    <a:srcRect/>
                    <a:stretch>
                      <a:fillRect/>
                    </a:stretch>
                  </pic:blipFill>
                  <pic:spPr bwMode="auto">
                    <a:xfrm>
                      <a:off x="0" y="0"/>
                      <a:ext cx="254000" cy="731400"/>
                    </a:xfrm>
                    <a:prstGeom prst="rect">
                      <a:avLst/>
                    </a:prstGeom>
                    <a:noFill/>
                    <a:ln w="9525">
                      <a:noFill/>
                      <a:miter lim="800000"/>
                      <a:headEnd/>
                      <a:tailEnd/>
                    </a:ln>
                  </pic:spPr>
                </pic:pic>
              </a:graphicData>
            </a:graphic>
          </wp:inline>
        </w:drawing>
      </w:r>
      <w:r w:rsidRPr="00E67382">
        <w:rPr>
          <w:rFonts w:cs="Arial"/>
          <w:b/>
          <w:sz w:val="36"/>
        </w:rPr>
        <w:t xml:space="preserve">     είναι:</w:t>
      </w:r>
    </w:p>
    <w:p w:rsidR="00E67382" w:rsidRPr="00F456BE" w:rsidRDefault="00E67382" w:rsidP="00F456BE">
      <w:pPr>
        <w:autoSpaceDE w:val="0"/>
        <w:autoSpaceDN w:val="0"/>
        <w:adjustRightInd w:val="0"/>
        <w:rPr>
          <w:rFonts w:cs="Arial"/>
          <w:b/>
          <w:sz w:val="36"/>
        </w:rPr>
      </w:pPr>
      <w:r w:rsidRPr="00CA73CF">
        <w:rPr>
          <w:rFonts w:ascii="Tahoma" w:hAnsi="Tahoma"/>
          <w:b/>
          <w:sz w:val="36"/>
        </w:rPr>
        <w:t>(α)</w:t>
      </w:r>
      <w:r w:rsidRPr="00E67382">
        <w:rPr>
          <w:rFonts w:cs="Arial"/>
          <w:b/>
          <w:sz w:val="36"/>
        </w:rPr>
        <w:t xml:space="preserve"> 1/2 </w:t>
      </w:r>
      <w:r w:rsidR="00F456BE">
        <w:rPr>
          <w:rFonts w:cs="Arial"/>
          <w:b/>
          <w:sz w:val="36"/>
        </w:rPr>
        <w:tab/>
      </w:r>
      <w:r w:rsidR="00F456BE">
        <w:rPr>
          <w:rFonts w:cs="Arial"/>
          <w:b/>
          <w:sz w:val="36"/>
        </w:rPr>
        <w:tab/>
      </w:r>
      <w:r w:rsidRPr="00CA73CF">
        <w:rPr>
          <w:rFonts w:ascii="Tahoma" w:hAnsi="Tahoma"/>
          <w:b/>
          <w:sz w:val="36"/>
        </w:rPr>
        <w:t>(β)</w:t>
      </w:r>
      <w:r w:rsidRPr="00E67382">
        <w:rPr>
          <w:rFonts w:cs="Arial"/>
          <w:b/>
          <w:sz w:val="36"/>
        </w:rPr>
        <w:t xml:space="preserve"> 2/1</w:t>
      </w:r>
      <w:r w:rsidR="00F456BE">
        <w:rPr>
          <w:rFonts w:cs="Arial"/>
          <w:b/>
          <w:sz w:val="36"/>
        </w:rPr>
        <w:tab/>
      </w:r>
      <w:r w:rsidR="00F456BE">
        <w:rPr>
          <w:rFonts w:cs="Arial"/>
          <w:b/>
          <w:sz w:val="36"/>
        </w:rPr>
        <w:tab/>
      </w:r>
      <w:r w:rsidRPr="00CA73CF">
        <w:rPr>
          <w:rFonts w:ascii="Tahoma" w:hAnsi="Tahoma"/>
          <w:b/>
          <w:sz w:val="36"/>
        </w:rPr>
        <w:t>(γ)</w:t>
      </w:r>
      <w:r w:rsidR="00F456BE">
        <w:rPr>
          <w:rFonts w:cs="Arial"/>
          <w:b/>
          <w:sz w:val="36"/>
        </w:rPr>
        <w:t>1/</w:t>
      </w:r>
      <w:r w:rsidRPr="00E67382">
        <w:rPr>
          <w:rFonts w:cs="Arial"/>
          <w:b/>
          <w:sz w:val="36"/>
        </w:rPr>
        <w:t xml:space="preserve"> </w:t>
      </w:r>
      <w:r w:rsidR="00F456BE" w:rsidRPr="00F456BE">
        <w:rPr>
          <w:noProof/>
          <w:position w:val="-8"/>
          <w:lang w:eastAsia="el-GR"/>
        </w:rPr>
        <w:drawing>
          <wp:inline distT="0" distB="0" distL="0" distR="0">
            <wp:extent cx="327660" cy="327660"/>
            <wp:effectExtent l="19050" t="0" r="0" b="0"/>
            <wp:docPr id="288" name="Εικόνα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8" cstate="print"/>
                    <a:srcRect/>
                    <a:stretch>
                      <a:fillRect/>
                    </a:stretch>
                  </pic:blipFill>
                  <pic:spPr bwMode="auto">
                    <a:xfrm>
                      <a:off x="0" y="0"/>
                      <a:ext cx="327660" cy="327660"/>
                    </a:xfrm>
                    <a:prstGeom prst="rect">
                      <a:avLst/>
                    </a:prstGeom>
                    <a:noFill/>
                    <a:ln w="9525">
                      <a:noFill/>
                      <a:miter lim="800000"/>
                      <a:headEnd/>
                      <a:tailEnd/>
                    </a:ln>
                  </pic:spPr>
                </pic:pic>
              </a:graphicData>
            </a:graphic>
          </wp:inline>
        </w:drawing>
      </w:r>
      <w:r w:rsidR="00F456BE">
        <w:rPr>
          <w:rFonts w:cs="Arial"/>
          <w:b/>
          <w:sz w:val="36"/>
        </w:rPr>
        <w:tab/>
      </w:r>
      <w:r w:rsidRPr="00E67382">
        <w:rPr>
          <w:rFonts w:cs="Arial"/>
          <w:b/>
          <w:sz w:val="36"/>
        </w:rPr>
        <w:t xml:space="preserve"> </w:t>
      </w:r>
      <w:r w:rsidRPr="00CA73CF">
        <w:rPr>
          <w:rFonts w:ascii="Tahoma" w:hAnsi="Tahoma"/>
          <w:b/>
          <w:sz w:val="36"/>
        </w:rPr>
        <w:t xml:space="preserve">(δ) </w:t>
      </w:r>
      <w:r w:rsidR="00F456BE" w:rsidRPr="00F456BE">
        <w:rPr>
          <w:noProof/>
          <w:position w:val="-8"/>
          <w:lang w:eastAsia="el-GR"/>
        </w:rPr>
        <w:drawing>
          <wp:inline distT="0" distB="0" distL="0" distR="0">
            <wp:extent cx="327660" cy="327660"/>
            <wp:effectExtent l="19050" t="0" r="0" b="0"/>
            <wp:docPr id="28" name="Εικόνα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8" cstate="print"/>
                    <a:srcRect/>
                    <a:stretch>
                      <a:fillRect/>
                    </a:stretch>
                  </pic:blipFill>
                  <pic:spPr bwMode="auto">
                    <a:xfrm>
                      <a:off x="0" y="0"/>
                      <a:ext cx="327660" cy="327660"/>
                    </a:xfrm>
                    <a:prstGeom prst="rect">
                      <a:avLst/>
                    </a:prstGeom>
                    <a:noFill/>
                    <a:ln w="9525">
                      <a:noFill/>
                      <a:miter lim="800000"/>
                      <a:headEnd/>
                      <a:tailEnd/>
                    </a:ln>
                  </pic:spPr>
                </pic:pic>
              </a:graphicData>
            </a:graphic>
          </wp:inline>
        </w:drawing>
      </w:r>
      <w:r w:rsidR="00F456BE">
        <w:rPr>
          <w:rFonts w:cs="Arial"/>
          <w:b/>
          <w:sz w:val="36"/>
        </w:rPr>
        <w:tab/>
      </w:r>
      <w:r w:rsidRPr="00CA73CF">
        <w:rPr>
          <w:rFonts w:ascii="Tahoma" w:hAnsi="Tahoma"/>
          <w:b/>
          <w:sz w:val="36"/>
        </w:rPr>
        <w:t xml:space="preserve"> </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16.</w:t>
      </w:r>
      <w:r w:rsidR="007D0EBC">
        <w:rPr>
          <w:rFonts w:cs="Arial"/>
          <w:b/>
          <w:sz w:val="36"/>
        </w:rPr>
        <w:t xml:space="preserve"> Συμπληρώστε τα κενά του κει</w:t>
      </w:r>
      <w:r w:rsidRPr="00E67382">
        <w:rPr>
          <w:rFonts w:cs="Arial"/>
          <w:b/>
          <w:sz w:val="36"/>
        </w:rPr>
        <w:t>μένου.</w:t>
      </w:r>
    </w:p>
    <w:p w:rsidR="00E67382" w:rsidRPr="00E67382" w:rsidRDefault="00E67382" w:rsidP="003876DC">
      <w:pPr>
        <w:autoSpaceDE w:val="0"/>
        <w:autoSpaceDN w:val="0"/>
        <w:adjustRightInd w:val="0"/>
        <w:spacing w:before="240"/>
        <w:rPr>
          <w:rFonts w:cs="Arial"/>
          <w:b/>
          <w:sz w:val="36"/>
        </w:rPr>
      </w:pPr>
      <w:r w:rsidRPr="00E67382">
        <w:rPr>
          <w:rFonts w:cs="Arial"/>
          <w:b/>
          <w:sz w:val="36"/>
        </w:rPr>
        <w:t xml:space="preserve">Κάθε ηλεκτροστατικό πεδίο μπορεί να απεικονίζεται </w:t>
      </w:r>
      <w:proofErr w:type="spellStart"/>
      <w:r w:rsidRPr="00E67382">
        <w:rPr>
          <w:rFonts w:cs="Arial"/>
          <w:b/>
          <w:sz w:val="36"/>
        </w:rPr>
        <w:t>μέ</w:t>
      </w:r>
      <w:proofErr w:type="spellEnd"/>
      <w:r w:rsidR="00C91995" w:rsidRPr="00C91995">
        <w:rPr>
          <w:rFonts w:cs="Arial"/>
          <w:b/>
          <w:sz w:val="36"/>
        </w:rPr>
        <w:t>-</w:t>
      </w:r>
      <w:proofErr w:type="spellStart"/>
      <w:r w:rsidRPr="00E67382">
        <w:rPr>
          <w:rFonts w:cs="Arial"/>
          <w:b/>
          <w:sz w:val="36"/>
        </w:rPr>
        <w:t>σω</w:t>
      </w:r>
      <w:proofErr w:type="spellEnd"/>
      <w:r w:rsidRPr="00E67382">
        <w:rPr>
          <w:rFonts w:cs="Arial"/>
          <w:b/>
          <w:sz w:val="36"/>
        </w:rPr>
        <w:t xml:space="preserve"> των .......</w:t>
      </w:r>
      <w:r w:rsidR="00F456BE">
        <w:rPr>
          <w:rFonts w:cs="Arial"/>
          <w:b/>
          <w:sz w:val="36"/>
        </w:rPr>
        <w:t>...</w:t>
      </w:r>
      <w:r w:rsidRPr="00E67382">
        <w:rPr>
          <w:rFonts w:cs="Arial"/>
          <w:b/>
          <w:sz w:val="36"/>
        </w:rPr>
        <w:t xml:space="preserve">............... γραμμών. </w:t>
      </w:r>
    </w:p>
    <w:p w:rsidR="00E67382" w:rsidRPr="00E67382" w:rsidRDefault="00E67382" w:rsidP="00F456BE">
      <w:pPr>
        <w:autoSpaceDE w:val="0"/>
        <w:autoSpaceDN w:val="0"/>
        <w:adjustRightInd w:val="0"/>
        <w:rPr>
          <w:rFonts w:cs="Arial"/>
          <w:b/>
          <w:sz w:val="36"/>
        </w:rPr>
      </w:pPr>
      <w:r w:rsidRPr="00E67382">
        <w:rPr>
          <w:rFonts w:cs="Arial"/>
          <w:b/>
          <w:sz w:val="36"/>
        </w:rPr>
        <w:t>Οι</w:t>
      </w:r>
      <w:r w:rsidR="007D0EBC">
        <w:rPr>
          <w:rFonts w:cs="Arial"/>
          <w:b/>
          <w:sz w:val="36"/>
        </w:rPr>
        <w:t xml:space="preserve"> δυναμικές γραμμές είναι οι νοη</w:t>
      </w:r>
      <w:r w:rsidRPr="00E67382">
        <w:rPr>
          <w:rFonts w:cs="Arial"/>
          <w:b/>
          <w:sz w:val="36"/>
        </w:rPr>
        <w:t>τές γραμμές που σε κάθε σημείο τους η</w:t>
      </w:r>
      <w:r w:rsidR="00F456BE">
        <w:rPr>
          <w:rFonts w:cs="Arial"/>
          <w:b/>
          <w:sz w:val="36"/>
        </w:rPr>
        <w:t xml:space="preserve"> </w:t>
      </w:r>
      <w:r w:rsidRPr="00E67382">
        <w:rPr>
          <w:rFonts w:cs="Arial"/>
          <w:b/>
          <w:sz w:val="36"/>
        </w:rPr>
        <w:t>..........</w:t>
      </w:r>
      <w:r w:rsidR="00F456BE">
        <w:rPr>
          <w:rFonts w:cs="Arial"/>
          <w:b/>
          <w:sz w:val="36"/>
        </w:rPr>
        <w:t>...</w:t>
      </w:r>
      <w:r w:rsidRPr="00E67382">
        <w:rPr>
          <w:rFonts w:cs="Arial"/>
          <w:b/>
          <w:sz w:val="36"/>
        </w:rPr>
        <w:t>.........</w:t>
      </w:r>
      <w:r w:rsidR="00F456BE">
        <w:rPr>
          <w:rFonts w:cs="Arial"/>
          <w:b/>
          <w:sz w:val="36"/>
        </w:rPr>
        <w:t xml:space="preserve"> </w:t>
      </w:r>
      <w:r w:rsidRPr="00E67382">
        <w:rPr>
          <w:rFonts w:cs="Arial"/>
          <w:b/>
          <w:sz w:val="36"/>
        </w:rPr>
        <w:t xml:space="preserve">του πεδίου είναι </w:t>
      </w:r>
      <w:proofErr w:type="spellStart"/>
      <w:r w:rsidRPr="00E67382">
        <w:rPr>
          <w:rFonts w:cs="Arial"/>
          <w:b/>
          <w:sz w:val="36"/>
        </w:rPr>
        <w:t>εφα</w:t>
      </w:r>
      <w:proofErr w:type="spellEnd"/>
      <w:r w:rsidR="00C91995" w:rsidRPr="00C91995">
        <w:rPr>
          <w:rFonts w:cs="Arial"/>
          <w:b/>
          <w:sz w:val="36"/>
        </w:rPr>
        <w:t>-</w:t>
      </w:r>
      <w:proofErr w:type="spellStart"/>
      <w:r w:rsidRPr="00E67382">
        <w:rPr>
          <w:rFonts w:cs="Arial"/>
          <w:b/>
          <w:sz w:val="36"/>
        </w:rPr>
        <w:t>πτόμενη</w:t>
      </w:r>
      <w:proofErr w:type="spellEnd"/>
      <w:r w:rsidRPr="00E67382">
        <w:rPr>
          <w:rFonts w:cs="Arial"/>
          <w:b/>
          <w:sz w:val="36"/>
        </w:rPr>
        <w:t>.</w:t>
      </w:r>
    </w:p>
    <w:p w:rsidR="00E67382" w:rsidRPr="00C91995" w:rsidRDefault="00E67382" w:rsidP="00F456BE">
      <w:pPr>
        <w:autoSpaceDE w:val="0"/>
        <w:autoSpaceDN w:val="0"/>
        <w:adjustRightInd w:val="0"/>
        <w:rPr>
          <w:rFonts w:cs="Arial"/>
          <w:b/>
          <w:sz w:val="36"/>
        </w:rPr>
      </w:pPr>
      <w:r w:rsidRPr="00E67382">
        <w:rPr>
          <w:rFonts w:cs="Arial"/>
          <w:b/>
          <w:sz w:val="36"/>
        </w:rPr>
        <w:t>Οι δυναμικές γραμμές δεν ....</w:t>
      </w:r>
      <w:r w:rsidR="00F456BE">
        <w:rPr>
          <w:rFonts w:cs="Arial"/>
          <w:b/>
          <w:sz w:val="36"/>
        </w:rPr>
        <w:t>..</w:t>
      </w:r>
      <w:r w:rsidRPr="00E67382">
        <w:rPr>
          <w:rFonts w:cs="Arial"/>
          <w:b/>
          <w:sz w:val="36"/>
        </w:rPr>
        <w:t>............ ...</w:t>
      </w:r>
      <w:r w:rsidR="00F456BE">
        <w:rPr>
          <w:rFonts w:cs="Arial"/>
          <w:b/>
          <w:sz w:val="36"/>
        </w:rPr>
        <w:t>...</w:t>
      </w:r>
      <w:r w:rsidRPr="00E67382">
        <w:rPr>
          <w:rFonts w:cs="Arial"/>
          <w:b/>
          <w:sz w:val="36"/>
        </w:rPr>
        <w:t>...</w:t>
      </w:r>
      <w:r w:rsidR="00F456BE">
        <w:rPr>
          <w:rFonts w:cs="Arial"/>
          <w:b/>
          <w:sz w:val="36"/>
        </w:rPr>
        <w:t>...</w:t>
      </w:r>
      <w:r w:rsidRPr="00E67382">
        <w:rPr>
          <w:rFonts w:cs="Arial"/>
          <w:b/>
          <w:sz w:val="36"/>
        </w:rPr>
        <w:t>.....</w:t>
      </w:r>
      <w:r w:rsidR="00F456BE">
        <w:rPr>
          <w:rFonts w:cs="Arial"/>
          <w:b/>
          <w:sz w:val="36"/>
        </w:rPr>
        <w:t xml:space="preserve"> </w:t>
      </w:r>
      <w:r w:rsidRPr="00E67382">
        <w:rPr>
          <w:rFonts w:cs="Arial"/>
          <w:b/>
          <w:sz w:val="36"/>
        </w:rPr>
        <w:t xml:space="preserve">στο </w:t>
      </w:r>
      <w:proofErr w:type="spellStart"/>
      <w:r w:rsidRPr="00E67382">
        <w:rPr>
          <w:rFonts w:cs="Arial"/>
          <w:b/>
          <w:sz w:val="36"/>
        </w:rPr>
        <w:t>χώ</w:t>
      </w:r>
      <w:proofErr w:type="spellEnd"/>
      <w:r w:rsidR="00CC1745">
        <w:rPr>
          <w:rFonts w:cs="Arial"/>
          <w:b/>
          <w:sz w:val="36"/>
        </w:rPr>
        <w:t>-</w:t>
      </w:r>
      <w:r w:rsidRPr="00E67382">
        <w:rPr>
          <w:rFonts w:cs="Arial"/>
          <w:b/>
          <w:sz w:val="36"/>
        </w:rPr>
        <w:t>ρο γύρ</w:t>
      </w:r>
      <w:r w:rsidR="007D0EBC">
        <w:rPr>
          <w:rFonts w:cs="Arial"/>
          <w:b/>
          <w:sz w:val="36"/>
        </w:rPr>
        <w:t>ω από τα φορ</w:t>
      </w:r>
      <w:r w:rsidRPr="00E67382">
        <w:rPr>
          <w:rFonts w:cs="Arial"/>
          <w:b/>
          <w:sz w:val="36"/>
        </w:rPr>
        <w:t>τία. Όπου οι δυναμικές γραμμές είναι πιο πυκνές η ένταση του πεδίου είναι</w:t>
      </w:r>
      <w:r w:rsidR="00F456BE">
        <w:rPr>
          <w:rFonts w:cs="Arial"/>
          <w:b/>
          <w:sz w:val="36"/>
        </w:rPr>
        <w:t xml:space="preserve"> </w:t>
      </w:r>
      <w:r w:rsidRPr="00E67382">
        <w:rPr>
          <w:rFonts w:cs="Arial"/>
          <w:b/>
          <w:sz w:val="36"/>
        </w:rPr>
        <w:t>........</w:t>
      </w:r>
      <w:r w:rsidR="00F456BE">
        <w:rPr>
          <w:rFonts w:cs="Arial"/>
          <w:b/>
          <w:sz w:val="36"/>
        </w:rPr>
        <w:t>...</w:t>
      </w:r>
      <w:r w:rsidR="00C91995">
        <w:rPr>
          <w:rFonts w:cs="Arial"/>
          <w:b/>
          <w:sz w:val="36"/>
        </w:rPr>
        <w:t>..........</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17.</w:t>
      </w:r>
      <w:r w:rsidRPr="00E67382">
        <w:rPr>
          <w:rFonts w:cs="Arial"/>
          <w:b/>
          <w:sz w:val="36"/>
        </w:rPr>
        <w:t xml:space="preserve"> Χαρακτηρίστε κάθε μία από τις παρακάτω προ</w:t>
      </w:r>
      <w:r w:rsidR="00CC1745">
        <w:rPr>
          <w:rFonts w:cs="Arial"/>
          <w:b/>
          <w:sz w:val="36"/>
        </w:rPr>
        <w:t>-</w:t>
      </w:r>
      <w:r w:rsidRPr="00E67382">
        <w:rPr>
          <w:rFonts w:cs="Arial"/>
          <w:b/>
          <w:sz w:val="36"/>
        </w:rPr>
        <w:t>τάσεις με (Σ) αν είναι σωστή με (Λ) αν είναι λανθασμένη.</w:t>
      </w:r>
    </w:p>
    <w:p w:rsidR="00E67382" w:rsidRPr="00E67382" w:rsidRDefault="007D0EBC" w:rsidP="00F456BE">
      <w:pPr>
        <w:autoSpaceDE w:val="0"/>
        <w:autoSpaceDN w:val="0"/>
        <w:adjustRightInd w:val="0"/>
        <w:rPr>
          <w:rFonts w:cs="Arial"/>
          <w:b/>
          <w:sz w:val="36"/>
        </w:rPr>
      </w:pPr>
      <w:r>
        <w:rPr>
          <w:rFonts w:cs="Arial"/>
          <w:b/>
          <w:sz w:val="36"/>
        </w:rPr>
        <w:t>Κάθε ηλεκτροστατικό πεδίο παρι</w:t>
      </w:r>
      <w:r w:rsidR="00E67382" w:rsidRPr="00E67382">
        <w:rPr>
          <w:rFonts w:cs="Arial"/>
          <w:b/>
          <w:sz w:val="36"/>
        </w:rPr>
        <w:t xml:space="preserve">στάνεται από ένα </w:t>
      </w:r>
      <w:proofErr w:type="spellStart"/>
      <w:r w:rsidR="00E67382" w:rsidRPr="00E67382">
        <w:rPr>
          <w:rFonts w:cs="Arial"/>
          <w:b/>
          <w:sz w:val="36"/>
        </w:rPr>
        <w:t>πλή</w:t>
      </w:r>
      <w:proofErr w:type="spellEnd"/>
      <w:r w:rsidR="00CC1745">
        <w:rPr>
          <w:rFonts w:cs="Arial"/>
          <w:b/>
          <w:sz w:val="36"/>
        </w:rPr>
        <w:t>-</w:t>
      </w:r>
      <w:proofErr w:type="spellStart"/>
      <w:r w:rsidR="00E67382" w:rsidRPr="00E67382">
        <w:rPr>
          <w:rFonts w:cs="Arial"/>
          <w:b/>
          <w:sz w:val="36"/>
        </w:rPr>
        <w:t>θος</w:t>
      </w:r>
      <w:proofErr w:type="spellEnd"/>
      <w:r w:rsidR="00E67382" w:rsidRPr="00E67382">
        <w:rPr>
          <w:rFonts w:cs="Arial"/>
          <w:b/>
          <w:sz w:val="36"/>
        </w:rPr>
        <w:t xml:space="preserve"> (νοητών)</w:t>
      </w:r>
      <w:r w:rsidR="00F456BE">
        <w:rPr>
          <w:rFonts w:cs="Arial"/>
          <w:b/>
          <w:sz w:val="36"/>
        </w:rPr>
        <w:t xml:space="preserve"> </w:t>
      </w:r>
      <w:r w:rsidR="00E67382" w:rsidRPr="00E67382">
        <w:rPr>
          <w:rFonts w:cs="Arial"/>
          <w:b/>
          <w:sz w:val="36"/>
        </w:rPr>
        <w:t>γραμμών οι οποίες:</w:t>
      </w:r>
    </w:p>
    <w:p w:rsidR="00E67382" w:rsidRPr="00E67382" w:rsidRDefault="00E67382" w:rsidP="00F456BE">
      <w:pPr>
        <w:autoSpaceDE w:val="0"/>
        <w:autoSpaceDN w:val="0"/>
        <w:adjustRightInd w:val="0"/>
        <w:spacing w:before="60"/>
        <w:ind w:firstLine="567"/>
        <w:rPr>
          <w:rFonts w:cs="Arial"/>
          <w:b/>
          <w:sz w:val="36"/>
        </w:rPr>
      </w:pPr>
      <w:r w:rsidRPr="00CA73CF">
        <w:rPr>
          <w:rFonts w:ascii="Tahoma" w:hAnsi="Tahoma"/>
          <w:b/>
          <w:sz w:val="36"/>
        </w:rPr>
        <w:t>(α)</w:t>
      </w:r>
      <w:r w:rsidRPr="00E67382">
        <w:rPr>
          <w:rFonts w:cs="Arial"/>
          <w:b/>
          <w:sz w:val="36"/>
        </w:rPr>
        <w:t xml:space="preserve"> Δεν τέμνονται έξω από τα φορτία </w:t>
      </w:r>
    </w:p>
    <w:p w:rsidR="00E67382" w:rsidRPr="00E67382" w:rsidRDefault="00E67382" w:rsidP="00F456BE">
      <w:pPr>
        <w:autoSpaceDE w:val="0"/>
        <w:autoSpaceDN w:val="0"/>
        <w:adjustRightInd w:val="0"/>
        <w:spacing w:before="60"/>
        <w:ind w:firstLine="567"/>
        <w:rPr>
          <w:rFonts w:cs="Arial"/>
          <w:b/>
          <w:sz w:val="36"/>
        </w:rPr>
      </w:pPr>
      <w:r w:rsidRPr="00CA73CF">
        <w:rPr>
          <w:rFonts w:ascii="Tahoma" w:hAnsi="Tahoma"/>
          <w:b/>
          <w:sz w:val="36"/>
        </w:rPr>
        <w:t>(β)</w:t>
      </w:r>
      <w:r w:rsidRPr="00E67382">
        <w:rPr>
          <w:rFonts w:cs="Arial"/>
          <w:b/>
          <w:sz w:val="36"/>
        </w:rPr>
        <w:t xml:space="preserve"> Είναι πάντοτε ευθύγραμμες</w:t>
      </w:r>
    </w:p>
    <w:p w:rsidR="00E67382" w:rsidRPr="00E67382" w:rsidRDefault="00E67382" w:rsidP="00F456BE">
      <w:pPr>
        <w:autoSpaceDE w:val="0"/>
        <w:autoSpaceDN w:val="0"/>
        <w:adjustRightInd w:val="0"/>
        <w:spacing w:before="60"/>
        <w:ind w:left="567"/>
        <w:rPr>
          <w:rFonts w:cs="Arial"/>
          <w:b/>
          <w:sz w:val="36"/>
        </w:rPr>
      </w:pPr>
      <w:r w:rsidRPr="00E67382">
        <w:rPr>
          <w:rFonts w:cs="Arial"/>
          <w:b/>
          <w:sz w:val="36"/>
        </w:rPr>
        <w:t>(</w:t>
      </w:r>
      <w:r w:rsidRPr="00F456BE">
        <w:rPr>
          <w:rFonts w:ascii="Tahoma" w:hAnsi="Tahoma"/>
          <w:b/>
          <w:sz w:val="36"/>
        </w:rPr>
        <w:t>γ</w:t>
      </w:r>
      <w:r w:rsidRPr="00E67382">
        <w:rPr>
          <w:rFonts w:cs="Arial"/>
          <w:b/>
          <w:sz w:val="36"/>
        </w:rPr>
        <w:t xml:space="preserve">) </w:t>
      </w:r>
      <w:r w:rsidR="00F456BE">
        <w:rPr>
          <w:rFonts w:cs="Arial"/>
          <w:b/>
          <w:sz w:val="36"/>
        </w:rPr>
        <w:t>Έχουν πάντοτε φορά από τα θε</w:t>
      </w:r>
      <w:r w:rsidRPr="00E67382">
        <w:rPr>
          <w:rFonts w:cs="Arial"/>
          <w:b/>
          <w:sz w:val="36"/>
        </w:rPr>
        <w:t>τικά προς τα αρνητικά φορτία</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18.</w:t>
      </w:r>
      <w:r w:rsidRPr="00E67382">
        <w:rPr>
          <w:rFonts w:cs="Arial"/>
          <w:b/>
          <w:sz w:val="36"/>
        </w:rPr>
        <w:t xml:space="preserve"> Να σχεδιάσετε τις δυναμικές γραμμές ηλεκτροστατικού πεδίου που οφείλεται:</w:t>
      </w:r>
    </w:p>
    <w:p w:rsidR="00E67382" w:rsidRPr="00E67382" w:rsidRDefault="00E67382" w:rsidP="00E67382">
      <w:pPr>
        <w:autoSpaceDE w:val="0"/>
        <w:autoSpaceDN w:val="0"/>
        <w:adjustRightInd w:val="0"/>
        <w:ind w:firstLine="567"/>
        <w:rPr>
          <w:rFonts w:cs="Arial"/>
          <w:b/>
          <w:sz w:val="36"/>
        </w:rPr>
      </w:pPr>
      <w:r w:rsidRPr="00CA73CF">
        <w:rPr>
          <w:rFonts w:ascii="Tahoma" w:hAnsi="Tahoma"/>
          <w:b/>
          <w:sz w:val="36"/>
        </w:rPr>
        <w:t>(α)</w:t>
      </w:r>
      <w:r w:rsidRPr="00E67382">
        <w:rPr>
          <w:rFonts w:cs="Arial"/>
          <w:b/>
          <w:sz w:val="36"/>
        </w:rPr>
        <w:t xml:space="preserve"> Σε ένα αρνητικό φορτίο</w:t>
      </w:r>
    </w:p>
    <w:p w:rsidR="00E67382" w:rsidRPr="00E67382" w:rsidRDefault="0042402E" w:rsidP="00F456BE">
      <w:pPr>
        <w:autoSpaceDE w:val="0"/>
        <w:autoSpaceDN w:val="0"/>
        <w:adjustRightInd w:val="0"/>
        <w:ind w:left="567"/>
        <w:rPr>
          <w:rFonts w:cs="Arial"/>
          <w:b/>
          <w:sz w:val="36"/>
        </w:rPr>
      </w:pPr>
      <w:r w:rsidRPr="0042402E">
        <w:rPr>
          <w:rFonts w:ascii="Tahoma" w:hAnsi="Tahoma"/>
          <w:b/>
          <w:noProof/>
          <w:sz w:val="36"/>
          <w:lang w:eastAsia="el-GR"/>
        </w:rPr>
        <w:pict>
          <v:shape id="_x0000_s51161" type="#_x0000_t202" style="position:absolute;left:0;text-align:left;margin-left:256.6pt;margin-top:4.3pt;width:99.7pt;height:20.7pt;z-index:253109248;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61;mso-fit-shape-to-text:t" inset="0,0,0,0">
              <w:txbxContent>
                <w:p w:rsidR="00B2678F" w:rsidRPr="00FC7AFC" w:rsidRDefault="00B2678F" w:rsidP="007E1B6C">
                  <w:pPr>
                    <w:jc w:val="center"/>
                    <w:rPr>
                      <w:b/>
                      <w:sz w:val="36"/>
                      <w:lang w:val="en-US"/>
                    </w:rPr>
                  </w:pPr>
                  <w:r>
                    <w:rPr>
                      <w:b/>
                      <w:sz w:val="36"/>
                    </w:rPr>
                    <w:t xml:space="preserve">82 </w:t>
                  </w:r>
                  <w:r w:rsidRPr="00D60C16">
                    <w:rPr>
                      <w:b/>
                      <w:sz w:val="36"/>
                    </w:rPr>
                    <w:t xml:space="preserve">/ </w:t>
                  </w:r>
                  <w:r w:rsidR="00DB76B3">
                    <w:rPr>
                      <w:b/>
                      <w:sz w:val="36"/>
                      <w:lang w:val="en-US"/>
                    </w:rPr>
                    <w:t>44-</w:t>
                  </w:r>
                  <w:r w:rsidR="00FC7AFC">
                    <w:rPr>
                      <w:b/>
                      <w:sz w:val="36"/>
                    </w:rPr>
                    <w:t>4</w:t>
                  </w:r>
                  <w:r w:rsidR="00FC7AFC">
                    <w:rPr>
                      <w:b/>
                      <w:sz w:val="36"/>
                      <w:lang w:val="en-US"/>
                    </w:rPr>
                    <w:t>5</w:t>
                  </w:r>
                </w:p>
              </w:txbxContent>
            </v:textbox>
            <w10:wrap anchorx="page" anchory="page"/>
          </v:shape>
        </w:pict>
      </w:r>
      <w:r w:rsidR="00E67382" w:rsidRPr="00E67382">
        <w:rPr>
          <w:rFonts w:cs="Arial"/>
          <w:b/>
          <w:sz w:val="36"/>
        </w:rPr>
        <w:t>(</w:t>
      </w:r>
      <w:r w:rsidR="00E67382" w:rsidRPr="00CA73CF">
        <w:rPr>
          <w:rFonts w:ascii="Tahoma" w:hAnsi="Tahoma"/>
          <w:b/>
          <w:sz w:val="36"/>
        </w:rPr>
        <w:t>β)</w:t>
      </w:r>
      <w:r w:rsidR="00E67382" w:rsidRPr="00E67382">
        <w:rPr>
          <w:rFonts w:cs="Arial"/>
          <w:b/>
          <w:sz w:val="36"/>
        </w:rPr>
        <w:t xml:space="preserve"> Σε δύο ίσα κατά απόλυτη τιμή και ετερώνυμα ηλεκτρικά φορτία.</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lastRenderedPageBreak/>
        <w:t>19.</w:t>
      </w:r>
      <w:r w:rsidRPr="00E67382">
        <w:rPr>
          <w:rFonts w:cs="Arial"/>
          <w:b/>
          <w:sz w:val="36"/>
        </w:rPr>
        <w:t xml:space="preserve"> Χαρακτηρίστε κάθε μία από τις παρακάτω προτάσεις με (Σ) αν είναι σωστή, με (Λ) αν είναι λανθασμένη.</w:t>
      </w:r>
    </w:p>
    <w:p w:rsidR="00E67382" w:rsidRPr="00E67382" w:rsidRDefault="00E67382" w:rsidP="003876DC">
      <w:pPr>
        <w:autoSpaceDE w:val="0"/>
        <w:autoSpaceDN w:val="0"/>
        <w:adjustRightInd w:val="0"/>
        <w:spacing w:before="240"/>
        <w:rPr>
          <w:rFonts w:cs="Arial"/>
          <w:b/>
          <w:sz w:val="36"/>
        </w:rPr>
      </w:pPr>
      <w:r w:rsidRPr="00E67382">
        <w:rPr>
          <w:rFonts w:cs="Arial"/>
          <w:b/>
          <w:sz w:val="36"/>
        </w:rPr>
        <w:t xml:space="preserve">Ηλεκτρικό φορτίο </w:t>
      </w:r>
      <w:r w:rsidRPr="00E67382">
        <w:rPr>
          <w:rFonts w:cs="Arial"/>
          <w:b/>
          <w:sz w:val="36"/>
          <w:lang w:val="en-US"/>
        </w:rPr>
        <w:t>q</w:t>
      </w:r>
      <w:r w:rsidR="003876DC">
        <w:rPr>
          <w:rFonts w:cs="Arial"/>
          <w:b/>
          <w:sz w:val="36"/>
        </w:rPr>
        <w:t xml:space="preserve"> τοποθετείται μέσα σε ομογενές </w:t>
      </w:r>
      <w:r w:rsidRPr="00E67382">
        <w:rPr>
          <w:rFonts w:cs="Arial"/>
          <w:b/>
          <w:sz w:val="36"/>
        </w:rPr>
        <w:t>ηλεκτρικό πεδίο, που δημιουργείται μεταξύ δυο όμοιων παράλληλων και ετερώνυμα φορτισμένων πλακών.</w:t>
      </w:r>
    </w:p>
    <w:p w:rsidR="00E67382" w:rsidRPr="00E67382" w:rsidRDefault="00E67382" w:rsidP="003876DC">
      <w:pPr>
        <w:autoSpaceDE w:val="0"/>
        <w:autoSpaceDN w:val="0"/>
        <w:adjustRightInd w:val="0"/>
        <w:rPr>
          <w:rFonts w:cs="Arial"/>
          <w:b/>
          <w:sz w:val="36"/>
        </w:rPr>
      </w:pPr>
      <w:r w:rsidRPr="00E67382">
        <w:rPr>
          <w:rFonts w:cs="Arial"/>
          <w:b/>
          <w:sz w:val="36"/>
        </w:rPr>
        <w:t xml:space="preserve">Η δύναμη που δέχεται το φορτίο </w:t>
      </w:r>
      <w:r w:rsidRPr="00E67382">
        <w:rPr>
          <w:rFonts w:cs="Arial"/>
          <w:b/>
          <w:sz w:val="36"/>
          <w:lang w:val="en-US"/>
        </w:rPr>
        <w:t>q</w:t>
      </w:r>
      <w:r w:rsidRPr="00E67382">
        <w:rPr>
          <w:rFonts w:cs="Arial"/>
          <w:b/>
          <w:sz w:val="36"/>
        </w:rPr>
        <w:t>:</w:t>
      </w:r>
    </w:p>
    <w:p w:rsidR="007D0EBC" w:rsidRDefault="00E67382" w:rsidP="00F456BE">
      <w:pPr>
        <w:autoSpaceDE w:val="0"/>
        <w:autoSpaceDN w:val="0"/>
        <w:adjustRightInd w:val="0"/>
        <w:spacing w:before="60"/>
        <w:ind w:left="567"/>
        <w:rPr>
          <w:rFonts w:cs="Arial"/>
          <w:b/>
          <w:sz w:val="36"/>
        </w:rPr>
      </w:pPr>
      <w:r w:rsidRPr="00CA73CF">
        <w:rPr>
          <w:rFonts w:ascii="Tahoma" w:hAnsi="Tahoma"/>
          <w:b/>
          <w:sz w:val="36"/>
        </w:rPr>
        <w:t>(α)</w:t>
      </w:r>
      <w:r w:rsidRPr="00E67382">
        <w:rPr>
          <w:rFonts w:cs="Arial"/>
          <w:b/>
          <w:sz w:val="36"/>
        </w:rPr>
        <w:t xml:space="preserve"> Εξαρτάται από τη θέ</w:t>
      </w:r>
      <w:r w:rsidR="003876DC">
        <w:rPr>
          <w:rFonts w:cs="Arial"/>
          <w:b/>
          <w:sz w:val="36"/>
        </w:rPr>
        <w:t>ση του φορτίου μέσα στο πεδίο.</w:t>
      </w:r>
    </w:p>
    <w:p w:rsidR="00E67382" w:rsidRPr="00E67382" w:rsidRDefault="00E67382" w:rsidP="00F456BE">
      <w:pPr>
        <w:autoSpaceDE w:val="0"/>
        <w:autoSpaceDN w:val="0"/>
        <w:adjustRightInd w:val="0"/>
        <w:spacing w:before="60"/>
        <w:ind w:left="567"/>
        <w:rPr>
          <w:rFonts w:cs="Arial"/>
          <w:b/>
          <w:sz w:val="36"/>
        </w:rPr>
      </w:pPr>
      <w:r w:rsidRPr="00CA73CF">
        <w:rPr>
          <w:rFonts w:ascii="Tahoma" w:hAnsi="Tahoma"/>
          <w:b/>
          <w:sz w:val="36"/>
        </w:rPr>
        <w:t>(β)</w:t>
      </w:r>
      <w:r w:rsidRPr="00E67382">
        <w:rPr>
          <w:rFonts w:cs="Arial"/>
          <w:b/>
          <w:sz w:val="36"/>
        </w:rPr>
        <w:t xml:space="preserve"> Έχει κατεύθυνση που εξαρτάται από το είδος του φορτίου </w:t>
      </w:r>
      <w:r w:rsidRPr="00E67382">
        <w:rPr>
          <w:rFonts w:cs="Arial"/>
          <w:b/>
          <w:sz w:val="36"/>
          <w:lang w:val="en-US"/>
        </w:rPr>
        <w:t>q</w:t>
      </w:r>
      <w:r w:rsidRPr="00E67382">
        <w:rPr>
          <w:rFonts w:cs="Arial"/>
          <w:b/>
          <w:sz w:val="36"/>
        </w:rPr>
        <w:t>.</w:t>
      </w:r>
    </w:p>
    <w:p w:rsidR="00E67382" w:rsidRPr="00E67382" w:rsidRDefault="00E67382" w:rsidP="00F456BE">
      <w:pPr>
        <w:autoSpaceDE w:val="0"/>
        <w:autoSpaceDN w:val="0"/>
        <w:adjustRightInd w:val="0"/>
        <w:spacing w:before="60"/>
        <w:ind w:firstLine="567"/>
        <w:rPr>
          <w:rFonts w:cs="Arial"/>
          <w:b/>
          <w:sz w:val="36"/>
        </w:rPr>
      </w:pPr>
      <w:r w:rsidRPr="00CA73CF">
        <w:rPr>
          <w:rFonts w:ascii="Tahoma" w:hAnsi="Tahoma"/>
          <w:b/>
          <w:sz w:val="36"/>
        </w:rPr>
        <w:t>(γ)</w:t>
      </w:r>
      <w:r w:rsidRPr="00E67382">
        <w:rPr>
          <w:rFonts w:cs="Arial"/>
          <w:b/>
          <w:sz w:val="36"/>
        </w:rPr>
        <w:t xml:space="preserve"> Έχει μέτρο σταθερό.</w:t>
      </w:r>
    </w:p>
    <w:p w:rsidR="00E67382" w:rsidRPr="00E67382" w:rsidRDefault="00E67382" w:rsidP="00F456BE">
      <w:pPr>
        <w:autoSpaceDE w:val="0"/>
        <w:autoSpaceDN w:val="0"/>
        <w:adjustRightInd w:val="0"/>
        <w:spacing w:before="60"/>
        <w:ind w:firstLine="567"/>
        <w:rPr>
          <w:rFonts w:cs="Arial"/>
          <w:b/>
          <w:sz w:val="36"/>
        </w:rPr>
      </w:pPr>
      <w:r w:rsidRPr="00CA73CF">
        <w:rPr>
          <w:rFonts w:ascii="Tahoma" w:hAnsi="Tahoma"/>
          <w:b/>
          <w:sz w:val="36"/>
        </w:rPr>
        <w:t>(δ)</w:t>
      </w:r>
      <w:r w:rsidRPr="00E67382">
        <w:rPr>
          <w:rFonts w:cs="Arial"/>
          <w:b/>
          <w:sz w:val="36"/>
        </w:rPr>
        <w:t xml:space="preserve"> Έχει διεύθυνση παράλληλη προς τις πλάκες.</w:t>
      </w:r>
    </w:p>
    <w:p w:rsidR="00E67382" w:rsidRPr="00E67382" w:rsidRDefault="00E67382" w:rsidP="00F456BE">
      <w:pPr>
        <w:autoSpaceDE w:val="0"/>
        <w:autoSpaceDN w:val="0"/>
        <w:adjustRightInd w:val="0"/>
        <w:spacing w:before="60"/>
        <w:ind w:left="567"/>
        <w:rPr>
          <w:rFonts w:cs="Arial"/>
          <w:b/>
          <w:sz w:val="36"/>
        </w:rPr>
      </w:pPr>
      <w:r w:rsidRPr="00CA73CF">
        <w:rPr>
          <w:rFonts w:ascii="Tahoma" w:hAnsi="Tahoma"/>
          <w:b/>
          <w:sz w:val="36"/>
        </w:rPr>
        <w:t>(ε)</w:t>
      </w:r>
      <w:r w:rsidRPr="00E67382">
        <w:rPr>
          <w:rFonts w:cs="Arial"/>
          <w:b/>
          <w:sz w:val="36"/>
        </w:rPr>
        <w:t xml:space="preserve"> Έχει πάντοτε φορά από τη θετική πλάκα στην αρνητική.</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20.</w:t>
      </w:r>
      <w:r w:rsidRPr="00E67382">
        <w:rPr>
          <w:rFonts w:cs="Arial"/>
          <w:b/>
          <w:sz w:val="36"/>
        </w:rPr>
        <w:t xml:space="preserve"> Να σχεδιάσετε τις δυναμικές γραμμές του </w:t>
      </w:r>
      <w:proofErr w:type="spellStart"/>
      <w:r w:rsidRPr="00E67382">
        <w:rPr>
          <w:rFonts w:cs="Arial"/>
          <w:b/>
          <w:sz w:val="36"/>
        </w:rPr>
        <w:t>ηλεκ</w:t>
      </w:r>
      <w:proofErr w:type="spellEnd"/>
      <w:r w:rsidR="003876DC">
        <w:rPr>
          <w:rFonts w:cs="Arial"/>
          <w:b/>
          <w:sz w:val="36"/>
        </w:rPr>
        <w:t>-</w:t>
      </w:r>
      <w:proofErr w:type="spellStart"/>
      <w:r w:rsidRPr="00E67382">
        <w:rPr>
          <w:rFonts w:cs="Arial"/>
          <w:b/>
          <w:sz w:val="36"/>
        </w:rPr>
        <w:t>τρικού</w:t>
      </w:r>
      <w:proofErr w:type="spellEnd"/>
      <w:r w:rsidRPr="00E67382">
        <w:rPr>
          <w:rFonts w:cs="Arial"/>
          <w:b/>
          <w:sz w:val="36"/>
        </w:rPr>
        <w:t xml:space="preserve"> πεδίου που δημιουργείται, ανάμεσα σε δύο ό</w:t>
      </w:r>
      <w:r w:rsidR="00C91995" w:rsidRPr="00C91995">
        <w:rPr>
          <w:rFonts w:cs="Arial"/>
          <w:b/>
          <w:sz w:val="36"/>
        </w:rPr>
        <w:t>-</w:t>
      </w:r>
      <w:r w:rsidR="007D0EBC">
        <w:rPr>
          <w:rFonts w:cs="Arial"/>
          <w:b/>
          <w:sz w:val="36"/>
        </w:rPr>
        <w:t>μοιες παράλληλες μεταλλικές πλά</w:t>
      </w:r>
      <w:r w:rsidRPr="00E67382">
        <w:rPr>
          <w:rFonts w:cs="Arial"/>
          <w:b/>
          <w:sz w:val="36"/>
        </w:rPr>
        <w:t>κες, φορτισμέν</w:t>
      </w:r>
      <w:r w:rsidR="007D0EBC">
        <w:rPr>
          <w:rFonts w:cs="Arial"/>
          <w:b/>
          <w:sz w:val="36"/>
        </w:rPr>
        <w:t>ες με αντίθετα φορ</w:t>
      </w:r>
      <w:r w:rsidRPr="00E67382">
        <w:rPr>
          <w:rFonts w:cs="Arial"/>
          <w:b/>
          <w:sz w:val="36"/>
        </w:rPr>
        <w:t>τία.</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21.</w:t>
      </w:r>
      <w:r w:rsidRPr="00E67382">
        <w:rPr>
          <w:rFonts w:cs="Arial"/>
          <w:b/>
          <w:sz w:val="36"/>
        </w:rPr>
        <w:t xml:space="preserve"> Αν το ομογενές ηλεκτρικό πεδ</w:t>
      </w:r>
      <w:r w:rsidR="00CF628A">
        <w:rPr>
          <w:rFonts w:cs="Arial"/>
          <w:b/>
          <w:sz w:val="36"/>
        </w:rPr>
        <w:t xml:space="preserve">ίο της </w:t>
      </w:r>
      <w:proofErr w:type="spellStart"/>
      <w:r w:rsidR="00CF628A">
        <w:rPr>
          <w:rFonts w:cs="Arial"/>
          <w:b/>
          <w:sz w:val="36"/>
        </w:rPr>
        <w:t>προηγού</w:t>
      </w:r>
      <w:proofErr w:type="spellEnd"/>
      <w:r w:rsidR="003876DC">
        <w:rPr>
          <w:rFonts w:cs="Arial"/>
          <w:b/>
          <w:sz w:val="36"/>
        </w:rPr>
        <w:t>-</w:t>
      </w:r>
      <w:proofErr w:type="spellStart"/>
      <w:r w:rsidR="00CF628A">
        <w:rPr>
          <w:rFonts w:cs="Arial"/>
          <w:b/>
          <w:sz w:val="36"/>
        </w:rPr>
        <w:t>μενης</w:t>
      </w:r>
      <w:proofErr w:type="spellEnd"/>
      <w:r w:rsidR="00CF628A">
        <w:rPr>
          <w:rFonts w:cs="Arial"/>
          <w:b/>
          <w:sz w:val="36"/>
        </w:rPr>
        <w:t xml:space="preserve"> δραστηριότη</w:t>
      </w:r>
      <w:r w:rsidRPr="00E67382">
        <w:rPr>
          <w:rFonts w:cs="Arial"/>
          <w:b/>
          <w:sz w:val="36"/>
        </w:rPr>
        <w:t>τας είναι κατακόρυφο και αρνητ</w:t>
      </w:r>
      <w:r w:rsidR="007D0EBC">
        <w:rPr>
          <w:rFonts w:cs="Arial"/>
          <w:b/>
          <w:sz w:val="36"/>
        </w:rPr>
        <w:t>ικά φορτισμένη σταγόνα λαδιού ισορ</w:t>
      </w:r>
      <w:r w:rsidRPr="00E67382">
        <w:rPr>
          <w:rFonts w:cs="Arial"/>
          <w:b/>
          <w:sz w:val="36"/>
        </w:rPr>
        <w:t>ροπεί μέσα σ’ αυτό.</w:t>
      </w:r>
    </w:p>
    <w:p w:rsidR="00E67382" w:rsidRPr="00E67382" w:rsidRDefault="00E67382" w:rsidP="00CF628A">
      <w:pPr>
        <w:autoSpaceDE w:val="0"/>
        <w:autoSpaceDN w:val="0"/>
        <w:adjustRightInd w:val="0"/>
        <w:spacing w:before="60"/>
        <w:ind w:left="567"/>
        <w:rPr>
          <w:rFonts w:cs="Arial"/>
          <w:b/>
          <w:sz w:val="36"/>
        </w:rPr>
      </w:pPr>
      <w:r w:rsidRPr="00CA73CF">
        <w:rPr>
          <w:rFonts w:ascii="Tahoma" w:hAnsi="Tahoma"/>
          <w:b/>
          <w:sz w:val="36"/>
        </w:rPr>
        <w:t>(α)</w:t>
      </w:r>
      <w:r w:rsidRPr="00E67382">
        <w:rPr>
          <w:rFonts w:cs="Arial"/>
          <w:b/>
          <w:sz w:val="36"/>
        </w:rPr>
        <w:t xml:space="preserve"> Να σχεδιάσετε τις δυνάμεις που δέχεται η σταγόνα, </w:t>
      </w:r>
    </w:p>
    <w:p w:rsidR="00E67382" w:rsidRPr="00E67382" w:rsidRDefault="0042402E" w:rsidP="00CF628A">
      <w:pPr>
        <w:autoSpaceDE w:val="0"/>
        <w:autoSpaceDN w:val="0"/>
        <w:adjustRightInd w:val="0"/>
        <w:spacing w:before="60"/>
        <w:ind w:left="567"/>
        <w:rPr>
          <w:rFonts w:cs="Arial"/>
          <w:b/>
          <w:sz w:val="36"/>
        </w:rPr>
      </w:pPr>
      <w:r w:rsidRPr="0042402E">
        <w:rPr>
          <w:rFonts w:ascii="Tahoma" w:hAnsi="Tahoma"/>
          <w:b/>
          <w:noProof/>
          <w:sz w:val="36"/>
          <w:lang w:eastAsia="el-GR"/>
        </w:rPr>
        <w:pict>
          <v:shape id="_x0000_s51162" type="#_x0000_t202" style="position:absolute;left:0;text-align:left;margin-left:252.9pt;margin-top:4.3pt;width:99.7pt;height:20.7pt;z-index:253110272;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62;mso-fit-shape-to-text:t" inset="0,0,0,0">
              <w:txbxContent>
                <w:p w:rsidR="00B2678F" w:rsidRPr="00DB76B3" w:rsidRDefault="00B2678F" w:rsidP="007E1B6C">
                  <w:pPr>
                    <w:jc w:val="center"/>
                    <w:rPr>
                      <w:b/>
                      <w:sz w:val="36"/>
                      <w:lang w:val="en-US"/>
                    </w:rPr>
                  </w:pPr>
                  <w:r>
                    <w:rPr>
                      <w:b/>
                      <w:sz w:val="36"/>
                    </w:rPr>
                    <w:t>83</w:t>
                  </w:r>
                  <w:r w:rsidRPr="00D60C16">
                    <w:rPr>
                      <w:b/>
                      <w:sz w:val="36"/>
                      <w:lang w:val="en-US"/>
                    </w:rPr>
                    <w:t xml:space="preserve"> </w:t>
                  </w:r>
                  <w:r w:rsidRPr="00D60C16">
                    <w:rPr>
                      <w:b/>
                      <w:sz w:val="36"/>
                    </w:rPr>
                    <w:t xml:space="preserve">/ </w:t>
                  </w:r>
                  <w:r w:rsidR="00DB76B3">
                    <w:rPr>
                      <w:b/>
                      <w:sz w:val="36"/>
                    </w:rPr>
                    <w:t>4</w:t>
                  </w:r>
                  <w:r w:rsidR="00DB76B3">
                    <w:rPr>
                      <w:b/>
                      <w:sz w:val="36"/>
                      <w:lang w:val="en-US"/>
                    </w:rPr>
                    <w:t>5</w:t>
                  </w:r>
                  <w:r w:rsidR="00DB76B3">
                    <w:rPr>
                      <w:b/>
                      <w:sz w:val="36"/>
                    </w:rPr>
                    <w:t>-4</w:t>
                  </w:r>
                  <w:r w:rsidR="00DB76B3">
                    <w:rPr>
                      <w:b/>
                      <w:sz w:val="36"/>
                      <w:lang w:val="en-US"/>
                    </w:rPr>
                    <w:t>6</w:t>
                  </w:r>
                </w:p>
              </w:txbxContent>
            </v:textbox>
            <w10:wrap anchorx="page" anchory="page"/>
          </v:shape>
        </w:pict>
      </w:r>
      <w:r w:rsidR="00E67382" w:rsidRPr="00CA73CF">
        <w:rPr>
          <w:rFonts w:ascii="Tahoma" w:hAnsi="Tahoma"/>
          <w:b/>
          <w:sz w:val="36"/>
        </w:rPr>
        <w:t>(β)</w:t>
      </w:r>
      <w:r w:rsidR="00E67382" w:rsidRPr="00E67382">
        <w:rPr>
          <w:rFonts w:cs="Arial"/>
          <w:b/>
          <w:sz w:val="36"/>
        </w:rPr>
        <w:t xml:space="preserve"> Να προσδιορίσετε το είδος του φορτίου κάθε πλάκας.</w:t>
      </w:r>
    </w:p>
    <w:p w:rsidR="00E35AD2" w:rsidRDefault="0042402E" w:rsidP="00E35AD2">
      <w:pPr>
        <w:autoSpaceDE w:val="0"/>
        <w:autoSpaceDN w:val="0"/>
        <w:adjustRightInd w:val="0"/>
        <w:spacing w:before="240"/>
        <w:rPr>
          <w:rFonts w:cs="Arial"/>
          <w:b/>
          <w:sz w:val="36"/>
        </w:rPr>
      </w:pPr>
      <w:r w:rsidRPr="0042402E">
        <w:rPr>
          <w:rFonts w:ascii="Tahoma" w:hAnsi="Tahoma"/>
          <w:b/>
          <w:sz w:val="36"/>
        </w:rPr>
      </w:r>
      <w:r w:rsidR="004E450B" w:rsidRPr="0042402E">
        <w:rPr>
          <w:rFonts w:ascii="Tahoma" w:hAnsi="Tahoma"/>
          <w:b/>
          <w:sz w:val="36"/>
        </w:rPr>
        <w:pict>
          <v:shape id="_x0000_s59625" type="#_x0000_t202" style="width:280.75pt;height:201.65pt;mso-height-percent:200;mso-position-horizontal-relative:char;mso-position-vertical-relative:line;mso-height-percent:200;mso-width-relative:margin;mso-height-relative:margin" wrapcoords="0 0" filled="f" stroked="f">
            <v:textbox style="mso-next-textbox:#_x0000_s59625;mso-fit-shape-to-text:t" inset="0,0,0,0">
              <w:txbxContent>
                <w:p w:rsidR="00B2678F" w:rsidRPr="00E67382" w:rsidRDefault="00B2678F" w:rsidP="00E35AD2">
                  <w:pPr>
                    <w:autoSpaceDE w:val="0"/>
                    <w:autoSpaceDN w:val="0"/>
                    <w:adjustRightInd w:val="0"/>
                    <w:spacing w:before="240"/>
                    <w:ind w:firstLine="567"/>
                    <w:rPr>
                      <w:rFonts w:cs="Arial"/>
                      <w:b/>
                      <w:sz w:val="36"/>
                    </w:rPr>
                  </w:pPr>
                  <w:r w:rsidRPr="007E1B6C">
                    <w:rPr>
                      <w:rFonts w:ascii="Tahoma" w:hAnsi="Tahoma"/>
                      <w:b/>
                      <w:sz w:val="36"/>
                    </w:rPr>
                    <w:t>22</w:t>
                  </w:r>
                  <w:r w:rsidRPr="00E67382">
                    <w:rPr>
                      <w:rFonts w:ascii="Tahoma" w:hAnsi="Tahoma"/>
                      <w:b/>
                      <w:sz w:val="36"/>
                    </w:rPr>
                    <w:t>.</w:t>
                  </w:r>
                  <w:r>
                    <w:rPr>
                      <w:rFonts w:cs="Arial"/>
                      <w:b/>
                      <w:sz w:val="36"/>
                    </w:rPr>
                    <w:t xml:space="preserve"> </w:t>
                  </w:r>
                  <w:r w:rsidRPr="00E67382">
                    <w:rPr>
                      <w:rFonts w:cs="Arial"/>
                      <w:b/>
                      <w:sz w:val="36"/>
                    </w:rPr>
                    <w:t xml:space="preserve">Θετικό σημειακό φορτίο </w:t>
                  </w:r>
                  <w:r w:rsidRPr="00E67382">
                    <w:rPr>
                      <w:rFonts w:cs="Arial"/>
                      <w:b/>
                      <w:sz w:val="36"/>
                      <w:lang w:val="en-US"/>
                    </w:rPr>
                    <w:t>Q</w:t>
                  </w:r>
                  <w:r w:rsidRPr="00E67382">
                    <w:rPr>
                      <w:rFonts w:cs="Arial"/>
                      <w:b/>
                      <w:sz w:val="36"/>
                    </w:rPr>
                    <w:t>,</w:t>
                  </w:r>
                  <w:r>
                    <w:rPr>
                      <w:rFonts w:cs="Arial"/>
                      <w:b/>
                      <w:sz w:val="36"/>
                    </w:rPr>
                    <w:t xml:space="preserve"> προκαλεί τη δημιουργία ηλεκτρο</w:t>
                  </w:r>
                  <w:r w:rsidRPr="00E67382">
                    <w:rPr>
                      <w:rFonts w:cs="Arial"/>
                      <w:b/>
                      <w:sz w:val="36"/>
                    </w:rPr>
                    <w:t>στατικού πεδίου.</w:t>
                  </w:r>
                </w:p>
                <w:p w:rsidR="00B2678F" w:rsidRPr="00E67382" w:rsidRDefault="00B2678F" w:rsidP="005C3C8B">
                  <w:pPr>
                    <w:autoSpaceDE w:val="0"/>
                    <w:autoSpaceDN w:val="0"/>
                    <w:adjustRightInd w:val="0"/>
                    <w:ind w:left="567"/>
                    <w:rPr>
                      <w:rFonts w:cs="Arial"/>
                      <w:b/>
                      <w:sz w:val="36"/>
                    </w:rPr>
                  </w:pPr>
                  <w:r w:rsidRPr="00CA73CF">
                    <w:rPr>
                      <w:rFonts w:ascii="Tahoma" w:hAnsi="Tahoma"/>
                      <w:b/>
                      <w:sz w:val="36"/>
                    </w:rPr>
                    <w:t>(α)</w:t>
                  </w:r>
                  <w:r w:rsidRPr="00E67382">
                    <w:rPr>
                      <w:rFonts w:cs="Arial"/>
                      <w:b/>
                      <w:sz w:val="36"/>
                    </w:rPr>
                    <w:t xml:space="preserve"> Να σημειώσετε τη φορά των δυναμικών γραμμών.</w:t>
                  </w:r>
                </w:p>
                <w:p w:rsidR="00B2678F" w:rsidRPr="00A32C4E" w:rsidRDefault="00B2678F" w:rsidP="005C3C8B">
                  <w:pPr>
                    <w:autoSpaceDE w:val="0"/>
                    <w:autoSpaceDN w:val="0"/>
                    <w:adjustRightInd w:val="0"/>
                    <w:ind w:left="567"/>
                    <w:rPr>
                      <w:rFonts w:cs="Arial"/>
                      <w:b/>
                      <w:sz w:val="36"/>
                    </w:rPr>
                  </w:pPr>
                  <w:r w:rsidRPr="00CA73CF">
                    <w:rPr>
                      <w:rFonts w:ascii="Tahoma" w:hAnsi="Tahoma"/>
                      <w:b/>
                      <w:sz w:val="36"/>
                    </w:rPr>
                    <w:t>(β)</w:t>
                  </w:r>
                  <w:r w:rsidRPr="00E67382">
                    <w:rPr>
                      <w:rFonts w:cs="Arial"/>
                      <w:b/>
                      <w:sz w:val="36"/>
                    </w:rPr>
                    <w:t xml:space="preserve"> Να σχεδιάσετε το </w:t>
                  </w:r>
                  <w:proofErr w:type="spellStart"/>
                  <w:r w:rsidRPr="00E67382">
                    <w:rPr>
                      <w:rFonts w:cs="Arial"/>
                      <w:b/>
                      <w:sz w:val="36"/>
                    </w:rPr>
                    <w:t>διάνυ</w:t>
                  </w:r>
                  <w:proofErr w:type="spellEnd"/>
                  <w:r>
                    <w:rPr>
                      <w:rFonts w:cs="Arial"/>
                      <w:b/>
                      <w:sz w:val="36"/>
                    </w:rPr>
                    <w:t>-</w:t>
                  </w:r>
                  <w:r w:rsidRPr="00E67382">
                    <w:rPr>
                      <w:rFonts w:cs="Arial"/>
                      <w:b/>
                      <w:sz w:val="36"/>
                    </w:rPr>
                    <w:t>σμα της έντασης Ε του</w:t>
                  </w:r>
                  <w:r>
                    <w:rPr>
                      <w:rFonts w:cs="Arial"/>
                      <w:b/>
                      <w:sz w:val="36"/>
                    </w:rPr>
                    <w:t xml:space="preserve"> πε-δίου στα σημεία «Κ» και «Λ».</w:t>
                  </w:r>
                </w:p>
              </w:txbxContent>
            </v:textbox>
            <w10:wrap type="none"/>
            <w10:anchorlock/>
          </v:shape>
        </w:pict>
      </w:r>
      <w:r w:rsidR="00E67382" w:rsidRPr="00E67382">
        <w:rPr>
          <w:rFonts w:cs="Arial"/>
          <w:b/>
          <w:sz w:val="36"/>
        </w:rPr>
        <w:t xml:space="preserve"> </w:t>
      </w:r>
      <w:r w:rsidRPr="0042402E">
        <w:rPr>
          <w:rFonts w:ascii="Tahoma" w:hAnsi="Tahoma"/>
          <w:b/>
          <w:sz w:val="36"/>
        </w:rPr>
      </w:r>
      <w:r w:rsidRPr="0042402E">
        <w:rPr>
          <w:rFonts w:ascii="Tahoma" w:hAnsi="Tahoma"/>
          <w:b/>
          <w:sz w:val="36"/>
        </w:rPr>
        <w:pict>
          <v:group id="_x0000_s48001" style="width:190.25pt;height:176.15pt;mso-position-horizontal-relative:char;mso-position-vertical-relative:line" coordorigin="5763,5994" coordsize="5054,4680">
            <v:group id="_x0000_s48002" style="position:absolute;left:5763;top:5994;width:4413;height:4680" coordorigin="6359,6354" coordsize="4413,4680">
              <v:shape id="_x0000_s48003" type="#_x0000_t75" style="position:absolute;left:6359;top:6354;width:4413;height:4680;mso-position-horizontal:right">
                <v:imagedata r:id="rId269" o:title="sel46-1" chromakey="white" gain="112993f" blacklevel="-11796f"/>
              </v:shape>
              <v:shape id="_x0000_s48004" type="#_x0000_t202" style="position:absolute;left:9024;top:7794;width:654;height:900;mso-position-vertical-relative:page" filled="f" stroked="f" strokecolor="red" strokeweight="2.5pt">
                <o:lock v:ext="edit" aspectratio="t"/>
                <v:textbox style="mso-next-textbox:#_x0000_s48004" inset="0,0,0,0">
                  <w:txbxContent>
                    <w:p w:rsidR="00B2678F" w:rsidRPr="00CF628A" w:rsidRDefault="00B2678F" w:rsidP="00E35AD2">
                      <w:pPr>
                        <w:rPr>
                          <w:rFonts w:cs="Arial"/>
                          <w:b/>
                          <w:sz w:val="40"/>
                        </w:rPr>
                      </w:pPr>
                      <w:proofErr w:type="gramStart"/>
                      <w:r w:rsidRPr="00CF628A">
                        <w:rPr>
                          <w:rFonts w:cs="Arial"/>
                          <w:b/>
                          <w:sz w:val="40"/>
                          <w:lang w:val="en-US"/>
                        </w:rPr>
                        <w:t>r</w:t>
                      </w:r>
                      <w:r>
                        <w:rPr>
                          <w:rFonts w:cs="Arial"/>
                          <w:b/>
                          <w:sz w:val="44"/>
                          <w:vertAlign w:val="subscript"/>
                        </w:rPr>
                        <w:t>Λ</w:t>
                      </w:r>
                      <w:proofErr w:type="gramEnd"/>
                    </w:p>
                  </w:txbxContent>
                </v:textbox>
              </v:shape>
              <v:shape id="_x0000_s48005" type="#_x0000_t202" style="position:absolute;left:9414;top:8519;width:487;height:900;mso-wrap-style:none;mso-position-vertical-relative:page" filled="f" stroked="f" strokecolor="red" strokeweight="2.5pt">
                <o:lock v:ext="edit" aspectratio="t"/>
                <v:textbox style="mso-next-textbox:#_x0000_s48005" inset="0,0,0,0">
                  <w:txbxContent>
                    <w:p w:rsidR="00B2678F" w:rsidRPr="00CF628A" w:rsidRDefault="00B2678F" w:rsidP="00E35AD2">
                      <w:pPr>
                        <w:rPr>
                          <w:rFonts w:cs="Arial"/>
                          <w:b/>
                          <w:sz w:val="40"/>
                          <w:lang w:val="en-US"/>
                        </w:rPr>
                      </w:pPr>
                      <w:proofErr w:type="spellStart"/>
                      <w:proofErr w:type="gramStart"/>
                      <w:r w:rsidRPr="00CF628A">
                        <w:rPr>
                          <w:rFonts w:cs="Arial"/>
                          <w:b/>
                          <w:sz w:val="40"/>
                          <w:lang w:val="en-US"/>
                        </w:rPr>
                        <w:t>r</w:t>
                      </w:r>
                      <w:r w:rsidRPr="00CF628A">
                        <w:rPr>
                          <w:rFonts w:cs="Arial"/>
                          <w:b/>
                          <w:sz w:val="44"/>
                          <w:vertAlign w:val="subscript"/>
                          <w:lang w:val="en-US"/>
                        </w:rPr>
                        <w:t>K</w:t>
                      </w:r>
                      <w:proofErr w:type="spellEnd"/>
                      <w:proofErr w:type="gramEnd"/>
                    </w:p>
                  </w:txbxContent>
                </v:textbox>
              </v:shape>
              <v:shape id="_x0000_s48006" type="#_x0000_t202" style="position:absolute;left:9649;top:7310;width:738;height:898;mso-wrap-style:none;mso-position-vertical-relative:page" filled="f" stroked="f" strokecolor="red" strokeweight="2.5pt">
                <o:lock v:ext="edit" aspectratio="t"/>
                <v:textbox style="mso-next-textbox:#_x0000_s48006">
                  <w:txbxContent>
                    <w:p w:rsidR="00B2678F" w:rsidRPr="00CF628A" w:rsidRDefault="00B2678F" w:rsidP="00E35AD2">
                      <w:pPr>
                        <w:rPr>
                          <w:rFonts w:cs="Arial"/>
                          <w:b/>
                          <w:sz w:val="40"/>
                        </w:rPr>
                      </w:pPr>
                      <w:r>
                        <w:rPr>
                          <w:rFonts w:cs="Arial"/>
                          <w:b/>
                          <w:sz w:val="40"/>
                        </w:rPr>
                        <w:t>Λ</w:t>
                      </w:r>
                    </w:p>
                  </w:txbxContent>
                </v:textbox>
              </v:shape>
            </v:group>
            <v:shape id="_x0000_s48007" type="#_x0000_t202" style="position:absolute;left:7743;top:7874;width:724;height:777;mso-wrap-style:none;mso-position-vertical-relative:page" filled="f" stroked="f" strokecolor="red" strokeweight="2.5pt">
              <o:lock v:ext="edit" aspectratio="t"/>
              <v:textbox style="mso-next-textbox:#_x0000_s48007">
                <w:txbxContent>
                  <w:p w:rsidR="00B2678F" w:rsidRPr="00E35AD2" w:rsidRDefault="00B2678F" w:rsidP="00E35AD2">
                    <w:pPr>
                      <w:rPr>
                        <w:rFonts w:cs="Arial"/>
                        <w:b/>
                        <w:color w:val="FF0000"/>
                        <w:sz w:val="44"/>
                        <w:lang w:val="en-US"/>
                      </w:rPr>
                    </w:pPr>
                    <w:r w:rsidRPr="00E35AD2">
                      <w:rPr>
                        <w:rFonts w:cs="Arial"/>
                        <w:b/>
                        <w:color w:val="FF0000"/>
                        <w:sz w:val="44"/>
                        <w:lang w:val="en-US"/>
                      </w:rPr>
                      <w:t>+</w:t>
                    </w:r>
                  </w:p>
                </w:txbxContent>
              </v:textbox>
            </v:shape>
            <v:shape id="_x0000_s48008" type="#_x0000_t202" style="position:absolute;left:9955;top:7943;width:862;height:778;mso-wrap-style:none;mso-position-vertical-relative:page" filled="f" stroked="f" strokecolor="red" strokeweight="2.5pt">
              <o:lock v:ext="edit" aspectratio="t"/>
              <v:textbox style="mso-next-textbox:#_x0000_s48008" inset="0,0,0,0">
                <w:txbxContent>
                  <w:p w:rsidR="00B2678F" w:rsidRPr="007D4BD2" w:rsidRDefault="00B2678F" w:rsidP="00E35AD2">
                    <w:pPr>
                      <w:rPr>
                        <w:rFonts w:cs="Arial"/>
                        <w:b/>
                        <w:lang w:val="en-US"/>
                      </w:rPr>
                    </w:pPr>
                    <w:r>
                      <w:rPr>
                        <w:rFonts w:cs="Arial"/>
                        <w:b/>
                        <w:sz w:val="72"/>
                      </w:rPr>
                      <w:t xml:space="preserve"> </w:t>
                    </w:r>
                    <w:r w:rsidRPr="00CF628A">
                      <w:rPr>
                        <w:rFonts w:cs="Arial"/>
                        <w:b/>
                        <w:position w:val="-6"/>
                        <w:sz w:val="44"/>
                      </w:rPr>
                      <w:sym w:font="Wingdings 2" w:char="F096"/>
                    </w:r>
                    <w:r w:rsidRPr="00CF628A">
                      <w:rPr>
                        <w:rFonts w:cs="Arial"/>
                        <w:b/>
                        <w:sz w:val="40"/>
                        <w:lang w:val="en-US"/>
                      </w:rPr>
                      <w:t>K</w:t>
                    </w:r>
                  </w:p>
                </w:txbxContent>
              </v:textbox>
            </v:shape>
            <w10:wrap type="none"/>
            <w10:anchorlock/>
          </v:group>
        </w:pict>
      </w:r>
    </w:p>
    <w:p w:rsidR="00E67382" w:rsidRPr="00E67382" w:rsidRDefault="00E67382" w:rsidP="003876DC">
      <w:pPr>
        <w:autoSpaceDE w:val="0"/>
        <w:autoSpaceDN w:val="0"/>
        <w:adjustRightInd w:val="0"/>
        <w:spacing w:before="480"/>
        <w:ind w:left="567"/>
        <w:rPr>
          <w:rFonts w:cs="Arial"/>
          <w:b/>
          <w:sz w:val="36"/>
        </w:rPr>
      </w:pPr>
      <w:r w:rsidRPr="00CA73CF">
        <w:rPr>
          <w:rFonts w:ascii="Tahoma" w:hAnsi="Tahoma"/>
          <w:b/>
          <w:sz w:val="36"/>
        </w:rPr>
        <w:t>(γ)</w:t>
      </w:r>
      <w:r w:rsidRPr="00E67382">
        <w:rPr>
          <w:rFonts w:cs="Arial"/>
          <w:b/>
          <w:sz w:val="36"/>
        </w:rPr>
        <w:t xml:space="preserve"> Να βρεθεί ο λόγος των μέτρων εντάσεων του </w:t>
      </w:r>
      <w:r w:rsidR="00E35AD2">
        <w:rPr>
          <w:rFonts w:cs="Arial"/>
          <w:b/>
          <w:sz w:val="36"/>
        </w:rPr>
        <w:br/>
      </w:r>
      <w:r w:rsidRPr="00E67382">
        <w:rPr>
          <w:rFonts w:cs="Arial"/>
          <w:b/>
          <w:sz w:val="36"/>
        </w:rPr>
        <w:t xml:space="preserve">πεδίου  </w:t>
      </w:r>
      <w:r w:rsidR="00CF628A" w:rsidRPr="00E35AD2">
        <w:rPr>
          <w:rFonts w:ascii="Tahoma" w:hAnsi="Tahoma"/>
          <w:b/>
          <w:noProof/>
          <w:position w:val="-48"/>
          <w:sz w:val="36"/>
          <w:lang w:eastAsia="el-GR"/>
        </w:rPr>
        <w:drawing>
          <wp:inline distT="0" distB="0" distL="0" distR="0">
            <wp:extent cx="334264" cy="687516"/>
            <wp:effectExtent l="19050" t="0" r="0" b="0"/>
            <wp:docPr id="29" name="Εικόνα 7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5"/>
                    <pic:cNvPicPr>
                      <a:picLocks noChangeAspect="1" noChangeArrowheads="1"/>
                    </pic:cNvPicPr>
                  </pic:nvPicPr>
                  <pic:blipFill>
                    <a:blip r:embed="rId270" cstate="print"/>
                    <a:srcRect/>
                    <a:stretch>
                      <a:fillRect/>
                    </a:stretch>
                  </pic:blipFill>
                  <pic:spPr bwMode="auto">
                    <a:xfrm>
                      <a:off x="0" y="0"/>
                      <a:ext cx="334264" cy="687516"/>
                    </a:xfrm>
                    <a:prstGeom prst="rect">
                      <a:avLst/>
                    </a:prstGeom>
                    <a:noFill/>
                    <a:ln w="9525">
                      <a:noFill/>
                      <a:miter lim="800000"/>
                      <a:headEnd/>
                      <a:tailEnd/>
                    </a:ln>
                  </pic:spPr>
                </pic:pic>
              </a:graphicData>
            </a:graphic>
          </wp:inline>
        </w:drawing>
      </w:r>
      <w:r w:rsidR="00E35AD2">
        <w:rPr>
          <w:rFonts w:cs="Arial"/>
          <w:b/>
          <w:sz w:val="36"/>
        </w:rPr>
        <w:t xml:space="preserve">  </w:t>
      </w:r>
      <w:r w:rsidRPr="00E67382">
        <w:rPr>
          <w:rFonts w:cs="Arial"/>
          <w:b/>
          <w:sz w:val="36"/>
        </w:rPr>
        <w:t xml:space="preserve">, αν: </w:t>
      </w:r>
      <w:r w:rsidR="00E35AD2">
        <w:rPr>
          <w:rFonts w:cs="Arial"/>
          <w:b/>
          <w:sz w:val="36"/>
        </w:rPr>
        <w:tab/>
      </w:r>
      <w:r w:rsidRPr="00E67382">
        <w:rPr>
          <w:rFonts w:cs="Arial"/>
          <w:b/>
          <w:sz w:val="36"/>
          <w:lang w:val="en-US"/>
        </w:rPr>
        <w:t>r</w:t>
      </w:r>
      <w:r w:rsidRPr="003876DC">
        <w:rPr>
          <w:rFonts w:cs="Arial"/>
          <w:b/>
          <w:sz w:val="44"/>
          <w:vertAlign w:val="subscript"/>
        </w:rPr>
        <w:t>Κ</w:t>
      </w:r>
      <w:r w:rsidRPr="00E67382">
        <w:rPr>
          <w:rFonts w:cs="Arial"/>
          <w:b/>
          <w:sz w:val="36"/>
        </w:rPr>
        <w:t xml:space="preserve"> = 2</w:t>
      </w:r>
      <w:r w:rsidRPr="00E67382">
        <w:rPr>
          <w:rFonts w:cs="Arial"/>
          <w:b/>
          <w:sz w:val="36"/>
          <w:lang w:val="en-US"/>
        </w:rPr>
        <w:t>r</w:t>
      </w:r>
      <w:r w:rsidRPr="003876DC">
        <w:rPr>
          <w:rFonts w:cs="Arial"/>
          <w:b/>
          <w:sz w:val="44"/>
          <w:vertAlign w:val="subscript"/>
        </w:rPr>
        <w:t>Λ</w:t>
      </w:r>
      <w:r w:rsidRPr="00E67382">
        <w:rPr>
          <w:rFonts w:cs="Arial"/>
          <w:b/>
          <w:sz w:val="36"/>
        </w:rPr>
        <w:t>.</w:t>
      </w:r>
    </w:p>
    <w:p w:rsidR="007D0EBC" w:rsidRPr="00836297" w:rsidRDefault="0042402E" w:rsidP="00836297">
      <w:pPr>
        <w:autoSpaceDE w:val="0"/>
        <w:autoSpaceDN w:val="0"/>
        <w:adjustRightInd w:val="0"/>
        <w:rPr>
          <w:rFonts w:cs="Arial"/>
          <w:b/>
          <w:sz w:val="36"/>
        </w:rPr>
      </w:pPr>
      <w:r w:rsidRPr="0042402E">
        <w:rPr>
          <w:rFonts w:ascii="Tahoma" w:hAnsi="Tahoma"/>
          <w:b/>
          <w:sz w:val="36"/>
        </w:rPr>
      </w:r>
      <w:r w:rsidRPr="0042402E">
        <w:rPr>
          <w:rFonts w:ascii="Tahoma" w:hAnsi="Tahoma"/>
          <w:b/>
          <w:sz w:val="36"/>
        </w:rPr>
        <w:pict>
          <v:shape id="_x0000_s59624" type="#_x0000_t202" style="width:326.5pt;height:122.35pt;mso-height-percent:200;mso-position-horizontal-relative:char;mso-position-vertical-relative:line;mso-height-percent:200;mso-width-relative:margin;mso-height-relative:margin" wrapcoords="0 0" filled="f" stroked="f">
            <v:textbox style="mso-next-textbox:#_x0000_s59624;mso-fit-shape-to-text:t" inset="0,0,0,0">
              <w:txbxContent>
                <w:p w:rsidR="00B2678F" w:rsidRPr="00E67382" w:rsidRDefault="00B2678F" w:rsidP="00836297">
                  <w:pPr>
                    <w:autoSpaceDE w:val="0"/>
                    <w:autoSpaceDN w:val="0"/>
                    <w:adjustRightInd w:val="0"/>
                    <w:spacing w:before="240"/>
                    <w:ind w:firstLine="567"/>
                    <w:rPr>
                      <w:rFonts w:cs="Arial"/>
                      <w:b/>
                      <w:sz w:val="36"/>
                    </w:rPr>
                  </w:pPr>
                  <w:r>
                    <w:rPr>
                      <w:rFonts w:ascii="Tahoma" w:hAnsi="Tahoma"/>
                      <w:b/>
                      <w:sz w:val="36"/>
                    </w:rPr>
                    <w:t>23</w:t>
                  </w:r>
                  <w:r w:rsidRPr="00E67382">
                    <w:rPr>
                      <w:rFonts w:ascii="Tahoma" w:hAnsi="Tahoma"/>
                      <w:b/>
                      <w:sz w:val="36"/>
                    </w:rPr>
                    <w:t>.</w:t>
                  </w:r>
                  <w:r>
                    <w:rPr>
                      <w:rFonts w:cs="Arial"/>
                      <w:b/>
                      <w:sz w:val="36"/>
                    </w:rPr>
                    <w:t xml:space="preserve"> </w:t>
                  </w:r>
                  <w:r w:rsidRPr="00E67382">
                    <w:rPr>
                      <w:rFonts w:cs="Arial"/>
                      <w:b/>
                      <w:sz w:val="36"/>
                    </w:rPr>
                    <w:t>Δίνεται το πεδίο του σχήματος που οφείλεται στα</w:t>
                  </w:r>
                  <w:r>
                    <w:rPr>
                      <w:rFonts w:cs="Arial"/>
                      <w:b/>
                      <w:sz w:val="36"/>
                    </w:rPr>
                    <w:t xml:space="preserve"> </w:t>
                  </w:r>
                  <w:r w:rsidRPr="00E67382">
                    <w:rPr>
                      <w:rFonts w:cs="Arial"/>
                      <w:b/>
                      <w:sz w:val="36"/>
                    </w:rPr>
                    <w:t>σημεια</w:t>
                  </w:r>
                  <w:r>
                    <w:rPr>
                      <w:rFonts w:cs="Arial"/>
                      <w:b/>
                      <w:sz w:val="36"/>
                    </w:rPr>
                    <w:t>κά φορ</w:t>
                  </w:r>
                  <w:r w:rsidRPr="00E67382">
                    <w:rPr>
                      <w:rFonts w:cs="Arial"/>
                      <w:b/>
                      <w:sz w:val="36"/>
                    </w:rPr>
                    <w:t>τία</w:t>
                  </w:r>
                  <w:r>
                    <w:rPr>
                      <w:rFonts w:cs="Arial"/>
                      <w:b/>
                      <w:sz w:val="36"/>
                    </w:rPr>
                    <w:t xml:space="preserve"> </w:t>
                  </w:r>
                  <w:r w:rsidRPr="00E67382">
                    <w:rPr>
                      <w:rFonts w:cs="Arial"/>
                      <w:b/>
                      <w:sz w:val="36"/>
                      <w:lang w:val="en-US"/>
                    </w:rPr>
                    <w:t>Q</w:t>
                  </w:r>
                  <w:r w:rsidRPr="00E67382">
                    <w:rPr>
                      <w:rFonts w:cs="Arial"/>
                      <w:b/>
                      <w:sz w:val="40"/>
                      <w:vertAlign w:val="subscript"/>
                    </w:rPr>
                    <w:t>1</w:t>
                  </w:r>
                  <w:r w:rsidRPr="00E67382">
                    <w:rPr>
                      <w:rFonts w:cs="Arial"/>
                      <w:b/>
                      <w:sz w:val="36"/>
                    </w:rPr>
                    <w:t xml:space="preserve">, </w:t>
                  </w:r>
                  <w:r w:rsidRPr="00E67382">
                    <w:rPr>
                      <w:rFonts w:cs="Arial"/>
                      <w:b/>
                      <w:sz w:val="36"/>
                      <w:lang w:val="en-US"/>
                    </w:rPr>
                    <w:t>Q</w:t>
                  </w:r>
                  <w:r w:rsidRPr="00E67382">
                    <w:rPr>
                      <w:rFonts w:cs="Arial"/>
                      <w:b/>
                      <w:sz w:val="40"/>
                      <w:vertAlign w:val="subscript"/>
                    </w:rPr>
                    <w:t>2</w:t>
                  </w:r>
                  <w:r w:rsidRPr="00E67382">
                    <w:rPr>
                      <w:rFonts w:cs="Arial"/>
                      <w:b/>
                      <w:sz w:val="36"/>
                    </w:rPr>
                    <w:t>.</w:t>
                  </w:r>
                </w:p>
                <w:p w:rsidR="00B2678F" w:rsidRPr="00E67382" w:rsidRDefault="00B2678F" w:rsidP="005C3C8B">
                  <w:pPr>
                    <w:autoSpaceDE w:val="0"/>
                    <w:autoSpaceDN w:val="0"/>
                    <w:adjustRightInd w:val="0"/>
                    <w:ind w:left="567"/>
                    <w:rPr>
                      <w:rFonts w:cs="Arial"/>
                      <w:b/>
                      <w:sz w:val="36"/>
                    </w:rPr>
                  </w:pPr>
                  <w:r w:rsidRPr="00CA73CF">
                    <w:rPr>
                      <w:rFonts w:ascii="Tahoma" w:hAnsi="Tahoma"/>
                      <w:b/>
                      <w:sz w:val="36"/>
                    </w:rPr>
                    <w:t>(α)</w:t>
                  </w:r>
                  <w:r w:rsidRPr="00E67382">
                    <w:rPr>
                      <w:rFonts w:cs="Arial"/>
                      <w:b/>
                      <w:sz w:val="36"/>
                    </w:rPr>
                    <w:t xml:space="preserve"> Ποιο είναι το είδος των φορτίων </w:t>
                  </w:r>
                  <w:r w:rsidRPr="00E67382">
                    <w:rPr>
                      <w:rFonts w:cs="Arial"/>
                      <w:b/>
                      <w:sz w:val="36"/>
                      <w:lang w:val="en-US"/>
                    </w:rPr>
                    <w:t>Q</w:t>
                  </w:r>
                  <w:r w:rsidRPr="00E67382">
                    <w:rPr>
                      <w:rFonts w:cs="Arial"/>
                      <w:b/>
                      <w:sz w:val="40"/>
                      <w:vertAlign w:val="subscript"/>
                    </w:rPr>
                    <w:t>1</w:t>
                  </w:r>
                  <w:r w:rsidRPr="00E67382">
                    <w:rPr>
                      <w:rFonts w:cs="Arial"/>
                      <w:b/>
                      <w:sz w:val="36"/>
                    </w:rPr>
                    <w:t xml:space="preserve">, </w:t>
                  </w:r>
                  <w:r w:rsidRPr="00E67382">
                    <w:rPr>
                      <w:rFonts w:cs="Arial"/>
                      <w:b/>
                      <w:sz w:val="36"/>
                      <w:lang w:val="en-US"/>
                    </w:rPr>
                    <w:t>Q</w:t>
                  </w:r>
                  <w:r w:rsidRPr="00E67382">
                    <w:rPr>
                      <w:rFonts w:cs="Arial"/>
                      <w:b/>
                      <w:sz w:val="40"/>
                      <w:vertAlign w:val="subscript"/>
                    </w:rPr>
                    <w:t>2</w:t>
                  </w:r>
                  <w:r w:rsidRPr="00E67382">
                    <w:rPr>
                      <w:rFonts w:cs="Arial"/>
                      <w:b/>
                      <w:sz w:val="36"/>
                    </w:rPr>
                    <w:t>;</w:t>
                  </w:r>
                </w:p>
              </w:txbxContent>
            </v:textbox>
            <w10:wrap type="none"/>
            <w10:anchorlock/>
          </v:shape>
        </w:pict>
      </w:r>
      <w:r>
        <w:rPr>
          <w:rFonts w:cs="Arial"/>
          <w:b/>
          <w:sz w:val="36"/>
        </w:rPr>
      </w:r>
      <w:r w:rsidRPr="0042402E">
        <w:rPr>
          <w:rFonts w:cs="Arial"/>
          <w:b/>
          <w:sz w:val="36"/>
        </w:rPr>
        <w:pict>
          <v:group id="_x0000_s48027" style="width:155pt;height:88.85pt;mso-position-horizontal-relative:char;mso-position-vertical-relative:line" coordorigin="6174,6659" coordsize="4598,2636">
            <v:shape id="_x0000_s48028" type="#_x0000_t75" style="position:absolute;left:6174;top:6965;width:4598;height:2330;mso-position-horizontal:right">
              <v:imagedata r:id="rId271" o:title="sel47-1" chromakey="white" gain="86232f" blacklevel="-13762f"/>
            </v:shape>
            <v:shape id="_x0000_s48029" type="#_x0000_t202" style="position:absolute;left:6584;top:8184;width:761;height:900;mso-position-vertical-relative:page" filled="f" stroked="f" strokecolor="red" strokeweight="2.5pt">
              <v:imagedata gain="69719f"/>
              <o:lock v:ext="edit" aspectratio="t"/>
              <v:textbox style="mso-next-textbox:#_x0000_s48029" inset="0,,0">
                <w:txbxContent>
                  <w:p w:rsidR="00B2678F" w:rsidRPr="00302579" w:rsidRDefault="00B2678F" w:rsidP="00302579">
                    <w:pPr>
                      <w:rPr>
                        <w:rFonts w:cs="Arial"/>
                        <w:b/>
                        <w:sz w:val="40"/>
                      </w:rPr>
                    </w:pPr>
                    <w:r w:rsidRPr="00302579">
                      <w:rPr>
                        <w:rFonts w:cs="Arial"/>
                        <w:b/>
                        <w:sz w:val="40"/>
                        <w:lang w:val="en-US"/>
                      </w:rPr>
                      <w:t>Q</w:t>
                    </w:r>
                    <w:r w:rsidRPr="00302579">
                      <w:rPr>
                        <w:rFonts w:cs="Arial"/>
                        <w:b/>
                        <w:sz w:val="44"/>
                        <w:vertAlign w:val="subscript"/>
                      </w:rPr>
                      <w:t>1</w:t>
                    </w:r>
                  </w:p>
                </w:txbxContent>
              </v:textbox>
            </v:shape>
            <v:shape id="_x0000_s48030" type="#_x0000_t202" style="position:absolute;left:9469;top:8184;width:761;height:900;mso-position-vertical-relative:page" filled="f" stroked="f" strokecolor="red" strokeweight="2.5pt">
              <v:imagedata gain="69719f"/>
              <o:lock v:ext="edit" aspectratio="t"/>
              <v:textbox style="mso-next-textbox:#_x0000_s48030" inset="0,,0">
                <w:txbxContent>
                  <w:p w:rsidR="00B2678F" w:rsidRPr="00302579" w:rsidRDefault="00B2678F" w:rsidP="00302579">
                    <w:pPr>
                      <w:rPr>
                        <w:rFonts w:cs="Arial"/>
                        <w:b/>
                        <w:sz w:val="40"/>
                        <w:lang w:val="en-US"/>
                      </w:rPr>
                    </w:pPr>
                    <w:r w:rsidRPr="00302579">
                      <w:rPr>
                        <w:rFonts w:cs="Arial"/>
                        <w:b/>
                        <w:sz w:val="40"/>
                        <w:lang w:val="en-US"/>
                      </w:rPr>
                      <w:t>Q</w:t>
                    </w:r>
                    <w:r w:rsidRPr="00302579">
                      <w:rPr>
                        <w:rFonts w:cs="Arial"/>
                        <w:b/>
                        <w:sz w:val="44"/>
                        <w:vertAlign w:val="subscript"/>
                        <w:lang w:val="en-US"/>
                      </w:rPr>
                      <w:t>2</w:t>
                    </w:r>
                  </w:p>
                </w:txbxContent>
              </v:textbox>
            </v:shape>
            <v:shape id="_x0000_s48031" type="#_x0000_t202" style="position:absolute;left:7199;top:6659;width:529;height:900;mso-position-vertical-relative:page" filled="f" stroked="f" strokecolor="red" strokeweight="2.5pt">
              <v:imagedata gain="69719f"/>
              <o:lock v:ext="edit" aspectratio="t"/>
              <v:textbox style="mso-next-textbox:#_x0000_s48031">
                <w:txbxContent>
                  <w:p w:rsidR="00B2678F" w:rsidRPr="00302579" w:rsidRDefault="00B2678F" w:rsidP="00302579">
                    <w:pPr>
                      <w:rPr>
                        <w:rFonts w:cs="Arial"/>
                        <w:b/>
                        <w:sz w:val="40"/>
                      </w:rPr>
                    </w:pPr>
                    <w:r w:rsidRPr="00302579">
                      <w:rPr>
                        <w:rFonts w:cs="Arial"/>
                        <w:b/>
                        <w:sz w:val="40"/>
                      </w:rPr>
                      <w:t>Σ</w:t>
                    </w:r>
                  </w:p>
                </w:txbxContent>
              </v:textbox>
            </v:shape>
            <w10:wrap type="none"/>
            <w10:anchorlock/>
          </v:group>
        </w:pict>
      </w:r>
    </w:p>
    <w:p w:rsidR="00836297" w:rsidRPr="00A32C4E" w:rsidRDefault="00836297" w:rsidP="005C3C8B">
      <w:pPr>
        <w:autoSpaceDE w:val="0"/>
        <w:autoSpaceDN w:val="0"/>
        <w:adjustRightInd w:val="0"/>
        <w:ind w:left="720"/>
        <w:rPr>
          <w:rFonts w:cs="Arial"/>
          <w:b/>
          <w:sz w:val="36"/>
        </w:rPr>
      </w:pPr>
      <w:r w:rsidRPr="00CA73CF">
        <w:rPr>
          <w:rFonts w:ascii="Tahoma" w:hAnsi="Tahoma"/>
          <w:b/>
          <w:sz w:val="36"/>
        </w:rPr>
        <w:t>(β)</w:t>
      </w:r>
      <w:r>
        <w:rPr>
          <w:rFonts w:cs="Arial"/>
          <w:b/>
          <w:sz w:val="36"/>
        </w:rPr>
        <w:t xml:space="preserve"> Σχεδιάστε το διάνυσμα της έντα</w:t>
      </w:r>
      <w:r w:rsidRPr="00E67382">
        <w:rPr>
          <w:rFonts w:cs="Arial"/>
          <w:b/>
          <w:sz w:val="36"/>
        </w:rPr>
        <w:t>σης του πεδίου στο σημείο Σ.</w:t>
      </w:r>
    </w:p>
    <w:p w:rsidR="00302579" w:rsidRDefault="0042402E" w:rsidP="00302579">
      <w:pPr>
        <w:autoSpaceDE w:val="0"/>
        <w:autoSpaceDN w:val="0"/>
        <w:adjustRightInd w:val="0"/>
        <w:spacing w:before="240"/>
        <w:rPr>
          <w:rFonts w:ascii="Tahoma" w:hAnsi="Tahoma"/>
          <w:b/>
          <w:sz w:val="36"/>
        </w:rPr>
      </w:pPr>
      <w:r>
        <w:rPr>
          <w:rFonts w:ascii="Tahoma" w:hAnsi="Tahoma"/>
          <w:b/>
          <w:sz w:val="36"/>
        </w:rPr>
      </w:r>
      <w:r w:rsidR="004E450B">
        <w:rPr>
          <w:rFonts w:ascii="Tahoma" w:hAnsi="Tahoma"/>
          <w:b/>
          <w:sz w:val="36"/>
        </w:rPr>
        <w:pict>
          <v:shape id="_x0000_s59623" type="#_x0000_t202" style="width:299.15pt;height:161.45pt;mso-height-percent:200;mso-position-horizontal-relative:char;mso-position-vertical-relative:line;mso-height-percent:200;mso-width-relative:margin;mso-height-relative:margin" wrapcoords="0 0" filled="f" stroked="f">
            <v:textbox style="mso-next-textbox:#_x0000_s59623;mso-fit-shape-to-text:t" inset="0,0,0,0">
              <w:txbxContent>
                <w:p w:rsidR="00B2678F" w:rsidRPr="00E67382" w:rsidRDefault="00B2678F" w:rsidP="00302579">
                  <w:pPr>
                    <w:autoSpaceDE w:val="0"/>
                    <w:autoSpaceDN w:val="0"/>
                    <w:adjustRightInd w:val="0"/>
                    <w:spacing w:before="240"/>
                    <w:ind w:firstLine="567"/>
                    <w:rPr>
                      <w:rFonts w:cs="Arial"/>
                      <w:b/>
                      <w:sz w:val="36"/>
                    </w:rPr>
                  </w:pPr>
                  <w:r w:rsidRPr="00E67382">
                    <w:rPr>
                      <w:rFonts w:ascii="Tahoma" w:hAnsi="Tahoma"/>
                      <w:b/>
                      <w:sz w:val="36"/>
                    </w:rPr>
                    <w:t>24.</w:t>
                  </w:r>
                  <w:r w:rsidRPr="00E67382">
                    <w:rPr>
                      <w:rFonts w:cs="Arial"/>
                      <w:b/>
                      <w:sz w:val="36"/>
                    </w:rPr>
                    <w:t xml:space="preserve"> Δίδονται δυο ίσα θετικά φορτία (Q</w:t>
                  </w:r>
                  <w:r w:rsidRPr="00E67382">
                    <w:rPr>
                      <w:rFonts w:cs="Arial"/>
                      <w:b/>
                      <w:sz w:val="40"/>
                      <w:vertAlign w:val="subscript"/>
                    </w:rPr>
                    <w:t>1</w:t>
                  </w:r>
                  <w:r w:rsidRPr="00E67382">
                    <w:rPr>
                      <w:rFonts w:cs="Arial"/>
                      <w:b/>
                      <w:sz w:val="36"/>
                    </w:rPr>
                    <w:t xml:space="preserve"> = Q</w:t>
                  </w:r>
                  <w:r w:rsidRPr="00E67382">
                    <w:rPr>
                      <w:rFonts w:cs="Arial"/>
                      <w:b/>
                      <w:sz w:val="40"/>
                      <w:vertAlign w:val="subscript"/>
                    </w:rPr>
                    <w:t>2</w:t>
                  </w:r>
                  <w:r>
                    <w:rPr>
                      <w:rFonts w:cs="Arial"/>
                      <w:b/>
                      <w:sz w:val="36"/>
                    </w:rPr>
                    <w:t>) και σημείο «Σ» της κά</w:t>
                  </w:r>
                  <w:r w:rsidRPr="00E67382">
                    <w:rPr>
                      <w:rFonts w:cs="Arial"/>
                      <w:b/>
                      <w:sz w:val="36"/>
                    </w:rPr>
                    <w:t>θετης στο μέσο «Μ» της απόστασης τους.</w:t>
                  </w:r>
                </w:p>
              </w:txbxContent>
            </v:textbox>
            <w10:wrap type="none"/>
            <w10:anchorlock/>
          </v:shape>
        </w:pict>
      </w:r>
      <w:r>
        <w:rPr>
          <w:rFonts w:ascii="Tahoma" w:hAnsi="Tahoma"/>
          <w:b/>
          <w:sz w:val="36"/>
        </w:rPr>
      </w:r>
      <w:r>
        <w:rPr>
          <w:rFonts w:ascii="Tahoma" w:hAnsi="Tahoma"/>
          <w:b/>
          <w:sz w:val="36"/>
        </w:rPr>
        <w:pict>
          <v:group id="_x0000_s48019" style="width:181.65pt;height:96.35pt;mso-position-horizontal-relative:char;mso-position-vertical-relative:line" coordorigin="5499,9234" coordsize="4912,2605">
            <v:shape id="_x0000_s48020" type="#_x0000_t75" style="position:absolute;left:5634;top:9954;width:4777;height:1669">
              <v:imagedata r:id="rId272" o:title="sel47-2" chromakey="white" gain="93623f" blacklevel="-5898f"/>
            </v:shape>
            <v:shape id="_x0000_s48021" type="#_x0000_t202" style="position:absolute;left:5499;top:9234;width:761;height:900;mso-position-vertical-relative:page" filled="f" stroked="f" strokecolor="red" strokeweight="2.5pt">
              <o:lock v:ext="edit" aspectratio="t"/>
              <v:textbox style="mso-next-textbox:#_x0000_s48021" inset="0,0,0,0">
                <w:txbxContent>
                  <w:p w:rsidR="00B2678F" w:rsidRPr="00E35AD2" w:rsidRDefault="00B2678F" w:rsidP="00302579">
                    <w:pPr>
                      <w:rPr>
                        <w:rFonts w:cs="Arial"/>
                        <w:b/>
                        <w:sz w:val="40"/>
                      </w:rPr>
                    </w:pPr>
                    <w:r w:rsidRPr="00E35AD2">
                      <w:rPr>
                        <w:rFonts w:cs="Arial"/>
                        <w:b/>
                        <w:sz w:val="40"/>
                        <w:lang w:val="en-US"/>
                      </w:rPr>
                      <w:t>Q</w:t>
                    </w:r>
                    <w:r w:rsidRPr="00E35AD2">
                      <w:rPr>
                        <w:rFonts w:cs="Arial"/>
                        <w:b/>
                        <w:sz w:val="44"/>
                        <w:vertAlign w:val="subscript"/>
                      </w:rPr>
                      <w:t>1</w:t>
                    </w:r>
                  </w:p>
                </w:txbxContent>
              </v:textbox>
            </v:shape>
            <v:shape id="_x0000_s48022" type="#_x0000_t202" style="position:absolute;left:9589;top:9234;width:761;height:900;mso-position-vertical-relative:page" filled="f" stroked="f" strokecolor="red" strokeweight="2.5pt">
              <o:lock v:ext="edit" aspectratio="t"/>
              <v:textbox style="mso-next-textbox:#_x0000_s48022" inset="0,0,0,0">
                <w:txbxContent>
                  <w:p w:rsidR="00B2678F" w:rsidRPr="00E35AD2" w:rsidRDefault="00B2678F" w:rsidP="00302579">
                    <w:pPr>
                      <w:rPr>
                        <w:rFonts w:cs="Arial"/>
                        <w:b/>
                        <w:sz w:val="40"/>
                        <w:lang w:val="en-US"/>
                      </w:rPr>
                    </w:pPr>
                    <w:r w:rsidRPr="00E35AD2">
                      <w:rPr>
                        <w:rFonts w:cs="Arial"/>
                        <w:b/>
                        <w:sz w:val="40"/>
                        <w:lang w:val="en-US"/>
                      </w:rPr>
                      <w:t>Q</w:t>
                    </w:r>
                    <w:r w:rsidRPr="00E35AD2">
                      <w:rPr>
                        <w:rFonts w:cs="Arial"/>
                        <w:b/>
                        <w:sz w:val="44"/>
                        <w:vertAlign w:val="subscript"/>
                        <w:lang w:val="en-US"/>
                      </w:rPr>
                      <w:t>2</w:t>
                    </w:r>
                  </w:p>
                </w:txbxContent>
              </v:textbox>
            </v:shape>
            <v:shape id="_x0000_s48023" type="#_x0000_t202" style="position:absolute;left:7669;top:9559;width:622;height:900;mso-position-vertical-relative:page" filled="f" stroked="f" strokecolor="red" strokeweight="2.5pt">
              <o:lock v:ext="edit" aspectratio="t"/>
              <v:textbox style="mso-next-textbox:#_x0000_s48023">
                <w:txbxContent>
                  <w:p w:rsidR="00B2678F" w:rsidRPr="00E35AD2" w:rsidRDefault="00B2678F" w:rsidP="00302579">
                    <w:pPr>
                      <w:rPr>
                        <w:rFonts w:cs="Arial"/>
                        <w:b/>
                        <w:sz w:val="40"/>
                      </w:rPr>
                    </w:pPr>
                    <w:r w:rsidRPr="00E35AD2">
                      <w:rPr>
                        <w:rFonts w:cs="Arial"/>
                        <w:b/>
                        <w:sz w:val="40"/>
                        <w:lang w:val="en-US"/>
                      </w:rPr>
                      <w:t>M</w:t>
                    </w:r>
                  </w:p>
                </w:txbxContent>
              </v:textbox>
            </v:shape>
            <v:shape id="_x0000_s48024" type="#_x0000_t202" style="position:absolute;left:8074;top:10939;width:529;height:900;mso-position-vertical-relative:page" filled="f" stroked="f" strokecolor="red" strokeweight="2.5pt">
              <o:lock v:ext="edit" aspectratio="t"/>
              <v:textbox style="mso-next-textbox:#_x0000_s48024">
                <w:txbxContent>
                  <w:p w:rsidR="00B2678F" w:rsidRPr="00E35AD2" w:rsidRDefault="00B2678F" w:rsidP="00302579">
                    <w:pPr>
                      <w:rPr>
                        <w:rFonts w:cs="Arial"/>
                        <w:b/>
                        <w:sz w:val="40"/>
                      </w:rPr>
                    </w:pPr>
                    <w:r w:rsidRPr="00E35AD2">
                      <w:rPr>
                        <w:rFonts w:cs="Arial"/>
                        <w:b/>
                        <w:sz w:val="40"/>
                      </w:rPr>
                      <w:t>Σ</w:t>
                    </w:r>
                  </w:p>
                </w:txbxContent>
              </v:textbox>
            </v:shape>
            <v:shape id="_x0000_s48025" type="#_x0000_t202" style="position:absolute;left:5624;top:9884;width:616;height:900;mso-position-vertical-relative:page" filled="f" stroked="f" strokecolor="red" strokeweight="2.5pt">
              <o:lock v:ext="edit" aspectratio="t"/>
              <v:textbox style="mso-next-textbox:#_x0000_s48025" inset=",2.3mm">
                <w:txbxContent>
                  <w:p w:rsidR="00B2678F" w:rsidRPr="00E35AD2" w:rsidRDefault="00B2678F" w:rsidP="00302579">
                    <w:pPr>
                      <w:rPr>
                        <w:rFonts w:cs="Arial"/>
                        <w:b/>
                        <w:color w:val="FF0000"/>
                        <w:sz w:val="44"/>
                      </w:rPr>
                    </w:pPr>
                    <w:r w:rsidRPr="00E35AD2">
                      <w:rPr>
                        <w:rFonts w:cs="Arial"/>
                        <w:b/>
                        <w:color w:val="FF0000"/>
                        <w:sz w:val="44"/>
                      </w:rPr>
                      <w:t>+</w:t>
                    </w:r>
                  </w:p>
                </w:txbxContent>
              </v:textbox>
            </v:shape>
            <v:shape id="_x0000_s48026" type="#_x0000_t202" style="position:absolute;left:9709;top:9899;width:616;height:900;mso-position-vertical-relative:page" filled="f" stroked="f" strokecolor="red" strokeweight="2.5pt">
              <o:lock v:ext="edit" aspectratio="t"/>
              <v:textbox style="mso-next-textbox:#_x0000_s48026">
                <w:txbxContent>
                  <w:p w:rsidR="00B2678F" w:rsidRPr="00836297" w:rsidRDefault="00B2678F" w:rsidP="00302579">
                    <w:pPr>
                      <w:rPr>
                        <w:rFonts w:cs="Arial"/>
                        <w:b/>
                        <w:color w:val="FF0000"/>
                        <w:sz w:val="40"/>
                      </w:rPr>
                    </w:pPr>
                    <w:r w:rsidRPr="00836297">
                      <w:rPr>
                        <w:rFonts w:cs="Arial"/>
                        <w:b/>
                        <w:color w:val="FF0000"/>
                        <w:sz w:val="40"/>
                      </w:rPr>
                      <w:t>+</w:t>
                    </w:r>
                  </w:p>
                </w:txbxContent>
              </v:textbox>
            </v:shape>
            <w10:wrap type="none"/>
            <w10:anchorlock/>
          </v:group>
        </w:pict>
      </w:r>
    </w:p>
    <w:p w:rsidR="005C3C8B" w:rsidRDefault="00302579" w:rsidP="005C3C8B">
      <w:pPr>
        <w:autoSpaceDE w:val="0"/>
        <w:autoSpaceDN w:val="0"/>
        <w:adjustRightInd w:val="0"/>
        <w:ind w:firstLine="720"/>
        <w:rPr>
          <w:rFonts w:cs="Arial"/>
          <w:b/>
          <w:sz w:val="36"/>
        </w:rPr>
      </w:pPr>
      <w:r w:rsidRPr="00CA73CF">
        <w:rPr>
          <w:rFonts w:ascii="Tahoma" w:hAnsi="Tahoma"/>
          <w:b/>
          <w:sz w:val="36"/>
        </w:rPr>
        <w:t>(α)</w:t>
      </w:r>
      <w:r w:rsidRPr="00E67382">
        <w:rPr>
          <w:rFonts w:cs="Arial"/>
          <w:b/>
          <w:sz w:val="36"/>
        </w:rPr>
        <w:t xml:space="preserve"> Να υποδείξετε μέθοδο για τη </w:t>
      </w:r>
    </w:p>
    <w:p w:rsidR="00302579" w:rsidRPr="00E67382" w:rsidRDefault="00302579" w:rsidP="005C3C8B">
      <w:pPr>
        <w:autoSpaceDE w:val="0"/>
        <w:autoSpaceDN w:val="0"/>
        <w:adjustRightInd w:val="0"/>
        <w:ind w:left="720"/>
        <w:rPr>
          <w:rFonts w:cs="Arial"/>
          <w:b/>
          <w:sz w:val="36"/>
        </w:rPr>
      </w:pPr>
      <w:r w:rsidRPr="00E67382">
        <w:rPr>
          <w:rFonts w:cs="Arial"/>
          <w:b/>
          <w:sz w:val="36"/>
        </w:rPr>
        <w:t>γραφική</w:t>
      </w:r>
      <w:r w:rsidR="005C3C8B">
        <w:rPr>
          <w:rFonts w:cs="Arial"/>
          <w:b/>
          <w:sz w:val="36"/>
        </w:rPr>
        <w:t xml:space="preserve"> </w:t>
      </w:r>
      <w:r w:rsidRPr="00E67382">
        <w:rPr>
          <w:rFonts w:cs="Arial"/>
          <w:b/>
          <w:sz w:val="36"/>
        </w:rPr>
        <w:t>απεικόνιση της έντασης του πεδίου στη θέση «Σ».</w:t>
      </w:r>
    </w:p>
    <w:p w:rsidR="00302579" w:rsidRPr="00E67382" w:rsidRDefault="00302579" w:rsidP="005C3C8B">
      <w:pPr>
        <w:autoSpaceDE w:val="0"/>
        <w:autoSpaceDN w:val="0"/>
        <w:adjustRightInd w:val="0"/>
        <w:ind w:firstLine="720"/>
        <w:rPr>
          <w:rFonts w:cs="Arial"/>
          <w:b/>
          <w:sz w:val="36"/>
        </w:rPr>
      </w:pPr>
      <w:r w:rsidRPr="00CA73CF">
        <w:rPr>
          <w:rFonts w:ascii="Tahoma" w:hAnsi="Tahoma"/>
          <w:b/>
          <w:sz w:val="36"/>
        </w:rPr>
        <w:t>(β)</w:t>
      </w:r>
      <w:r w:rsidRPr="00E67382">
        <w:rPr>
          <w:rFonts w:cs="Arial"/>
          <w:b/>
          <w:sz w:val="36"/>
        </w:rPr>
        <w:t xml:space="preserve"> Ποια είναι </w:t>
      </w:r>
      <w:r>
        <w:rPr>
          <w:rFonts w:cs="Arial"/>
          <w:b/>
          <w:sz w:val="36"/>
        </w:rPr>
        <w:t>η κατεύθυνση του διανύσματος Ε;</w:t>
      </w:r>
    </w:p>
    <w:p w:rsidR="00E67382" w:rsidRPr="00E67382" w:rsidRDefault="0042402E" w:rsidP="005C3C8B">
      <w:pPr>
        <w:autoSpaceDE w:val="0"/>
        <w:autoSpaceDN w:val="0"/>
        <w:adjustRightInd w:val="0"/>
        <w:ind w:left="567"/>
        <w:rPr>
          <w:rFonts w:cs="Arial"/>
          <w:b/>
          <w:sz w:val="36"/>
        </w:rPr>
      </w:pPr>
      <w:r w:rsidRPr="0042402E">
        <w:rPr>
          <w:rFonts w:ascii="Tahoma" w:hAnsi="Tahoma"/>
          <w:b/>
          <w:noProof/>
          <w:sz w:val="36"/>
          <w:lang w:eastAsia="el-GR"/>
        </w:rPr>
        <w:lastRenderedPageBreak/>
        <w:pict>
          <v:shape id="_x0000_s51163" type="#_x0000_t202" style="position:absolute;left:0;text-align:left;margin-left:242.75pt;margin-top:4.3pt;width:99.7pt;height:20.7pt;z-index:253111296;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63;mso-fit-shape-to-text:t" inset="0,0,0,0">
              <w:txbxContent>
                <w:p w:rsidR="00B2678F" w:rsidRPr="00DB76B3" w:rsidRDefault="00B2678F" w:rsidP="007E1B6C">
                  <w:pPr>
                    <w:jc w:val="center"/>
                    <w:rPr>
                      <w:b/>
                      <w:sz w:val="36"/>
                      <w:lang w:val="en-US"/>
                    </w:rPr>
                  </w:pPr>
                  <w:r>
                    <w:rPr>
                      <w:b/>
                      <w:sz w:val="36"/>
                    </w:rPr>
                    <w:t>84</w:t>
                  </w:r>
                  <w:r>
                    <w:rPr>
                      <w:b/>
                      <w:sz w:val="36"/>
                      <w:lang w:val="en-US"/>
                    </w:rPr>
                    <w:t xml:space="preserve"> </w:t>
                  </w:r>
                  <w:r w:rsidRPr="00D60C16">
                    <w:rPr>
                      <w:b/>
                      <w:sz w:val="36"/>
                    </w:rPr>
                    <w:t xml:space="preserve">/ </w:t>
                  </w:r>
                  <w:r w:rsidR="00DB76B3">
                    <w:rPr>
                      <w:b/>
                      <w:sz w:val="36"/>
                    </w:rPr>
                    <w:t>4</w:t>
                  </w:r>
                  <w:r w:rsidR="00DB76B3">
                    <w:rPr>
                      <w:b/>
                      <w:sz w:val="36"/>
                      <w:lang w:val="en-US"/>
                    </w:rPr>
                    <w:t>6</w:t>
                  </w:r>
                </w:p>
              </w:txbxContent>
            </v:textbox>
            <w10:wrap anchorx="page" anchory="page"/>
          </v:shape>
        </w:pict>
      </w:r>
      <w:r w:rsidR="00E67382" w:rsidRPr="00CA73CF">
        <w:rPr>
          <w:rFonts w:ascii="Tahoma" w:hAnsi="Tahoma"/>
          <w:b/>
          <w:sz w:val="36"/>
        </w:rPr>
        <w:t>(γ)</w:t>
      </w:r>
      <w:r w:rsidR="00E67382" w:rsidRPr="00E67382">
        <w:rPr>
          <w:rFonts w:cs="Arial"/>
          <w:b/>
          <w:sz w:val="36"/>
        </w:rPr>
        <w:t xml:space="preserve"> Ποια η κατεύθυνση της δύναμης που θα ασκηθεί, αν στη θέση «Σ» τοποθετήσουμε αρνητικό </w:t>
      </w:r>
      <w:proofErr w:type="spellStart"/>
      <w:r w:rsidR="00E67382" w:rsidRPr="00E67382">
        <w:rPr>
          <w:rFonts w:cs="Arial"/>
          <w:b/>
          <w:sz w:val="36"/>
        </w:rPr>
        <w:t>δοκιμα</w:t>
      </w:r>
      <w:proofErr w:type="spellEnd"/>
      <w:r w:rsidR="003876DC">
        <w:rPr>
          <w:rFonts w:cs="Arial"/>
          <w:b/>
          <w:sz w:val="36"/>
        </w:rPr>
        <w:t>-</w:t>
      </w:r>
      <w:proofErr w:type="spellStart"/>
      <w:r w:rsidR="00E67382" w:rsidRPr="00E67382">
        <w:rPr>
          <w:rFonts w:cs="Arial"/>
          <w:b/>
          <w:sz w:val="36"/>
        </w:rPr>
        <w:t>στικό</w:t>
      </w:r>
      <w:proofErr w:type="spellEnd"/>
      <w:r w:rsidR="00E67382" w:rsidRPr="00E67382">
        <w:rPr>
          <w:rFonts w:cs="Arial"/>
          <w:b/>
          <w:sz w:val="36"/>
        </w:rPr>
        <w:t xml:space="preserve"> φορτίο q;</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25.</w:t>
      </w:r>
      <w:r w:rsidRPr="00E67382">
        <w:rPr>
          <w:rFonts w:cs="Arial"/>
          <w:b/>
          <w:sz w:val="36"/>
        </w:rPr>
        <w:t xml:space="preserve"> Συμπληρώστε τα κενά του κειμένου.</w:t>
      </w:r>
    </w:p>
    <w:p w:rsidR="00E67382" w:rsidRPr="00E67382" w:rsidRDefault="00E67382" w:rsidP="003876DC">
      <w:pPr>
        <w:autoSpaceDE w:val="0"/>
        <w:autoSpaceDN w:val="0"/>
        <w:adjustRightInd w:val="0"/>
        <w:spacing w:before="240"/>
        <w:rPr>
          <w:rFonts w:cs="Arial"/>
          <w:b/>
          <w:sz w:val="36"/>
        </w:rPr>
      </w:pPr>
      <w:r w:rsidRPr="00E67382">
        <w:rPr>
          <w:rFonts w:cs="Arial"/>
          <w:b/>
          <w:sz w:val="36"/>
        </w:rPr>
        <w:t xml:space="preserve">Η δυναμική ενέργεια αποτελεί κοινή ιδιότητα </w:t>
      </w:r>
      <w:r w:rsidR="00B85155">
        <w:rPr>
          <w:rFonts w:cs="Arial"/>
          <w:b/>
          <w:sz w:val="36"/>
        </w:rPr>
        <w:t xml:space="preserve">ενός </w:t>
      </w:r>
      <w:r w:rsidRPr="00E67382">
        <w:rPr>
          <w:rFonts w:cs="Arial"/>
          <w:b/>
          <w:sz w:val="36"/>
        </w:rPr>
        <w:t>.....................</w:t>
      </w:r>
      <w:r w:rsidR="00B85155">
        <w:rPr>
          <w:rFonts w:cs="Arial"/>
          <w:b/>
          <w:sz w:val="36"/>
        </w:rPr>
        <w:t xml:space="preserve"> </w:t>
      </w:r>
      <w:r w:rsidRPr="00E67382">
        <w:rPr>
          <w:rFonts w:cs="Arial"/>
          <w:b/>
          <w:sz w:val="36"/>
        </w:rPr>
        <w:t>ηλεκτρικών φορτίων. Για την περίπτωση αλληλεπίδρασης δύο ηλεκτρικών</w:t>
      </w:r>
      <w:r w:rsidR="00D97915">
        <w:rPr>
          <w:rFonts w:cs="Arial"/>
          <w:b/>
          <w:sz w:val="36"/>
        </w:rPr>
        <w:t xml:space="preserve"> </w:t>
      </w:r>
      <w:r w:rsidRPr="00E67382">
        <w:rPr>
          <w:rFonts w:cs="Arial"/>
          <w:b/>
          <w:sz w:val="36"/>
        </w:rPr>
        <w:t>φορτίων q</w:t>
      </w:r>
      <w:r w:rsidRPr="003876DC">
        <w:rPr>
          <w:rFonts w:cs="Arial"/>
          <w:b/>
          <w:sz w:val="44"/>
          <w:szCs w:val="44"/>
          <w:vertAlign w:val="subscript"/>
        </w:rPr>
        <w:t>1</w:t>
      </w:r>
      <w:r w:rsidRPr="00E67382">
        <w:rPr>
          <w:rFonts w:cs="Arial"/>
          <w:b/>
          <w:sz w:val="36"/>
        </w:rPr>
        <w:t xml:space="preserve"> και q</w:t>
      </w:r>
      <w:r w:rsidRPr="003876DC">
        <w:rPr>
          <w:rFonts w:cs="Arial"/>
          <w:b/>
          <w:sz w:val="44"/>
          <w:szCs w:val="44"/>
          <w:vertAlign w:val="subscript"/>
        </w:rPr>
        <w:t>2</w:t>
      </w:r>
      <w:r w:rsidRPr="00E67382">
        <w:rPr>
          <w:rFonts w:cs="Arial"/>
          <w:b/>
          <w:sz w:val="36"/>
        </w:rPr>
        <w:t>, υπολογίζεται από τη σχέση U =</w:t>
      </w:r>
      <w:r w:rsidR="00B85155">
        <w:rPr>
          <w:rFonts w:cs="Arial"/>
          <w:b/>
          <w:sz w:val="36"/>
        </w:rPr>
        <w:t xml:space="preserve"> </w:t>
      </w:r>
      <w:r w:rsidRPr="00E67382">
        <w:rPr>
          <w:rFonts w:cs="Arial"/>
          <w:b/>
          <w:sz w:val="36"/>
        </w:rPr>
        <w:t>............................</w:t>
      </w:r>
    </w:p>
    <w:p w:rsidR="00E67382" w:rsidRPr="00E67382" w:rsidRDefault="00E67382" w:rsidP="005C3C8B">
      <w:pPr>
        <w:autoSpaceDE w:val="0"/>
        <w:autoSpaceDN w:val="0"/>
        <w:adjustRightInd w:val="0"/>
        <w:rPr>
          <w:rFonts w:cs="Arial"/>
          <w:b/>
          <w:sz w:val="36"/>
        </w:rPr>
      </w:pPr>
      <w:r w:rsidRPr="00E67382">
        <w:rPr>
          <w:rFonts w:cs="Arial"/>
          <w:b/>
          <w:sz w:val="36"/>
        </w:rPr>
        <w:t>Η μονάδα μέτρησης της δυναμικής ενέργειας είναι το</w:t>
      </w:r>
      <w:r w:rsidR="005C3C8B">
        <w:rPr>
          <w:rFonts w:cs="Arial"/>
          <w:b/>
          <w:sz w:val="36"/>
        </w:rPr>
        <w:t xml:space="preserve"> </w:t>
      </w:r>
      <w:r w:rsidRPr="00E67382">
        <w:rPr>
          <w:rFonts w:cs="Arial"/>
          <w:b/>
          <w:sz w:val="36"/>
        </w:rPr>
        <w:t>......................... Εάν το πρόσημο του αποτελέσματος είναι</w:t>
      </w:r>
      <w:r w:rsidR="005C3C8B">
        <w:rPr>
          <w:rFonts w:cs="Arial"/>
          <w:b/>
          <w:sz w:val="36"/>
        </w:rPr>
        <w:t xml:space="preserve"> ..................... αυτό σημαί</w:t>
      </w:r>
      <w:r w:rsidRPr="00E67382">
        <w:rPr>
          <w:rFonts w:cs="Arial"/>
          <w:b/>
          <w:sz w:val="36"/>
        </w:rPr>
        <w:t xml:space="preserve">νει ότι οι δυνάμεις </w:t>
      </w:r>
      <w:proofErr w:type="spellStart"/>
      <w:r w:rsidRPr="00E67382">
        <w:rPr>
          <w:rFonts w:cs="Arial"/>
          <w:b/>
          <w:sz w:val="36"/>
        </w:rPr>
        <w:t>Coulomb</w:t>
      </w:r>
      <w:proofErr w:type="spellEnd"/>
      <w:r w:rsidRPr="00E67382">
        <w:rPr>
          <w:rFonts w:cs="Arial"/>
          <w:b/>
          <w:sz w:val="36"/>
        </w:rPr>
        <w:t xml:space="preserve"> μεταξύ των φορτίων είναι</w:t>
      </w:r>
      <w:r w:rsidR="005C3C8B">
        <w:rPr>
          <w:rFonts w:cs="Arial"/>
          <w:b/>
          <w:sz w:val="36"/>
        </w:rPr>
        <w:t xml:space="preserve"> </w:t>
      </w:r>
      <w:r w:rsidRPr="00E67382">
        <w:rPr>
          <w:rFonts w:cs="Arial"/>
          <w:b/>
          <w:sz w:val="36"/>
        </w:rPr>
        <w:t>....................</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26.</w:t>
      </w:r>
      <w:r w:rsidRPr="00E67382">
        <w:rPr>
          <w:rFonts w:cs="Arial"/>
          <w:b/>
          <w:sz w:val="36"/>
        </w:rPr>
        <w:t xml:space="preserve"> Ποια από τις παρακάτω σχέσει</w:t>
      </w:r>
      <w:r w:rsidR="00D97915">
        <w:rPr>
          <w:rFonts w:cs="Arial"/>
          <w:b/>
          <w:sz w:val="36"/>
        </w:rPr>
        <w:t xml:space="preserve">ς δίνει τη </w:t>
      </w:r>
      <w:proofErr w:type="spellStart"/>
      <w:r w:rsidR="00D97915">
        <w:rPr>
          <w:rFonts w:cs="Arial"/>
          <w:b/>
          <w:sz w:val="36"/>
        </w:rPr>
        <w:t>δυναμι</w:t>
      </w:r>
      <w:proofErr w:type="spellEnd"/>
      <w:r w:rsidR="003876DC">
        <w:rPr>
          <w:rFonts w:cs="Arial"/>
          <w:b/>
          <w:sz w:val="36"/>
        </w:rPr>
        <w:t>-</w:t>
      </w:r>
      <w:proofErr w:type="spellStart"/>
      <w:r w:rsidR="00D97915">
        <w:rPr>
          <w:rFonts w:cs="Arial"/>
          <w:b/>
          <w:sz w:val="36"/>
        </w:rPr>
        <w:t>κή</w:t>
      </w:r>
      <w:proofErr w:type="spellEnd"/>
      <w:r w:rsidR="00D97915">
        <w:rPr>
          <w:rFonts w:cs="Arial"/>
          <w:b/>
          <w:sz w:val="36"/>
        </w:rPr>
        <w:t xml:space="preserve"> ενέργεια συστή</w:t>
      </w:r>
      <w:r w:rsidR="00D97915" w:rsidRPr="00E67382">
        <w:rPr>
          <w:rFonts w:cs="Arial"/>
          <w:b/>
          <w:sz w:val="36"/>
        </w:rPr>
        <w:t>ματος</w:t>
      </w:r>
      <w:r w:rsidRPr="00E67382">
        <w:rPr>
          <w:rFonts w:cs="Arial"/>
          <w:b/>
          <w:sz w:val="36"/>
        </w:rPr>
        <w:t xml:space="preserve"> δυο σημειακών φορτίων Q</w:t>
      </w:r>
      <w:r w:rsidRPr="003876DC">
        <w:rPr>
          <w:rFonts w:cs="Arial"/>
          <w:b/>
          <w:sz w:val="44"/>
          <w:vertAlign w:val="subscript"/>
        </w:rPr>
        <w:t>1</w:t>
      </w:r>
      <w:r w:rsidRPr="00E67382">
        <w:rPr>
          <w:rFonts w:cs="Arial"/>
          <w:b/>
          <w:sz w:val="36"/>
        </w:rPr>
        <w:t>, Q</w:t>
      </w:r>
      <w:r w:rsidRPr="003876DC">
        <w:rPr>
          <w:rFonts w:cs="Arial"/>
          <w:b/>
          <w:sz w:val="44"/>
          <w:vertAlign w:val="subscript"/>
        </w:rPr>
        <w:t>2</w:t>
      </w:r>
      <w:r w:rsidRPr="00E67382">
        <w:rPr>
          <w:rFonts w:cs="Arial"/>
          <w:b/>
          <w:sz w:val="36"/>
        </w:rPr>
        <w:t>;</w:t>
      </w:r>
    </w:p>
    <w:p w:rsidR="00E67382" w:rsidRPr="00E67382" w:rsidRDefault="00E67382" w:rsidP="007C1C7C">
      <w:pPr>
        <w:autoSpaceDE w:val="0"/>
        <w:autoSpaceDN w:val="0"/>
        <w:adjustRightInd w:val="0"/>
        <w:rPr>
          <w:rFonts w:cs="Arial"/>
          <w:b/>
          <w:sz w:val="36"/>
        </w:rPr>
      </w:pPr>
      <w:r w:rsidRPr="00CA73CF">
        <w:rPr>
          <w:rFonts w:ascii="Tahoma" w:hAnsi="Tahoma"/>
          <w:b/>
          <w:sz w:val="36"/>
        </w:rPr>
        <w:t>(α)</w:t>
      </w:r>
      <w:r w:rsidRPr="00E67382">
        <w:rPr>
          <w:rFonts w:cs="Arial"/>
          <w:b/>
          <w:sz w:val="36"/>
        </w:rPr>
        <w:t xml:space="preserve"> </w:t>
      </w:r>
      <w:r w:rsidR="007C1C7C" w:rsidRPr="00FF2F89">
        <w:rPr>
          <w:rFonts w:cs="Arial"/>
          <w:b/>
          <w:position w:val="-40"/>
          <w:sz w:val="36"/>
        </w:rPr>
        <w:object w:dxaOrig="1440" w:dyaOrig="1060">
          <v:shape id="_x0000_i1186" type="#_x0000_t75" style="width:67.5pt;height:49.5pt" o:ole="">
            <v:imagedata r:id="rId273" o:title=""/>
          </v:shape>
          <o:OLEObject Type="Embed" ProgID="Equation.DSMT4" ShapeID="_x0000_i1186" DrawAspect="Content" ObjectID="_1463913093" r:id="rId274"/>
        </w:object>
      </w:r>
      <w:r w:rsidR="007C1C7C">
        <w:rPr>
          <w:rFonts w:cs="Arial"/>
          <w:b/>
          <w:sz w:val="36"/>
        </w:rPr>
        <w:tab/>
      </w:r>
      <w:r w:rsidR="007C1C7C">
        <w:rPr>
          <w:rFonts w:cs="Arial"/>
          <w:b/>
          <w:sz w:val="36"/>
        </w:rPr>
        <w:tab/>
      </w:r>
      <w:r w:rsidRPr="00CA73CF">
        <w:rPr>
          <w:rFonts w:ascii="Tahoma" w:hAnsi="Tahoma"/>
          <w:b/>
          <w:sz w:val="36"/>
        </w:rPr>
        <w:t>(β)</w:t>
      </w:r>
      <w:r w:rsidR="007C1C7C">
        <w:rPr>
          <w:rFonts w:ascii="Tahoma" w:hAnsi="Tahoma"/>
          <w:b/>
          <w:sz w:val="36"/>
        </w:rPr>
        <w:t xml:space="preserve"> </w:t>
      </w:r>
      <w:r w:rsidR="007C1C7C" w:rsidRPr="00FF2F89">
        <w:rPr>
          <w:rFonts w:cs="Arial"/>
          <w:b/>
          <w:position w:val="-40"/>
          <w:sz w:val="36"/>
        </w:rPr>
        <w:object w:dxaOrig="920" w:dyaOrig="1060">
          <v:shape id="_x0000_i1187" type="#_x0000_t75" style="width:42pt;height:49.5pt" o:ole="">
            <v:imagedata r:id="rId275" o:title=""/>
          </v:shape>
          <o:OLEObject Type="Embed" ProgID="Equation.DSMT4" ShapeID="_x0000_i1187" DrawAspect="Content" ObjectID="_1463913094" r:id="rId276"/>
        </w:object>
      </w:r>
      <w:r w:rsidR="007C1C7C">
        <w:rPr>
          <w:rFonts w:cs="Arial"/>
          <w:b/>
          <w:position w:val="-40"/>
          <w:sz w:val="36"/>
        </w:rPr>
        <w:tab/>
      </w:r>
      <w:r w:rsidRPr="00CA73CF">
        <w:rPr>
          <w:rFonts w:ascii="Tahoma" w:hAnsi="Tahoma"/>
          <w:b/>
          <w:sz w:val="36"/>
        </w:rPr>
        <w:t>(γ)</w:t>
      </w:r>
      <w:r w:rsidR="007C1C7C">
        <w:rPr>
          <w:rFonts w:ascii="Tahoma" w:hAnsi="Tahoma"/>
          <w:b/>
          <w:sz w:val="36"/>
        </w:rPr>
        <w:t xml:space="preserve"> </w:t>
      </w:r>
      <w:r w:rsidR="007C1C7C" w:rsidRPr="00FF2F89">
        <w:rPr>
          <w:rFonts w:cs="Arial"/>
          <w:b/>
          <w:position w:val="-40"/>
          <w:sz w:val="36"/>
        </w:rPr>
        <w:object w:dxaOrig="1440" w:dyaOrig="1060">
          <v:shape id="_x0000_i1188" type="#_x0000_t75" style="width:67.5pt;height:49.5pt" o:ole="">
            <v:imagedata r:id="rId277" o:title=""/>
          </v:shape>
          <o:OLEObject Type="Embed" ProgID="Equation.DSMT4" ShapeID="_x0000_i1188" DrawAspect="Content" ObjectID="_1463913095" r:id="rId278"/>
        </w:object>
      </w:r>
      <w:r w:rsidR="007C1C7C">
        <w:rPr>
          <w:rFonts w:ascii="Tahoma" w:hAnsi="Tahoma"/>
          <w:b/>
          <w:sz w:val="36"/>
        </w:rPr>
        <w:tab/>
      </w:r>
      <w:r w:rsidRPr="00CA73CF">
        <w:rPr>
          <w:rFonts w:ascii="Tahoma" w:hAnsi="Tahoma"/>
          <w:b/>
          <w:sz w:val="36"/>
        </w:rPr>
        <w:t xml:space="preserve"> </w:t>
      </w:r>
      <w:r w:rsidR="007C1C7C">
        <w:rPr>
          <w:rFonts w:ascii="Tahoma" w:hAnsi="Tahoma"/>
          <w:b/>
          <w:sz w:val="36"/>
        </w:rPr>
        <w:tab/>
      </w:r>
      <w:r w:rsidRPr="00CA73CF">
        <w:rPr>
          <w:rFonts w:ascii="Tahoma" w:hAnsi="Tahoma"/>
          <w:b/>
          <w:sz w:val="36"/>
        </w:rPr>
        <w:t>(δ)</w:t>
      </w:r>
      <w:r w:rsidR="007C1C7C">
        <w:rPr>
          <w:rFonts w:ascii="Tahoma" w:hAnsi="Tahoma"/>
          <w:b/>
          <w:sz w:val="36"/>
        </w:rPr>
        <w:t xml:space="preserve"> </w:t>
      </w:r>
      <w:r w:rsidR="007C1C7C" w:rsidRPr="00FF2F89">
        <w:rPr>
          <w:rFonts w:cs="Arial"/>
          <w:b/>
          <w:position w:val="-40"/>
          <w:sz w:val="36"/>
        </w:rPr>
        <w:object w:dxaOrig="960" w:dyaOrig="1060">
          <v:shape id="_x0000_i1189" type="#_x0000_t75" style="width:45pt;height:49.5pt" o:ole="">
            <v:imagedata r:id="rId279" o:title=""/>
          </v:shape>
          <o:OLEObject Type="Embed" ProgID="Equation.DSMT4" ShapeID="_x0000_i1189" DrawAspect="Content" ObjectID="_1463913096" r:id="rId280"/>
        </w:object>
      </w:r>
    </w:p>
    <w:p w:rsidR="00E67382" w:rsidRPr="007C1C7C" w:rsidRDefault="00E67382" w:rsidP="007C1C7C">
      <w:pPr>
        <w:autoSpaceDE w:val="0"/>
        <w:autoSpaceDN w:val="0"/>
        <w:adjustRightInd w:val="0"/>
        <w:spacing w:before="240"/>
        <w:ind w:firstLine="567"/>
        <w:rPr>
          <w:rFonts w:cs="Arial"/>
          <w:b/>
          <w:sz w:val="36"/>
        </w:rPr>
      </w:pPr>
      <w:r w:rsidRPr="00E67382">
        <w:rPr>
          <w:rFonts w:ascii="Tahoma" w:hAnsi="Tahoma"/>
          <w:b/>
          <w:sz w:val="36"/>
        </w:rPr>
        <w:t>27</w:t>
      </w:r>
      <w:r w:rsidRPr="00E67382">
        <w:rPr>
          <w:rFonts w:cs="Arial"/>
          <w:b/>
          <w:sz w:val="36"/>
        </w:rPr>
        <w:t>. Να γίνουν οι αντιστοιχίσεις</w:t>
      </w:r>
    </w:p>
    <w:tbl>
      <w:tblPr>
        <w:tblpPr w:leftFromText="180" w:rightFromText="180" w:vertAnchor="text" w:tblpXSpec="center" w:tblpY="1"/>
        <w:tblOverlap w:val="never"/>
        <w:tblW w:w="443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tblBorders>
        <w:tblLayout w:type="fixed"/>
        <w:tblCellMar>
          <w:left w:w="40" w:type="dxa"/>
          <w:right w:w="40" w:type="dxa"/>
        </w:tblCellMar>
        <w:tblLook w:val="0000"/>
      </w:tblPr>
      <w:tblGrid>
        <w:gridCol w:w="4577"/>
        <w:gridCol w:w="4045"/>
      </w:tblGrid>
      <w:tr w:rsidR="00E67382" w:rsidRPr="00E67382" w:rsidTr="006452CD">
        <w:trPr>
          <w:trHeight w:val="884"/>
          <w:jc w:val="center"/>
        </w:trPr>
        <w:tc>
          <w:tcPr>
            <w:tcW w:w="2654" w:type="pct"/>
            <w:vMerge w:val="restart"/>
            <w:vAlign w:val="center"/>
          </w:tcPr>
          <w:p w:rsidR="00E67382" w:rsidRPr="00E67382" w:rsidRDefault="00D97915" w:rsidP="007C1C7C">
            <w:pPr>
              <w:autoSpaceDE w:val="0"/>
              <w:autoSpaceDN w:val="0"/>
              <w:adjustRightInd w:val="0"/>
              <w:ind w:left="284"/>
              <w:rPr>
                <w:rFonts w:ascii="Tahoma" w:hAnsi="Tahoma"/>
                <w:b/>
                <w:sz w:val="36"/>
              </w:rPr>
            </w:pPr>
            <w:r>
              <w:rPr>
                <w:rFonts w:ascii="Tahoma" w:hAnsi="Tahoma"/>
                <w:b/>
                <w:sz w:val="36"/>
              </w:rPr>
              <w:t>ΔΥΝΑΜΙΚΗ ΕΝΕΡΓΕΙΑ ΣΥΣΤΗΜΑ</w:t>
            </w:r>
            <w:r w:rsidR="00E67382" w:rsidRPr="00E67382">
              <w:rPr>
                <w:rFonts w:ascii="Tahoma" w:hAnsi="Tahoma"/>
                <w:b/>
                <w:sz w:val="36"/>
              </w:rPr>
              <w:t>ΤΟΣ ΔΥΟ ΦΟΡΤΙΩΝ</w:t>
            </w:r>
          </w:p>
        </w:tc>
        <w:tc>
          <w:tcPr>
            <w:tcW w:w="2346" w:type="pct"/>
            <w:vMerge w:val="restart"/>
            <w:vAlign w:val="center"/>
          </w:tcPr>
          <w:p w:rsidR="00E67382" w:rsidRPr="00E67382" w:rsidRDefault="00D97915" w:rsidP="007C1C7C">
            <w:pPr>
              <w:autoSpaceDE w:val="0"/>
              <w:autoSpaceDN w:val="0"/>
              <w:adjustRightInd w:val="0"/>
              <w:ind w:firstLine="567"/>
              <w:rPr>
                <w:rFonts w:ascii="Tahoma" w:hAnsi="Tahoma"/>
                <w:b/>
                <w:sz w:val="36"/>
              </w:rPr>
            </w:pPr>
            <w:r>
              <w:rPr>
                <w:rFonts w:ascii="Tahoma" w:hAnsi="Tahoma"/>
                <w:b/>
                <w:sz w:val="36"/>
              </w:rPr>
              <w:t>ΧΑΡΑΚΤΗ</w:t>
            </w:r>
            <w:r w:rsidR="00E67382" w:rsidRPr="00E67382">
              <w:rPr>
                <w:rFonts w:ascii="Tahoma" w:hAnsi="Tahoma"/>
                <w:b/>
                <w:sz w:val="36"/>
              </w:rPr>
              <w:t>ΡΙΣΤΙΚΑ</w:t>
            </w:r>
          </w:p>
        </w:tc>
      </w:tr>
      <w:tr w:rsidR="00E67382" w:rsidRPr="00E67382" w:rsidTr="006452CD">
        <w:trPr>
          <w:trHeight w:val="414"/>
          <w:jc w:val="center"/>
        </w:trPr>
        <w:tc>
          <w:tcPr>
            <w:tcW w:w="2654" w:type="pct"/>
            <w:vMerge/>
          </w:tcPr>
          <w:p w:rsidR="00E67382" w:rsidRPr="00E67382" w:rsidRDefault="00E67382" w:rsidP="00E67382">
            <w:pPr>
              <w:autoSpaceDE w:val="0"/>
              <w:autoSpaceDN w:val="0"/>
              <w:adjustRightInd w:val="0"/>
              <w:ind w:firstLine="567"/>
              <w:rPr>
                <w:rFonts w:cs="Arial"/>
                <w:b/>
                <w:sz w:val="36"/>
              </w:rPr>
            </w:pPr>
          </w:p>
        </w:tc>
        <w:tc>
          <w:tcPr>
            <w:tcW w:w="2346" w:type="pct"/>
            <w:vMerge/>
          </w:tcPr>
          <w:p w:rsidR="00E67382" w:rsidRPr="00E67382" w:rsidRDefault="00E67382" w:rsidP="00E67382">
            <w:pPr>
              <w:autoSpaceDE w:val="0"/>
              <w:autoSpaceDN w:val="0"/>
              <w:adjustRightInd w:val="0"/>
              <w:ind w:firstLine="567"/>
              <w:rPr>
                <w:rFonts w:cs="Arial"/>
                <w:b/>
                <w:sz w:val="36"/>
              </w:rPr>
            </w:pPr>
          </w:p>
        </w:tc>
      </w:tr>
      <w:tr w:rsidR="00E67382" w:rsidRPr="00E67382" w:rsidTr="006452CD">
        <w:trPr>
          <w:trHeight w:val="655"/>
          <w:jc w:val="center"/>
        </w:trPr>
        <w:tc>
          <w:tcPr>
            <w:tcW w:w="2654" w:type="pct"/>
          </w:tcPr>
          <w:p w:rsidR="00E67382" w:rsidRPr="00E67382" w:rsidRDefault="00E67382" w:rsidP="007C1C7C">
            <w:pPr>
              <w:autoSpaceDE w:val="0"/>
              <w:autoSpaceDN w:val="0"/>
              <w:adjustRightInd w:val="0"/>
              <w:spacing w:before="120"/>
              <w:ind w:left="426" w:hanging="284"/>
              <w:rPr>
                <w:rFonts w:cs="Arial"/>
                <w:b/>
                <w:sz w:val="36"/>
              </w:rPr>
            </w:pPr>
            <w:r w:rsidRPr="00E67382">
              <w:rPr>
                <w:rFonts w:cs="Arial"/>
                <w:b/>
                <w:color w:val="0000FF"/>
                <w:sz w:val="36"/>
              </w:rPr>
              <w:t>•</w:t>
            </w:r>
            <w:r w:rsidR="00D97915">
              <w:rPr>
                <w:rFonts w:cs="Arial"/>
                <w:b/>
                <w:sz w:val="36"/>
              </w:rPr>
              <w:t xml:space="preserve"> Θετική δυνα</w:t>
            </w:r>
            <w:r w:rsidRPr="00E67382">
              <w:rPr>
                <w:rFonts w:cs="Arial"/>
                <w:b/>
                <w:sz w:val="36"/>
              </w:rPr>
              <w:t>μική ενέργεια</w:t>
            </w:r>
          </w:p>
        </w:tc>
        <w:tc>
          <w:tcPr>
            <w:tcW w:w="2346" w:type="pct"/>
          </w:tcPr>
          <w:p w:rsidR="00E67382" w:rsidRPr="00E67382" w:rsidRDefault="00E67382" w:rsidP="007C1C7C">
            <w:pPr>
              <w:autoSpaceDE w:val="0"/>
              <w:autoSpaceDN w:val="0"/>
              <w:adjustRightInd w:val="0"/>
              <w:spacing w:before="120"/>
              <w:ind w:firstLine="142"/>
              <w:rPr>
                <w:rFonts w:cs="Arial"/>
                <w:b/>
                <w:sz w:val="36"/>
              </w:rPr>
            </w:pPr>
            <w:r w:rsidRPr="00E67382">
              <w:rPr>
                <w:rFonts w:cs="Arial"/>
                <w:b/>
                <w:color w:val="0000FF"/>
                <w:sz w:val="36"/>
              </w:rPr>
              <w:t>•</w:t>
            </w:r>
            <w:r w:rsidRPr="00E67382">
              <w:rPr>
                <w:rFonts w:cs="Arial"/>
                <w:b/>
                <w:sz w:val="36"/>
              </w:rPr>
              <w:t xml:space="preserve"> δυνάμεις ελκτικές</w:t>
            </w:r>
          </w:p>
        </w:tc>
      </w:tr>
      <w:tr w:rsidR="00E67382" w:rsidRPr="00E67382" w:rsidTr="006452CD">
        <w:trPr>
          <w:trHeight w:val="824"/>
          <w:jc w:val="center"/>
        </w:trPr>
        <w:tc>
          <w:tcPr>
            <w:tcW w:w="2654" w:type="pct"/>
          </w:tcPr>
          <w:p w:rsidR="00E67382" w:rsidRPr="00E67382" w:rsidRDefault="00E67382" w:rsidP="007C1C7C">
            <w:pPr>
              <w:autoSpaceDE w:val="0"/>
              <w:autoSpaceDN w:val="0"/>
              <w:adjustRightInd w:val="0"/>
              <w:spacing w:before="120"/>
              <w:ind w:left="426" w:hanging="284"/>
              <w:rPr>
                <w:rFonts w:cs="Arial"/>
                <w:b/>
                <w:sz w:val="36"/>
              </w:rPr>
            </w:pPr>
            <w:r w:rsidRPr="00E67382">
              <w:rPr>
                <w:rFonts w:cs="Arial"/>
                <w:b/>
                <w:color w:val="0000FF"/>
                <w:sz w:val="36"/>
              </w:rPr>
              <w:t>•</w:t>
            </w:r>
            <w:r w:rsidRPr="00E67382">
              <w:rPr>
                <w:rFonts w:cs="Arial"/>
                <w:b/>
                <w:sz w:val="36"/>
              </w:rPr>
              <w:t xml:space="preserve"> Αρνητική δυναμική ενέργεια</w:t>
            </w:r>
          </w:p>
        </w:tc>
        <w:tc>
          <w:tcPr>
            <w:tcW w:w="2346" w:type="pct"/>
          </w:tcPr>
          <w:p w:rsidR="00E67382" w:rsidRPr="00E67382" w:rsidRDefault="00E67382" w:rsidP="007C1C7C">
            <w:pPr>
              <w:autoSpaceDE w:val="0"/>
              <w:autoSpaceDN w:val="0"/>
              <w:adjustRightInd w:val="0"/>
              <w:spacing w:before="120"/>
              <w:ind w:firstLine="142"/>
              <w:rPr>
                <w:rFonts w:cs="Arial"/>
                <w:b/>
                <w:sz w:val="36"/>
              </w:rPr>
            </w:pPr>
            <w:r w:rsidRPr="00E67382">
              <w:rPr>
                <w:rFonts w:cs="Arial"/>
                <w:b/>
                <w:color w:val="0000FF"/>
                <w:sz w:val="36"/>
              </w:rPr>
              <w:t>•</w:t>
            </w:r>
            <w:r w:rsidRPr="00E67382">
              <w:rPr>
                <w:rFonts w:cs="Arial"/>
                <w:b/>
                <w:sz w:val="36"/>
              </w:rPr>
              <w:t xml:space="preserve"> άπειρη απόσταση</w:t>
            </w:r>
          </w:p>
        </w:tc>
      </w:tr>
      <w:tr w:rsidR="00E67382" w:rsidRPr="00E67382" w:rsidTr="006452CD">
        <w:trPr>
          <w:trHeight w:val="106"/>
          <w:jc w:val="center"/>
        </w:trPr>
        <w:tc>
          <w:tcPr>
            <w:tcW w:w="2654" w:type="pct"/>
            <w:vMerge w:val="restart"/>
          </w:tcPr>
          <w:p w:rsidR="00E67382" w:rsidRPr="00E67382" w:rsidRDefault="00E67382" w:rsidP="007C1C7C">
            <w:pPr>
              <w:autoSpaceDE w:val="0"/>
              <w:autoSpaceDN w:val="0"/>
              <w:adjustRightInd w:val="0"/>
              <w:spacing w:before="120"/>
              <w:ind w:left="426" w:hanging="284"/>
              <w:rPr>
                <w:rFonts w:cs="Arial"/>
                <w:b/>
                <w:sz w:val="36"/>
              </w:rPr>
            </w:pPr>
            <w:r w:rsidRPr="00E67382">
              <w:rPr>
                <w:rFonts w:cs="Arial"/>
                <w:b/>
                <w:color w:val="0000FF"/>
                <w:sz w:val="36"/>
              </w:rPr>
              <w:t>•</w:t>
            </w:r>
            <w:r w:rsidRPr="00E67382">
              <w:rPr>
                <w:rFonts w:cs="Arial"/>
                <w:b/>
                <w:sz w:val="36"/>
              </w:rPr>
              <w:t xml:space="preserve"> Δυναμική ενέργεια ίση με το μηδέν</w:t>
            </w:r>
          </w:p>
        </w:tc>
        <w:tc>
          <w:tcPr>
            <w:tcW w:w="2346" w:type="pct"/>
          </w:tcPr>
          <w:p w:rsidR="00E67382" w:rsidRPr="00E67382" w:rsidRDefault="00E67382" w:rsidP="007C1C7C">
            <w:pPr>
              <w:autoSpaceDE w:val="0"/>
              <w:autoSpaceDN w:val="0"/>
              <w:adjustRightInd w:val="0"/>
              <w:spacing w:before="120"/>
              <w:ind w:firstLine="142"/>
              <w:rPr>
                <w:rFonts w:cs="Arial"/>
                <w:b/>
                <w:sz w:val="36"/>
              </w:rPr>
            </w:pPr>
            <w:r w:rsidRPr="00E67382">
              <w:rPr>
                <w:rFonts w:cs="Arial"/>
                <w:b/>
                <w:color w:val="0000FF"/>
                <w:sz w:val="36"/>
              </w:rPr>
              <w:t xml:space="preserve">• </w:t>
            </w:r>
            <w:r w:rsidRPr="00E67382">
              <w:rPr>
                <w:rFonts w:cs="Arial"/>
                <w:b/>
                <w:sz w:val="36"/>
              </w:rPr>
              <w:t>μηδενική απόσταση</w:t>
            </w:r>
          </w:p>
        </w:tc>
      </w:tr>
      <w:tr w:rsidR="00E67382" w:rsidRPr="00E67382" w:rsidTr="006452CD">
        <w:trPr>
          <w:trHeight w:val="1058"/>
          <w:jc w:val="center"/>
        </w:trPr>
        <w:tc>
          <w:tcPr>
            <w:tcW w:w="2654" w:type="pct"/>
            <w:vMerge/>
          </w:tcPr>
          <w:p w:rsidR="00E67382" w:rsidRPr="00E67382" w:rsidRDefault="00E67382" w:rsidP="007C1C7C">
            <w:pPr>
              <w:autoSpaceDE w:val="0"/>
              <w:autoSpaceDN w:val="0"/>
              <w:adjustRightInd w:val="0"/>
              <w:spacing w:before="120"/>
              <w:ind w:firstLine="142"/>
              <w:rPr>
                <w:rFonts w:cs="Arial"/>
                <w:b/>
                <w:sz w:val="36"/>
              </w:rPr>
            </w:pPr>
          </w:p>
        </w:tc>
        <w:tc>
          <w:tcPr>
            <w:tcW w:w="2346" w:type="pct"/>
          </w:tcPr>
          <w:p w:rsidR="00E67382" w:rsidRPr="00E67382" w:rsidRDefault="00E67382" w:rsidP="007C1C7C">
            <w:pPr>
              <w:autoSpaceDE w:val="0"/>
              <w:autoSpaceDN w:val="0"/>
              <w:adjustRightInd w:val="0"/>
              <w:spacing w:before="360"/>
              <w:ind w:firstLine="142"/>
              <w:rPr>
                <w:rFonts w:cs="Arial"/>
                <w:b/>
                <w:sz w:val="36"/>
              </w:rPr>
            </w:pPr>
            <w:r w:rsidRPr="00E67382">
              <w:rPr>
                <w:rFonts w:cs="Arial"/>
                <w:b/>
                <w:color w:val="0000FF"/>
                <w:sz w:val="36"/>
              </w:rPr>
              <w:t>•</w:t>
            </w:r>
            <w:r w:rsidRPr="00E67382">
              <w:rPr>
                <w:rFonts w:cs="Arial"/>
                <w:b/>
                <w:sz w:val="36"/>
              </w:rPr>
              <w:t xml:space="preserve"> </w:t>
            </w:r>
            <w:proofErr w:type="spellStart"/>
            <w:r w:rsidRPr="00E67382">
              <w:rPr>
                <w:rFonts w:cs="Arial"/>
                <w:b/>
                <w:sz w:val="36"/>
              </w:rPr>
              <w:t>ομόσημα</w:t>
            </w:r>
            <w:proofErr w:type="spellEnd"/>
            <w:r w:rsidRPr="00E67382">
              <w:rPr>
                <w:rFonts w:cs="Arial"/>
                <w:b/>
                <w:sz w:val="36"/>
              </w:rPr>
              <w:t xml:space="preserve"> φορτία</w:t>
            </w:r>
          </w:p>
        </w:tc>
      </w:tr>
    </w:tbl>
    <w:p w:rsidR="00E67382" w:rsidRPr="00E67382" w:rsidRDefault="007C1C7C" w:rsidP="003876DC">
      <w:pPr>
        <w:autoSpaceDE w:val="0"/>
        <w:autoSpaceDN w:val="0"/>
        <w:adjustRightInd w:val="0"/>
        <w:spacing w:before="240"/>
        <w:ind w:firstLine="567"/>
        <w:rPr>
          <w:rFonts w:cs="Arial"/>
          <w:b/>
          <w:sz w:val="36"/>
        </w:rPr>
      </w:pPr>
      <w:r w:rsidRPr="00E67382">
        <w:rPr>
          <w:rFonts w:ascii="Tahoma" w:hAnsi="Tahoma"/>
          <w:b/>
          <w:sz w:val="36"/>
        </w:rPr>
        <w:lastRenderedPageBreak/>
        <w:t>28.</w:t>
      </w:r>
      <w:r w:rsidRPr="00E67382">
        <w:rPr>
          <w:rFonts w:cs="Arial"/>
          <w:b/>
          <w:sz w:val="36"/>
        </w:rPr>
        <w:t xml:space="preserve"> </w:t>
      </w:r>
      <w:r w:rsidR="00E67382" w:rsidRPr="00E67382">
        <w:rPr>
          <w:rFonts w:cs="Arial"/>
          <w:b/>
          <w:sz w:val="36"/>
        </w:rPr>
        <w:t xml:space="preserve">Χαρακτηρίστε κάθε μια από τις παρακάτω προτάσεις με Σ αν είναι σωστή, με (Λ) αν είναι </w:t>
      </w:r>
      <w:proofErr w:type="spellStart"/>
      <w:r w:rsidR="00E67382" w:rsidRPr="00E67382">
        <w:rPr>
          <w:rFonts w:cs="Arial"/>
          <w:b/>
          <w:sz w:val="36"/>
        </w:rPr>
        <w:t>λανθα</w:t>
      </w:r>
      <w:proofErr w:type="spellEnd"/>
      <w:r w:rsidR="003876DC">
        <w:rPr>
          <w:rFonts w:cs="Arial"/>
          <w:b/>
          <w:sz w:val="36"/>
        </w:rPr>
        <w:t>-</w:t>
      </w:r>
      <w:proofErr w:type="spellStart"/>
      <w:r w:rsidR="00E67382" w:rsidRPr="00E67382">
        <w:rPr>
          <w:rFonts w:cs="Arial"/>
          <w:b/>
          <w:sz w:val="36"/>
        </w:rPr>
        <w:t>σμένη</w:t>
      </w:r>
      <w:proofErr w:type="spellEnd"/>
      <w:r w:rsidR="00E67382" w:rsidRPr="00E67382">
        <w:rPr>
          <w:rFonts w:cs="Arial"/>
          <w:b/>
          <w:sz w:val="36"/>
        </w:rPr>
        <w:t>.</w:t>
      </w:r>
    </w:p>
    <w:p w:rsidR="003876DC" w:rsidRDefault="0042402E">
      <w:pPr>
        <w:rPr>
          <w:rFonts w:cs="Arial"/>
          <w:b/>
          <w:sz w:val="36"/>
        </w:rPr>
      </w:pPr>
      <w:r w:rsidRPr="0042402E">
        <w:rPr>
          <w:rFonts w:ascii="Tahoma" w:hAnsi="Tahoma"/>
          <w:b/>
          <w:noProof/>
          <w:sz w:val="36"/>
          <w:lang w:eastAsia="el-GR"/>
        </w:rPr>
        <w:pict>
          <v:shape id="_x0000_s51164" type="#_x0000_t202" style="position:absolute;margin-left:236.8pt;margin-top:-11.8pt;width:99.7pt;height:20.7pt;z-index:253112320;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64;mso-fit-shape-to-text:t" inset="0,0,0,0">
              <w:txbxContent>
                <w:p w:rsidR="00B2678F" w:rsidRPr="00DB76B3" w:rsidRDefault="00B2678F" w:rsidP="007E1B6C">
                  <w:pPr>
                    <w:jc w:val="center"/>
                    <w:rPr>
                      <w:b/>
                      <w:sz w:val="36"/>
                      <w:lang w:val="en-US"/>
                    </w:rPr>
                  </w:pPr>
                  <w:r>
                    <w:rPr>
                      <w:b/>
                      <w:sz w:val="36"/>
                    </w:rPr>
                    <w:t>85</w:t>
                  </w:r>
                  <w:r w:rsidRPr="00D60C16">
                    <w:rPr>
                      <w:b/>
                      <w:sz w:val="36"/>
                      <w:lang w:val="en-US"/>
                    </w:rPr>
                    <w:t xml:space="preserve"> </w:t>
                  </w:r>
                  <w:r w:rsidRPr="00D60C16">
                    <w:rPr>
                      <w:b/>
                      <w:sz w:val="36"/>
                    </w:rPr>
                    <w:t xml:space="preserve">/ </w:t>
                  </w:r>
                  <w:r w:rsidR="00DB76B3">
                    <w:rPr>
                      <w:b/>
                      <w:sz w:val="36"/>
                    </w:rPr>
                    <w:t>4</w:t>
                  </w:r>
                  <w:r w:rsidR="00DB76B3">
                    <w:rPr>
                      <w:b/>
                      <w:sz w:val="36"/>
                      <w:lang w:val="en-US"/>
                    </w:rPr>
                    <w:t>6</w:t>
                  </w:r>
                  <w:r w:rsidR="00DB76B3">
                    <w:rPr>
                      <w:b/>
                      <w:sz w:val="36"/>
                    </w:rPr>
                    <w:t>-4</w:t>
                  </w:r>
                  <w:r w:rsidR="00DB76B3">
                    <w:rPr>
                      <w:b/>
                      <w:sz w:val="36"/>
                      <w:lang w:val="en-US"/>
                    </w:rPr>
                    <w:t>7</w:t>
                  </w:r>
                </w:p>
              </w:txbxContent>
            </v:textbox>
            <w10:wrap anchorx="page" anchory="page"/>
          </v:shape>
        </w:pict>
      </w:r>
      <w:r w:rsidR="003876DC">
        <w:rPr>
          <w:rFonts w:cs="Arial"/>
          <w:b/>
          <w:sz w:val="36"/>
        </w:rPr>
        <w:br w:type="page"/>
      </w:r>
    </w:p>
    <w:p w:rsidR="00E67382" w:rsidRPr="00E67382" w:rsidRDefault="00E67382" w:rsidP="007C1C7C">
      <w:pPr>
        <w:autoSpaceDE w:val="0"/>
        <w:autoSpaceDN w:val="0"/>
        <w:adjustRightInd w:val="0"/>
        <w:rPr>
          <w:rFonts w:cs="Arial"/>
          <w:b/>
          <w:sz w:val="36"/>
        </w:rPr>
      </w:pPr>
      <w:r w:rsidRPr="00E67382">
        <w:rPr>
          <w:rFonts w:cs="Arial"/>
          <w:b/>
          <w:sz w:val="36"/>
        </w:rPr>
        <w:lastRenderedPageBreak/>
        <w:t xml:space="preserve">Η ηλεκτρική δυναμική ενέργεια δύο σημειακών </w:t>
      </w:r>
      <w:proofErr w:type="spellStart"/>
      <w:r w:rsidRPr="00E67382">
        <w:rPr>
          <w:rFonts w:cs="Arial"/>
          <w:b/>
          <w:sz w:val="36"/>
        </w:rPr>
        <w:t>φορ</w:t>
      </w:r>
      <w:proofErr w:type="spellEnd"/>
      <w:r w:rsidR="00C91995" w:rsidRPr="00C91995">
        <w:rPr>
          <w:rFonts w:cs="Arial"/>
          <w:b/>
          <w:sz w:val="36"/>
        </w:rPr>
        <w:t>-</w:t>
      </w:r>
      <w:proofErr w:type="spellStart"/>
      <w:r w:rsidRPr="00E67382">
        <w:rPr>
          <w:rFonts w:cs="Arial"/>
          <w:b/>
          <w:sz w:val="36"/>
        </w:rPr>
        <w:t>τίων</w:t>
      </w:r>
      <w:proofErr w:type="spellEnd"/>
      <w:r w:rsidRPr="00E67382">
        <w:rPr>
          <w:rFonts w:cs="Arial"/>
          <w:b/>
          <w:sz w:val="36"/>
        </w:rPr>
        <w:t>, είναι:</w:t>
      </w:r>
    </w:p>
    <w:p w:rsidR="00E67382" w:rsidRPr="00E67382" w:rsidRDefault="00E67382" w:rsidP="007C1C7C">
      <w:pPr>
        <w:autoSpaceDE w:val="0"/>
        <w:autoSpaceDN w:val="0"/>
        <w:adjustRightInd w:val="0"/>
        <w:spacing w:before="60"/>
        <w:ind w:left="567"/>
        <w:rPr>
          <w:rFonts w:cs="Arial"/>
          <w:b/>
          <w:sz w:val="36"/>
        </w:rPr>
      </w:pPr>
      <w:r w:rsidRPr="00CA73CF">
        <w:rPr>
          <w:rFonts w:ascii="Tahoma" w:hAnsi="Tahoma"/>
          <w:b/>
          <w:sz w:val="36"/>
        </w:rPr>
        <w:t>(α)</w:t>
      </w:r>
      <w:r w:rsidRPr="00E67382">
        <w:rPr>
          <w:rFonts w:cs="Arial"/>
          <w:b/>
          <w:sz w:val="36"/>
        </w:rPr>
        <w:t xml:space="preserve"> Αντίστροφα ανάλογη της μεταξύ τους απόστασης </w:t>
      </w:r>
    </w:p>
    <w:p w:rsidR="00E67382" w:rsidRPr="00E67382" w:rsidRDefault="00E67382" w:rsidP="007C1C7C">
      <w:pPr>
        <w:autoSpaceDE w:val="0"/>
        <w:autoSpaceDN w:val="0"/>
        <w:adjustRightInd w:val="0"/>
        <w:spacing w:before="60"/>
        <w:ind w:firstLine="567"/>
        <w:rPr>
          <w:rFonts w:cs="Arial"/>
          <w:b/>
          <w:sz w:val="36"/>
        </w:rPr>
      </w:pPr>
      <w:r w:rsidRPr="00CA73CF">
        <w:rPr>
          <w:rFonts w:ascii="Tahoma" w:hAnsi="Tahoma"/>
          <w:b/>
          <w:sz w:val="36"/>
        </w:rPr>
        <w:t>(β)</w:t>
      </w:r>
      <w:r w:rsidRPr="00E67382">
        <w:rPr>
          <w:rFonts w:cs="Arial"/>
          <w:b/>
          <w:sz w:val="36"/>
        </w:rPr>
        <w:t xml:space="preserve"> Είναι μέγεθος διανυσματικό</w:t>
      </w:r>
    </w:p>
    <w:p w:rsidR="00E67382" w:rsidRPr="00E67382" w:rsidRDefault="00E67382" w:rsidP="007C1C7C">
      <w:pPr>
        <w:autoSpaceDE w:val="0"/>
        <w:autoSpaceDN w:val="0"/>
        <w:adjustRightInd w:val="0"/>
        <w:spacing w:before="60"/>
        <w:ind w:firstLine="567"/>
        <w:rPr>
          <w:rFonts w:cs="Arial"/>
          <w:b/>
          <w:sz w:val="36"/>
        </w:rPr>
      </w:pPr>
      <w:r w:rsidRPr="00CA73CF">
        <w:rPr>
          <w:rFonts w:ascii="Tahoma" w:hAnsi="Tahoma"/>
          <w:b/>
          <w:sz w:val="36"/>
        </w:rPr>
        <w:t>(γ)</w:t>
      </w:r>
      <w:r w:rsidRPr="00E67382">
        <w:rPr>
          <w:rFonts w:cs="Arial"/>
          <w:b/>
          <w:sz w:val="36"/>
        </w:rPr>
        <w:t xml:space="preserve"> Είναι πάντοτε θετική</w:t>
      </w:r>
    </w:p>
    <w:p w:rsidR="00E67382" w:rsidRPr="00E67382" w:rsidRDefault="00E67382" w:rsidP="007C1C7C">
      <w:pPr>
        <w:autoSpaceDE w:val="0"/>
        <w:autoSpaceDN w:val="0"/>
        <w:adjustRightInd w:val="0"/>
        <w:spacing w:before="60"/>
        <w:ind w:firstLine="567"/>
        <w:rPr>
          <w:rFonts w:cs="Arial"/>
          <w:b/>
          <w:sz w:val="36"/>
        </w:rPr>
      </w:pPr>
      <w:r w:rsidRPr="00CA73CF">
        <w:rPr>
          <w:rFonts w:ascii="Tahoma" w:hAnsi="Tahoma"/>
          <w:b/>
          <w:sz w:val="36"/>
        </w:rPr>
        <w:t>(δ)</w:t>
      </w:r>
      <w:r w:rsidRPr="00E67382">
        <w:rPr>
          <w:rFonts w:cs="Arial"/>
          <w:b/>
          <w:sz w:val="36"/>
        </w:rPr>
        <w:t xml:space="preserve"> Η μονάδα μέτρησης της είναι: 1J/C</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29.</w:t>
      </w:r>
      <w:r w:rsidRPr="00E67382">
        <w:rPr>
          <w:rFonts w:cs="Arial"/>
          <w:b/>
          <w:sz w:val="36"/>
        </w:rPr>
        <w:t xml:space="preserve"> Δοκιμαστικό φορτίο +q τοποθετείται στη θέση «Σ» πεδίου, που δημιουργείται από ακίνητο ηλεκτρικό φορτίο Q. Το έργο της δύναμης του πεδίου κατά τη με</w:t>
      </w:r>
      <w:r w:rsidR="003876DC">
        <w:rPr>
          <w:rFonts w:cs="Arial"/>
          <w:b/>
          <w:sz w:val="36"/>
        </w:rPr>
        <w:t>-</w:t>
      </w:r>
      <w:r w:rsidRPr="00E67382">
        <w:rPr>
          <w:rFonts w:cs="Arial"/>
          <w:b/>
          <w:sz w:val="36"/>
        </w:rPr>
        <w:t>τακίνηση του φορτίου q από το (Σ) στο άπειρο είναι:</w:t>
      </w:r>
    </w:p>
    <w:p w:rsidR="00E67382" w:rsidRPr="00E67382" w:rsidRDefault="00E67382" w:rsidP="004E450B">
      <w:pPr>
        <w:autoSpaceDE w:val="0"/>
        <w:autoSpaceDN w:val="0"/>
        <w:adjustRightInd w:val="0"/>
        <w:spacing w:beforeLines="60"/>
        <w:ind w:firstLine="567"/>
        <w:rPr>
          <w:rFonts w:cs="Arial"/>
          <w:b/>
          <w:sz w:val="36"/>
        </w:rPr>
      </w:pPr>
      <w:r w:rsidRPr="00CA73CF">
        <w:rPr>
          <w:rFonts w:ascii="Tahoma" w:hAnsi="Tahoma"/>
          <w:b/>
          <w:sz w:val="36"/>
        </w:rPr>
        <w:t>(α)</w:t>
      </w:r>
      <w:r w:rsidRPr="00E67382">
        <w:rPr>
          <w:rFonts w:cs="Arial"/>
          <w:b/>
          <w:sz w:val="36"/>
        </w:rPr>
        <w:t xml:space="preserve"> Ανάλογο του φορτίου q.</w:t>
      </w:r>
    </w:p>
    <w:p w:rsidR="00E67382" w:rsidRPr="00E67382" w:rsidRDefault="00E67382" w:rsidP="004E450B">
      <w:pPr>
        <w:autoSpaceDE w:val="0"/>
        <w:autoSpaceDN w:val="0"/>
        <w:adjustRightInd w:val="0"/>
        <w:spacing w:beforeLines="60"/>
        <w:ind w:left="567"/>
        <w:rPr>
          <w:rFonts w:cs="Arial"/>
          <w:b/>
          <w:sz w:val="36"/>
        </w:rPr>
      </w:pPr>
      <w:r w:rsidRPr="007D0EBC">
        <w:rPr>
          <w:rFonts w:ascii="Tahoma" w:hAnsi="Tahoma"/>
          <w:b/>
          <w:sz w:val="36"/>
        </w:rPr>
        <w:t>(β)</w:t>
      </w:r>
      <w:r w:rsidRPr="00E67382">
        <w:rPr>
          <w:rFonts w:cs="Arial"/>
          <w:b/>
          <w:sz w:val="36"/>
        </w:rPr>
        <w:t xml:space="preserve"> Ίσο με τη δυναμική ενέργεια του φορτίου q στη θέση «Σ».</w:t>
      </w:r>
    </w:p>
    <w:p w:rsidR="00E67382" w:rsidRPr="00E67382" w:rsidRDefault="00E67382" w:rsidP="004E450B">
      <w:pPr>
        <w:autoSpaceDE w:val="0"/>
        <w:autoSpaceDN w:val="0"/>
        <w:adjustRightInd w:val="0"/>
        <w:spacing w:beforeLines="60"/>
        <w:ind w:left="567"/>
        <w:rPr>
          <w:rFonts w:cs="Arial"/>
          <w:b/>
          <w:sz w:val="36"/>
        </w:rPr>
      </w:pPr>
      <w:r w:rsidRPr="007D0EBC">
        <w:rPr>
          <w:rFonts w:ascii="Tahoma" w:hAnsi="Tahoma"/>
          <w:b/>
          <w:sz w:val="36"/>
        </w:rPr>
        <w:t>(γ)</w:t>
      </w:r>
      <w:r w:rsidRPr="00E67382">
        <w:rPr>
          <w:rFonts w:cs="Arial"/>
          <w:b/>
          <w:sz w:val="36"/>
        </w:rPr>
        <w:t xml:space="preserve"> Ανεξάρτητο της διαδρομής που θα ακολουθήσει το φορτίο q.</w:t>
      </w:r>
    </w:p>
    <w:p w:rsidR="00E67382" w:rsidRPr="00E67382" w:rsidRDefault="00E67382" w:rsidP="004E450B">
      <w:pPr>
        <w:autoSpaceDE w:val="0"/>
        <w:autoSpaceDN w:val="0"/>
        <w:adjustRightInd w:val="0"/>
        <w:spacing w:beforeLines="60"/>
        <w:ind w:left="567"/>
        <w:rPr>
          <w:rFonts w:cs="Arial"/>
          <w:b/>
          <w:sz w:val="36"/>
        </w:rPr>
      </w:pPr>
      <w:r w:rsidRPr="007D0EBC">
        <w:rPr>
          <w:rFonts w:ascii="Tahoma" w:hAnsi="Tahoma"/>
          <w:b/>
          <w:sz w:val="36"/>
        </w:rPr>
        <w:t>(δ)</w:t>
      </w:r>
      <w:r w:rsidRPr="00E67382">
        <w:rPr>
          <w:rFonts w:cs="Arial"/>
          <w:b/>
          <w:sz w:val="36"/>
        </w:rPr>
        <w:t xml:space="preserve"> Είναι άπειρο αφού η διαδρομή έχει άπειρο μήκος.</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30.</w:t>
      </w:r>
      <w:r w:rsidRPr="00E67382">
        <w:rPr>
          <w:rFonts w:cs="Arial"/>
          <w:b/>
          <w:sz w:val="36"/>
        </w:rPr>
        <w:t xml:space="preserve"> Ακίνητο θετικό ηλεκτρικό φορτίο Q, δημιουργεί ηλεκτρικό πεδίο. Τοποθετούμε δοκιμαστικό φορτίο q σε σημείο (Σ) του πεδίου. Αν η δυναμική ενέργεια του </w:t>
      </w:r>
      <w:proofErr w:type="spellStart"/>
      <w:r w:rsidRPr="00E67382">
        <w:rPr>
          <w:rFonts w:cs="Arial"/>
          <w:b/>
          <w:sz w:val="36"/>
        </w:rPr>
        <w:t>φορ</w:t>
      </w:r>
      <w:proofErr w:type="spellEnd"/>
      <w:r w:rsidR="003876DC">
        <w:rPr>
          <w:rFonts w:cs="Arial"/>
          <w:b/>
          <w:sz w:val="36"/>
        </w:rPr>
        <w:t>-</w:t>
      </w:r>
      <w:proofErr w:type="spellStart"/>
      <w:r w:rsidRPr="00E67382">
        <w:rPr>
          <w:rFonts w:cs="Arial"/>
          <w:b/>
          <w:sz w:val="36"/>
        </w:rPr>
        <w:t>τίου</w:t>
      </w:r>
      <w:proofErr w:type="spellEnd"/>
      <w:r w:rsidRPr="00E67382">
        <w:rPr>
          <w:rFonts w:cs="Arial"/>
          <w:b/>
          <w:sz w:val="36"/>
        </w:rPr>
        <w:t xml:space="preserve"> q είναι αρνητική αυτό σημαίνει ότι:</w:t>
      </w:r>
    </w:p>
    <w:p w:rsidR="00E67382" w:rsidRPr="00E67382" w:rsidRDefault="00E67382" w:rsidP="007C1C7C">
      <w:pPr>
        <w:autoSpaceDE w:val="0"/>
        <w:autoSpaceDN w:val="0"/>
        <w:adjustRightInd w:val="0"/>
        <w:spacing w:before="60"/>
        <w:ind w:firstLine="567"/>
        <w:rPr>
          <w:rFonts w:cs="Arial"/>
          <w:b/>
          <w:sz w:val="36"/>
        </w:rPr>
      </w:pPr>
      <w:r w:rsidRPr="007D0EBC">
        <w:rPr>
          <w:rFonts w:ascii="Tahoma" w:hAnsi="Tahoma"/>
          <w:b/>
          <w:sz w:val="36"/>
        </w:rPr>
        <w:t>(α)</w:t>
      </w:r>
      <w:r w:rsidRPr="00E67382">
        <w:rPr>
          <w:rFonts w:cs="Arial"/>
          <w:b/>
          <w:sz w:val="36"/>
        </w:rPr>
        <w:t xml:space="preserve"> Το φορτίο q είναι </w:t>
      </w:r>
      <w:proofErr w:type="spellStart"/>
      <w:r w:rsidRPr="00E67382">
        <w:rPr>
          <w:rFonts w:cs="Arial"/>
          <w:b/>
          <w:sz w:val="36"/>
        </w:rPr>
        <w:t>ομόσημο</w:t>
      </w:r>
      <w:proofErr w:type="spellEnd"/>
      <w:r w:rsidRPr="00E67382">
        <w:rPr>
          <w:rFonts w:cs="Arial"/>
          <w:b/>
          <w:sz w:val="36"/>
        </w:rPr>
        <w:t xml:space="preserve"> του Q </w:t>
      </w:r>
    </w:p>
    <w:p w:rsidR="00E67382" w:rsidRPr="00E67382" w:rsidRDefault="00E67382" w:rsidP="007C1C7C">
      <w:pPr>
        <w:autoSpaceDE w:val="0"/>
        <w:autoSpaceDN w:val="0"/>
        <w:adjustRightInd w:val="0"/>
        <w:spacing w:before="60"/>
        <w:ind w:firstLine="567"/>
        <w:rPr>
          <w:rFonts w:cs="Arial"/>
          <w:b/>
          <w:sz w:val="36"/>
        </w:rPr>
      </w:pPr>
      <w:r w:rsidRPr="007D0EBC">
        <w:rPr>
          <w:rFonts w:ascii="Tahoma" w:hAnsi="Tahoma"/>
          <w:b/>
          <w:sz w:val="36"/>
        </w:rPr>
        <w:t>(β)</w:t>
      </w:r>
      <w:r w:rsidRPr="00E67382">
        <w:rPr>
          <w:rFonts w:cs="Arial"/>
          <w:b/>
          <w:sz w:val="36"/>
        </w:rPr>
        <w:t xml:space="preserve"> Η δυνάμεις μεταξύ των φορτίων είναι ελκτικές</w:t>
      </w:r>
    </w:p>
    <w:p w:rsidR="00E67382" w:rsidRPr="00E67382" w:rsidRDefault="00E67382" w:rsidP="007C1C7C">
      <w:pPr>
        <w:autoSpaceDE w:val="0"/>
        <w:autoSpaceDN w:val="0"/>
        <w:adjustRightInd w:val="0"/>
        <w:spacing w:before="60"/>
        <w:ind w:left="567"/>
        <w:rPr>
          <w:rFonts w:cs="Arial"/>
          <w:b/>
          <w:sz w:val="36"/>
        </w:rPr>
      </w:pPr>
      <w:r w:rsidRPr="007D0EBC">
        <w:rPr>
          <w:rFonts w:ascii="Tahoma" w:hAnsi="Tahoma"/>
          <w:b/>
          <w:sz w:val="36"/>
        </w:rPr>
        <w:t>(γ)</w:t>
      </w:r>
      <w:r w:rsidRPr="00E67382">
        <w:rPr>
          <w:rFonts w:cs="Arial"/>
          <w:b/>
          <w:sz w:val="36"/>
        </w:rPr>
        <w:t xml:space="preserve"> Για να μεταφερθεί το φορτίο q, από μεγάλη από</w:t>
      </w:r>
      <w:r w:rsidR="003876DC">
        <w:rPr>
          <w:rFonts w:cs="Arial"/>
          <w:b/>
          <w:sz w:val="36"/>
        </w:rPr>
        <w:t>-</w:t>
      </w:r>
      <w:r w:rsidRPr="00E67382">
        <w:rPr>
          <w:rFonts w:cs="Arial"/>
          <w:b/>
          <w:sz w:val="36"/>
        </w:rPr>
        <w:t>σταση στη</w:t>
      </w:r>
      <w:r w:rsidR="00C91995">
        <w:rPr>
          <w:rFonts w:cs="Arial"/>
          <w:b/>
          <w:sz w:val="36"/>
        </w:rPr>
        <w:t xml:space="preserve"> θέση (Σ) απαιτείται να του προ</w:t>
      </w:r>
      <w:r w:rsidRPr="00E67382">
        <w:rPr>
          <w:rFonts w:cs="Arial"/>
          <w:b/>
          <w:sz w:val="36"/>
        </w:rPr>
        <w:t>σφέρουμε ενέργεια</w:t>
      </w:r>
    </w:p>
    <w:p w:rsidR="00E67382" w:rsidRPr="00E67382" w:rsidRDefault="0042402E" w:rsidP="00CA73CF">
      <w:pPr>
        <w:autoSpaceDE w:val="0"/>
        <w:autoSpaceDN w:val="0"/>
        <w:adjustRightInd w:val="0"/>
        <w:spacing w:before="240"/>
        <w:ind w:firstLine="567"/>
        <w:rPr>
          <w:rFonts w:cs="Arial"/>
          <w:b/>
          <w:sz w:val="36"/>
        </w:rPr>
      </w:pPr>
      <w:r w:rsidRPr="0042402E">
        <w:rPr>
          <w:rFonts w:ascii="Tahoma" w:hAnsi="Tahoma"/>
          <w:b/>
          <w:noProof/>
          <w:sz w:val="36"/>
          <w:lang w:eastAsia="el-GR"/>
        </w:rPr>
        <w:pict>
          <v:shape id="_x0000_s51165" type="#_x0000_t202" style="position:absolute;left:0;text-align:left;margin-left:246.7pt;margin-top:1.85pt;width:99.7pt;height:20.7pt;z-index:253113344;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65;mso-fit-shape-to-text:t" inset="0,0,0,0">
              <w:txbxContent>
                <w:p w:rsidR="00B2678F" w:rsidRPr="00DB76B3" w:rsidRDefault="00B2678F" w:rsidP="007E1B6C">
                  <w:pPr>
                    <w:jc w:val="center"/>
                    <w:rPr>
                      <w:b/>
                      <w:sz w:val="36"/>
                      <w:lang w:val="en-US"/>
                    </w:rPr>
                  </w:pPr>
                  <w:r>
                    <w:rPr>
                      <w:b/>
                      <w:sz w:val="36"/>
                    </w:rPr>
                    <w:t xml:space="preserve">86 </w:t>
                  </w:r>
                  <w:r w:rsidRPr="00D60C16">
                    <w:rPr>
                      <w:b/>
                      <w:sz w:val="36"/>
                    </w:rPr>
                    <w:t xml:space="preserve">/ </w:t>
                  </w:r>
                  <w:r w:rsidR="00DB76B3">
                    <w:rPr>
                      <w:b/>
                      <w:sz w:val="36"/>
                    </w:rPr>
                    <w:t>4</w:t>
                  </w:r>
                  <w:r w:rsidR="00DB76B3">
                    <w:rPr>
                      <w:b/>
                      <w:sz w:val="36"/>
                      <w:lang w:val="en-US"/>
                    </w:rPr>
                    <w:t>7</w:t>
                  </w:r>
                </w:p>
              </w:txbxContent>
            </v:textbox>
            <w10:wrap anchorx="page" anchory="page"/>
          </v:shape>
        </w:pict>
      </w:r>
      <w:r w:rsidR="00E67382" w:rsidRPr="00E67382">
        <w:rPr>
          <w:rFonts w:ascii="Tahoma" w:hAnsi="Tahoma"/>
          <w:b/>
          <w:sz w:val="36"/>
        </w:rPr>
        <w:t>31.</w:t>
      </w:r>
      <w:r w:rsidR="00E67382" w:rsidRPr="00E67382">
        <w:rPr>
          <w:rFonts w:cs="Arial"/>
          <w:b/>
          <w:sz w:val="36"/>
        </w:rPr>
        <w:t xml:space="preserve"> Να δώσετε τον ορισμό και την αντίστοιχη σχέση, για το δυναμικό σε σημείο ηλεκτροστατικού πεδίου.</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lastRenderedPageBreak/>
        <w:t>32.</w:t>
      </w:r>
      <w:r w:rsidRPr="00E67382">
        <w:rPr>
          <w:rFonts w:cs="Arial"/>
          <w:b/>
          <w:sz w:val="36"/>
        </w:rPr>
        <w:t xml:space="preserve"> Συμπληρώστε τα κενά το</w:t>
      </w:r>
      <w:r w:rsidR="00D97915">
        <w:rPr>
          <w:rFonts w:cs="Arial"/>
          <w:b/>
          <w:sz w:val="36"/>
        </w:rPr>
        <w:t>υ κει</w:t>
      </w:r>
      <w:r w:rsidRPr="00E67382">
        <w:rPr>
          <w:rFonts w:cs="Arial"/>
          <w:b/>
          <w:sz w:val="36"/>
        </w:rPr>
        <w:t>μένου:</w:t>
      </w:r>
    </w:p>
    <w:p w:rsidR="00E67382" w:rsidRPr="00E67382" w:rsidRDefault="00E67382" w:rsidP="007C1C7C">
      <w:pPr>
        <w:autoSpaceDE w:val="0"/>
        <w:autoSpaceDN w:val="0"/>
        <w:adjustRightInd w:val="0"/>
        <w:rPr>
          <w:rFonts w:cs="Arial"/>
          <w:b/>
          <w:sz w:val="36"/>
        </w:rPr>
      </w:pPr>
      <w:r w:rsidRPr="00E67382">
        <w:rPr>
          <w:rFonts w:cs="Arial"/>
          <w:b/>
          <w:sz w:val="36"/>
        </w:rPr>
        <w:t>Το δυναμικό είναι ένα ...........</w:t>
      </w:r>
      <w:r w:rsidR="007C1C7C">
        <w:rPr>
          <w:rFonts w:cs="Arial"/>
          <w:b/>
          <w:sz w:val="36"/>
        </w:rPr>
        <w:t>..</w:t>
      </w:r>
      <w:r w:rsidRPr="00E67382">
        <w:rPr>
          <w:rFonts w:cs="Arial"/>
          <w:b/>
          <w:sz w:val="36"/>
        </w:rPr>
        <w:t>.........</w:t>
      </w:r>
      <w:r w:rsidR="00D97915">
        <w:rPr>
          <w:rFonts w:cs="Arial"/>
          <w:b/>
          <w:sz w:val="36"/>
        </w:rPr>
        <w:t>... φυσικό μέγεθος, που μας δεί</w:t>
      </w:r>
      <w:r w:rsidRPr="00E67382">
        <w:rPr>
          <w:rFonts w:cs="Arial"/>
          <w:b/>
          <w:sz w:val="36"/>
        </w:rPr>
        <w:t>χνει την</w:t>
      </w:r>
      <w:r w:rsidR="007C1C7C">
        <w:rPr>
          <w:rFonts w:cs="Arial"/>
          <w:b/>
          <w:sz w:val="36"/>
        </w:rPr>
        <w:t xml:space="preserve"> </w:t>
      </w:r>
      <w:r w:rsidRPr="00E67382">
        <w:rPr>
          <w:rFonts w:cs="Arial"/>
          <w:b/>
          <w:sz w:val="36"/>
        </w:rPr>
        <w:t>..........</w:t>
      </w:r>
      <w:r w:rsidR="007C1C7C">
        <w:rPr>
          <w:rFonts w:cs="Arial"/>
          <w:b/>
          <w:sz w:val="36"/>
        </w:rPr>
        <w:t>..</w:t>
      </w:r>
      <w:r w:rsidRPr="00E67382">
        <w:rPr>
          <w:rFonts w:cs="Arial"/>
          <w:b/>
          <w:sz w:val="36"/>
        </w:rPr>
        <w:t>................</w:t>
      </w:r>
      <w:r w:rsidR="007C1C7C">
        <w:rPr>
          <w:rFonts w:cs="Arial"/>
          <w:b/>
          <w:sz w:val="36"/>
        </w:rPr>
        <w:t xml:space="preserve"> </w:t>
      </w:r>
      <w:r w:rsidRPr="00E67382">
        <w:rPr>
          <w:rFonts w:cs="Arial"/>
          <w:b/>
          <w:sz w:val="36"/>
        </w:rPr>
        <w:t>ενέργεια που έχει η</w:t>
      </w:r>
      <w:r w:rsidR="007C1C7C">
        <w:rPr>
          <w:rFonts w:cs="Arial"/>
          <w:b/>
          <w:sz w:val="36"/>
        </w:rPr>
        <w:t xml:space="preserve"> </w:t>
      </w:r>
      <w:r w:rsidRPr="00E67382">
        <w:rPr>
          <w:rFonts w:cs="Arial"/>
          <w:b/>
          <w:sz w:val="36"/>
        </w:rPr>
        <w:t>....</w:t>
      </w:r>
      <w:r w:rsidR="00D97915">
        <w:rPr>
          <w:rFonts w:cs="Arial"/>
          <w:b/>
          <w:sz w:val="36"/>
        </w:rPr>
        <w:t>..........................</w:t>
      </w:r>
      <w:r w:rsidR="007C1C7C">
        <w:rPr>
          <w:rFonts w:cs="Arial"/>
          <w:b/>
          <w:sz w:val="36"/>
        </w:rPr>
        <w:t xml:space="preserve"> </w:t>
      </w:r>
      <w:r w:rsidR="00D97915">
        <w:rPr>
          <w:rFonts w:cs="Arial"/>
          <w:b/>
          <w:sz w:val="36"/>
        </w:rPr>
        <w:t>του η</w:t>
      </w:r>
      <w:r w:rsidRPr="00E67382">
        <w:rPr>
          <w:rFonts w:cs="Arial"/>
          <w:b/>
          <w:sz w:val="36"/>
        </w:rPr>
        <w:t xml:space="preserve">λεκτρικού φορτίου στη </w:t>
      </w:r>
      <w:proofErr w:type="spellStart"/>
      <w:r w:rsidRPr="00E67382">
        <w:rPr>
          <w:rFonts w:cs="Arial"/>
          <w:b/>
          <w:sz w:val="36"/>
        </w:rPr>
        <w:t>συγκε</w:t>
      </w:r>
      <w:proofErr w:type="spellEnd"/>
      <w:r w:rsidR="003876DC">
        <w:rPr>
          <w:rFonts w:cs="Arial"/>
          <w:b/>
          <w:sz w:val="36"/>
        </w:rPr>
        <w:t>-</w:t>
      </w:r>
      <w:r w:rsidRPr="00E67382">
        <w:rPr>
          <w:rFonts w:cs="Arial"/>
          <w:b/>
          <w:sz w:val="36"/>
        </w:rPr>
        <w:t>κριμένη θέση του πεδίου.</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33.</w:t>
      </w:r>
      <w:r w:rsidRPr="00E67382">
        <w:rPr>
          <w:rFonts w:cs="Arial"/>
          <w:b/>
          <w:sz w:val="36"/>
        </w:rPr>
        <w:t xml:space="preserve"> Συμπληρώστε τα κενά του</w:t>
      </w:r>
      <w:r w:rsidR="00D97915">
        <w:rPr>
          <w:rFonts w:cs="Arial"/>
          <w:b/>
          <w:sz w:val="36"/>
        </w:rPr>
        <w:t xml:space="preserve"> κει</w:t>
      </w:r>
      <w:r w:rsidRPr="00E67382">
        <w:rPr>
          <w:rFonts w:cs="Arial"/>
          <w:b/>
          <w:sz w:val="36"/>
        </w:rPr>
        <w:t>μένου:</w:t>
      </w:r>
    </w:p>
    <w:p w:rsidR="00E67382" w:rsidRPr="00E67382" w:rsidRDefault="00E67382" w:rsidP="007C1C7C">
      <w:pPr>
        <w:autoSpaceDE w:val="0"/>
        <w:autoSpaceDN w:val="0"/>
        <w:adjustRightInd w:val="0"/>
        <w:rPr>
          <w:rFonts w:cs="Arial"/>
          <w:b/>
          <w:sz w:val="36"/>
        </w:rPr>
      </w:pPr>
      <w:r w:rsidRPr="00E67382">
        <w:rPr>
          <w:rFonts w:cs="Arial"/>
          <w:b/>
          <w:sz w:val="36"/>
        </w:rPr>
        <w:t>Η μονάδα μέτρησης του δυναμικού στο S.I. είναι το</w:t>
      </w:r>
      <w:r w:rsidR="007C1C7C">
        <w:rPr>
          <w:rFonts w:cs="Arial"/>
          <w:b/>
          <w:sz w:val="36"/>
        </w:rPr>
        <w:t xml:space="preserve"> ..........................</w:t>
      </w:r>
    </w:p>
    <w:p w:rsidR="00E67382" w:rsidRPr="00E67382" w:rsidRDefault="00E67382" w:rsidP="007C1C7C">
      <w:pPr>
        <w:autoSpaceDE w:val="0"/>
        <w:autoSpaceDN w:val="0"/>
        <w:adjustRightInd w:val="0"/>
        <w:rPr>
          <w:rFonts w:cs="Arial"/>
          <w:b/>
          <w:sz w:val="36"/>
        </w:rPr>
      </w:pPr>
      <w:r w:rsidRPr="00E67382">
        <w:rPr>
          <w:rFonts w:cs="Arial"/>
          <w:b/>
          <w:sz w:val="36"/>
        </w:rPr>
        <w:t>Θα λέμε ότι το δυναμικό σε μια θέση του πεδίου είναι ίσο με 1</w:t>
      </w:r>
      <w:r w:rsidR="007C1C7C">
        <w:rPr>
          <w:rFonts w:cs="Arial"/>
          <w:b/>
          <w:sz w:val="36"/>
        </w:rPr>
        <w:t xml:space="preserve"> </w:t>
      </w:r>
      <w:r w:rsidRPr="00E67382">
        <w:rPr>
          <w:rFonts w:cs="Arial"/>
          <w:b/>
          <w:sz w:val="36"/>
        </w:rPr>
        <w:t>............</w:t>
      </w:r>
      <w:r w:rsidR="007C1C7C">
        <w:rPr>
          <w:rFonts w:cs="Arial"/>
          <w:b/>
          <w:sz w:val="36"/>
        </w:rPr>
        <w:t xml:space="preserve"> </w:t>
      </w:r>
      <w:r w:rsidRPr="00E67382">
        <w:rPr>
          <w:rFonts w:cs="Arial"/>
          <w:b/>
          <w:sz w:val="36"/>
        </w:rPr>
        <w:t>,</w:t>
      </w:r>
      <w:r w:rsidR="007C1C7C">
        <w:rPr>
          <w:rFonts w:cs="Arial"/>
          <w:b/>
          <w:sz w:val="36"/>
        </w:rPr>
        <w:t xml:space="preserve"> </w:t>
      </w:r>
      <w:r w:rsidRPr="00E67382">
        <w:rPr>
          <w:rFonts w:cs="Arial"/>
          <w:b/>
          <w:sz w:val="36"/>
        </w:rPr>
        <w:t xml:space="preserve"> αν φορτίο ίσο με</w:t>
      </w:r>
      <w:r w:rsidR="007C1C7C">
        <w:rPr>
          <w:rFonts w:cs="Arial"/>
          <w:b/>
          <w:sz w:val="36"/>
        </w:rPr>
        <w:t xml:space="preserve"> </w:t>
      </w:r>
      <w:r w:rsidRPr="00E67382">
        <w:rPr>
          <w:rFonts w:cs="Arial"/>
          <w:b/>
          <w:sz w:val="36"/>
        </w:rPr>
        <w:t>...................</w:t>
      </w:r>
      <w:r w:rsidR="007C1C7C">
        <w:rPr>
          <w:rFonts w:cs="Arial"/>
          <w:b/>
          <w:sz w:val="36"/>
        </w:rPr>
        <w:t xml:space="preserve"> </w:t>
      </w:r>
      <w:r w:rsidRPr="00E67382">
        <w:rPr>
          <w:rFonts w:cs="Arial"/>
          <w:b/>
          <w:sz w:val="36"/>
        </w:rPr>
        <w:t>στη θέση αυτή έχει δυναμι</w:t>
      </w:r>
      <w:r w:rsidR="00D97915">
        <w:rPr>
          <w:rFonts w:cs="Arial"/>
          <w:b/>
          <w:sz w:val="36"/>
        </w:rPr>
        <w:t>κ</w:t>
      </w:r>
      <w:r w:rsidR="007C1C7C">
        <w:rPr>
          <w:rFonts w:cs="Arial"/>
          <w:b/>
          <w:sz w:val="36"/>
        </w:rPr>
        <w:t>ή ενέργεια ί</w:t>
      </w:r>
      <w:r w:rsidRPr="00E67382">
        <w:rPr>
          <w:rFonts w:cs="Arial"/>
          <w:b/>
          <w:sz w:val="36"/>
        </w:rPr>
        <w:t>ση με 1</w:t>
      </w:r>
      <w:r w:rsidR="007C1C7C">
        <w:rPr>
          <w:rFonts w:cs="Arial"/>
          <w:b/>
          <w:sz w:val="36"/>
        </w:rPr>
        <w:t xml:space="preserve"> </w:t>
      </w:r>
      <w:r w:rsidRPr="00E67382">
        <w:rPr>
          <w:rFonts w:cs="Arial"/>
          <w:b/>
          <w:sz w:val="36"/>
        </w:rPr>
        <w:t>.....................</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34.</w:t>
      </w:r>
      <w:r w:rsidRPr="00E67382">
        <w:rPr>
          <w:rFonts w:cs="Arial"/>
          <w:b/>
          <w:sz w:val="36"/>
        </w:rPr>
        <w:t xml:space="preserve"> Χαρακτηρίστε κάθε μια από τις παρακάτω προ</w:t>
      </w:r>
      <w:r w:rsidR="003876DC">
        <w:rPr>
          <w:rFonts w:cs="Arial"/>
          <w:b/>
          <w:sz w:val="36"/>
        </w:rPr>
        <w:t>-</w:t>
      </w:r>
      <w:r w:rsidRPr="00E67382">
        <w:rPr>
          <w:rFonts w:cs="Arial"/>
          <w:b/>
          <w:sz w:val="36"/>
        </w:rPr>
        <w:t>τάσεις με Σ αν είναι σωστή με Λ αν είναι λανθασμένη.</w:t>
      </w:r>
    </w:p>
    <w:p w:rsidR="00E67382" w:rsidRPr="00E67382" w:rsidRDefault="00D97915" w:rsidP="003876DC">
      <w:pPr>
        <w:autoSpaceDE w:val="0"/>
        <w:autoSpaceDN w:val="0"/>
        <w:adjustRightInd w:val="0"/>
        <w:spacing w:before="240"/>
        <w:rPr>
          <w:rFonts w:cs="Arial"/>
          <w:b/>
          <w:sz w:val="36"/>
        </w:rPr>
      </w:pPr>
      <w:r>
        <w:rPr>
          <w:rFonts w:cs="Arial"/>
          <w:b/>
          <w:sz w:val="36"/>
        </w:rPr>
        <w:t>Φορτίο πηγή Q παράγει ηλεκτρο</w:t>
      </w:r>
      <w:r w:rsidR="00E67382" w:rsidRPr="00E67382">
        <w:rPr>
          <w:rFonts w:cs="Arial"/>
          <w:b/>
          <w:sz w:val="36"/>
        </w:rPr>
        <w:t>στ</w:t>
      </w:r>
      <w:r w:rsidR="003876DC">
        <w:rPr>
          <w:rFonts w:cs="Arial"/>
          <w:b/>
          <w:sz w:val="36"/>
        </w:rPr>
        <w:t>ατικό πεδίο. Όταν δίνεται η πλη</w:t>
      </w:r>
      <w:r w:rsidR="00E67382" w:rsidRPr="00E67382">
        <w:rPr>
          <w:rFonts w:cs="Arial"/>
          <w:b/>
          <w:sz w:val="36"/>
        </w:rPr>
        <w:t>ροφορία ότι «Το δυναμικό σε μια θέση «Σ» το</w:t>
      </w:r>
      <w:r w:rsidR="007C1C7C">
        <w:rPr>
          <w:rFonts w:cs="Arial"/>
          <w:b/>
          <w:sz w:val="36"/>
        </w:rPr>
        <w:t>υ ηλεκτρικού πεδίου εί</w:t>
      </w:r>
      <w:r w:rsidR="00E67382" w:rsidRPr="00E67382">
        <w:rPr>
          <w:rFonts w:cs="Arial"/>
          <w:b/>
          <w:sz w:val="36"/>
        </w:rPr>
        <w:t>ναι, V</w:t>
      </w:r>
      <w:r w:rsidR="00E67382" w:rsidRPr="00E67382">
        <w:rPr>
          <w:rFonts w:cs="Arial"/>
          <w:b/>
          <w:sz w:val="40"/>
          <w:vertAlign w:val="subscript"/>
        </w:rPr>
        <w:t>Σ</w:t>
      </w:r>
      <w:r w:rsidR="00E67382" w:rsidRPr="00E67382">
        <w:rPr>
          <w:rFonts w:cs="Arial"/>
          <w:b/>
          <w:sz w:val="36"/>
        </w:rPr>
        <w:t xml:space="preserve"> = +10V», αυτό σημαίνει ότι:</w:t>
      </w:r>
    </w:p>
    <w:p w:rsidR="00E67382" w:rsidRPr="00E67382" w:rsidRDefault="00E67382" w:rsidP="007C1C7C">
      <w:pPr>
        <w:autoSpaceDE w:val="0"/>
        <w:autoSpaceDN w:val="0"/>
        <w:adjustRightInd w:val="0"/>
        <w:spacing w:before="60"/>
        <w:ind w:left="567"/>
        <w:rPr>
          <w:rFonts w:cs="Arial"/>
          <w:b/>
          <w:sz w:val="36"/>
        </w:rPr>
      </w:pPr>
      <w:r w:rsidRPr="007D0EBC">
        <w:rPr>
          <w:rFonts w:ascii="Tahoma" w:hAnsi="Tahoma"/>
          <w:b/>
          <w:sz w:val="36"/>
        </w:rPr>
        <w:t>(α)</w:t>
      </w:r>
      <w:r w:rsidR="007C1C7C">
        <w:rPr>
          <w:rFonts w:cs="Arial"/>
          <w:b/>
          <w:sz w:val="36"/>
        </w:rPr>
        <w:t xml:space="preserve"> Η δυναμική ενέργεια δοκιμα</w:t>
      </w:r>
      <w:r w:rsidRPr="00E67382">
        <w:rPr>
          <w:rFonts w:cs="Arial"/>
          <w:b/>
          <w:sz w:val="36"/>
        </w:rPr>
        <w:t>στικού φορτίου είναι +10Joule</w:t>
      </w:r>
      <w:r w:rsidR="003876DC">
        <w:rPr>
          <w:rFonts w:cs="Arial"/>
          <w:b/>
          <w:sz w:val="36"/>
        </w:rPr>
        <w:t>.</w:t>
      </w:r>
    </w:p>
    <w:p w:rsidR="00E67382" w:rsidRPr="00E67382" w:rsidRDefault="00E67382" w:rsidP="007C1C7C">
      <w:pPr>
        <w:autoSpaceDE w:val="0"/>
        <w:autoSpaceDN w:val="0"/>
        <w:adjustRightInd w:val="0"/>
        <w:spacing w:before="60"/>
        <w:ind w:left="567"/>
        <w:rPr>
          <w:rFonts w:cs="Arial"/>
          <w:b/>
          <w:sz w:val="36"/>
        </w:rPr>
      </w:pPr>
      <w:r w:rsidRPr="007D0EBC">
        <w:rPr>
          <w:rFonts w:ascii="Tahoma" w:hAnsi="Tahoma"/>
          <w:b/>
          <w:sz w:val="36"/>
        </w:rPr>
        <w:t>(β)</w:t>
      </w:r>
      <w:r w:rsidRPr="00E67382">
        <w:rPr>
          <w:rFonts w:cs="Arial"/>
          <w:b/>
          <w:sz w:val="36"/>
        </w:rPr>
        <w:t xml:space="preserve"> Δοκιμαστικό φορτίο -1C στη θέση «Σ» περιέχει δυναμική ενέργεια -10J</w:t>
      </w:r>
      <w:r w:rsidR="003876DC">
        <w:rPr>
          <w:rFonts w:cs="Arial"/>
          <w:b/>
          <w:sz w:val="36"/>
        </w:rPr>
        <w:t>.</w:t>
      </w:r>
    </w:p>
    <w:p w:rsidR="00E67382" w:rsidRPr="00E67382" w:rsidRDefault="00E67382" w:rsidP="007C1C7C">
      <w:pPr>
        <w:autoSpaceDE w:val="0"/>
        <w:autoSpaceDN w:val="0"/>
        <w:adjustRightInd w:val="0"/>
        <w:spacing w:before="60"/>
        <w:ind w:left="567"/>
        <w:rPr>
          <w:rFonts w:cs="Arial"/>
          <w:b/>
          <w:sz w:val="36"/>
        </w:rPr>
      </w:pPr>
      <w:r w:rsidRPr="007D0EBC">
        <w:rPr>
          <w:rFonts w:ascii="Tahoma" w:hAnsi="Tahoma"/>
          <w:b/>
          <w:sz w:val="36"/>
        </w:rPr>
        <w:t>(γ)</w:t>
      </w:r>
      <w:r w:rsidRPr="00E67382">
        <w:rPr>
          <w:rFonts w:cs="Arial"/>
          <w:b/>
          <w:sz w:val="36"/>
        </w:rPr>
        <w:t xml:space="preserve"> Δοκιμαστικό φορτίο +1C στη θέση «Σ» θα μετακινηθεί στο </w:t>
      </w:r>
      <w:r w:rsidR="007C1C7C">
        <w:rPr>
          <w:rFonts w:cs="Arial"/>
          <w:b/>
          <w:sz w:val="36"/>
        </w:rPr>
        <w:t xml:space="preserve"> </w:t>
      </w:r>
      <w:r w:rsidRPr="00E67382">
        <w:rPr>
          <w:rFonts w:cs="Arial"/>
          <w:b/>
          <w:sz w:val="36"/>
        </w:rPr>
        <w:t>άπειρο από τη δύναμη του πεδίου</w:t>
      </w:r>
    </w:p>
    <w:p w:rsidR="00E67382" w:rsidRPr="00E67382" w:rsidRDefault="00E67382" w:rsidP="007C1C7C">
      <w:pPr>
        <w:autoSpaceDE w:val="0"/>
        <w:autoSpaceDN w:val="0"/>
        <w:adjustRightInd w:val="0"/>
        <w:spacing w:before="60"/>
        <w:ind w:firstLine="567"/>
        <w:rPr>
          <w:rFonts w:cs="Arial"/>
          <w:b/>
          <w:sz w:val="36"/>
        </w:rPr>
      </w:pPr>
      <w:r w:rsidRPr="007D0EBC">
        <w:rPr>
          <w:rFonts w:ascii="Tahoma" w:hAnsi="Tahoma"/>
          <w:b/>
          <w:sz w:val="36"/>
        </w:rPr>
        <w:t>(δ)</w:t>
      </w:r>
      <w:r w:rsidR="007C1C7C">
        <w:rPr>
          <w:rFonts w:cs="Arial"/>
          <w:b/>
          <w:sz w:val="36"/>
        </w:rPr>
        <w:t xml:space="preserve"> Το φορτίο πηγή είναι αρνη</w:t>
      </w:r>
      <w:r w:rsidRPr="00E67382">
        <w:rPr>
          <w:rFonts w:cs="Arial"/>
          <w:b/>
          <w:sz w:val="36"/>
        </w:rPr>
        <w:t>τικό</w:t>
      </w:r>
    </w:p>
    <w:p w:rsidR="00E67382" w:rsidRPr="00E67382" w:rsidRDefault="0042402E" w:rsidP="007C1C7C">
      <w:pPr>
        <w:autoSpaceDE w:val="0"/>
        <w:autoSpaceDN w:val="0"/>
        <w:adjustRightInd w:val="0"/>
        <w:spacing w:before="240"/>
        <w:ind w:firstLine="567"/>
        <w:rPr>
          <w:rFonts w:cs="Arial"/>
          <w:b/>
          <w:sz w:val="36"/>
        </w:rPr>
      </w:pPr>
      <w:r w:rsidRPr="0042402E">
        <w:rPr>
          <w:rFonts w:ascii="Tahoma" w:hAnsi="Tahoma"/>
          <w:b/>
          <w:noProof/>
          <w:sz w:val="36"/>
          <w:lang w:eastAsia="el-GR"/>
        </w:rPr>
        <w:pict>
          <v:shape id="_x0000_s51166" type="#_x0000_t202" style="position:absolute;left:0;text-align:left;margin-left:243pt;margin-top:8.05pt;width:141.85pt;height:41.4pt;z-index:253114368;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66;mso-fit-shape-to-text:t" inset="0,0,0,0">
              <w:txbxContent>
                <w:p w:rsidR="00B2678F" w:rsidRPr="00DB76B3" w:rsidRDefault="00B2678F" w:rsidP="007E1B6C">
                  <w:pPr>
                    <w:jc w:val="center"/>
                    <w:rPr>
                      <w:b/>
                      <w:sz w:val="36"/>
                      <w:lang w:val="en-US"/>
                    </w:rPr>
                  </w:pPr>
                  <w:r>
                    <w:rPr>
                      <w:b/>
                      <w:sz w:val="36"/>
                    </w:rPr>
                    <w:t xml:space="preserve">87 </w:t>
                  </w:r>
                  <w:r w:rsidRPr="00D60C16">
                    <w:rPr>
                      <w:b/>
                      <w:sz w:val="36"/>
                    </w:rPr>
                    <w:t xml:space="preserve">/ </w:t>
                  </w:r>
                  <w:r w:rsidR="00DB76B3">
                    <w:rPr>
                      <w:b/>
                      <w:sz w:val="36"/>
                    </w:rPr>
                    <w:t>4</w:t>
                  </w:r>
                  <w:r w:rsidR="00DB76B3">
                    <w:rPr>
                      <w:b/>
                      <w:sz w:val="36"/>
                      <w:lang w:val="en-US"/>
                    </w:rPr>
                    <w:t>7</w:t>
                  </w:r>
                  <w:r w:rsidR="00DB76B3">
                    <w:rPr>
                      <w:b/>
                      <w:sz w:val="36"/>
                    </w:rPr>
                    <w:t>-</w:t>
                  </w:r>
                  <w:r w:rsidR="00DB76B3">
                    <w:rPr>
                      <w:b/>
                      <w:sz w:val="36"/>
                      <w:lang w:val="en-US"/>
                    </w:rPr>
                    <w:t>48</w:t>
                  </w:r>
                </w:p>
              </w:txbxContent>
            </v:textbox>
            <w10:wrap anchorx="page" anchory="page"/>
          </v:shape>
        </w:pict>
      </w:r>
      <w:r w:rsidR="00E67382" w:rsidRPr="00E67382">
        <w:rPr>
          <w:rFonts w:ascii="Tahoma" w:hAnsi="Tahoma"/>
          <w:b/>
          <w:sz w:val="36"/>
        </w:rPr>
        <w:t>35.</w:t>
      </w:r>
      <w:r w:rsidR="00E67382" w:rsidRPr="00E67382">
        <w:rPr>
          <w:rFonts w:cs="Arial"/>
          <w:b/>
          <w:sz w:val="36"/>
        </w:rPr>
        <w:t xml:space="preserve"> Δίνεται ομογενές ηλεκτρικό πεδίο. Τοποθετούμε δοκιμαστικό φορτίο +q σε μία θέση του πεδίου. Να </w:t>
      </w:r>
      <w:proofErr w:type="spellStart"/>
      <w:r w:rsidR="007C1C7C">
        <w:rPr>
          <w:rFonts w:cs="Arial"/>
          <w:b/>
          <w:sz w:val="36"/>
        </w:rPr>
        <w:t>απο</w:t>
      </w:r>
      <w:proofErr w:type="spellEnd"/>
      <w:r w:rsidR="00C91995" w:rsidRPr="00C91995">
        <w:rPr>
          <w:rFonts w:cs="Arial"/>
          <w:b/>
          <w:sz w:val="36"/>
        </w:rPr>
        <w:t>-</w:t>
      </w:r>
      <w:r w:rsidR="007C1C7C">
        <w:rPr>
          <w:rFonts w:cs="Arial"/>
          <w:b/>
          <w:sz w:val="36"/>
        </w:rPr>
        <w:t>δειχτεί ότι το φορτίο θα κινηθεί από σημεία υψηλότερου δυ</w:t>
      </w:r>
      <w:r w:rsidR="00E67382" w:rsidRPr="00E67382">
        <w:rPr>
          <w:rFonts w:cs="Arial"/>
          <w:b/>
          <w:sz w:val="36"/>
        </w:rPr>
        <w:t>ναμικού σε σημεία χαμηλότερο</w:t>
      </w:r>
      <w:r w:rsidR="007C1C7C">
        <w:rPr>
          <w:rFonts w:cs="Arial"/>
          <w:b/>
          <w:sz w:val="36"/>
        </w:rPr>
        <w:t>υ δυ</w:t>
      </w:r>
      <w:r w:rsidR="00E67382" w:rsidRPr="00E67382">
        <w:rPr>
          <w:rFonts w:cs="Arial"/>
          <w:b/>
          <w:sz w:val="36"/>
        </w:rPr>
        <w:t>ναμικού.</w:t>
      </w:r>
    </w:p>
    <w:p w:rsidR="00E67382" w:rsidRPr="00E67382" w:rsidRDefault="0042402E" w:rsidP="00014AA7">
      <w:pPr>
        <w:autoSpaceDE w:val="0"/>
        <w:autoSpaceDN w:val="0"/>
        <w:adjustRightInd w:val="0"/>
        <w:rPr>
          <w:rFonts w:cs="Arial"/>
          <w:b/>
          <w:sz w:val="36"/>
        </w:rPr>
      </w:pPr>
      <w:r w:rsidRPr="0042402E">
        <w:rPr>
          <w:rFonts w:ascii="Tahoma" w:hAnsi="Tahoma"/>
          <w:b/>
          <w:sz w:val="36"/>
        </w:rPr>
      </w:r>
      <w:r w:rsidRPr="0042402E">
        <w:rPr>
          <w:rFonts w:ascii="Tahoma" w:hAnsi="Tahoma"/>
          <w:b/>
          <w:sz w:val="36"/>
        </w:rPr>
        <w:pict>
          <v:shape id="_x0000_s59618" type="#_x0000_t202" style="width:304.9pt;height:95.9pt;mso-height-percent:200;mso-position-horizontal-relative:char;mso-position-vertical-relative:line;mso-height-percent:200;mso-width-relative:margin;mso-height-relative:margin" wrapcoords="0 0" filled="f" stroked="f">
            <v:textbox style="mso-next-textbox:#_x0000_s59618;mso-fit-shape-to-text:t" inset="0,0,0,0">
              <w:txbxContent>
                <w:p w:rsidR="00B2678F" w:rsidRPr="00E67382" w:rsidRDefault="00B2678F" w:rsidP="007C1C7C">
                  <w:pPr>
                    <w:autoSpaceDE w:val="0"/>
                    <w:autoSpaceDN w:val="0"/>
                    <w:adjustRightInd w:val="0"/>
                    <w:spacing w:before="240"/>
                    <w:ind w:firstLine="567"/>
                    <w:rPr>
                      <w:rFonts w:cs="Arial"/>
                      <w:b/>
                      <w:sz w:val="36"/>
                    </w:rPr>
                  </w:pPr>
                  <w:r w:rsidRPr="00E67382">
                    <w:rPr>
                      <w:rFonts w:ascii="Tahoma" w:hAnsi="Tahoma"/>
                      <w:b/>
                      <w:sz w:val="36"/>
                    </w:rPr>
                    <w:t>36.</w:t>
                  </w:r>
                  <w:r w:rsidRPr="00E67382">
                    <w:rPr>
                      <w:rFonts w:cs="Arial"/>
                      <w:b/>
                      <w:sz w:val="36"/>
                    </w:rPr>
                    <w:t xml:space="preserve"> Τα σχήματα I και II </w:t>
                  </w:r>
                  <w:proofErr w:type="spellStart"/>
                  <w:r w:rsidRPr="00E67382">
                    <w:rPr>
                      <w:rFonts w:cs="Arial"/>
                      <w:b/>
                      <w:sz w:val="36"/>
                    </w:rPr>
                    <w:t>αντι</w:t>
                  </w:r>
                  <w:proofErr w:type="spellEnd"/>
                  <w:r>
                    <w:rPr>
                      <w:rFonts w:cs="Arial"/>
                      <w:b/>
                      <w:sz w:val="36"/>
                    </w:rPr>
                    <w:t>-</w:t>
                  </w:r>
                  <w:r w:rsidRPr="00E67382">
                    <w:rPr>
                      <w:rFonts w:cs="Arial"/>
                      <w:b/>
                      <w:sz w:val="36"/>
                    </w:rPr>
                    <w:t>στοιχο</w:t>
                  </w:r>
                  <w:r>
                    <w:rPr>
                      <w:rFonts w:cs="Arial"/>
                      <w:b/>
                      <w:sz w:val="36"/>
                    </w:rPr>
                    <w:t>ύν στις δυναμικές γραμμές δύο ηλε</w:t>
                  </w:r>
                  <w:r w:rsidRPr="00E67382">
                    <w:rPr>
                      <w:rFonts w:cs="Arial"/>
                      <w:b/>
                      <w:sz w:val="36"/>
                    </w:rPr>
                    <w:t xml:space="preserve">κτρικών πεδίων. Να </w:t>
                  </w:r>
                  <w:proofErr w:type="spellStart"/>
                  <w:r w:rsidRPr="00E67382">
                    <w:rPr>
                      <w:rFonts w:cs="Arial"/>
                      <w:b/>
                      <w:sz w:val="36"/>
                    </w:rPr>
                    <w:t>δικαιο</w:t>
                  </w:r>
                  <w:proofErr w:type="spellEnd"/>
                  <w:r>
                    <w:rPr>
                      <w:rFonts w:cs="Arial"/>
                      <w:b/>
                      <w:sz w:val="36"/>
                    </w:rPr>
                    <w:t>-</w:t>
                  </w:r>
                  <w:proofErr w:type="spellStart"/>
                  <w:r w:rsidRPr="00E67382">
                    <w:rPr>
                      <w:rFonts w:cs="Arial"/>
                      <w:b/>
                      <w:sz w:val="36"/>
                    </w:rPr>
                    <w:t>λογήσετε</w:t>
                  </w:r>
                  <w:proofErr w:type="spellEnd"/>
                  <w:r w:rsidRPr="00E67382">
                    <w:rPr>
                      <w:rFonts w:cs="Arial"/>
                      <w:b/>
                      <w:sz w:val="36"/>
                    </w:rPr>
                    <w:t xml:space="preserve"> τη συμφωνία ή τη</w:t>
                  </w:r>
                  <w:r>
                    <w:rPr>
                      <w:rFonts w:cs="Arial"/>
                      <w:b/>
                      <w:sz w:val="36"/>
                    </w:rPr>
                    <w:t xml:space="preserve"> </w:t>
                  </w:r>
                  <w:proofErr w:type="spellStart"/>
                  <w:r w:rsidRPr="00E67382">
                    <w:rPr>
                      <w:rFonts w:cs="Arial"/>
                      <w:b/>
                      <w:sz w:val="36"/>
                    </w:rPr>
                    <w:t>διαφω</w:t>
                  </w:r>
                  <w:proofErr w:type="spellEnd"/>
                  <w:r>
                    <w:rPr>
                      <w:rFonts w:cs="Arial"/>
                      <w:b/>
                      <w:sz w:val="36"/>
                    </w:rPr>
                    <w:t>-</w:t>
                  </w:r>
                </w:p>
              </w:txbxContent>
            </v:textbox>
            <w10:wrap type="none"/>
            <w10:anchorlock/>
          </v:shape>
        </w:pict>
      </w:r>
      <w:r>
        <w:rPr>
          <w:rFonts w:cs="Arial"/>
          <w:b/>
          <w:sz w:val="36"/>
        </w:rPr>
      </w:r>
      <w:r w:rsidRPr="0042402E">
        <w:rPr>
          <w:rFonts w:cs="Arial"/>
          <w:b/>
          <w:sz w:val="36"/>
        </w:rPr>
        <w:pict>
          <v:group id="_x0000_s48033" style="width:169.35pt;height:94.05pt;mso-position-horizontal-relative:char;mso-position-vertical-relative:line" coordorigin="6714,7037" coordsize="4058,2254">
            <v:shape id="_x0000_s48034" type="#_x0000_t75" style="position:absolute;left:6714;top:7037;width:4058;height:2047">
              <v:imagedata r:id="rId281" o:title="sel49-1" gain="5" blacklevel="-19661f"/>
            </v:shape>
            <v:shape id="_x0000_s48035" type="#_x0000_t202" style="position:absolute;left:7434;top:8484;width:400;height:777;mso-position-vertical-relative:page" filled="f" stroked="f" strokecolor="red" strokeweight="2.5pt">
              <o:lock v:ext="edit" aspectratio="t"/>
              <v:textbox style="mso-next-textbox:#_x0000_s48035">
                <w:txbxContent>
                  <w:p w:rsidR="00B2678F" w:rsidRPr="007C1C7C" w:rsidRDefault="00B2678F" w:rsidP="007C1C7C">
                    <w:pPr>
                      <w:rPr>
                        <w:rFonts w:cs="Arial"/>
                        <w:b/>
                        <w:sz w:val="40"/>
                      </w:rPr>
                    </w:pPr>
                    <w:r w:rsidRPr="007C1C7C">
                      <w:rPr>
                        <w:rFonts w:cs="Arial"/>
                        <w:b/>
                        <w:sz w:val="40"/>
                      </w:rPr>
                      <w:t>Ι</w:t>
                    </w:r>
                  </w:p>
                </w:txbxContent>
              </v:textbox>
            </v:shape>
            <v:shape id="_x0000_s48036" type="#_x0000_t202" style="position:absolute;left:9414;top:8514;width:511;height:777;mso-position-vertical-relative:page" filled="f" stroked="f" strokecolor="red" strokeweight="2.5pt">
              <o:lock v:ext="edit" aspectratio="t"/>
              <v:textbox style="mso-next-textbox:#_x0000_s48036" inset="0,0,0,0">
                <w:txbxContent>
                  <w:p w:rsidR="00B2678F" w:rsidRPr="007C1C7C" w:rsidRDefault="00B2678F" w:rsidP="007C1C7C">
                    <w:pPr>
                      <w:rPr>
                        <w:rFonts w:cs="Arial"/>
                        <w:b/>
                        <w:sz w:val="40"/>
                      </w:rPr>
                    </w:pPr>
                    <w:r w:rsidRPr="007C1C7C">
                      <w:rPr>
                        <w:rFonts w:cs="Arial"/>
                        <w:b/>
                        <w:sz w:val="40"/>
                      </w:rPr>
                      <w:t>ΙΙ</w:t>
                    </w:r>
                  </w:p>
                </w:txbxContent>
              </v:textbox>
            </v:shape>
            <w10:wrap type="none"/>
            <w10:anchorlock/>
          </v:group>
        </w:pict>
      </w:r>
      <w:r w:rsidR="00E67382" w:rsidRPr="00E67382">
        <w:rPr>
          <w:rFonts w:cs="Arial"/>
          <w:b/>
          <w:sz w:val="36"/>
        </w:rPr>
        <w:t xml:space="preserve"> </w:t>
      </w:r>
      <w:proofErr w:type="spellStart"/>
      <w:r w:rsidR="00E67382" w:rsidRPr="00E67382">
        <w:rPr>
          <w:rFonts w:cs="Arial"/>
          <w:b/>
          <w:sz w:val="36"/>
        </w:rPr>
        <w:t>νία</w:t>
      </w:r>
      <w:proofErr w:type="spellEnd"/>
      <w:r w:rsidR="00E67382" w:rsidRPr="00E67382">
        <w:rPr>
          <w:rFonts w:cs="Arial"/>
          <w:b/>
          <w:sz w:val="36"/>
        </w:rPr>
        <w:t xml:space="preserve"> σας με κάθε μια από τις </w:t>
      </w:r>
      <w:r w:rsidR="00014AA7">
        <w:rPr>
          <w:rFonts w:cs="Arial"/>
          <w:b/>
          <w:sz w:val="36"/>
        </w:rPr>
        <w:t>παρακάτω απόψεις σημειώνοντας (Χ) αν συμφω</w:t>
      </w:r>
      <w:r w:rsidR="00E67382" w:rsidRPr="00E67382">
        <w:rPr>
          <w:rFonts w:cs="Arial"/>
          <w:b/>
          <w:sz w:val="36"/>
        </w:rPr>
        <w:t>νείτε:</w:t>
      </w:r>
    </w:p>
    <w:p w:rsidR="00E67382" w:rsidRPr="00E67382" w:rsidRDefault="00E67382" w:rsidP="00014AA7">
      <w:pPr>
        <w:autoSpaceDE w:val="0"/>
        <w:autoSpaceDN w:val="0"/>
        <w:adjustRightInd w:val="0"/>
        <w:spacing w:before="60"/>
        <w:ind w:left="567"/>
        <w:rPr>
          <w:rFonts w:cs="Arial"/>
          <w:b/>
          <w:sz w:val="36"/>
        </w:rPr>
      </w:pPr>
      <w:r w:rsidRPr="007D0EBC">
        <w:rPr>
          <w:rFonts w:ascii="Tahoma" w:hAnsi="Tahoma"/>
          <w:b/>
          <w:sz w:val="36"/>
        </w:rPr>
        <w:t>(α)</w:t>
      </w:r>
      <w:r w:rsidRPr="00E67382">
        <w:rPr>
          <w:rFonts w:cs="Arial"/>
          <w:b/>
          <w:sz w:val="36"/>
        </w:rPr>
        <w:t xml:space="preserve"> Σε όλες τις θέσεις καθενός πεδίου, η ένταση είναι σταθερή</w:t>
      </w:r>
    </w:p>
    <w:p w:rsidR="00E67382" w:rsidRPr="00E67382" w:rsidRDefault="00E67382" w:rsidP="00014AA7">
      <w:pPr>
        <w:autoSpaceDE w:val="0"/>
        <w:autoSpaceDN w:val="0"/>
        <w:adjustRightInd w:val="0"/>
        <w:spacing w:before="60"/>
        <w:ind w:left="567"/>
        <w:rPr>
          <w:rFonts w:cs="Arial"/>
          <w:b/>
          <w:sz w:val="36"/>
        </w:rPr>
      </w:pPr>
      <w:r w:rsidRPr="007D0EBC">
        <w:rPr>
          <w:rFonts w:ascii="Tahoma" w:hAnsi="Tahoma"/>
          <w:b/>
          <w:sz w:val="36"/>
        </w:rPr>
        <w:t>(β)</w:t>
      </w:r>
      <w:r w:rsidR="00014AA7">
        <w:rPr>
          <w:rFonts w:cs="Arial"/>
          <w:b/>
          <w:sz w:val="36"/>
        </w:rPr>
        <w:t xml:space="preserve"> Καθώς κινούμαστε από αριστερά προς τα δεξιά η έντα</w:t>
      </w:r>
      <w:r w:rsidRPr="00E67382">
        <w:rPr>
          <w:rFonts w:cs="Arial"/>
          <w:b/>
          <w:sz w:val="36"/>
        </w:rPr>
        <w:t>ση και των δύο πεδίων μειώνεται</w:t>
      </w:r>
    </w:p>
    <w:p w:rsidR="00E67382" w:rsidRPr="00E67382" w:rsidRDefault="00E67382" w:rsidP="00014AA7">
      <w:pPr>
        <w:autoSpaceDE w:val="0"/>
        <w:autoSpaceDN w:val="0"/>
        <w:adjustRightInd w:val="0"/>
        <w:spacing w:before="60"/>
        <w:ind w:left="567"/>
        <w:rPr>
          <w:rFonts w:cs="Arial"/>
          <w:b/>
          <w:sz w:val="36"/>
        </w:rPr>
      </w:pPr>
      <w:r w:rsidRPr="007D0EBC">
        <w:rPr>
          <w:rFonts w:ascii="Tahoma" w:hAnsi="Tahoma"/>
          <w:b/>
          <w:sz w:val="36"/>
        </w:rPr>
        <w:t>(γ)</w:t>
      </w:r>
      <w:r w:rsidRPr="00E67382">
        <w:rPr>
          <w:rFonts w:cs="Arial"/>
          <w:b/>
          <w:sz w:val="36"/>
        </w:rPr>
        <w:t xml:space="preserve"> Η ένταση του πεδίου (I) είναι σταθερή, ενώ η ένταση</w:t>
      </w:r>
      <w:r w:rsidR="00014AA7">
        <w:rPr>
          <w:rFonts w:cs="Arial"/>
          <w:b/>
          <w:sz w:val="36"/>
        </w:rPr>
        <w:t xml:space="preserve"> </w:t>
      </w:r>
      <w:r w:rsidRPr="00E67382">
        <w:rPr>
          <w:rFonts w:cs="Arial"/>
          <w:b/>
          <w:sz w:val="36"/>
        </w:rPr>
        <w:t xml:space="preserve">του πεδίου (II) αυξάνεται καθώς κινούμαστε προς τα αριστερά </w:t>
      </w:r>
    </w:p>
    <w:p w:rsidR="00E67382" w:rsidRPr="00E67382" w:rsidRDefault="00E67382" w:rsidP="00014AA7">
      <w:pPr>
        <w:tabs>
          <w:tab w:val="left" w:pos="9180"/>
        </w:tabs>
        <w:autoSpaceDE w:val="0"/>
        <w:autoSpaceDN w:val="0"/>
        <w:adjustRightInd w:val="0"/>
        <w:spacing w:before="60"/>
        <w:ind w:left="567"/>
        <w:rPr>
          <w:rFonts w:cs="Arial"/>
          <w:b/>
          <w:sz w:val="36"/>
        </w:rPr>
      </w:pPr>
      <w:r w:rsidRPr="007D0EBC">
        <w:rPr>
          <w:rFonts w:ascii="Tahoma" w:hAnsi="Tahoma"/>
          <w:b/>
          <w:sz w:val="36"/>
        </w:rPr>
        <w:t>δ)</w:t>
      </w:r>
      <w:r w:rsidRPr="00E67382">
        <w:rPr>
          <w:rFonts w:cs="Arial"/>
          <w:b/>
          <w:sz w:val="36"/>
        </w:rPr>
        <w:t xml:space="preserve"> Και τα δύο πεδία προκύπτουν από αρνητικά </w:t>
      </w:r>
      <w:proofErr w:type="spellStart"/>
      <w:r w:rsidRPr="00E67382">
        <w:rPr>
          <w:rFonts w:cs="Arial"/>
          <w:b/>
          <w:sz w:val="36"/>
        </w:rPr>
        <w:t>φορ</w:t>
      </w:r>
      <w:proofErr w:type="spellEnd"/>
      <w:r w:rsidR="003876DC">
        <w:rPr>
          <w:rFonts w:cs="Arial"/>
          <w:b/>
          <w:sz w:val="36"/>
        </w:rPr>
        <w:t>-</w:t>
      </w:r>
      <w:proofErr w:type="spellStart"/>
      <w:r w:rsidRPr="00E67382">
        <w:rPr>
          <w:rFonts w:cs="Arial"/>
          <w:b/>
          <w:sz w:val="36"/>
        </w:rPr>
        <w:t>τία</w:t>
      </w:r>
      <w:proofErr w:type="spellEnd"/>
      <w:r w:rsidR="00014AA7">
        <w:rPr>
          <w:rFonts w:cs="Arial"/>
          <w:b/>
          <w:sz w:val="36"/>
        </w:rPr>
        <w:t xml:space="preserve"> </w:t>
      </w:r>
      <w:r w:rsidRPr="00E67382">
        <w:rPr>
          <w:rFonts w:cs="Arial"/>
          <w:b/>
          <w:sz w:val="36"/>
        </w:rPr>
        <w:t>στ’ αριστερά και θετικά στα δεξιά</w:t>
      </w:r>
    </w:p>
    <w:p w:rsidR="00E67382" w:rsidRPr="00E67382" w:rsidRDefault="00E67382" w:rsidP="00014AA7">
      <w:pPr>
        <w:autoSpaceDE w:val="0"/>
        <w:autoSpaceDN w:val="0"/>
        <w:adjustRightInd w:val="0"/>
        <w:spacing w:before="60"/>
        <w:ind w:left="567"/>
        <w:rPr>
          <w:rFonts w:cs="Arial"/>
          <w:b/>
          <w:sz w:val="36"/>
        </w:rPr>
      </w:pPr>
      <w:r w:rsidRPr="007D0EBC">
        <w:rPr>
          <w:rFonts w:ascii="Tahoma" w:hAnsi="Tahoma"/>
          <w:b/>
          <w:sz w:val="36"/>
        </w:rPr>
        <w:t>(ε)</w:t>
      </w:r>
      <w:r w:rsidRPr="00E67382">
        <w:rPr>
          <w:rFonts w:cs="Arial"/>
          <w:b/>
          <w:sz w:val="36"/>
        </w:rPr>
        <w:t xml:space="preserve"> Το δυναμικό καθώς κινούμα</w:t>
      </w:r>
      <w:r w:rsidR="00014AA7">
        <w:rPr>
          <w:rFonts w:cs="Arial"/>
          <w:b/>
          <w:sz w:val="36"/>
        </w:rPr>
        <w:t xml:space="preserve">στε προς τα </w:t>
      </w:r>
      <w:proofErr w:type="spellStart"/>
      <w:r w:rsidR="00014AA7">
        <w:rPr>
          <w:rFonts w:cs="Arial"/>
          <w:b/>
          <w:sz w:val="36"/>
        </w:rPr>
        <w:t>αριστε</w:t>
      </w:r>
      <w:proofErr w:type="spellEnd"/>
      <w:r w:rsidR="003876DC">
        <w:rPr>
          <w:rFonts w:cs="Arial"/>
          <w:b/>
          <w:sz w:val="36"/>
        </w:rPr>
        <w:t>-</w:t>
      </w:r>
      <w:proofErr w:type="spellStart"/>
      <w:r w:rsidR="00014AA7">
        <w:rPr>
          <w:rFonts w:cs="Arial"/>
          <w:b/>
          <w:sz w:val="36"/>
        </w:rPr>
        <w:t>ρά</w:t>
      </w:r>
      <w:proofErr w:type="spellEnd"/>
      <w:r w:rsidR="00014AA7">
        <w:rPr>
          <w:rFonts w:cs="Arial"/>
          <w:b/>
          <w:sz w:val="36"/>
        </w:rPr>
        <w:t xml:space="preserve"> ελαττώ</w:t>
      </w:r>
      <w:r w:rsidRPr="00E67382">
        <w:rPr>
          <w:rFonts w:cs="Arial"/>
          <w:b/>
          <w:sz w:val="36"/>
        </w:rPr>
        <w:t xml:space="preserve">νεται και στα δύο πεδία </w:t>
      </w:r>
    </w:p>
    <w:p w:rsidR="00250779" w:rsidRDefault="0042402E" w:rsidP="00250779">
      <w:pPr>
        <w:autoSpaceDE w:val="0"/>
        <w:autoSpaceDN w:val="0"/>
        <w:adjustRightInd w:val="0"/>
        <w:rPr>
          <w:rFonts w:ascii="Tahoma" w:hAnsi="Tahoma"/>
          <w:b/>
          <w:sz w:val="36"/>
        </w:rPr>
      </w:pPr>
      <w:r>
        <w:rPr>
          <w:rFonts w:ascii="Tahoma" w:hAnsi="Tahoma"/>
          <w:b/>
          <w:sz w:val="36"/>
        </w:rPr>
      </w:r>
      <w:r w:rsidR="004E450B">
        <w:rPr>
          <w:rFonts w:ascii="Tahoma" w:hAnsi="Tahoma"/>
          <w:b/>
          <w:sz w:val="36"/>
        </w:rPr>
        <w:pict>
          <v:shape id="_x0000_s59617" type="#_x0000_t202" style="width:304.9pt;height:95.9pt;mso-height-percent:200;mso-position-horizontal-relative:char;mso-position-vertical-relative:line;mso-height-percent:200;mso-width-relative:margin;mso-height-relative:margin" wrapcoords="0 0" filled="f" stroked="f">
            <v:textbox style="mso-next-textbox:#_x0000_s59617;mso-fit-shape-to-text:t" inset="0,0,0,0">
              <w:txbxContent>
                <w:p w:rsidR="00B2678F" w:rsidRPr="00E67382" w:rsidRDefault="00B2678F" w:rsidP="00250779">
                  <w:pPr>
                    <w:autoSpaceDE w:val="0"/>
                    <w:autoSpaceDN w:val="0"/>
                    <w:adjustRightInd w:val="0"/>
                    <w:spacing w:before="240"/>
                    <w:ind w:firstLine="567"/>
                    <w:rPr>
                      <w:rFonts w:cs="Arial"/>
                      <w:b/>
                      <w:sz w:val="36"/>
                    </w:rPr>
                  </w:pPr>
                  <w:r w:rsidRPr="00E67382">
                    <w:rPr>
                      <w:rFonts w:ascii="Tahoma" w:hAnsi="Tahoma"/>
                      <w:b/>
                      <w:sz w:val="36"/>
                    </w:rPr>
                    <w:t>37.</w:t>
                  </w:r>
                  <w:r w:rsidRPr="00E67382">
                    <w:rPr>
                      <w:rFonts w:cs="Arial"/>
                      <w:b/>
                      <w:sz w:val="36"/>
                    </w:rPr>
                    <w:t xml:space="preserve"> Χαρακτηρίστε κάθε μία από τι</w:t>
                  </w:r>
                  <w:r>
                    <w:rPr>
                      <w:rFonts w:cs="Arial"/>
                      <w:b/>
                      <w:sz w:val="36"/>
                    </w:rPr>
                    <w:t>ς παρακάτω προτάσεις με Σ αν εί</w:t>
                  </w:r>
                  <w:r w:rsidRPr="00E67382">
                    <w:rPr>
                      <w:rFonts w:cs="Arial"/>
                      <w:b/>
                      <w:sz w:val="36"/>
                    </w:rPr>
                    <w:t xml:space="preserve">ναι σωστή, με Λ αν είναι </w:t>
                  </w:r>
                  <w:proofErr w:type="spellStart"/>
                  <w:r w:rsidRPr="00E67382">
                    <w:rPr>
                      <w:rFonts w:cs="Arial"/>
                      <w:b/>
                      <w:sz w:val="36"/>
                    </w:rPr>
                    <w:t>λανθα</w:t>
                  </w:r>
                  <w:proofErr w:type="spellEnd"/>
                  <w:r>
                    <w:rPr>
                      <w:rFonts w:cs="Arial"/>
                      <w:b/>
                      <w:sz w:val="36"/>
                    </w:rPr>
                    <w:t>-</w:t>
                  </w:r>
                  <w:proofErr w:type="spellStart"/>
                  <w:r w:rsidRPr="00E67382">
                    <w:rPr>
                      <w:rFonts w:cs="Arial"/>
                      <w:b/>
                      <w:sz w:val="36"/>
                    </w:rPr>
                    <w:t>σμένη</w:t>
                  </w:r>
                  <w:proofErr w:type="spellEnd"/>
                  <w:r w:rsidRPr="00E67382">
                    <w:rPr>
                      <w:rFonts w:cs="Arial"/>
                      <w:b/>
                      <w:sz w:val="36"/>
                    </w:rPr>
                    <w:t>. Θετικό φορτίο +</w:t>
                  </w:r>
                  <w:r w:rsidRPr="00E67382">
                    <w:rPr>
                      <w:rFonts w:cs="Arial"/>
                      <w:b/>
                      <w:sz w:val="36"/>
                      <w:lang w:val="en-US"/>
                    </w:rPr>
                    <w:t>q</w:t>
                  </w:r>
                  <w:r w:rsidRPr="00E67382">
                    <w:rPr>
                      <w:rFonts w:cs="Arial"/>
                      <w:b/>
                      <w:sz w:val="36"/>
                    </w:rPr>
                    <w:t xml:space="preserve"> μετακινεί</w:t>
                  </w:r>
                  <w:r>
                    <w:rPr>
                      <w:rFonts w:cs="Arial"/>
                      <w:b/>
                      <w:sz w:val="36"/>
                    </w:rPr>
                    <w:t>-</w:t>
                  </w:r>
                  <w:r w:rsidRPr="00E67382">
                    <w:rPr>
                      <w:rFonts w:cs="Arial"/>
                      <w:b/>
                      <w:sz w:val="36"/>
                    </w:rPr>
                    <w:t>ται από τη θέση «Α» στην «Β».</w:t>
                  </w:r>
                </w:p>
              </w:txbxContent>
            </v:textbox>
            <w10:wrap type="none"/>
            <w10:anchorlock/>
          </v:shape>
        </w:pict>
      </w:r>
      <w:r w:rsidRPr="0042402E">
        <w:rPr>
          <w:rFonts w:cs="Arial"/>
          <w:b/>
          <w:sz w:val="36"/>
        </w:rPr>
      </w:r>
      <w:r w:rsidRPr="0042402E">
        <w:rPr>
          <w:rFonts w:cs="Arial"/>
          <w:b/>
          <w:sz w:val="36"/>
        </w:rPr>
        <w:pict>
          <v:group id="_x0000_s48038" style="width:137.4pt;height:87.2pt;mso-position-horizontal-relative:char;mso-position-vertical-relative:line" coordorigin="6916,12109" coordsize="3855,2447">
            <v:shape id="_x0000_s48039" type="#_x0000_t75" style="position:absolute;left:6916;top:12561;width:3855;height:1995;mso-position-horizontal:right">
              <v:imagedata r:id="rId282" o:title="sel49-2" gain="126031f" blacklevel="-9830f"/>
            </v:shape>
            <v:shape id="_x0000_s48040" type="#_x0000_t202" style="position:absolute;left:7254;top:12654;width:577;height:777;mso-position-vertical-relative:page" filled="f" stroked="f" strokecolor="red" strokeweight="2.5pt">
              <o:lock v:ext="edit" aspectratio="t"/>
              <v:textbox style="mso-next-textbox:#_x0000_s48040">
                <w:txbxContent>
                  <w:p w:rsidR="00B2678F" w:rsidRPr="00250779" w:rsidRDefault="00B2678F" w:rsidP="00250779">
                    <w:pPr>
                      <w:rPr>
                        <w:rFonts w:cs="Arial"/>
                        <w:b/>
                        <w:sz w:val="40"/>
                      </w:rPr>
                    </w:pPr>
                    <w:r w:rsidRPr="00250779">
                      <w:rPr>
                        <w:rFonts w:cs="Arial"/>
                        <w:b/>
                        <w:sz w:val="40"/>
                      </w:rPr>
                      <w:t>Α</w:t>
                    </w:r>
                  </w:p>
                </w:txbxContent>
              </v:textbox>
            </v:shape>
            <v:shape id="_x0000_s48041" type="#_x0000_t202" style="position:absolute;left:9594;top:12109;width:577;height:777;mso-position-vertical-relative:page" filled="f" stroked="f" strokecolor="red" strokeweight="2.5pt">
              <o:lock v:ext="edit" aspectratio="t"/>
              <v:textbox style="mso-next-textbox:#_x0000_s48041">
                <w:txbxContent>
                  <w:p w:rsidR="00B2678F" w:rsidRPr="00250779" w:rsidRDefault="00B2678F" w:rsidP="00250779">
                    <w:pPr>
                      <w:rPr>
                        <w:rFonts w:cs="Arial"/>
                        <w:b/>
                        <w:sz w:val="40"/>
                      </w:rPr>
                    </w:pPr>
                    <w:r w:rsidRPr="00250779">
                      <w:rPr>
                        <w:rFonts w:cs="Arial"/>
                        <w:b/>
                        <w:sz w:val="40"/>
                      </w:rPr>
                      <w:t>Β</w:t>
                    </w:r>
                  </w:p>
                </w:txbxContent>
              </v:textbox>
            </v:shape>
            <v:shape id="_x0000_s48042" type="#_x0000_t202" style="position:absolute;left:7764;top:13069;width:766;height:777;mso-position-vertical-relative:page" filled="f" stroked="f" strokecolor="red" strokeweight="2.5pt">
              <o:lock v:ext="edit" aspectratio="t"/>
              <v:textbox style="mso-next-textbox:#_x0000_s48042" inset="0,0,0,0">
                <w:txbxContent>
                  <w:p w:rsidR="00B2678F" w:rsidRPr="00250779" w:rsidRDefault="00B2678F" w:rsidP="00250779">
                    <w:pPr>
                      <w:rPr>
                        <w:rFonts w:cs="Arial"/>
                        <w:b/>
                        <w:sz w:val="40"/>
                      </w:rPr>
                    </w:pPr>
                    <w:r w:rsidRPr="00250779">
                      <w:rPr>
                        <w:rFonts w:cs="Arial"/>
                        <w:b/>
                        <w:sz w:val="40"/>
                      </w:rPr>
                      <w:t>+</w:t>
                    </w:r>
                    <w:r w:rsidRPr="00250779">
                      <w:rPr>
                        <w:rFonts w:cs="Arial"/>
                        <w:b/>
                        <w:sz w:val="40"/>
                        <w:lang w:val="en-US"/>
                      </w:rPr>
                      <w:t>q</w:t>
                    </w:r>
                  </w:p>
                </w:txbxContent>
              </v:textbox>
            </v:shape>
            <w10:wrap type="none"/>
            <w10:anchorlock/>
          </v:group>
        </w:pict>
      </w:r>
    </w:p>
    <w:p w:rsidR="00E67382" w:rsidRPr="00E67382" w:rsidRDefault="00E67382" w:rsidP="004E450B">
      <w:pPr>
        <w:autoSpaceDE w:val="0"/>
        <w:autoSpaceDN w:val="0"/>
        <w:adjustRightInd w:val="0"/>
        <w:spacing w:beforeLines="60"/>
        <w:ind w:left="567"/>
        <w:rPr>
          <w:rFonts w:cs="Arial"/>
          <w:b/>
          <w:sz w:val="36"/>
        </w:rPr>
      </w:pPr>
      <w:r w:rsidRPr="007D0EBC">
        <w:rPr>
          <w:rFonts w:ascii="Tahoma" w:hAnsi="Tahoma"/>
          <w:b/>
          <w:sz w:val="36"/>
        </w:rPr>
        <w:t>(α)</w:t>
      </w:r>
      <w:r w:rsidRPr="00E67382">
        <w:rPr>
          <w:rFonts w:cs="Arial"/>
          <w:b/>
          <w:sz w:val="36"/>
        </w:rPr>
        <w:t xml:space="preserve"> Η κίνηση γίνεται κάτω </w:t>
      </w:r>
      <w:r w:rsidR="00250779">
        <w:rPr>
          <w:rFonts w:cs="Arial"/>
          <w:b/>
          <w:sz w:val="36"/>
        </w:rPr>
        <w:t>από την επίδραση της δύνα</w:t>
      </w:r>
      <w:r w:rsidRPr="00E67382">
        <w:rPr>
          <w:rFonts w:cs="Arial"/>
          <w:b/>
          <w:sz w:val="36"/>
        </w:rPr>
        <w:t>μης του πεδίου</w:t>
      </w:r>
      <w:r w:rsidR="00250779">
        <w:rPr>
          <w:rFonts w:cs="Arial"/>
          <w:b/>
          <w:sz w:val="36"/>
        </w:rPr>
        <w:t>.</w:t>
      </w:r>
    </w:p>
    <w:p w:rsidR="00E67382" w:rsidRPr="00E67382" w:rsidRDefault="00E67382" w:rsidP="004E450B">
      <w:pPr>
        <w:autoSpaceDE w:val="0"/>
        <w:autoSpaceDN w:val="0"/>
        <w:adjustRightInd w:val="0"/>
        <w:spacing w:beforeLines="60"/>
        <w:ind w:left="567"/>
        <w:rPr>
          <w:rFonts w:cs="Arial"/>
          <w:b/>
          <w:sz w:val="36"/>
        </w:rPr>
      </w:pPr>
      <w:r w:rsidRPr="007D0EBC">
        <w:rPr>
          <w:rFonts w:ascii="Tahoma" w:hAnsi="Tahoma"/>
          <w:b/>
          <w:sz w:val="36"/>
        </w:rPr>
        <w:t>(β)</w:t>
      </w:r>
      <w:r w:rsidRPr="00E67382">
        <w:rPr>
          <w:rFonts w:cs="Arial"/>
          <w:b/>
          <w:sz w:val="36"/>
        </w:rPr>
        <w:t xml:space="preserve"> Το φορτίο στη θέση Β έχει μικρότερη δυναμική ενέργεια σε σχέση με την Α. </w:t>
      </w:r>
    </w:p>
    <w:p w:rsidR="00E67382" w:rsidRPr="00E67382" w:rsidRDefault="00E67382" w:rsidP="004E450B">
      <w:pPr>
        <w:autoSpaceDE w:val="0"/>
        <w:autoSpaceDN w:val="0"/>
        <w:adjustRightInd w:val="0"/>
        <w:spacing w:beforeLines="60"/>
        <w:ind w:left="567"/>
        <w:rPr>
          <w:rFonts w:cs="Arial"/>
          <w:b/>
          <w:sz w:val="36"/>
        </w:rPr>
      </w:pPr>
      <w:r w:rsidRPr="007D0EBC">
        <w:rPr>
          <w:rFonts w:ascii="Tahoma" w:hAnsi="Tahoma"/>
          <w:b/>
          <w:sz w:val="36"/>
        </w:rPr>
        <w:t>(γ)</w:t>
      </w:r>
      <w:r w:rsidRPr="00E67382">
        <w:rPr>
          <w:rFonts w:cs="Arial"/>
          <w:b/>
          <w:sz w:val="36"/>
        </w:rPr>
        <w:t xml:space="preserve"> Η δύναμη που του ασκείται στη θέση Β είναι μικρότερη</w:t>
      </w:r>
      <w:r w:rsidR="00250779">
        <w:rPr>
          <w:rFonts w:cs="Arial"/>
          <w:b/>
          <w:sz w:val="36"/>
        </w:rPr>
        <w:t xml:space="preserve"> </w:t>
      </w:r>
      <w:r w:rsidRPr="00E67382">
        <w:rPr>
          <w:rFonts w:cs="Arial"/>
          <w:b/>
          <w:sz w:val="36"/>
        </w:rPr>
        <w:t>από τη δύναμη στη θέση Α</w:t>
      </w:r>
      <w:r w:rsidR="00250779">
        <w:rPr>
          <w:rFonts w:cs="Arial"/>
          <w:b/>
          <w:sz w:val="36"/>
        </w:rPr>
        <w:t>.</w:t>
      </w:r>
    </w:p>
    <w:p w:rsidR="00E67382" w:rsidRPr="00E67382" w:rsidRDefault="0042402E" w:rsidP="004E450B">
      <w:pPr>
        <w:autoSpaceDE w:val="0"/>
        <w:autoSpaceDN w:val="0"/>
        <w:adjustRightInd w:val="0"/>
        <w:spacing w:beforeLines="60"/>
        <w:ind w:left="567"/>
        <w:rPr>
          <w:rFonts w:cs="Arial"/>
          <w:b/>
          <w:sz w:val="36"/>
        </w:rPr>
      </w:pPr>
      <w:r w:rsidRPr="0042402E">
        <w:rPr>
          <w:rFonts w:ascii="Tahoma" w:hAnsi="Tahoma"/>
          <w:b/>
          <w:noProof/>
          <w:sz w:val="36"/>
          <w:lang w:eastAsia="el-GR"/>
        </w:rPr>
        <w:pict>
          <v:shape id="_x0000_s51167" type="#_x0000_t202" style="position:absolute;left:0;text-align:left;margin-left:242.95pt;margin-top:6.8pt;width:99.7pt;height:20.7pt;z-index:253115392;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67;mso-fit-shape-to-text:t" inset="0,0,0,0">
              <w:txbxContent>
                <w:p w:rsidR="00B2678F" w:rsidRPr="00DB76B3" w:rsidRDefault="00B2678F" w:rsidP="007E1B6C">
                  <w:pPr>
                    <w:jc w:val="center"/>
                    <w:rPr>
                      <w:b/>
                      <w:sz w:val="36"/>
                      <w:lang w:val="en-US"/>
                    </w:rPr>
                  </w:pPr>
                  <w:r>
                    <w:rPr>
                      <w:b/>
                      <w:sz w:val="36"/>
                    </w:rPr>
                    <w:t>88</w:t>
                  </w:r>
                  <w:r w:rsidRPr="00D60C16">
                    <w:rPr>
                      <w:b/>
                      <w:sz w:val="36"/>
                      <w:lang w:val="en-US"/>
                    </w:rPr>
                    <w:t xml:space="preserve"> </w:t>
                  </w:r>
                  <w:r w:rsidRPr="00D60C16">
                    <w:rPr>
                      <w:b/>
                      <w:sz w:val="36"/>
                    </w:rPr>
                    <w:t xml:space="preserve">/ </w:t>
                  </w:r>
                  <w:r w:rsidR="00DB76B3">
                    <w:rPr>
                      <w:b/>
                      <w:sz w:val="36"/>
                      <w:lang w:val="en-US"/>
                    </w:rPr>
                    <w:t>48-49</w:t>
                  </w:r>
                </w:p>
              </w:txbxContent>
            </v:textbox>
            <w10:wrap anchorx="page" anchory="page"/>
          </v:shape>
        </w:pict>
      </w:r>
      <w:r w:rsidR="00E67382" w:rsidRPr="007D0EBC">
        <w:rPr>
          <w:rFonts w:ascii="Tahoma" w:hAnsi="Tahoma"/>
          <w:b/>
          <w:sz w:val="36"/>
        </w:rPr>
        <w:t>(δ)</w:t>
      </w:r>
      <w:r w:rsidR="00E67382" w:rsidRPr="00E67382">
        <w:rPr>
          <w:rFonts w:cs="Arial"/>
          <w:b/>
          <w:sz w:val="36"/>
        </w:rPr>
        <w:t xml:space="preserve"> Το δυναμικό στη θέση Α είναι μικρότερο από το</w:t>
      </w:r>
      <w:r w:rsidR="00C91995" w:rsidRPr="00C91995">
        <w:rPr>
          <w:rFonts w:cs="Arial"/>
          <w:b/>
          <w:sz w:val="36"/>
        </w:rPr>
        <w:t xml:space="preserve"> </w:t>
      </w:r>
      <w:r w:rsidR="00E67382" w:rsidRPr="00E67382">
        <w:rPr>
          <w:rFonts w:cs="Arial"/>
          <w:b/>
          <w:sz w:val="36"/>
        </w:rPr>
        <w:t xml:space="preserve">δυναμικό στη θέση Β. </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lastRenderedPageBreak/>
        <w:t>38.</w:t>
      </w:r>
      <w:r w:rsidRPr="00E67382">
        <w:rPr>
          <w:rFonts w:cs="Arial"/>
          <w:b/>
          <w:sz w:val="36"/>
        </w:rPr>
        <w:t xml:space="preserve"> Να δώσετε τον ορισμό και την αντίστοιχη σχέση για τη διαφορά δυναμικού μεταξύ δύο σημείων </w:t>
      </w:r>
      <w:proofErr w:type="spellStart"/>
      <w:r w:rsidRPr="00E67382">
        <w:rPr>
          <w:rFonts w:cs="Arial"/>
          <w:b/>
          <w:sz w:val="36"/>
        </w:rPr>
        <w:t>ηλεκτρι</w:t>
      </w:r>
      <w:proofErr w:type="spellEnd"/>
      <w:r w:rsidR="00C91995" w:rsidRPr="00C91995">
        <w:rPr>
          <w:rFonts w:cs="Arial"/>
          <w:b/>
          <w:sz w:val="36"/>
        </w:rPr>
        <w:t>-</w:t>
      </w:r>
      <w:proofErr w:type="spellStart"/>
      <w:r w:rsidRPr="00E67382">
        <w:rPr>
          <w:rFonts w:cs="Arial"/>
          <w:b/>
          <w:sz w:val="36"/>
        </w:rPr>
        <w:t>κού</w:t>
      </w:r>
      <w:proofErr w:type="spellEnd"/>
      <w:r w:rsidRPr="00E67382">
        <w:rPr>
          <w:rFonts w:cs="Arial"/>
          <w:b/>
          <w:sz w:val="36"/>
        </w:rPr>
        <w:t xml:space="preserve"> πεδίου.</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39.</w:t>
      </w:r>
      <w:r w:rsidRPr="00E67382">
        <w:rPr>
          <w:rFonts w:cs="Arial"/>
          <w:b/>
          <w:sz w:val="36"/>
        </w:rPr>
        <w:t xml:space="preserve"> Συμπληρώστε τα κενά του κειμένου:</w:t>
      </w:r>
    </w:p>
    <w:p w:rsidR="00E67382" w:rsidRPr="00E67382" w:rsidRDefault="00E67382" w:rsidP="003876DC">
      <w:pPr>
        <w:autoSpaceDE w:val="0"/>
        <w:autoSpaceDN w:val="0"/>
        <w:adjustRightInd w:val="0"/>
        <w:spacing w:before="240"/>
        <w:rPr>
          <w:rFonts w:cs="Arial"/>
          <w:b/>
          <w:sz w:val="36"/>
        </w:rPr>
      </w:pPr>
      <w:r w:rsidRPr="00E67382">
        <w:rPr>
          <w:rFonts w:cs="Arial"/>
          <w:b/>
          <w:sz w:val="36"/>
        </w:rPr>
        <w:t>Η διαφορά δυναμικού μεταξύ δύο</w:t>
      </w:r>
      <w:r w:rsidR="00250779">
        <w:rPr>
          <w:rFonts w:cs="Arial"/>
          <w:b/>
          <w:sz w:val="36"/>
        </w:rPr>
        <w:t xml:space="preserve"> </w:t>
      </w:r>
      <w:r w:rsidRPr="00E67382">
        <w:rPr>
          <w:rFonts w:cs="Arial"/>
          <w:b/>
          <w:sz w:val="36"/>
        </w:rPr>
        <w:t>..........</w:t>
      </w:r>
      <w:r w:rsidR="00250779">
        <w:rPr>
          <w:rFonts w:cs="Arial"/>
          <w:b/>
          <w:sz w:val="36"/>
        </w:rPr>
        <w:t>...</w:t>
      </w:r>
      <w:r w:rsidRPr="00E67382">
        <w:rPr>
          <w:rFonts w:cs="Arial"/>
          <w:b/>
          <w:sz w:val="36"/>
        </w:rPr>
        <w:t>.....</w:t>
      </w:r>
      <w:r w:rsidR="00250779">
        <w:rPr>
          <w:rFonts w:cs="Arial"/>
          <w:b/>
          <w:sz w:val="36"/>
        </w:rPr>
        <w:t xml:space="preserve"> </w:t>
      </w:r>
      <w:r w:rsidRPr="00E67382">
        <w:rPr>
          <w:rFonts w:cs="Arial"/>
          <w:b/>
          <w:sz w:val="36"/>
        </w:rPr>
        <w:t>ηλεκτρικού πεδίου, μας δείχνει την</w:t>
      </w:r>
      <w:r w:rsidR="00250779">
        <w:rPr>
          <w:rFonts w:cs="Arial"/>
          <w:b/>
          <w:sz w:val="36"/>
        </w:rPr>
        <w:t xml:space="preserve"> </w:t>
      </w:r>
      <w:r w:rsidRPr="00E67382">
        <w:rPr>
          <w:rFonts w:cs="Arial"/>
          <w:b/>
          <w:sz w:val="36"/>
        </w:rPr>
        <w:t>........................</w:t>
      </w:r>
      <w:r w:rsidR="00250779">
        <w:rPr>
          <w:rFonts w:cs="Arial"/>
          <w:b/>
          <w:sz w:val="36"/>
        </w:rPr>
        <w:t xml:space="preserve"> </w:t>
      </w:r>
      <w:r w:rsidRPr="00E67382">
        <w:rPr>
          <w:rFonts w:cs="Arial"/>
          <w:b/>
          <w:sz w:val="36"/>
        </w:rPr>
        <w:t>της δυναμικής ενέρ</w:t>
      </w:r>
      <w:r w:rsidR="00C91995">
        <w:rPr>
          <w:rFonts w:cs="Arial"/>
          <w:b/>
          <w:sz w:val="36"/>
        </w:rPr>
        <w:t xml:space="preserve">γειας </w:t>
      </w:r>
      <w:r w:rsidRPr="00E67382">
        <w:rPr>
          <w:rFonts w:cs="Arial"/>
          <w:b/>
          <w:sz w:val="36"/>
        </w:rPr>
        <w:t xml:space="preserve">ανά </w:t>
      </w:r>
      <w:r w:rsidR="00250779">
        <w:rPr>
          <w:rFonts w:cs="Arial"/>
          <w:b/>
          <w:sz w:val="36"/>
        </w:rPr>
        <w:t>….</w:t>
      </w:r>
      <w:r w:rsidRPr="00E67382">
        <w:rPr>
          <w:rFonts w:cs="Arial"/>
          <w:b/>
          <w:sz w:val="36"/>
        </w:rPr>
        <w:t>...............</w:t>
      </w:r>
      <w:r w:rsidR="00250779">
        <w:rPr>
          <w:rFonts w:cs="Arial"/>
          <w:b/>
          <w:sz w:val="36"/>
        </w:rPr>
        <w:t xml:space="preserve"> </w:t>
      </w:r>
      <w:r w:rsidRPr="00E67382">
        <w:rPr>
          <w:rFonts w:cs="Arial"/>
          <w:b/>
          <w:sz w:val="36"/>
        </w:rPr>
        <w:t>ηλεκτρικού φορτίου.</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40.</w:t>
      </w:r>
      <w:r w:rsidR="00250779">
        <w:rPr>
          <w:rFonts w:cs="Arial"/>
          <w:b/>
          <w:sz w:val="36"/>
        </w:rPr>
        <w:t xml:space="preserve"> Συμπληρώστε τα κενά του κει</w:t>
      </w:r>
      <w:r w:rsidRPr="00E67382">
        <w:rPr>
          <w:rFonts w:cs="Arial"/>
          <w:b/>
          <w:sz w:val="36"/>
        </w:rPr>
        <w:t>μένου.</w:t>
      </w:r>
    </w:p>
    <w:p w:rsidR="00E67382" w:rsidRPr="00E67382" w:rsidRDefault="00E67382" w:rsidP="003876DC">
      <w:pPr>
        <w:autoSpaceDE w:val="0"/>
        <w:autoSpaceDN w:val="0"/>
        <w:adjustRightInd w:val="0"/>
        <w:spacing w:before="240"/>
        <w:rPr>
          <w:rFonts w:cs="Arial"/>
          <w:b/>
          <w:sz w:val="36"/>
        </w:rPr>
      </w:pPr>
      <w:r w:rsidRPr="00E67382">
        <w:rPr>
          <w:rFonts w:cs="Arial"/>
          <w:b/>
          <w:sz w:val="36"/>
        </w:rPr>
        <w:t xml:space="preserve">Η διαφορά δυναμικού είναι ......................... φυσικό </w:t>
      </w:r>
      <w:proofErr w:type="spellStart"/>
      <w:r w:rsidRPr="00E67382">
        <w:rPr>
          <w:rFonts w:cs="Arial"/>
          <w:b/>
          <w:sz w:val="36"/>
        </w:rPr>
        <w:t>μέγε</w:t>
      </w:r>
      <w:proofErr w:type="spellEnd"/>
      <w:r w:rsidR="00C91995" w:rsidRPr="00C91995">
        <w:rPr>
          <w:rFonts w:cs="Arial"/>
          <w:b/>
          <w:sz w:val="36"/>
        </w:rPr>
        <w:t>-</w:t>
      </w:r>
      <w:proofErr w:type="spellStart"/>
      <w:r w:rsidRPr="00E67382">
        <w:rPr>
          <w:rFonts w:cs="Arial"/>
          <w:b/>
          <w:sz w:val="36"/>
        </w:rPr>
        <w:t>θος</w:t>
      </w:r>
      <w:proofErr w:type="spellEnd"/>
      <w:r w:rsidRPr="00E67382">
        <w:rPr>
          <w:rFonts w:cs="Arial"/>
          <w:b/>
          <w:sz w:val="36"/>
        </w:rPr>
        <w:t xml:space="preserve"> και έχει μονάδα μέτρησης το 1 ................... Διαφορά δυναμικού ίση με 1 ............... μας δείχνει ότι, η μεταβολ</w:t>
      </w:r>
      <w:r w:rsidR="00250779">
        <w:rPr>
          <w:rFonts w:cs="Arial"/>
          <w:b/>
          <w:sz w:val="36"/>
        </w:rPr>
        <w:t>ή της δυναμικής ενέργειας φορτί</w:t>
      </w:r>
      <w:r w:rsidRPr="00E67382">
        <w:rPr>
          <w:rFonts w:cs="Arial"/>
          <w:b/>
          <w:sz w:val="36"/>
        </w:rPr>
        <w:t>ου + 1</w:t>
      </w:r>
      <w:r w:rsidRPr="00E67382">
        <w:rPr>
          <w:rFonts w:cs="Arial"/>
          <w:b/>
          <w:sz w:val="36"/>
          <w:lang w:val="en-US"/>
        </w:rPr>
        <w:t>C</w:t>
      </w:r>
      <w:r w:rsidR="00250779">
        <w:rPr>
          <w:rFonts w:cs="Arial"/>
          <w:b/>
          <w:sz w:val="36"/>
        </w:rPr>
        <w:t xml:space="preserve"> μεταξύ των δύο θέ</w:t>
      </w:r>
      <w:r w:rsidRPr="00E67382">
        <w:rPr>
          <w:rFonts w:cs="Arial"/>
          <w:b/>
          <w:sz w:val="36"/>
        </w:rPr>
        <w:t>σεων, είναι ίση με 1.........</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41.</w:t>
      </w:r>
      <w:r w:rsidRPr="00E67382">
        <w:rPr>
          <w:rFonts w:cs="Arial"/>
          <w:b/>
          <w:sz w:val="36"/>
        </w:rPr>
        <w:t xml:space="preserve"> Χαρακτηρίστε καθεμία από τι</w:t>
      </w:r>
      <w:r w:rsidR="00250779">
        <w:rPr>
          <w:rFonts w:cs="Arial"/>
          <w:b/>
          <w:sz w:val="36"/>
        </w:rPr>
        <w:t>ς παρακάτω προ</w:t>
      </w:r>
      <w:r w:rsidR="00C91995" w:rsidRPr="00C91995">
        <w:rPr>
          <w:rFonts w:cs="Arial"/>
          <w:b/>
          <w:sz w:val="36"/>
        </w:rPr>
        <w:t>-</w:t>
      </w:r>
      <w:r w:rsidR="00250779">
        <w:rPr>
          <w:rFonts w:cs="Arial"/>
          <w:b/>
          <w:sz w:val="36"/>
        </w:rPr>
        <w:t>τάσεις με Σ αν εί</w:t>
      </w:r>
      <w:r w:rsidRPr="00E67382">
        <w:rPr>
          <w:rFonts w:cs="Arial"/>
          <w:b/>
          <w:sz w:val="36"/>
        </w:rPr>
        <w:t>ναι σωστή η Λ αν είναι λανθασμένη.</w:t>
      </w:r>
    </w:p>
    <w:p w:rsidR="00E67382" w:rsidRPr="00E67382" w:rsidRDefault="00E67382" w:rsidP="003876DC">
      <w:pPr>
        <w:autoSpaceDE w:val="0"/>
        <w:autoSpaceDN w:val="0"/>
        <w:adjustRightInd w:val="0"/>
        <w:spacing w:before="240"/>
        <w:rPr>
          <w:rFonts w:cs="Arial"/>
          <w:b/>
          <w:sz w:val="36"/>
        </w:rPr>
      </w:pPr>
      <w:r w:rsidRPr="00E67382">
        <w:rPr>
          <w:rFonts w:cs="Arial"/>
          <w:b/>
          <w:sz w:val="36"/>
        </w:rPr>
        <w:t xml:space="preserve">Η διαφορά δυναμικού μεταξύ δύο </w:t>
      </w:r>
      <w:r w:rsidR="00250779">
        <w:rPr>
          <w:rFonts w:cs="Arial"/>
          <w:b/>
          <w:sz w:val="36"/>
        </w:rPr>
        <w:t xml:space="preserve">σημείων Α και Β </w:t>
      </w:r>
      <w:proofErr w:type="spellStart"/>
      <w:r w:rsidR="00250779">
        <w:rPr>
          <w:rFonts w:cs="Arial"/>
          <w:b/>
          <w:sz w:val="36"/>
        </w:rPr>
        <w:t>ηλεκ</w:t>
      </w:r>
      <w:proofErr w:type="spellEnd"/>
      <w:r w:rsidR="00C91995" w:rsidRPr="00C91995">
        <w:rPr>
          <w:rFonts w:cs="Arial"/>
          <w:b/>
          <w:sz w:val="36"/>
        </w:rPr>
        <w:t>-</w:t>
      </w:r>
      <w:proofErr w:type="spellStart"/>
      <w:r w:rsidR="00250779">
        <w:rPr>
          <w:rFonts w:cs="Arial"/>
          <w:b/>
          <w:sz w:val="36"/>
        </w:rPr>
        <w:t>τρικού</w:t>
      </w:r>
      <w:proofErr w:type="spellEnd"/>
      <w:r w:rsidR="00250779">
        <w:rPr>
          <w:rFonts w:cs="Arial"/>
          <w:b/>
          <w:sz w:val="36"/>
        </w:rPr>
        <w:t xml:space="preserve"> πεδί</w:t>
      </w:r>
      <w:r w:rsidRPr="00E67382">
        <w:rPr>
          <w:rFonts w:cs="Arial"/>
          <w:b/>
          <w:sz w:val="36"/>
        </w:rPr>
        <w:t xml:space="preserve">ου είναι  </w:t>
      </w:r>
      <w:r w:rsidRPr="00E67382">
        <w:rPr>
          <w:rFonts w:cs="Arial"/>
          <w:b/>
          <w:sz w:val="36"/>
          <w:lang w:val="en-US"/>
        </w:rPr>
        <w:t>V</w:t>
      </w:r>
      <w:r w:rsidRPr="00E67382">
        <w:rPr>
          <w:rFonts w:cs="Arial"/>
          <w:b/>
          <w:sz w:val="40"/>
          <w:vertAlign w:val="subscript"/>
          <w:lang w:val="en-US"/>
        </w:rPr>
        <w:t>AB</w:t>
      </w:r>
      <w:r w:rsidRPr="00E67382">
        <w:rPr>
          <w:rFonts w:cs="Arial"/>
          <w:b/>
          <w:sz w:val="36"/>
        </w:rPr>
        <w:t xml:space="preserve"> = -10</w:t>
      </w:r>
      <w:r w:rsidRPr="00E67382">
        <w:rPr>
          <w:rFonts w:cs="Arial"/>
          <w:b/>
          <w:sz w:val="36"/>
          <w:lang w:val="en-US"/>
        </w:rPr>
        <w:t>V</w:t>
      </w:r>
      <w:r w:rsidRPr="00E67382">
        <w:rPr>
          <w:rFonts w:cs="Arial"/>
          <w:b/>
          <w:sz w:val="36"/>
        </w:rPr>
        <w:t>. Αυτό σημαίνει ότι:</w:t>
      </w:r>
    </w:p>
    <w:p w:rsidR="00E67382" w:rsidRPr="00E67382" w:rsidRDefault="00E67382" w:rsidP="004E450B">
      <w:pPr>
        <w:autoSpaceDE w:val="0"/>
        <w:autoSpaceDN w:val="0"/>
        <w:adjustRightInd w:val="0"/>
        <w:spacing w:beforeLines="60"/>
        <w:ind w:left="567"/>
        <w:rPr>
          <w:rFonts w:cs="Arial"/>
          <w:b/>
          <w:sz w:val="36"/>
        </w:rPr>
      </w:pPr>
      <w:r w:rsidRPr="007D0EBC">
        <w:rPr>
          <w:rFonts w:ascii="Tahoma" w:hAnsi="Tahoma"/>
          <w:b/>
          <w:sz w:val="36"/>
        </w:rPr>
        <w:t>(α)</w:t>
      </w:r>
      <w:r w:rsidRPr="00E67382">
        <w:rPr>
          <w:rFonts w:cs="Arial"/>
          <w:b/>
          <w:sz w:val="36"/>
        </w:rPr>
        <w:t xml:space="preserve"> Αν αφήσουμε με φορτίο +</w:t>
      </w:r>
      <w:r w:rsidRPr="00E67382">
        <w:rPr>
          <w:rFonts w:cs="Arial"/>
          <w:b/>
          <w:sz w:val="36"/>
          <w:lang w:val="en-US"/>
        </w:rPr>
        <w:t>q</w:t>
      </w:r>
      <w:r w:rsidRPr="00E67382">
        <w:rPr>
          <w:rFonts w:cs="Arial"/>
          <w:b/>
          <w:sz w:val="36"/>
        </w:rPr>
        <w:t xml:space="preserve"> </w:t>
      </w:r>
      <w:r w:rsidR="00250779">
        <w:rPr>
          <w:rFonts w:cs="Arial"/>
          <w:b/>
          <w:sz w:val="36"/>
        </w:rPr>
        <w:t>στη θέση «Α», αυτό θα μετακι</w:t>
      </w:r>
      <w:r w:rsidRPr="00E67382">
        <w:rPr>
          <w:rFonts w:cs="Arial"/>
          <w:b/>
          <w:sz w:val="36"/>
        </w:rPr>
        <w:t>νη</w:t>
      </w:r>
      <w:r w:rsidR="00250779">
        <w:rPr>
          <w:rFonts w:cs="Arial"/>
          <w:b/>
          <w:sz w:val="36"/>
        </w:rPr>
        <w:t>θεί από τη θέση «Α» στην «Β».</w:t>
      </w:r>
    </w:p>
    <w:p w:rsidR="00E67382" w:rsidRPr="00E67382" w:rsidRDefault="00E67382" w:rsidP="004E450B">
      <w:pPr>
        <w:autoSpaceDE w:val="0"/>
        <w:autoSpaceDN w:val="0"/>
        <w:adjustRightInd w:val="0"/>
        <w:spacing w:beforeLines="60"/>
        <w:ind w:left="567"/>
        <w:rPr>
          <w:rFonts w:cs="Arial"/>
          <w:b/>
          <w:sz w:val="36"/>
        </w:rPr>
      </w:pPr>
      <w:r w:rsidRPr="007D0EBC">
        <w:rPr>
          <w:rFonts w:ascii="Tahoma" w:hAnsi="Tahoma"/>
          <w:b/>
          <w:sz w:val="36"/>
        </w:rPr>
        <w:t>(β)</w:t>
      </w:r>
      <w:r w:rsidRPr="00E67382">
        <w:rPr>
          <w:rFonts w:cs="Arial"/>
          <w:b/>
          <w:sz w:val="36"/>
        </w:rPr>
        <w:t xml:space="preserve"> Η διαφορά των δυναμικών </w:t>
      </w:r>
      <w:r w:rsidRPr="00E67382">
        <w:rPr>
          <w:rFonts w:cs="Arial"/>
          <w:b/>
          <w:sz w:val="36"/>
          <w:lang w:val="en-US"/>
        </w:rPr>
        <w:t>V</w:t>
      </w:r>
      <w:r w:rsidRPr="00E67382">
        <w:rPr>
          <w:rFonts w:cs="Arial"/>
          <w:b/>
          <w:sz w:val="40"/>
          <w:vertAlign w:val="subscript"/>
          <w:lang w:val="en-US"/>
        </w:rPr>
        <w:t>A</w:t>
      </w:r>
      <w:r w:rsidRPr="00E67382">
        <w:rPr>
          <w:rFonts w:cs="Arial"/>
          <w:b/>
          <w:sz w:val="36"/>
        </w:rPr>
        <w:t>-</w:t>
      </w:r>
      <w:r w:rsidRPr="00E67382">
        <w:rPr>
          <w:rFonts w:cs="Arial"/>
          <w:b/>
          <w:sz w:val="36"/>
          <w:lang w:val="en-US"/>
        </w:rPr>
        <w:t>V</w:t>
      </w:r>
      <w:r w:rsidRPr="00E67382">
        <w:rPr>
          <w:rFonts w:cs="Arial"/>
          <w:b/>
          <w:sz w:val="40"/>
          <w:vertAlign w:val="subscript"/>
          <w:lang w:val="en-US"/>
        </w:rPr>
        <w:t>B</w:t>
      </w:r>
      <w:r w:rsidRPr="00E67382">
        <w:rPr>
          <w:rFonts w:cs="Arial"/>
          <w:b/>
          <w:sz w:val="36"/>
        </w:rPr>
        <w:t xml:space="preserve"> είναι ίση με </w:t>
      </w:r>
      <w:r w:rsidR="00250779">
        <w:rPr>
          <w:rFonts w:cs="Arial"/>
          <w:b/>
          <w:sz w:val="36"/>
        </w:rPr>
        <w:br/>
      </w:r>
      <w:r w:rsidRPr="00E67382">
        <w:rPr>
          <w:rFonts w:cs="Arial"/>
          <w:b/>
          <w:sz w:val="36"/>
        </w:rPr>
        <w:t>-10</w:t>
      </w:r>
      <w:r w:rsidRPr="00E67382">
        <w:rPr>
          <w:rFonts w:cs="Arial"/>
          <w:b/>
          <w:sz w:val="36"/>
          <w:lang w:val="en-US"/>
        </w:rPr>
        <w:t>V</w:t>
      </w:r>
      <w:r w:rsidR="00250779">
        <w:rPr>
          <w:rFonts w:cs="Arial"/>
          <w:b/>
          <w:sz w:val="36"/>
        </w:rPr>
        <w:t>.</w:t>
      </w:r>
    </w:p>
    <w:p w:rsidR="00E67382" w:rsidRPr="00250779" w:rsidRDefault="00E67382" w:rsidP="004E450B">
      <w:pPr>
        <w:autoSpaceDE w:val="0"/>
        <w:autoSpaceDN w:val="0"/>
        <w:adjustRightInd w:val="0"/>
        <w:spacing w:beforeLines="60"/>
        <w:ind w:firstLine="567"/>
        <w:rPr>
          <w:rFonts w:cs="Arial"/>
          <w:b/>
          <w:sz w:val="36"/>
        </w:rPr>
      </w:pPr>
      <w:r w:rsidRPr="007D0EBC">
        <w:rPr>
          <w:rFonts w:ascii="Tahoma" w:hAnsi="Tahoma"/>
          <w:b/>
          <w:sz w:val="36"/>
        </w:rPr>
        <w:t>(γ)</w:t>
      </w:r>
      <w:r w:rsidRPr="00E67382">
        <w:rPr>
          <w:rFonts w:cs="Arial"/>
          <w:b/>
          <w:sz w:val="36"/>
        </w:rPr>
        <w:t xml:space="preserve"> Το δυναμικό </w:t>
      </w:r>
      <w:r w:rsidRPr="00E67382">
        <w:rPr>
          <w:rFonts w:cs="Arial"/>
          <w:b/>
          <w:sz w:val="36"/>
          <w:lang w:val="en-US"/>
        </w:rPr>
        <w:t>V</w:t>
      </w:r>
      <w:r w:rsidRPr="00E67382">
        <w:rPr>
          <w:rFonts w:cs="Arial"/>
          <w:b/>
          <w:sz w:val="40"/>
          <w:vertAlign w:val="subscript"/>
          <w:lang w:val="en-US"/>
        </w:rPr>
        <w:t>B</w:t>
      </w:r>
      <w:r w:rsidRPr="00E67382">
        <w:rPr>
          <w:rFonts w:cs="Arial"/>
          <w:b/>
          <w:sz w:val="36"/>
        </w:rPr>
        <w:t xml:space="preserve"> &gt; </w:t>
      </w:r>
      <w:r w:rsidRPr="00E67382">
        <w:rPr>
          <w:rFonts w:cs="Arial"/>
          <w:b/>
          <w:sz w:val="36"/>
          <w:lang w:val="en-US"/>
        </w:rPr>
        <w:t>V</w:t>
      </w:r>
      <w:r w:rsidRPr="00E67382">
        <w:rPr>
          <w:rFonts w:cs="Arial"/>
          <w:b/>
          <w:sz w:val="40"/>
          <w:vertAlign w:val="subscript"/>
          <w:lang w:val="en-US"/>
        </w:rPr>
        <w:t>A</w:t>
      </w:r>
      <w:r w:rsidR="00250779">
        <w:rPr>
          <w:rFonts w:cs="Arial"/>
          <w:b/>
          <w:sz w:val="40"/>
          <w:vertAlign w:val="subscript"/>
        </w:rPr>
        <w:t>.</w:t>
      </w:r>
    </w:p>
    <w:p w:rsidR="00E67382" w:rsidRPr="00250779" w:rsidRDefault="00E67382" w:rsidP="004E450B">
      <w:pPr>
        <w:autoSpaceDE w:val="0"/>
        <w:autoSpaceDN w:val="0"/>
        <w:adjustRightInd w:val="0"/>
        <w:spacing w:beforeLines="60"/>
        <w:ind w:left="567"/>
        <w:rPr>
          <w:rFonts w:cs="Arial"/>
          <w:b/>
          <w:sz w:val="36"/>
        </w:rPr>
      </w:pPr>
      <w:r w:rsidRPr="007D0EBC">
        <w:rPr>
          <w:rFonts w:ascii="Tahoma" w:hAnsi="Tahoma"/>
          <w:b/>
          <w:sz w:val="36"/>
        </w:rPr>
        <w:t>(δ)</w:t>
      </w:r>
      <w:r w:rsidRPr="00E67382">
        <w:rPr>
          <w:rFonts w:cs="Arial"/>
          <w:b/>
          <w:sz w:val="36"/>
        </w:rPr>
        <w:t xml:space="preserve"> Αν μετακινήσουμε φορτίο </w:t>
      </w:r>
      <w:r w:rsidRPr="00E67382">
        <w:rPr>
          <w:rFonts w:cs="Arial"/>
          <w:b/>
          <w:sz w:val="36"/>
          <w:lang w:val="en-US"/>
        </w:rPr>
        <w:t>q</w:t>
      </w:r>
      <w:r w:rsidRPr="00E67382">
        <w:rPr>
          <w:rFonts w:cs="Arial"/>
          <w:b/>
          <w:sz w:val="36"/>
        </w:rPr>
        <w:t xml:space="preserve"> = 1</w:t>
      </w:r>
      <w:r w:rsidRPr="00E67382">
        <w:rPr>
          <w:rFonts w:cs="Arial"/>
          <w:b/>
          <w:sz w:val="36"/>
          <w:lang w:val="en-US"/>
        </w:rPr>
        <w:t>C</w:t>
      </w:r>
      <w:r w:rsidRPr="00E67382">
        <w:rPr>
          <w:rFonts w:cs="Arial"/>
          <w:b/>
          <w:sz w:val="36"/>
        </w:rPr>
        <w:t xml:space="preserve"> από το «Α» στο «Β» η δυναμική του ενέργεια θα ελαττωθεί κατά 10 </w:t>
      </w:r>
      <w:r w:rsidRPr="00E67382">
        <w:rPr>
          <w:rFonts w:cs="Arial"/>
          <w:b/>
          <w:sz w:val="36"/>
          <w:lang w:val="en-US"/>
        </w:rPr>
        <w:t>Joule</w:t>
      </w:r>
      <w:r w:rsidR="00250779">
        <w:rPr>
          <w:rFonts w:cs="Arial"/>
          <w:b/>
          <w:sz w:val="36"/>
        </w:rPr>
        <w:t>.</w:t>
      </w:r>
    </w:p>
    <w:p w:rsidR="00E67382" w:rsidRPr="00E67382" w:rsidRDefault="0042402E" w:rsidP="00CA73CF">
      <w:pPr>
        <w:autoSpaceDE w:val="0"/>
        <w:autoSpaceDN w:val="0"/>
        <w:adjustRightInd w:val="0"/>
        <w:spacing w:before="240"/>
        <w:ind w:firstLine="567"/>
        <w:rPr>
          <w:rFonts w:cs="Arial"/>
          <w:b/>
          <w:sz w:val="36"/>
        </w:rPr>
      </w:pPr>
      <w:r w:rsidRPr="0042402E">
        <w:rPr>
          <w:rFonts w:ascii="Tahoma" w:hAnsi="Tahoma"/>
          <w:b/>
          <w:noProof/>
          <w:sz w:val="36"/>
          <w:lang w:eastAsia="el-GR"/>
        </w:rPr>
        <w:pict>
          <v:shape id="_x0000_s51168" type="#_x0000_t202" style="position:absolute;left:0;text-align:left;margin-left:247.95pt;margin-top:6.8pt;width:99.7pt;height:20.7pt;z-index:253116416;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68;mso-fit-shape-to-text:t" inset="0,0,0,0">
              <w:txbxContent>
                <w:p w:rsidR="00B2678F" w:rsidRPr="00DB76B3" w:rsidRDefault="00B2678F" w:rsidP="007E1B6C">
                  <w:pPr>
                    <w:jc w:val="center"/>
                    <w:rPr>
                      <w:b/>
                      <w:sz w:val="36"/>
                      <w:lang w:val="en-US"/>
                    </w:rPr>
                  </w:pPr>
                  <w:r>
                    <w:rPr>
                      <w:b/>
                      <w:sz w:val="36"/>
                    </w:rPr>
                    <w:t xml:space="preserve">89 </w:t>
                  </w:r>
                  <w:r w:rsidRPr="00D60C16">
                    <w:rPr>
                      <w:b/>
                      <w:sz w:val="36"/>
                    </w:rPr>
                    <w:t xml:space="preserve">/ </w:t>
                  </w:r>
                  <w:r w:rsidR="00DB76B3">
                    <w:rPr>
                      <w:b/>
                      <w:sz w:val="36"/>
                      <w:lang w:val="en-US"/>
                    </w:rPr>
                    <w:t>49</w:t>
                  </w:r>
                </w:p>
              </w:txbxContent>
            </v:textbox>
            <w10:wrap anchorx="page" anchory="page"/>
          </v:shape>
        </w:pict>
      </w:r>
      <w:r w:rsidR="00E67382" w:rsidRPr="00E67382">
        <w:rPr>
          <w:rFonts w:ascii="Tahoma" w:hAnsi="Tahoma"/>
          <w:b/>
          <w:sz w:val="36"/>
        </w:rPr>
        <w:t>42.</w:t>
      </w:r>
      <w:r w:rsidR="00E67382" w:rsidRPr="00E67382">
        <w:rPr>
          <w:rFonts w:cs="Arial"/>
          <w:b/>
          <w:sz w:val="36"/>
        </w:rPr>
        <w:t xml:space="preserve"> Τι ονομάζουμε χωρητικότητα ενός πυκνωτή;</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lastRenderedPageBreak/>
        <w:t>43.</w:t>
      </w:r>
      <w:r w:rsidRPr="00E67382">
        <w:rPr>
          <w:rFonts w:cs="Arial"/>
          <w:b/>
          <w:sz w:val="36"/>
        </w:rPr>
        <w:t xml:space="preserve"> Αν διπλασιάσουμε το φορτίο </w:t>
      </w:r>
      <w:r w:rsidRPr="00E67382">
        <w:rPr>
          <w:rFonts w:cs="Arial"/>
          <w:b/>
          <w:sz w:val="36"/>
          <w:lang w:val="en-US"/>
        </w:rPr>
        <w:t>Q</w:t>
      </w:r>
      <w:r w:rsidRPr="00E67382">
        <w:rPr>
          <w:rFonts w:cs="Arial"/>
          <w:b/>
          <w:sz w:val="36"/>
        </w:rPr>
        <w:t xml:space="preserve"> ενός </w:t>
      </w:r>
      <w:proofErr w:type="spellStart"/>
      <w:r w:rsidRPr="00E67382">
        <w:rPr>
          <w:rFonts w:cs="Arial"/>
          <w:b/>
          <w:sz w:val="36"/>
        </w:rPr>
        <w:t>φορτισμέ</w:t>
      </w:r>
      <w:proofErr w:type="spellEnd"/>
      <w:r w:rsidR="00C91995" w:rsidRPr="00C91995">
        <w:rPr>
          <w:rFonts w:cs="Arial"/>
          <w:b/>
          <w:sz w:val="36"/>
        </w:rPr>
        <w:t>-</w:t>
      </w:r>
      <w:r w:rsidRPr="00E67382">
        <w:rPr>
          <w:rFonts w:cs="Arial"/>
          <w:b/>
          <w:sz w:val="36"/>
        </w:rPr>
        <w:t>νου πυκνωτή, πόση θα</w:t>
      </w:r>
      <w:r w:rsidR="00250779">
        <w:rPr>
          <w:rFonts w:cs="Arial"/>
          <w:b/>
          <w:sz w:val="36"/>
        </w:rPr>
        <w:t xml:space="preserve"> γίνει η διαφορά δυναμικού </w:t>
      </w:r>
      <w:proofErr w:type="spellStart"/>
      <w:r w:rsidR="00250779">
        <w:rPr>
          <w:rFonts w:cs="Arial"/>
          <w:b/>
          <w:sz w:val="36"/>
        </w:rPr>
        <w:t>μετα</w:t>
      </w:r>
      <w:proofErr w:type="spellEnd"/>
      <w:r w:rsidR="00C91995" w:rsidRPr="00C91995">
        <w:rPr>
          <w:rFonts w:cs="Arial"/>
          <w:b/>
          <w:sz w:val="36"/>
        </w:rPr>
        <w:t>-</w:t>
      </w:r>
      <w:proofErr w:type="spellStart"/>
      <w:r w:rsidRPr="00E67382">
        <w:rPr>
          <w:rFonts w:cs="Arial"/>
          <w:b/>
          <w:sz w:val="36"/>
        </w:rPr>
        <w:t>ξύ</w:t>
      </w:r>
      <w:proofErr w:type="spellEnd"/>
      <w:r w:rsidRPr="00E67382">
        <w:rPr>
          <w:rFonts w:cs="Arial"/>
          <w:b/>
          <w:sz w:val="36"/>
        </w:rPr>
        <w:t xml:space="preserve"> των δύο οπλισμών του;</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44.</w:t>
      </w:r>
      <w:r w:rsidRPr="00E67382">
        <w:rPr>
          <w:rFonts w:cs="Arial"/>
          <w:b/>
          <w:sz w:val="36"/>
        </w:rPr>
        <w:t xml:space="preserve"> Συμπληρώστε τα κενά του κειμένου.</w:t>
      </w:r>
    </w:p>
    <w:p w:rsidR="00E67382" w:rsidRPr="00E67382" w:rsidRDefault="00250779" w:rsidP="003876DC">
      <w:pPr>
        <w:autoSpaceDE w:val="0"/>
        <w:autoSpaceDN w:val="0"/>
        <w:adjustRightInd w:val="0"/>
        <w:spacing w:before="240"/>
        <w:rPr>
          <w:rFonts w:cs="Arial"/>
          <w:b/>
          <w:sz w:val="36"/>
        </w:rPr>
      </w:pPr>
      <w:r>
        <w:rPr>
          <w:rFonts w:cs="Arial"/>
          <w:b/>
          <w:sz w:val="36"/>
        </w:rPr>
        <w:t>Η χωρητικότητα ενός πυκνωτή εί</w:t>
      </w:r>
      <w:r w:rsidR="00E67382" w:rsidRPr="00E67382">
        <w:rPr>
          <w:rFonts w:cs="Arial"/>
          <w:b/>
          <w:sz w:val="36"/>
        </w:rPr>
        <w:t>ναι ένα φυσ</w:t>
      </w:r>
      <w:r>
        <w:rPr>
          <w:rFonts w:cs="Arial"/>
          <w:b/>
          <w:sz w:val="36"/>
        </w:rPr>
        <w:t>ικό ........</w:t>
      </w:r>
      <w:r w:rsidR="00C91995">
        <w:rPr>
          <w:rFonts w:cs="Arial"/>
          <w:b/>
          <w:sz w:val="36"/>
        </w:rPr>
        <w:t>......</w:t>
      </w:r>
      <w:r>
        <w:rPr>
          <w:rFonts w:cs="Arial"/>
          <w:b/>
          <w:sz w:val="36"/>
        </w:rPr>
        <w:t>..</w:t>
      </w:r>
      <w:r w:rsidR="00C91995" w:rsidRPr="00C91995">
        <w:rPr>
          <w:rFonts w:cs="Arial"/>
          <w:b/>
          <w:sz w:val="36"/>
        </w:rPr>
        <w:t>.....</w:t>
      </w:r>
      <w:r>
        <w:rPr>
          <w:rFonts w:cs="Arial"/>
          <w:b/>
          <w:sz w:val="36"/>
        </w:rPr>
        <w:t>.... μέγε</w:t>
      </w:r>
      <w:r w:rsidR="00E67382" w:rsidRPr="00E67382">
        <w:rPr>
          <w:rFonts w:cs="Arial"/>
          <w:b/>
          <w:sz w:val="36"/>
        </w:rPr>
        <w:t>θος. Λέμε ότι η χωρητικότητα ενός πυκνωτή είναι ίση με 1 .....................</w:t>
      </w:r>
      <w:r>
        <w:rPr>
          <w:rFonts w:cs="Arial"/>
          <w:b/>
          <w:sz w:val="36"/>
        </w:rPr>
        <w:t xml:space="preserve"> </w:t>
      </w:r>
      <w:r w:rsidR="00E67382" w:rsidRPr="00E67382">
        <w:rPr>
          <w:rFonts w:cs="Arial"/>
          <w:b/>
          <w:sz w:val="36"/>
        </w:rPr>
        <w:t xml:space="preserve">όταν ο πυκνωτής έχει φορτίο ίσο με 1 ..................... και η διαφορά </w:t>
      </w:r>
      <w:proofErr w:type="spellStart"/>
      <w:r w:rsidR="00E67382" w:rsidRPr="00E67382">
        <w:rPr>
          <w:rFonts w:cs="Arial"/>
          <w:b/>
          <w:sz w:val="36"/>
        </w:rPr>
        <w:t>δυνα</w:t>
      </w:r>
      <w:proofErr w:type="spellEnd"/>
      <w:r w:rsidR="003876DC">
        <w:rPr>
          <w:rFonts w:cs="Arial"/>
          <w:b/>
          <w:sz w:val="36"/>
        </w:rPr>
        <w:t>-</w:t>
      </w:r>
      <w:proofErr w:type="spellStart"/>
      <w:r w:rsidR="00E67382" w:rsidRPr="00E67382">
        <w:rPr>
          <w:rFonts w:cs="Arial"/>
          <w:b/>
          <w:sz w:val="36"/>
        </w:rPr>
        <w:t>μικού</w:t>
      </w:r>
      <w:proofErr w:type="spellEnd"/>
      <w:r w:rsidR="00E67382" w:rsidRPr="00E67382">
        <w:rPr>
          <w:rFonts w:cs="Arial"/>
          <w:b/>
          <w:sz w:val="36"/>
        </w:rPr>
        <w:t xml:space="preserve"> μεταξύ των οπλισμών του είναι ίση με 1</w:t>
      </w:r>
      <w:r>
        <w:rPr>
          <w:rFonts w:cs="Arial"/>
          <w:b/>
          <w:sz w:val="36"/>
        </w:rPr>
        <w:t xml:space="preserve"> </w:t>
      </w:r>
      <w:r w:rsidR="00E67382" w:rsidRPr="00E67382">
        <w:rPr>
          <w:rFonts w:cs="Arial"/>
          <w:b/>
          <w:sz w:val="36"/>
        </w:rPr>
        <w:t>....................</w:t>
      </w:r>
      <w:r w:rsidR="00BA1EBA">
        <w:rPr>
          <w:rFonts w:cs="Arial"/>
          <w:b/>
          <w:sz w:val="36"/>
        </w:rPr>
        <w:t xml:space="preserve"> </w:t>
      </w:r>
      <w:r w:rsidR="00E67382" w:rsidRPr="00E67382">
        <w:rPr>
          <w:rFonts w:cs="Arial"/>
          <w:b/>
          <w:sz w:val="36"/>
        </w:rPr>
        <w:t xml:space="preserve">Εάν πυκνωτή χωρητικότητας </w:t>
      </w:r>
      <w:r w:rsidR="00E67382" w:rsidRPr="00E67382">
        <w:rPr>
          <w:rFonts w:cs="Arial"/>
          <w:b/>
          <w:sz w:val="36"/>
          <w:lang w:val="en-US"/>
        </w:rPr>
        <w:t>C</w:t>
      </w:r>
      <w:r w:rsidR="00E67382" w:rsidRPr="00E67382">
        <w:rPr>
          <w:rFonts w:cs="Arial"/>
          <w:b/>
          <w:sz w:val="36"/>
        </w:rPr>
        <w:t xml:space="preserve">, τον </w:t>
      </w:r>
      <w:proofErr w:type="spellStart"/>
      <w:r w:rsidR="00E67382" w:rsidRPr="00E67382">
        <w:rPr>
          <w:rFonts w:cs="Arial"/>
          <w:b/>
          <w:sz w:val="36"/>
        </w:rPr>
        <w:t>φορ</w:t>
      </w:r>
      <w:proofErr w:type="spellEnd"/>
      <w:r w:rsidR="003876DC">
        <w:rPr>
          <w:rFonts w:cs="Arial"/>
          <w:b/>
          <w:sz w:val="36"/>
        </w:rPr>
        <w:t>-</w:t>
      </w:r>
      <w:proofErr w:type="spellStart"/>
      <w:r w:rsidR="00E67382" w:rsidRPr="00E67382">
        <w:rPr>
          <w:rFonts w:cs="Arial"/>
          <w:b/>
          <w:sz w:val="36"/>
        </w:rPr>
        <w:t>τίσουμε</w:t>
      </w:r>
      <w:proofErr w:type="spellEnd"/>
      <w:r w:rsidR="00E67382" w:rsidRPr="00E67382">
        <w:rPr>
          <w:rFonts w:cs="Arial"/>
          <w:b/>
          <w:sz w:val="36"/>
        </w:rPr>
        <w:t xml:space="preserve"> με φορτίο </w:t>
      </w:r>
      <w:r w:rsidR="00E67382" w:rsidRPr="00E67382">
        <w:rPr>
          <w:rFonts w:cs="Arial"/>
          <w:b/>
          <w:sz w:val="36"/>
          <w:lang w:val="en-US"/>
        </w:rPr>
        <w:t>Q</w:t>
      </w:r>
      <w:r w:rsidR="00E67382" w:rsidRPr="00E67382">
        <w:rPr>
          <w:rFonts w:cs="Arial"/>
          <w:b/>
          <w:sz w:val="36"/>
        </w:rPr>
        <w:t xml:space="preserve"> (χωρίς θα ξεσπάσει σπινθήρας) τότε η ενέρ</w:t>
      </w:r>
      <w:r w:rsidR="00BA1EBA">
        <w:rPr>
          <w:rFonts w:cs="Arial"/>
          <w:b/>
          <w:sz w:val="36"/>
        </w:rPr>
        <w:t>γεια που έχει αποκτήσει είναι ί</w:t>
      </w:r>
      <w:r w:rsidR="00E67382" w:rsidRPr="00E67382">
        <w:rPr>
          <w:rFonts w:cs="Arial"/>
          <w:b/>
          <w:sz w:val="36"/>
        </w:rPr>
        <w:t>ση με</w:t>
      </w:r>
      <w:r w:rsidR="00BA1EBA">
        <w:rPr>
          <w:rFonts w:cs="Arial"/>
          <w:b/>
          <w:sz w:val="36"/>
        </w:rPr>
        <w:t xml:space="preserve"> </w:t>
      </w:r>
      <w:r w:rsidR="00C91995">
        <w:rPr>
          <w:rFonts w:cs="Arial"/>
          <w:b/>
          <w:sz w:val="36"/>
        </w:rPr>
        <w:t>.....</w:t>
      </w:r>
      <w:r w:rsidR="00E67382" w:rsidRPr="00E67382">
        <w:rPr>
          <w:rFonts w:cs="Arial"/>
          <w:b/>
          <w:sz w:val="36"/>
        </w:rPr>
        <w:t>........</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45.</w:t>
      </w:r>
      <w:r w:rsidR="00250779">
        <w:rPr>
          <w:rFonts w:cs="Arial"/>
          <w:b/>
          <w:sz w:val="36"/>
        </w:rPr>
        <w:t xml:space="preserve"> Ποια από τις παρακάτω προτά</w:t>
      </w:r>
      <w:r w:rsidRPr="00E67382">
        <w:rPr>
          <w:rFonts w:cs="Arial"/>
          <w:b/>
          <w:sz w:val="36"/>
        </w:rPr>
        <w:t>σεις είναι σωστή;</w:t>
      </w:r>
    </w:p>
    <w:p w:rsidR="00E67382" w:rsidRPr="00E67382" w:rsidRDefault="00E67382" w:rsidP="00250779">
      <w:pPr>
        <w:autoSpaceDE w:val="0"/>
        <w:autoSpaceDN w:val="0"/>
        <w:adjustRightInd w:val="0"/>
        <w:rPr>
          <w:rFonts w:cs="Arial"/>
          <w:b/>
          <w:sz w:val="36"/>
        </w:rPr>
      </w:pPr>
      <w:r w:rsidRPr="00E67382">
        <w:rPr>
          <w:rFonts w:cs="Arial"/>
          <w:b/>
          <w:sz w:val="36"/>
        </w:rPr>
        <w:t>Ο πυκνωτής είναι:</w:t>
      </w:r>
    </w:p>
    <w:p w:rsidR="00E67382" w:rsidRPr="00E67382" w:rsidRDefault="00E67382" w:rsidP="00BA1EBA">
      <w:pPr>
        <w:autoSpaceDE w:val="0"/>
        <w:autoSpaceDN w:val="0"/>
        <w:adjustRightInd w:val="0"/>
        <w:spacing w:before="60"/>
        <w:ind w:firstLine="567"/>
        <w:rPr>
          <w:rFonts w:cs="Arial"/>
          <w:b/>
          <w:sz w:val="36"/>
        </w:rPr>
      </w:pPr>
      <w:r w:rsidRPr="007D0EBC">
        <w:rPr>
          <w:rFonts w:ascii="Tahoma" w:hAnsi="Tahoma"/>
          <w:b/>
          <w:sz w:val="36"/>
        </w:rPr>
        <w:t>(α)</w:t>
      </w:r>
      <w:r w:rsidRPr="00E67382">
        <w:rPr>
          <w:rFonts w:cs="Arial"/>
          <w:b/>
          <w:sz w:val="36"/>
        </w:rPr>
        <w:t xml:space="preserve"> Μία συσκευή που αποθηκεύει ηλεκτρικά φορτία, </w:t>
      </w:r>
    </w:p>
    <w:p w:rsidR="00E67382" w:rsidRPr="00E67382" w:rsidRDefault="00E67382" w:rsidP="00BA1EBA">
      <w:pPr>
        <w:autoSpaceDE w:val="0"/>
        <w:autoSpaceDN w:val="0"/>
        <w:adjustRightInd w:val="0"/>
        <w:spacing w:before="60"/>
        <w:ind w:firstLine="567"/>
        <w:rPr>
          <w:rFonts w:cs="Arial"/>
          <w:b/>
          <w:sz w:val="36"/>
        </w:rPr>
      </w:pPr>
      <w:r w:rsidRPr="007D0EBC">
        <w:rPr>
          <w:rFonts w:ascii="Tahoma" w:hAnsi="Tahoma"/>
          <w:b/>
          <w:sz w:val="36"/>
        </w:rPr>
        <w:t>(β)</w:t>
      </w:r>
      <w:r w:rsidRPr="00E67382">
        <w:rPr>
          <w:rFonts w:cs="Arial"/>
          <w:b/>
          <w:sz w:val="36"/>
        </w:rPr>
        <w:t xml:space="preserve"> Μία συσκευή που παράγει ηλεκτρικά φορτία, </w:t>
      </w:r>
    </w:p>
    <w:p w:rsidR="00E67382" w:rsidRPr="00E67382" w:rsidRDefault="00E67382" w:rsidP="00BA1EBA">
      <w:pPr>
        <w:autoSpaceDE w:val="0"/>
        <w:autoSpaceDN w:val="0"/>
        <w:adjustRightInd w:val="0"/>
        <w:spacing w:before="60"/>
        <w:ind w:firstLine="567"/>
        <w:rPr>
          <w:rFonts w:cs="Arial"/>
          <w:b/>
          <w:sz w:val="36"/>
        </w:rPr>
      </w:pPr>
      <w:r w:rsidRPr="007D0EBC">
        <w:rPr>
          <w:rFonts w:ascii="Tahoma" w:hAnsi="Tahoma"/>
          <w:b/>
          <w:sz w:val="36"/>
        </w:rPr>
        <w:t>(γ)</w:t>
      </w:r>
      <w:r w:rsidRPr="00E67382">
        <w:rPr>
          <w:rFonts w:cs="Arial"/>
          <w:b/>
          <w:sz w:val="36"/>
        </w:rPr>
        <w:t xml:space="preserve"> Σύστημα δύο αγωγών σε επαφή.</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46.</w:t>
      </w:r>
      <w:r w:rsidRPr="00E67382">
        <w:rPr>
          <w:rFonts w:cs="Arial"/>
          <w:b/>
          <w:sz w:val="36"/>
        </w:rPr>
        <w:t xml:space="preserve"> Χαρακτηρίστε κάθε μία από τις παρακάτω προ</w:t>
      </w:r>
      <w:r w:rsidR="00C91995" w:rsidRPr="00C91995">
        <w:rPr>
          <w:rFonts w:cs="Arial"/>
          <w:b/>
          <w:sz w:val="36"/>
        </w:rPr>
        <w:t>-</w:t>
      </w:r>
      <w:r w:rsidRPr="00E67382">
        <w:rPr>
          <w:rFonts w:cs="Arial"/>
          <w:b/>
          <w:sz w:val="36"/>
        </w:rPr>
        <w:t>τάσεις με ναι σωστή με Λ αν είναι λανθασμένη.</w:t>
      </w:r>
    </w:p>
    <w:p w:rsidR="00E67382" w:rsidRPr="00E67382" w:rsidRDefault="00E67382" w:rsidP="00250779">
      <w:pPr>
        <w:autoSpaceDE w:val="0"/>
        <w:autoSpaceDN w:val="0"/>
        <w:adjustRightInd w:val="0"/>
        <w:rPr>
          <w:rFonts w:cs="Arial"/>
          <w:b/>
          <w:sz w:val="36"/>
        </w:rPr>
      </w:pPr>
      <w:r w:rsidRPr="00E67382">
        <w:rPr>
          <w:rFonts w:cs="Arial"/>
          <w:b/>
          <w:sz w:val="36"/>
        </w:rPr>
        <w:t>Η χωρητικότητα πυκνωτή:</w:t>
      </w:r>
    </w:p>
    <w:p w:rsidR="00E67382" w:rsidRPr="00E67382" w:rsidRDefault="00E67382" w:rsidP="00BA1EBA">
      <w:pPr>
        <w:autoSpaceDE w:val="0"/>
        <w:autoSpaceDN w:val="0"/>
        <w:adjustRightInd w:val="0"/>
        <w:spacing w:before="60"/>
        <w:ind w:firstLine="567"/>
        <w:rPr>
          <w:rFonts w:cs="Arial"/>
          <w:b/>
          <w:sz w:val="36"/>
        </w:rPr>
      </w:pPr>
      <w:r w:rsidRPr="007D0EBC">
        <w:rPr>
          <w:rFonts w:ascii="Tahoma" w:hAnsi="Tahoma"/>
          <w:b/>
          <w:sz w:val="36"/>
        </w:rPr>
        <w:t>(α)</w:t>
      </w:r>
      <w:r w:rsidRPr="00E67382">
        <w:rPr>
          <w:rFonts w:cs="Arial"/>
          <w:b/>
          <w:sz w:val="36"/>
        </w:rPr>
        <w:t xml:space="preserve"> Είναι ανάλογη του ηλεκτρικού του φορτίου</w:t>
      </w:r>
    </w:p>
    <w:p w:rsidR="00E67382" w:rsidRPr="00E67382" w:rsidRDefault="00E67382" w:rsidP="00BA1EBA">
      <w:pPr>
        <w:autoSpaceDE w:val="0"/>
        <w:autoSpaceDN w:val="0"/>
        <w:adjustRightInd w:val="0"/>
        <w:spacing w:before="60"/>
        <w:ind w:left="567"/>
        <w:rPr>
          <w:rFonts w:cs="Arial"/>
          <w:b/>
          <w:sz w:val="36"/>
        </w:rPr>
      </w:pPr>
      <w:r w:rsidRPr="007D0EBC">
        <w:rPr>
          <w:rFonts w:ascii="Tahoma" w:hAnsi="Tahoma"/>
          <w:b/>
          <w:sz w:val="36"/>
        </w:rPr>
        <w:t>(β)</w:t>
      </w:r>
      <w:r w:rsidRPr="00E67382">
        <w:rPr>
          <w:rFonts w:cs="Arial"/>
          <w:b/>
          <w:sz w:val="36"/>
        </w:rPr>
        <w:t xml:space="preserve"> Είναι ανάλογη της διαφοράς δυναμικού, μεταξύ των οπλισμών του</w:t>
      </w:r>
    </w:p>
    <w:p w:rsidR="00E67382" w:rsidRPr="00E67382" w:rsidRDefault="00E67382" w:rsidP="00BA1EBA">
      <w:pPr>
        <w:autoSpaceDE w:val="0"/>
        <w:autoSpaceDN w:val="0"/>
        <w:adjustRightInd w:val="0"/>
        <w:spacing w:before="60"/>
        <w:ind w:left="567"/>
        <w:rPr>
          <w:rFonts w:cs="Arial"/>
          <w:b/>
          <w:sz w:val="36"/>
        </w:rPr>
      </w:pPr>
      <w:r w:rsidRPr="007D0EBC">
        <w:rPr>
          <w:rFonts w:ascii="Tahoma" w:hAnsi="Tahoma"/>
          <w:b/>
          <w:sz w:val="36"/>
        </w:rPr>
        <w:t>(γ)</w:t>
      </w:r>
      <w:r w:rsidRPr="00E67382">
        <w:rPr>
          <w:rFonts w:cs="Arial"/>
          <w:b/>
          <w:sz w:val="36"/>
        </w:rPr>
        <w:t xml:space="preserve"> Είναι ίση με το σταθερό πηλίκο του φορτίου του </w:t>
      </w:r>
      <w:r w:rsidRPr="00E67382">
        <w:rPr>
          <w:rFonts w:cs="Arial"/>
          <w:b/>
          <w:sz w:val="36"/>
          <w:lang w:val="en-US"/>
        </w:rPr>
        <w:t>Q</w:t>
      </w:r>
      <w:r w:rsidRPr="00E67382">
        <w:rPr>
          <w:rFonts w:cs="Arial"/>
          <w:b/>
          <w:sz w:val="36"/>
        </w:rPr>
        <w:t xml:space="preserve"> προς την διαφορά δυναμικού V των οπλισμών του</w:t>
      </w:r>
    </w:p>
    <w:p w:rsidR="00E67382" w:rsidRPr="00E67382" w:rsidRDefault="00E67382" w:rsidP="00CA73CF">
      <w:pPr>
        <w:autoSpaceDE w:val="0"/>
        <w:autoSpaceDN w:val="0"/>
        <w:adjustRightInd w:val="0"/>
        <w:spacing w:before="240"/>
        <w:ind w:firstLine="567"/>
        <w:rPr>
          <w:rFonts w:cs="Arial"/>
          <w:b/>
          <w:sz w:val="36"/>
        </w:rPr>
      </w:pPr>
      <w:r w:rsidRPr="00E67382">
        <w:rPr>
          <w:rFonts w:ascii="Tahoma" w:hAnsi="Tahoma"/>
          <w:b/>
          <w:sz w:val="36"/>
        </w:rPr>
        <w:t>47.</w:t>
      </w:r>
      <w:r w:rsidRPr="00E67382">
        <w:rPr>
          <w:rFonts w:cs="Arial"/>
          <w:b/>
          <w:sz w:val="36"/>
        </w:rPr>
        <w:t xml:space="preserve"> Χαρακτηρίστε κάθε μία από τις παρακάτω προ</w:t>
      </w:r>
      <w:r w:rsidR="00C91995" w:rsidRPr="00C91995">
        <w:rPr>
          <w:rFonts w:cs="Arial"/>
          <w:b/>
          <w:sz w:val="36"/>
        </w:rPr>
        <w:t>-</w:t>
      </w:r>
      <w:r w:rsidRPr="00E67382">
        <w:rPr>
          <w:rFonts w:cs="Arial"/>
          <w:b/>
          <w:sz w:val="36"/>
        </w:rPr>
        <w:t>τάσεις με Σ αν είναι σωστή, με Λ αν είναι λανθασμένη.</w:t>
      </w:r>
    </w:p>
    <w:p w:rsidR="00E67382" w:rsidRPr="00E67382" w:rsidRDefault="0042402E" w:rsidP="00BA1EBA">
      <w:pPr>
        <w:autoSpaceDE w:val="0"/>
        <w:autoSpaceDN w:val="0"/>
        <w:adjustRightInd w:val="0"/>
        <w:rPr>
          <w:rFonts w:cs="Arial"/>
          <w:b/>
          <w:sz w:val="36"/>
        </w:rPr>
      </w:pPr>
      <w:r w:rsidRPr="0042402E">
        <w:rPr>
          <w:rFonts w:ascii="Tahoma" w:hAnsi="Tahoma"/>
          <w:b/>
          <w:noProof/>
          <w:sz w:val="36"/>
          <w:lang w:eastAsia="el-GR"/>
        </w:rPr>
        <w:pict>
          <v:shape id="_x0000_s51169" type="#_x0000_t202" style="position:absolute;margin-left:243pt;margin-top:5.55pt;width:99.7pt;height:20.7pt;z-index:253117440;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69;mso-fit-shape-to-text:t" inset="0,0,0,0">
              <w:txbxContent>
                <w:p w:rsidR="00B2678F" w:rsidRPr="00DB76B3" w:rsidRDefault="00B2678F" w:rsidP="007E1B6C">
                  <w:pPr>
                    <w:jc w:val="center"/>
                    <w:rPr>
                      <w:b/>
                      <w:sz w:val="36"/>
                      <w:lang w:val="en-US"/>
                    </w:rPr>
                  </w:pPr>
                  <w:r>
                    <w:rPr>
                      <w:b/>
                      <w:sz w:val="36"/>
                    </w:rPr>
                    <w:t>90</w:t>
                  </w:r>
                  <w:r w:rsidRPr="00D60C16">
                    <w:rPr>
                      <w:b/>
                      <w:sz w:val="36"/>
                      <w:lang w:val="en-US"/>
                    </w:rPr>
                    <w:t xml:space="preserve"> </w:t>
                  </w:r>
                  <w:r w:rsidRPr="00D60C16">
                    <w:rPr>
                      <w:b/>
                      <w:sz w:val="36"/>
                    </w:rPr>
                    <w:t xml:space="preserve">/ </w:t>
                  </w:r>
                  <w:r w:rsidR="00DB76B3">
                    <w:rPr>
                      <w:b/>
                      <w:sz w:val="36"/>
                      <w:lang w:val="en-US"/>
                    </w:rPr>
                    <w:t>49</w:t>
                  </w:r>
                  <w:r w:rsidR="00DB76B3">
                    <w:rPr>
                      <w:b/>
                      <w:sz w:val="36"/>
                    </w:rPr>
                    <w:t>-5</w:t>
                  </w:r>
                  <w:r w:rsidR="00DB76B3">
                    <w:rPr>
                      <w:b/>
                      <w:sz w:val="36"/>
                      <w:lang w:val="en-US"/>
                    </w:rPr>
                    <w:t>0</w:t>
                  </w:r>
                </w:p>
              </w:txbxContent>
            </v:textbox>
            <w10:wrap anchorx="page" anchory="page"/>
          </v:shape>
        </w:pict>
      </w:r>
      <w:r w:rsidR="00E67382" w:rsidRPr="00E67382">
        <w:rPr>
          <w:rFonts w:cs="Arial"/>
          <w:b/>
          <w:sz w:val="36"/>
        </w:rPr>
        <w:t>Η χωρητικότητα επίπεδου πυκνωτή μεγαλώνει αν:</w:t>
      </w:r>
    </w:p>
    <w:p w:rsidR="00E67382" w:rsidRPr="00E67382" w:rsidRDefault="00E67382" w:rsidP="004E450B">
      <w:pPr>
        <w:autoSpaceDE w:val="0"/>
        <w:autoSpaceDN w:val="0"/>
        <w:adjustRightInd w:val="0"/>
        <w:spacing w:beforeLines="60"/>
        <w:ind w:left="567"/>
        <w:rPr>
          <w:rFonts w:cs="Arial"/>
          <w:b/>
          <w:sz w:val="36"/>
        </w:rPr>
      </w:pPr>
      <w:r w:rsidRPr="007D0EBC">
        <w:rPr>
          <w:rFonts w:ascii="Tahoma" w:hAnsi="Tahoma"/>
          <w:b/>
          <w:sz w:val="36"/>
        </w:rPr>
        <w:lastRenderedPageBreak/>
        <w:t>(α)</w:t>
      </w:r>
      <w:r w:rsidRPr="00E67382">
        <w:rPr>
          <w:rFonts w:cs="Arial"/>
          <w:b/>
          <w:sz w:val="36"/>
        </w:rPr>
        <w:t xml:space="preserve"> Αυξήσουμε την απόσταση μεταξύ των οπλισμών του</w:t>
      </w:r>
      <w:r w:rsidR="00BA1EBA">
        <w:rPr>
          <w:rFonts w:cs="Arial"/>
          <w:b/>
          <w:sz w:val="36"/>
        </w:rPr>
        <w:t>.</w:t>
      </w:r>
    </w:p>
    <w:p w:rsidR="00BA1EBA" w:rsidRDefault="00E67382" w:rsidP="004E450B">
      <w:pPr>
        <w:autoSpaceDE w:val="0"/>
        <w:autoSpaceDN w:val="0"/>
        <w:adjustRightInd w:val="0"/>
        <w:spacing w:beforeLines="60"/>
        <w:ind w:firstLine="567"/>
        <w:rPr>
          <w:rFonts w:cs="Arial"/>
          <w:b/>
          <w:sz w:val="36"/>
        </w:rPr>
      </w:pPr>
      <w:r w:rsidRPr="007D0EBC">
        <w:rPr>
          <w:rFonts w:ascii="Tahoma" w:hAnsi="Tahoma"/>
          <w:b/>
          <w:sz w:val="36"/>
        </w:rPr>
        <w:t>(β)</w:t>
      </w:r>
      <w:r w:rsidRPr="00E67382">
        <w:rPr>
          <w:rFonts w:cs="Arial"/>
          <w:b/>
          <w:sz w:val="36"/>
        </w:rPr>
        <w:t xml:space="preserve"> Αυξήσουμε το εμβαδόν των οπλισμών του</w:t>
      </w:r>
      <w:r w:rsidR="00BA1EBA">
        <w:rPr>
          <w:rFonts w:cs="Arial"/>
          <w:b/>
          <w:sz w:val="36"/>
        </w:rPr>
        <w:t xml:space="preserve">. </w:t>
      </w:r>
    </w:p>
    <w:p w:rsidR="00E67382" w:rsidRPr="00E67382" w:rsidRDefault="00E67382" w:rsidP="004E450B">
      <w:pPr>
        <w:autoSpaceDE w:val="0"/>
        <w:autoSpaceDN w:val="0"/>
        <w:adjustRightInd w:val="0"/>
        <w:spacing w:beforeLines="60"/>
        <w:ind w:left="567"/>
        <w:rPr>
          <w:rFonts w:cs="Arial"/>
          <w:b/>
          <w:sz w:val="36"/>
        </w:rPr>
      </w:pPr>
      <w:r w:rsidRPr="007D0EBC">
        <w:rPr>
          <w:rFonts w:ascii="Tahoma" w:hAnsi="Tahoma"/>
          <w:b/>
          <w:sz w:val="36"/>
        </w:rPr>
        <w:t>(γ)</w:t>
      </w:r>
      <w:r w:rsidRPr="00E67382">
        <w:rPr>
          <w:rFonts w:cs="Arial"/>
          <w:b/>
          <w:sz w:val="36"/>
        </w:rPr>
        <w:t xml:space="preserve"> Αυξήσουμε το εμβαδόν των οπλισμών του και</w:t>
      </w:r>
      <w:r w:rsidR="00BA1EBA">
        <w:rPr>
          <w:rFonts w:cs="Arial"/>
          <w:b/>
          <w:sz w:val="36"/>
        </w:rPr>
        <w:t xml:space="preserve"> ελατ</w:t>
      </w:r>
      <w:r w:rsidRPr="00E67382">
        <w:rPr>
          <w:rFonts w:cs="Arial"/>
          <w:b/>
          <w:sz w:val="36"/>
        </w:rPr>
        <w:t>τώσουμε την απόστασή τους</w:t>
      </w:r>
    </w:p>
    <w:p w:rsidR="00BA1EBA" w:rsidRDefault="0042402E" w:rsidP="00BA1EBA">
      <w:pPr>
        <w:autoSpaceDE w:val="0"/>
        <w:autoSpaceDN w:val="0"/>
        <w:adjustRightInd w:val="0"/>
        <w:spacing w:before="240"/>
        <w:rPr>
          <w:rFonts w:ascii="Tahoma" w:hAnsi="Tahoma"/>
          <w:b/>
          <w:sz w:val="36"/>
        </w:rPr>
      </w:pPr>
      <w:r>
        <w:rPr>
          <w:rFonts w:ascii="Tahoma" w:hAnsi="Tahoma"/>
          <w:b/>
          <w:sz w:val="36"/>
        </w:rPr>
      </w:r>
      <w:r w:rsidR="004E450B">
        <w:rPr>
          <w:rFonts w:ascii="Tahoma" w:hAnsi="Tahoma"/>
          <w:b/>
          <w:sz w:val="36"/>
        </w:rPr>
        <w:pict>
          <v:shape id="_x0000_s59616" type="#_x0000_t202" style="width:285.45pt;height:138.45pt;mso-height-percent:200;mso-position-horizontal-relative:char;mso-position-vertical-relative:line;mso-height-percent:200;mso-width-relative:margin;mso-height-relative:margin" wrapcoords="0 0" filled="f" stroked="f">
            <v:textbox style="mso-next-textbox:#_x0000_s59616;mso-fit-shape-to-text:t" inset="0,0,0,0">
              <w:txbxContent>
                <w:p w:rsidR="00B2678F" w:rsidRDefault="00B2678F" w:rsidP="00BA1EBA">
                  <w:pPr>
                    <w:autoSpaceDE w:val="0"/>
                    <w:autoSpaceDN w:val="0"/>
                    <w:adjustRightInd w:val="0"/>
                    <w:spacing w:before="240"/>
                    <w:ind w:firstLine="567"/>
                    <w:rPr>
                      <w:rFonts w:cs="Arial"/>
                      <w:b/>
                      <w:sz w:val="36"/>
                    </w:rPr>
                  </w:pPr>
                  <w:r w:rsidRPr="00E67382">
                    <w:rPr>
                      <w:rFonts w:ascii="Tahoma" w:hAnsi="Tahoma"/>
                      <w:b/>
                      <w:sz w:val="36"/>
                    </w:rPr>
                    <w:t>48.</w:t>
                  </w:r>
                  <w:r>
                    <w:rPr>
                      <w:rFonts w:cs="Arial"/>
                      <w:b/>
                      <w:sz w:val="36"/>
                    </w:rPr>
                    <w:t xml:space="preserve"> Δίνεται ο επίπεδος </w:t>
                  </w:r>
                  <w:proofErr w:type="spellStart"/>
                  <w:r>
                    <w:rPr>
                      <w:rFonts w:cs="Arial"/>
                      <w:b/>
                      <w:sz w:val="36"/>
                    </w:rPr>
                    <w:t>φορτι</w:t>
                  </w:r>
                  <w:proofErr w:type="spellEnd"/>
                  <w:r>
                    <w:rPr>
                      <w:rFonts w:cs="Arial"/>
                      <w:b/>
                      <w:sz w:val="36"/>
                    </w:rPr>
                    <w:t>-</w:t>
                  </w:r>
                  <w:proofErr w:type="spellStart"/>
                  <w:r>
                    <w:rPr>
                      <w:rFonts w:cs="Arial"/>
                      <w:b/>
                      <w:sz w:val="36"/>
                    </w:rPr>
                    <w:t>σμέ</w:t>
                  </w:r>
                  <w:r w:rsidRPr="00E67382">
                    <w:rPr>
                      <w:rFonts w:cs="Arial"/>
                      <w:b/>
                      <w:sz w:val="36"/>
                    </w:rPr>
                    <w:t>νος</w:t>
                  </w:r>
                  <w:proofErr w:type="spellEnd"/>
                  <w:r w:rsidRPr="00E67382">
                    <w:rPr>
                      <w:rFonts w:cs="Arial"/>
                      <w:b/>
                      <w:sz w:val="36"/>
                    </w:rPr>
                    <w:t xml:space="preserve"> πυκνωτής του σχήματος.</w:t>
                  </w:r>
                </w:p>
                <w:p w:rsidR="00B2678F" w:rsidRPr="00E67382" w:rsidRDefault="00B2678F" w:rsidP="00CF5A58">
                  <w:pPr>
                    <w:autoSpaceDE w:val="0"/>
                    <w:autoSpaceDN w:val="0"/>
                    <w:adjustRightInd w:val="0"/>
                    <w:ind w:left="567"/>
                    <w:rPr>
                      <w:rFonts w:cs="Arial"/>
                      <w:b/>
                      <w:sz w:val="36"/>
                    </w:rPr>
                  </w:pPr>
                  <w:r>
                    <w:rPr>
                      <w:rFonts w:ascii="Tahoma" w:hAnsi="Tahoma"/>
                      <w:b/>
                      <w:sz w:val="36"/>
                    </w:rPr>
                    <w:t>(</w:t>
                  </w:r>
                  <w:r w:rsidRPr="007D0EBC">
                    <w:rPr>
                      <w:rFonts w:ascii="Tahoma" w:hAnsi="Tahoma"/>
                      <w:b/>
                      <w:sz w:val="36"/>
                    </w:rPr>
                    <w:t>α)</w:t>
                  </w:r>
                  <w:r>
                    <w:rPr>
                      <w:rFonts w:cs="Arial"/>
                      <w:b/>
                      <w:sz w:val="36"/>
                    </w:rPr>
                    <w:t xml:space="preserve"> Να σχεδιαστούν οι </w:t>
                  </w:r>
                  <w:proofErr w:type="spellStart"/>
                  <w:r>
                    <w:rPr>
                      <w:rFonts w:cs="Arial"/>
                      <w:b/>
                      <w:sz w:val="36"/>
                    </w:rPr>
                    <w:t>δυνα</w:t>
                  </w:r>
                  <w:proofErr w:type="spellEnd"/>
                  <w:r>
                    <w:rPr>
                      <w:rFonts w:cs="Arial"/>
                      <w:b/>
                      <w:sz w:val="36"/>
                    </w:rPr>
                    <w:t>-</w:t>
                  </w:r>
                  <w:proofErr w:type="spellStart"/>
                  <w:r>
                    <w:rPr>
                      <w:rFonts w:cs="Arial"/>
                      <w:b/>
                      <w:sz w:val="36"/>
                    </w:rPr>
                    <w:t>μι</w:t>
                  </w:r>
                  <w:r w:rsidRPr="00E67382">
                    <w:rPr>
                      <w:rFonts w:cs="Arial"/>
                      <w:b/>
                      <w:sz w:val="36"/>
                    </w:rPr>
                    <w:t>κές</w:t>
                  </w:r>
                  <w:proofErr w:type="spellEnd"/>
                  <w:r w:rsidRPr="00E67382">
                    <w:rPr>
                      <w:rFonts w:cs="Arial"/>
                      <w:b/>
                      <w:sz w:val="36"/>
                    </w:rPr>
                    <w:t xml:space="preserve"> γραμμές του πεδίου του</w:t>
                  </w:r>
                  <w:r>
                    <w:rPr>
                      <w:rFonts w:cs="Arial"/>
                      <w:b/>
                      <w:sz w:val="36"/>
                    </w:rPr>
                    <w:t>.</w:t>
                  </w:r>
                </w:p>
              </w:txbxContent>
            </v:textbox>
            <w10:wrap type="none"/>
            <w10:anchorlock/>
          </v:shape>
        </w:pict>
      </w:r>
      <w:r>
        <w:rPr>
          <w:rFonts w:ascii="Tahoma" w:hAnsi="Tahoma"/>
          <w:b/>
          <w:sz w:val="36"/>
        </w:rPr>
      </w:r>
      <w:r>
        <w:rPr>
          <w:rFonts w:ascii="Tahoma" w:hAnsi="Tahoma"/>
          <w:b/>
          <w:sz w:val="36"/>
        </w:rPr>
        <w:pict>
          <v:group id="_x0000_s48052" style="width:178pt;height:83.6pt;mso-position-horizontal-relative:char;mso-position-vertical-relative:line" coordorigin="5652,2529" coordsize="4792,2252">
            <v:shape id="_x0000_s48053" type="#_x0000_t75" style="position:absolute;left:5896;top:2529;width:4238;height:2252">
              <v:imagedata r:id="rId283" o:title="sel50-1" gain="126031f" blacklevel="-9830f"/>
            </v:shape>
            <v:shape id="_x0000_s48054" type="#_x0000_t202" style="position:absolute;left:5652;top:3294;width:342;height:599;mso-position-vertical-relative:page" filled="f" stroked="f" strokecolor="red" strokeweight="2.5pt">
              <o:lock v:ext="edit" aspectratio="t"/>
              <v:textbox style="mso-next-textbox:#_x0000_s48054" inset="0,0,0,0">
                <w:txbxContent>
                  <w:p w:rsidR="00B2678F" w:rsidRPr="00BA1EBA" w:rsidRDefault="00B2678F" w:rsidP="00BA1EBA">
                    <w:pPr>
                      <w:rPr>
                        <w:rFonts w:cs="Arial"/>
                        <w:b/>
                        <w:sz w:val="40"/>
                      </w:rPr>
                    </w:pPr>
                    <w:r w:rsidRPr="00BA1EBA">
                      <w:rPr>
                        <w:rFonts w:cs="Arial"/>
                        <w:b/>
                        <w:sz w:val="40"/>
                      </w:rPr>
                      <w:t>Ι</w:t>
                    </w:r>
                  </w:p>
                </w:txbxContent>
              </v:textbox>
            </v:shape>
            <v:shape id="_x0000_s48055" type="#_x0000_t202" style="position:absolute;left:9934;top:3344;width:510;height:599;mso-position-vertical-relative:page" filled="f" stroked="f" strokecolor="red" strokeweight="2.5pt">
              <o:lock v:ext="edit" aspectratio="t"/>
              <v:textbox style="mso-next-textbox:#_x0000_s48055" inset="0,0,0,0">
                <w:txbxContent>
                  <w:p w:rsidR="00B2678F" w:rsidRPr="00BA1EBA" w:rsidRDefault="00B2678F" w:rsidP="00BA1EBA">
                    <w:pPr>
                      <w:rPr>
                        <w:rFonts w:cs="Arial"/>
                        <w:b/>
                        <w:sz w:val="40"/>
                        <w:lang w:val="en-US"/>
                      </w:rPr>
                    </w:pPr>
                    <w:r w:rsidRPr="00BA1EBA">
                      <w:rPr>
                        <w:rFonts w:cs="Arial"/>
                        <w:b/>
                        <w:sz w:val="40"/>
                        <w:lang w:val="en-US"/>
                      </w:rPr>
                      <w:t>V</w:t>
                    </w:r>
                  </w:p>
                </w:txbxContent>
              </v:textbox>
            </v:shape>
            <w10:wrap type="none"/>
            <w10:anchorlock/>
          </v:group>
        </w:pict>
      </w:r>
    </w:p>
    <w:p w:rsidR="00E67382" w:rsidRPr="00E67382" w:rsidRDefault="00E67382" w:rsidP="00BA1EBA">
      <w:pPr>
        <w:autoSpaceDE w:val="0"/>
        <w:autoSpaceDN w:val="0"/>
        <w:adjustRightInd w:val="0"/>
        <w:spacing w:before="60"/>
        <w:ind w:left="567"/>
        <w:rPr>
          <w:rFonts w:cs="Arial"/>
          <w:b/>
          <w:sz w:val="36"/>
        </w:rPr>
      </w:pPr>
      <w:r w:rsidRPr="007D0EBC">
        <w:rPr>
          <w:rFonts w:ascii="Tahoma" w:hAnsi="Tahoma"/>
          <w:b/>
          <w:sz w:val="36"/>
        </w:rPr>
        <w:t>(β)</w:t>
      </w:r>
      <w:r w:rsidRPr="00E67382">
        <w:rPr>
          <w:rFonts w:cs="Arial"/>
          <w:b/>
          <w:sz w:val="36"/>
        </w:rPr>
        <w:t xml:space="preserve"> Αν διπλασιάσουμε το φορτίο του τι θα συμβεί με την ένταση, του ηλεκτρικού πεδίου;</w:t>
      </w:r>
    </w:p>
    <w:p w:rsidR="00E67382" w:rsidRPr="00E67382" w:rsidRDefault="00E67382" w:rsidP="00BA1EBA">
      <w:pPr>
        <w:autoSpaceDE w:val="0"/>
        <w:autoSpaceDN w:val="0"/>
        <w:adjustRightInd w:val="0"/>
        <w:spacing w:before="60"/>
        <w:ind w:left="567"/>
        <w:rPr>
          <w:rFonts w:cs="Arial"/>
          <w:b/>
          <w:sz w:val="36"/>
        </w:rPr>
      </w:pPr>
      <w:r w:rsidRPr="007D0EBC">
        <w:rPr>
          <w:rFonts w:ascii="Tahoma" w:hAnsi="Tahoma"/>
          <w:b/>
          <w:sz w:val="36"/>
        </w:rPr>
        <w:t>(γ)</w:t>
      </w:r>
      <w:r w:rsidRPr="00E67382">
        <w:rPr>
          <w:rFonts w:cs="Arial"/>
          <w:b/>
          <w:sz w:val="36"/>
        </w:rPr>
        <w:t xml:space="preserve"> Αν φορτίο +</w:t>
      </w:r>
      <w:r w:rsidRPr="00E67382">
        <w:rPr>
          <w:rFonts w:cs="Arial"/>
          <w:b/>
          <w:sz w:val="36"/>
          <w:lang w:val="en-US"/>
        </w:rPr>
        <w:t>q</w:t>
      </w:r>
      <w:r w:rsidRPr="00E67382">
        <w:rPr>
          <w:rFonts w:cs="Arial"/>
          <w:b/>
          <w:sz w:val="36"/>
        </w:rPr>
        <w:t xml:space="preserve"> μετακινηθεί από τη θετική πλάκα στην αρνητική, πότε θα είναι μεγαλύτερο το </w:t>
      </w:r>
      <w:r w:rsidR="00BA1EBA">
        <w:rPr>
          <w:rFonts w:cs="Arial"/>
          <w:b/>
          <w:sz w:val="36"/>
        </w:rPr>
        <w:t>έργο ηλε</w:t>
      </w:r>
      <w:r w:rsidRPr="00E67382">
        <w:rPr>
          <w:rFonts w:cs="Arial"/>
          <w:b/>
          <w:sz w:val="36"/>
        </w:rPr>
        <w:t xml:space="preserve">κτρικής δύναμης, όταν ο πυκνωτής έχει φορτίο </w:t>
      </w:r>
      <w:r w:rsidRPr="00E67382">
        <w:rPr>
          <w:rFonts w:cs="Arial"/>
          <w:b/>
          <w:sz w:val="36"/>
          <w:lang w:val="en-US"/>
        </w:rPr>
        <w:t>Q</w:t>
      </w:r>
      <w:r w:rsidRPr="00E67382">
        <w:rPr>
          <w:rFonts w:cs="Arial"/>
          <w:b/>
          <w:sz w:val="36"/>
        </w:rPr>
        <w:t xml:space="preserve"> ή 2</w:t>
      </w:r>
      <w:r w:rsidRPr="00E67382">
        <w:rPr>
          <w:rFonts w:cs="Arial"/>
          <w:b/>
          <w:sz w:val="36"/>
          <w:lang w:val="en-US"/>
        </w:rPr>
        <w:t>Q</w:t>
      </w:r>
      <w:r w:rsidRPr="00E67382">
        <w:rPr>
          <w:rFonts w:cs="Arial"/>
          <w:b/>
          <w:sz w:val="36"/>
        </w:rPr>
        <w:t>;</w:t>
      </w:r>
    </w:p>
    <w:p w:rsidR="00E67382" w:rsidRPr="00E67382" w:rsidRDefault="00E67382" w:rsidP="00BA1EBA">
      <w:pPr>
        <w:autoSpaceDE w:val="0"/>
        <w:autoSpaceDN w:val="0"/>
        <w:adjustRightInd w:val="0"/>
        <w:spacing w:before="60"/>
        <w:ind w:left="567"/>
        <w:rPr>
          <w:rFonts w:cs="Arial"/>
          <w:b/>
          <w:sz w:val="36"/>
        </w:rPr>
      </w:pPr>
      <w:r w:rsidRPr="007D0EBC">
        <w:rPr>
          <w:rFonts w:ascii="Tahoma" w:hAnsi="Tahoma"/>
          <w:b/>
          <w:sz w:val="36"/>
        </w:rPr>
        <w:t>(δ)</w:t>
      </w:r>
      <w:r w:rsidRPr="00E67382">
        <w:rPr>
          <w:rFonts w:cs="Arial"/>
          <w:b/>
          <w:sz w:val="36"/>
        </w:rPr>
        <w:t xml:space="preserve"> Πότε το φορτίο </w:t>
      </w:r>
      <w:r w:rsidRPr="00E67382">
        <w:rPr>
          <w:rFonts w:cs="Arial"/>
          <w:b/>
          <w:sz w:val="36"/>
          <w:lang w:val="en-US"/>
        </w:rPr>
        <w:t>q</w:t>
      </w:r>
      <w:r w:rsidR="00BA1EBA">
        <w:rPr>
          <w:rFonts w:cs="Arial"/>
          <w:b/>
          <w:sz w:val="36"/>
        </w:rPr>
        <w:t xml:space="preserve"> έχει μεγαλύτε</w:t>
      </w:r>
      <w:r w:rsidRPr="00E67382">
        <w:rPr>
          <w:rFonts w:cs="Arial"/>
          <w:b/>
          <w:sz w:val="36"/>
        </w:rPr>
        <w:t>ρη δυναμική ενέργεια; Κοντά στη θετική πλάκα, στην αρνητική πλάκα ή στο μέσο της απόστασης;</w:t>
      </w:r>
    </w:p>
    <w:p w:rsidR="00E67382" w:rsidRPr="00BA1EBA" w:rsidRDefault="00E67382" w:rsidP="00CA73CF">
      <w:pPr>
        <w:autoSpaceDE w:val="0"/>
        <w:autoSpaceDN w:val="0"/>
        <w:adjustRightInd w:val="0"/>
        <w:spacing w:before="240"/>
        <w:ind w:firstLine="567"/>
        <w:rPr>
          <w:rFonts w:cs="Arial"/>
          <w:b/>
          <w:sz w:val="20"/>
        </w:rPr>
      </w:pPr>
      <w:r w:rsidRPr="00E67382">
        <w:rPr>
          <w:rFonts w:ascii="Tahoma" w:hAnsi="Tahoma"/>
          <w:b/>
          <w:sz w:val="36"/>
        </w:rPr>
        <w:t>49.</w:t>
      </w:r>
      <w:r w:rsidRPr="00E67382">
        <w:rPr>
          <w:rFonts w:cs="Arial"/>
          <w:b/>
          <w:sz w:val="36"/>
        </w:rPr>
        <w:t xml:space="preserve"> Να αποδειχτεί γραφικά (κατά ελεύθερη </w:t>
      </w:r>
      <w:proofErr w:type="spellStart"/>
      <w:r w:rsidRPr="00E67382">
        <w:rPr>
          <w:rFonts w:cs="Arial"/>
          <w:b/>
          <w:sz w:val="36"/>
        </w:rPr>
        <w:t>εκτίμη</w:t>
      </w:r>
      <w:proofErr w:type="spellEnd"/>
      <w:r w:rsidR="00C91995" w:rsidRPr="00C91995">
        <w:rPr>
          <w:rFonts w:cs="Arial"/>
          <w:b/>
          <w:sz w:val="36"/>
        </w:rPr>
        <w:t>-</w:t>
      </w:r>
      <w:r w:rsidRPr="00E67382">
        <w:rPr>
          <w:rFonts w:cs="Arial"/>
          <w:b/>
          <w:sz w:val="36"/>
        </w:rPr>
        <w:t>ση), η σχέση τάσης</w:t>
      </w:r>
      <w:r w:rsidR="00BA1EBA">
        <w:rPr>
          <w:rFonts w:cs="Arial"/>
          <w:b/>
          <w:sz w:val="36"/>
        </w:rPr>
        <w:t xml:space="preserve"> – φορτίου σε άξονες </w:t>
      </w:r>
      <w:r w:rsidR="00BA1EBA">
        <w:rPr>
          <w:rFonts w:cs="Arial"/>
          <w:b/>
          <w:sz w:val="36"/>
          <w:lang w:val="en-US"/>
        </w:rPr>
        <w:t>V</w:t>
      </w:r>
      <w:r w:rsidR="00BA1EBA" w:rsidRPr="00BA1EBA">
        <w:rPr>
          <w:rFonts w:cs="Arial"/>
          <w:b/>
          <w:sz w:val="36"/>
        </w:rPr>
        <w:t>-</w:t>
      </w:r>
      <w:r w:rsidR="00BA1EBA">
        <w:rPr>
          <w:rFonts w:cs="Arial"/>
          <w:b/>
          <w:sz w:val="36"/>
          <w:lang w:val="en-US"/>
        </w:rPr>
        <w:t>Q</w:t>
      </w:r>
      <w:r w:rsidR="00BA1EBA" w:rsidRPr="00BA1EBA">
        <w:rPr>
          <w:rFonts w:cs="Arial"/>
          <w:b/>
          <w:sz w:val="36"/>
        </w:rPr>
        <w:t xml:space="preserve"> </w:t>
      </w:r>
      <w:r w:rsidR="00BA1EBA">
        <w:rPr>
          <w:rFonts w:cs="Arial"/>
          <w:b/>
          <w:sz w:val="36"/>
        </w:rPr>
        <w:t>για ένα πυκνωτή. Τι συμπέρασμα προκύπτει από το διάγραμμα, σχετικά με τη χωρητικότητα του πυκνωτή;</w:t>
      </w:r>
    </w:p>
    <w:p w:rsidR="00DB23D6" w:rsidRPr="005E0972" w:rsidRDefault="0042402E" w:rsidP="000821BD">
      <w:pPr>
        <w:jc w:val="center"/>
        <w:rPr>
          <w:rFonts w:ascii="Tahoma" w:hAnsi="Tahoma"/>
          <w:b/>
          <w:color w:val="0070C0"/>
          <w:sz w:val="48"/>
          <w:szCs w:val="40"/>
        </w:rPr>
      </w:pPr>
      <w:r w:rsidRPr="0042402E">
        <w:rPr>
          <w:rFonts w:ascii="Tahoma" w:hAnsi="Tahoma"/>
          <w:b/>
          <w:noProof/>
          <w:sz w:val="36"/>
          <w:lang w:eastAsia="el-GR"/>
        </w:rPr>
        <w:pict>
          <v:shape id="_x0000_s51171" type="#_x0000_t202" style="position:absolute;left:0;text-align:left;margin-left:251.8pt;margin-top:5.55pt;width:99.7pt;height:20.7pt;z-index:253118464;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71;mso-fit-shape-to-text:t" inset="0,0,0,0">
              <w:txbxContent>
                <w:p w:rsidR="00B2678F" w:rsidRPr="00DB76B3" w:rsidRDefault="00B2678F" w:rsidP="0047119A">
                  <w:pPr>
                    <w:jc w:val="center"/>
                    <w:rPr>
                      <w:b/>
                      <w:sz w:val="36"/>
                      <w:lang w:val="en-US"/>
                    </w:rPr>
                  </w:pPr>
                  <w:r>
                    <w:rPr>
                      <w:b/>
                      <w:sz w:val="36"/>
                    </w:rPr>
                    <w:t>91</w:t>
                  </w:r>
                  <w:r w:rsidRPr="00D60C16">
                    <w:rPr>
                      <w:b/>
                      <w:sz w:val="36"/>
                      <w:lang w:val="en-US"/>
                    </w:rPr>
                    <w:t xml:space="preserve"> </w:t>
                  </w:r>
                  <w:r w:rsidRPr="00D60C16">
                    <w:rPr>
                      <w:b/>
                      <w:sz w:val="36"/>
                    </w:rPr>
                    <w:t xml:space="preserve">/ </w:t>
                  </w:r>
                  <w:r w:rsidR="00DB76B3">
                    <w:rPr>
                      <w:b/>
                      <w:sz w:val="36"/>
                    </w:rPr>
                    <w:t>5</w:t>
                  </w:r>
                  <w:r w:rsidR="00DB76B3">
                    <w:rPr>
                      <w:b/>
                      <w:sz w:val="36"/>
                      <w:lang w:val="en-US"/>
                    </w:rPr>
                    <w:t>0</w:t>
                  </w:r>
                </w:p>
              </w:txbxContent>
            </v:textbox>
            <w10:wrap anchorx="page" anchory="page"/>
          </v:shape>
        </w:pict>
      </w:r>
      <w:r w:rsidR="00E67382" w:rsidRPr="00E67382">
        <w:rPr>
          <w:rFonts w:cs="Arial"/>
          <w:b/>
          <w:sz w:val="20"/>
        </w:rPr>
        <w:br w:type="page"/>
      </w:r>
      <w:r w:rsidR="00DB23D6" w:rsidRPr="005E0972">
        <w:rPr>
          <w:rFonts w:ascii="Tahoma" w:hAnsi="Tahoma"/>
          <w:b/>
          <w:color w:val="0070C0"/>
          <w:sz w:val="48"/>
          <w:szCs w:val="40"/>
        </w:rPr>
        <w:lastRenderedPageBreak/>
        <w:t>Προβλήματα</w:t>
      </w:r>
    </w:p>
    <w:p w:rsidR="006452CD" w:rsidRDefault="006452CD" w:rsidP="00E54DD4">
      <w:pPr>
        <w:autoSpaceDE w:val="0"/>
        <w:autoSpaceDN w:val="0"/>
        <w:adjustRightInd w:val="0"/>
        <w:spacing w:before="240"/>
        <w:rPr>
          <w:rFonts w:ascii="Tahoma" w:hAnsi="Tahoma"/>
          <w:b/>
          <w:sz w:val="36"/>
        </w:rPr>
      </w:pPr>
      <w:r>
        <w:rPr>
          <w:rFonts w:ascii="Tahoma" w:hAnsi="Tahoma"/>
          <w:b/>
          <w:sz w:val="36"/>
        </w:rPr>
        <w:t>(α) Οι παρακάτω φυσικές ποσότη</w:t>
      </w:r>
      <w:r w:rsidR="00DB23D6" w:rsidRPr="001B458C">
        <w:rPr>
          <w:rFonts w:ascii="Tahoma" w:hAnsi="Tahoma"/>
          <w:b/>
          <w:sz w:val="36"/>
        </w:rPr>
        <w:t>τ</w:t>
      </w:r>
      <w:r>
        <w:rPr>
          <w:rFonts w:ascii="Tahoma" w:hAnsi="Tahoma"/>
          <w:b/>
          <w:sz w:val="36"/>
        </w:rPr>
        <w:t>ες, όπου χρειάζονται, θα θεωρού</w:t>
      </w:r>
      <w:r w:rsidR="00DB23D6" w:rsidRPr="001B458C">
        <w:rPr>
          <w:rFonts w:ascii="Tahoma" w:hAnsi="Tahoma"/>
          <w:b/>
          <w:sz w:val="36"/>
        </w:rPr>
        <w:t>νται γνωστές:</w:t>
      </w:r>
    </w:p>
    <w:p w:rsidR="00AB0A46" w:rsidRPr="00AB0A46" w:rsidRDefault="006452CD" w:rsidP="00E54DD4">
      <w:pPr>
        <w:autoSpaceDE w:val="0"/>
        <w:autoSpaceDN w:val="0"/>
        <w:adjustRightInd w:val="0"/>
        <w:spacing w:before="240"/>
        <w:rPr>
          <w:rFonts w:cs="Arial"/>
          <w:b/>
          <w:color w:val="000000" w:themeColor="text1"/>
          <w:sz w:val="36"/>
          <w:lang w:val="en-US"/>
        </w:rPr>
      </w:pPr>
      <w:r w:rsidRPr="00AB0A46">
        <w:rPr>
          <w:rFonts w:cs="Arial"/>
          <w:b/>
          <w:color w:val="000000" w:themeColor="text1"/>
          <w:sz w:val="36"/>
          <w:lang w:val="en-US"/>
        </w:rPr>
        <w:t>k = 9</w:t>
      </w:r>
      <w:r w:rsidRPr="00AB0A46">
        <w:rPr>
          <w:rFonts w:cs="Arial"/>
          <w:b/>
          <w:color w:val="000000" w:themeColor="text1"/>
          <w:sz w:val="36"/>
        </w:rPr>
        <w:sym w:font="Wingdings 2" w:char="F096"/>
      </w:r>
      <w:r w:rsidRPr="00AB0A46">
        <w:rPr>
          <w:rFonts w:cs="Arial"/>
          <w:b/>
          <w:color w:val="000000" w:themeColor="text1"/>
          <w:sz w:val="36"/>
          <w:lang w:val="en-US"/>
        </w:rPr>
        <w:t>10</w:t>
      </w:r>
      <w:r w:rsidRPr="00AB0A46">
        <w:rPr>
          <w:rFonts w:cs="Arial"/>
          <w:b/>
          <w:color w:val="000000" w:themeColor="text1"/>
          <w:sz w:val="40"/>
          <w:vertAlign w:val="superscript"/>
          <w:lang w:val="en-US"/>
        </w:rPr>
        <w:t xml:space="preserve">9 </w:t>
      </w:r>
      <w:r w:rsidRPr="00AB0A46">
        <w:rPr>
          <w:rFonts w:cs="Arial"/>
          <w:b/>
          <w:color w:val="000000" w:themeColor="text1"/>
          <w:sz w:val="36"/>
          <w:lang w:val="en-US"/>
        </w:rPr>
        <w:t>N</w:t>
      </w:r>
      <w:r w:rsidRPr="00AB0A46">
        <w:rPr>
          <w:rFonts w:cs="Arial"/>
          <w:b/>
          <w:color w:val="000000" w:themeColor="text1"/>
          <w:sz w:val="36"/>
        </w:rPr>
        <w:sym w:font="Wingdings 2" w:char="F096"/>
      </w:r>
      <w:r w:rsidRPr="00AB0A46">
        <w:rPr>
          <w:rFonts w:cs="Arial"/>
          <w:b/>
          <w:color w:val="000000" w:themeColor="text1"/>
          <w:sz w:val="36"/>
          <w:lang w:val="en-US"/>
        </w:rPr>
        <w:t>m</w:t>
      </w:r>
      <w:r w:rsidRPr="00AB0A46">
        <w:rPr>
          <w:rFonts w:cs="Arial"/>
          <w:b/>
          <w:color w:val="000000" w:themeColor="text1"/>
          <w:sz w:val="40"/>
          <w:vertAlign w:val="superscript"/>
          <w:lang w:val="en-US"/>
        </w:rPr>
        <w:t>2</w:t>
      </w:r>
      <w:r w:rsidRPr="00AB0A46">
        <w:rPr>
          <w:rFonts w:cs="Arial"/>
          <w:b/>
          <w:color w:val="000000" w:themeColor="text1"/>
          <w:sz w:val="36"/>
          <w:lang w:val="en-US"/>
        </w:rPr>
        <w:t>/</w:t>
      </w:r>
      <w:proofErr w:type="gramStart"/>
      <w:r w:rsidRPr="00AB0A46">
        <w:rPr>
          <w:rFonts w:cs="Arial"/>
          <w:b/>
          <w:color w:val="000000" w:themeColor="text1"/>
          <w:sz w:val="36"/>
          <w:lang w:val="en-US"/>
        </w:rPr>
        <w:t>C</w:t>
      </w:r>
      <w:r w:rsidRPr="00AB0A46">
        <w:rPr>
          <w:rFonts w:cs="Arial"/>
          <w:b/>
          <w:color w:val="000000" w:themeColor="text1"/>
          <w:sz w:val="40"/>
          <w:vertAlign w:val="superscript"/>
          <w:lang w:val="en-US"/>
        </w:rPr>
        <w:t xml:space="preserve">2 </w:t>
      </w:r>
      <w:r w:rsidRPr="00AB0A46">
        <w:rPr>
          <w:rFonts w:ascii="Tahoma" w:hAnsi="Tahoma"/>
          <w:b/>
          <w:color w:val="000000" w:themeColor="text1"/>
          <w:sz w:val="36"/>
          <w:lang w:val="en-US"/>
        </w:rPr>
        <w:t>,</w:t>
      </w:r>
      <w:proofErr w:type="gramEnd"/>
      <w:r w:rsidRPr="00AB0A46">
        <w:rPr>
          <w:rFonts w:ascii="Tahoma" w:hAnsi="Tahoma"/>
          <w:b/>
          <w:color w:val="000000" w:themeColor="text1"/>
          <w:sz w:val="40"/>
          <w:lang w:val="en-US"/>
        </w:rPr>
        <w:t xml:space="preserve"> </w:t>
      </w:r>
      <w:r w:rsidRPr="00AB0A46">
        <w:rPr>
          <w:rFonts w:ascii="Tahoma" w:hAnsi="Tahoma"/>
          <w:b/>
          <w:color w:val="000000" w:themeColor="text1"/>
          <w:sz w:val="40"/>
          <w:lang w:val="en-US"/>
        </w:rPr>
        <w:tab/>
      </w:r>
      <w:proofErr w:type="spellStart"/>
      <w:r w:rsidRPr="00AB0A46">
        <w:rPr>
          <w:rFonts w:cs="Arial"/>
          <w:b/>
          <w:color w:val="000000" w:themeColor="text1"/>
          <w:sz w:val="36"/>
          <w:lang w:val="en-US"/>
        </w:rPr>
        <w:t>q</w:t>
      </w:r>
      <w:r w:rsidRPr="00AB0A46">
        <w:rPr>
          <w:rFonts w:cs="Arial"/>
          <w:b/>
          <w:color w:val="000000" w:themeColor="text1"/>
          <w:sz w:val="40"/>
          <w:vertAlign w:val="subscript"/>
          <w:lang w:val="en-US"/>
        </w:rPr>
        <w:t>P</w:t>
      </w:r>
      <w:proofErr w:type="spellEnd"/>
      <w:r w:rsidRPr="00AB0A46">
        <w:rPr>
          <w:rFonts w:cs="Arial"/>
          <w:b/>
          <w:color w:val="000000" w:themeColor="text1"/>
          <w:sz w:val="36"/>
          <w:lang w:val="en-US"/>
        </w:rPr>
        <w:t xml:space="preserve"> =| </w:t>
      </w:r>
      <w:proofErr w:type="spellStart"/>
      <w:r w:rsidRPr="00AB0A46">
        <w:rPr>
          <w:rFonts w:cs="Arial"/>
          <w:b/>
          <w:color w:val="000000" w:themeColor="text1"/>
          <w:sz w:val="36"/>
          <w:lang w:val="en-US"/>
        </w:rPr>
        <w:t>q</w:t>
      </w:r>
      <w:r w:rsidRPr="00AB0A46">
        <w:rPr>
          <w:rFonts w:cs="Arial"/>
          <w:b/>
          <w:color w:val="000000" w:themeColor="text1"/>
          <w:sz w:val="40"/>
          <w:vertAlign w:val="subscript"/>
          <w:lang w:val="en-US"/>
        </w:rPr>
        <w:t>e</w:t>
      </w:r>
      <w:proofErr w:type="spellEnd"/>
      <w:r w:rsidRPr="00AB0A46">
        <w:rPr>
          <w:rFonts w:cs="Arial"/>
          <w:b/>
          <w:color w:val="000000" w:themeColor="text1"/>
          <w:sz w:val="40"/>
          <w:vertAlign w:val="subscript"/>
          <w:lang w:val="en-US"/>
        </w:rPr>
        <w:t xml:space="preserve"> </w:t>
      </w:r>
      <w:r w:rsidRPr="00AB0A46">
        <w:rPr>
          <w:rFonts w:cs="Arial"/>
          <w:b/>
          <w:color w:val="000000" w:themeColor="text1"/>
          <w:sz w:val="36"/>
          <w:lang w:val="en-US"/>
        </w:rPr>
        <w:t>|=</w:t>
      </w:r>
      <w:r w:rsidR="00AB0A46" w:rsidRPr="00AB0A46">
        <w:rPr>
          <w:rFonts w:cs="Arial"/>
          <w:b/>
          <w:color w:val="000000" w:themeColor="text1"/>
          <w:sz w:val="36"/>
          <w:lang w:val="en-US"/>
        </w:rPr>
        <w:t xml:space="preserve"> 1,6</w:t>
      </w:r>
      <w:r w:rsidRPr="00AB0A46">
        <w:rPr>
          <w:rFonts w:cs="Arial"/>
          <w:b/>
          <w:color w:val="000000" w:themeColor="text1"/>
          <w:sz w:val="36"/>
        </w:rPr>
        <w:sym w:font="Wingdings 2" w:char="F096"/>
      </w:r>
      <w:r w:rsidRPr="00AB0A46">
        <w:rPr>
          <w:rFonts w:cs="Arial"/>
          <w:b/>
          <w:color w:val="000000" w:themeColor="text1"/>
          <w:sz w:val="36"/>
          <w:lang w:val="en-US"/>
        </w:rPr>
        <w:t>10</w:t>
      </w:r>
      <w:r w:rsidR="00AB0A46" w:rsidRPr="00AB0A46">
        <w:rPr>
          <w:rFonts w:cs="Arial"/>
          <w:b/>
          <w:color w:val="000000" w:themeColor="text1"/>
          <w:sz w:val="40"/>
          <w:vertAlign w:val="superscript"/>
          <w:lang w:val="en-US"/>
        </w:rPr>
        <w:t>-19</w:t>
      </w:r>
      <w:r w:rsidR="00AB0A46" w:rsidRPr="00AB0A46">
        <w:rPr>
          <w:rFonts w:cs="Arial"/>
          <w:b/>
          <w:color w:val="000000" w:themeColor="text1"/>
          <w:sz w:val="36"/>
          <w:lang w:val="en-US"/>
        </w:rPr>
        <w:t>C</w:t>
      </w:r>
      <w:r w:rsidRPr="00AB0A46">
        <w:rPr>
          <w:rFonts w:cs="Arial"/>
          <w:b/>
          <w:color w:val="000000" w:themeColor="text1"/>
          <w:sz w:val="36"/>
          <w:lang w:val="en-US"/>
        </w:rPr>
        <w:t xml:space="preserve"> </w:t>
      </w:r>
      <w:r w:rsidR="00AB0A46" w:rsidRPr="00AB0A46">
        <w:rPr>
          <w:rFonts w:cs="Arial"/>
          <w:b/>
          <w:color w:val="000000" w:themeColor="text1"/>
          <w:sz w:val="36"/>
          <w:lang w:val="en-US"/>
        </w:rPr>
        <w:t xml:space="preserve">, </w:t>
      </w:r>
    </w:p>
    <w:p w:rsidR="00AB0A46" w:rsidRDefault="00AB0A46" w:rsidP="00E54DD4">
      <w:pPr>
        <w:autoSpaceDE w:val="0"/>
        <w:autoSpaceDN w:val="0"/>
        <w:adjustRightInd w:val="0"/>
        <w:spacing w:before="240"/>
        <w:rPr>
          <w:rFonts w:cs="Arial"/>
          <w:b/>
          <w:color w:val="000000" w:themeColor="text1"/>
          <w:sz w:val="36"/>
          <w:lang w:val="en-US"/>
        </w:rPr>
      </w:pPr>
      <w:proofErr w:type="gramStart"/>
      <w:r w:rsidRPr="00AB0A46">
        <w:rPr>
          <w:rFonts w:cs="Arial"/>
          <w:b/>
          <w:color w:val="000000" w:themeColor="text1"/>
          <w:sz w:val="36"/>
          <w:lang w:val="en-US"/>
        </w:rPr>
        <w:t>m</w:t>
      </w:r>
      <w:r w:rsidRPr="00AB0A46">
        <w:rPr>
          <w:rFonts w:cs="Arial"/>
          <w:b/>
          <w:color w:val="000000" w:themeColor="text1"/>
          <w:sz w:val="40"/>
          <w:vertAlign w:val="subscript"/>
          <w:lang w:val="en-US"/>
        </w:rPr>
        <w:t>e</w:t>
      </w:r>
      <w:proofErr w:type="gramEnd"/>
      <w:r w:rsidRPr="00AB0A46">
        <w:rPr>
          <w:rFonts w:cs="Arial"/>
          <w:b/>
          <w:color w:val="000000" w:themeColor="text1"/>
          <w:sz w:val="40"/>
          <w:vertAlign w:val="subscript"/>
          <w:lang w:val="en-US"/>
        </w:rPr>
        <w:t xml:space="preserve"> </w:t>
      </w:r>
      <w:r w:rsidRPr="00AB0A46">
        <w:rPr>
          <w:rFonts w:cs="Arial"/>
          <w:b/>
          <w:color w:val="000000" w:themeColor="text1"/>
          <w:sz w:val="36"/>
          <w:lang w:val="en-US"/>
        </w:rPr>
        <w:t>= 9</w:t>
      </w:r>
      <w:r w:rsidRPr="00AB0A46">
        <w:rPr>
          <w:rFonts w:cs="Arial"/>
          <w:b/>
          <w:color w:val="000000" w:themeColor="text1"/>
          <w:sz w:val="36"/>
        </w:rPr>
        <w:sym w:font="Wingdings 2" w:char="F096"/>
      </w:r>
      <w:r w:rsidRPr="00AB0A46">
        <w:rPr>
          <w:rFonts w:cs="Arial"/>
          <w:b/>
          <w:color w:val="000000" w:themeColor="text1"/>
          <w:sz w:val="36"/>
          <w:lang w:val="en-US"/>
        </w:rPr>
        <w:t>10</w:t>
      </w:r>
      <w:r w:rsidRPr="00AB0A46">
        <w:rPr>
          <w:rFonts w:cs="Arial"/>
          <w:b/>
          <w:color w:val="000000" w:themeColor="text1"/>
          <w:sz w:val="40"/>
          <w:vertAlign w:val="superscript"/>
          <w:lang w:val="en-US"/>
        </w:rPr>
        <w:t>-31</w:t>
      </w:r>
      <w:r w:rsidRPr="00AB0A46">
        <w:rPr>
          <w:rFonts w:cs="Arial"/>
          <w:b/>
          <w:color w:val="000000" w:themeColor="text1"/>
          <w:sz w:val="36"/>
          <w:lang w:val="en-US"/>
        </w:rPr>
        <w:t>Kg ,</w:t>
      </w:r>
      <w:r w:rsidRPr="00AB0A46">
        <w:rPr>
          <w:rFonts w:cs="Arial"/>
          <w:b/>
          <w:color w:val="000000" w:themeColor="text1"/>
          <w:sz w:val="36"/>
          <w:lang w:val="en-US"/>
        </w:rPr>
        <w:tab/>
      </w:r>
      <w:r w:rsidRPr="00AB0A46">
        <w:rPr>
          <w:rFonts w:cs="Arial"/>
          <w:b/>
          <w:color w:val="000000" w:themeColor="text1"/>
          <w:sz w:val="36"/>
          <w:lang w:val="en-US"/>
        </w:rPr>
        <w:tab/>
      </w:r>
      <w:proofErr w:type="spellStart"/>
      <w:r w:rsidRPr="00AB0A46">
        <w:rPr>
          <w:rFonts w:cs="Arial"/>
          <w:b/>
          <w:color w:val="000000" w:themeColor="text1"/>
          <w:sz w:val="36"/>
          <w:lang w:val="en-US"/>
        </w:rPr>
        <w:t>m</w:t>
      </w:r>
      <w:r w:rsidRPr="00AB0A46">
        <w:rPr>
          <w:rFonts w:cs="Arial"/>
          <w:b/>
          <w:color w:val="000000" w:themeColor="text1"/>
          <w:sz w:val="40"/>
          <w:vertAlign w:val="subscript"/>
          <w:lang w:val="en-US"/>
        </w:rPr>
        <w:t>P</w:t>
      </w:r>
      <w:proofErr w:type="spellEnd"/>
      <w:r w:rsidRPr="00AB0A46">
        <w:rPr>
          <w:rFonts w:cs="Arial"/>
          <w:b/>
          <w:color w:val="000000" w:themeColor="text1"/>
          <w:sz w:val="36"/>
          <w:lang w:val="en-US"/>
        </w:rPr>
        <w:t xml:space="preserve"> = </w:t>
      </w:r>
      <w:proofErr w:type="spellStart"/>
      <w:r w:rsidRPr="00AB0A46">
        <w:rPr>
          <w:rFonts w:cs="Arial"/>
          <w:b/>
          <w:color w:val="000000" w:themeColor="text1"/>
          <w:sz w:val="36"/>
          <w:lang w:val="en-US"/>
        </w:rPr>
        <w:t>m</w:t>
      </w:r>
      <w:r w:rsidRPr="00AB0A46">
        <w:rPr>
          <w:rFonts w:cs="Arial"/>
          <w:b/>
          <w:color w:val="000000" w:themeColor="text1"/>
          <w:sz w:val="40"/>
          <w:vertAlign w:val="subscript"/>
          <w:lang w:val="en-US"/>
        </w:rPr>
        <w:t>n</w:t>
      </w:r>
      <w:proofErr w:type="spellEnd"/>
      <w:r w:rsidRPr="00AB0A46">
        <w:rPr>
          <w:rFonts w:cs="Arial"/>
          <w:b/>
          <w:color w:val="000000" w:themeColor="text1"/>
          <w:sz w:val="40"/>
          <w:vertAlign w:val="subscript"/>
          <w:lang w:val="en-US"/>
        </w:rPr>
        <w:t xml:space="preserve"> </w:t>
      </w:r>
      <w:r w:rsidRPr="00AB0A46">
        <w:rPr>
          <w:rFonts w:cs="Arial"/>
          <w:b/>
          <w:color w:val="000000" w:themeColor="text1"/>
          <w:sz w:val="36"/>
          <w:lang w:val="en-US"/>
        </w:rPr>
        <w:t>= 1,6</w:t>
      </w:r>
      <w:r w:rsidRPr="00AB0A46">
        <w:rPr>
          <w:rFonts w:cs="Arial"/>
          <w:b/>
          <w:color w:val="000000" w:themeColor="text1"/>
          <w:sz w:val="36"/>
        </w:rPr>
        <w:sym w:font="Wingdings 2" w:char="F096"/>
      </w:r>
      <w:r w:rsidRPr="00AB0A46">
        <w:rPr>
          <w:rFonts w:cs="Arial"/>
          <w:b/>
          <w:color w:val="000000" w:themeColor="text1"/>
          <w:sz w:val="36"/>
          <w:lang w:val="en-US"/>
        </w:rPr>
        <w:t>10</w:t>
      </w:r>
      <w:r w:rsidRPr="00AB0A46">
        <w:rPr>
          <w:rFonts w:cs="Arial"/>
          <w:b/>
          <w:color w:val="000000" w:themeColor="text1"/>
          <w:sz w:val="40"/>
          <w:vertAlign w:val="superscript"/>
          <w:lang w:val="en-US"/>
        </w:rPr>
        <w:t>-27</w:t>
      </w:r>
      <w:r w:rsidRPr="00AB0A46">
        <w:rPr>
          <w:rFonts w:cs="Arial"/>
          <w:b/>
          <w:color w:val="000000" w:themeColor="text1"/>
          <w:sz w:val="36"/>
          <w:lang w:val="en-US"/>
        </w:rPr>
        <w:t xml:space="preserve">Kg , </w:t>
      </w:r>
    </w:p>
    <w:p w:rsidR="00DB23D6" w:rsidRPr="00AB0A46" w:rsidRDefault="006452CD" w:rsidP="00E54DD4">
      <w:pPr>
        <w:autoSpaceDE w:val="0"/>
        <w:autoSpaceDN w:val="0"/>
        <w:adjustRightInd w:val="0"/>
        <w:spacing w:before="240"/>
        <w:rPr>
          <w:b/>
          <w:sz w:val="36"/>
        </w:rPr>
      </w:pPr>
      <w:r w:rsidRPr="00AB0A46">
        <w:rPr>
          <w:rFonts w:cs="Arial"/>
          <w:b/>
          <w:sz w:val="36"/>
        </w:rPr>
        <w:t>ε</w:t>
      </w:r>
      <w:r w:rsidRPr="00AB0A46">
        <w:rPr>
          <w:rFonts w:cs="Arial"/>
          <w:b/>
          <w:sz w:val="40"/>
          <w:vertAlign w:val="subscript"/>
        </w:rPr>
        <w:t>0</w:t>
      </w:r>
      <w:r w:rsidRPr="00AB0A46">
        <w:rPr>
          <w:rFonts w:cs="Arial"/>
          <w:b/>
          <w:sz w:val="36"/>
        </w:rPr>
        <w:t xml:space="preserve"> = 8,85</w:t>
      </w:r>
      <w:r w:rsidRPr="00AB0A46">
        <w:rPr>
          <w:rFonts w:cs="Arial"/>
          <w:b/>
          <w:sz w:val="36"/>
        </w:rPr>
        <w:sym w:font="Wingdings 2" w:char="F096"/>
      </w:r>
      <w:r w:rsidRPr="00AB0A46">
        <w:rPr>
          <w:rFonts w:cs="Arial"/>
          <w:b/>
          <w:sz w:val="36"/>
        </w:rPr>
        <w:t>10</w:t>
      </w:r>
      <w:r w:rsidRPr="00AB0A46">
        <w:rPr>
          <w:rFonts w:cs="Arial"/>
          <w:b/>
          <w:sz w:val="40"/>
          <w:vertAlign w:val="superscript"/>
        </w:rPr>
        <w:t>-12</w:t>
      </w:r>
      <w:r w:rsidRPr="00AB0A46">
        <w:rPr>
          <w:rFonts w:cs="Arial"/>
          <w:b/>
          <w:sz w:val="36"/>
        </w:rPr>
        <w:t xml:space="preserve"> C</w:t>
      </w:r>
      <w:r w:rsidRPr="00AB0A46">
        <w:rPr>
          <w:rFonts w:cs="Arial"/>
          <w:b/>
          <w:sz w:val="40"/>
          <w:vertAlign w:val="superscript"/>
        </w:rPr>
        <w:t>2</w:t>
      </w:r>
      <w:r w:rsidRPr="00AB0A46">
        <w:rPr>
          <w:rFonts w:cs="Arial"/>
          <w:b/>
          <w:sz w:val="36"/>
        </w:rPr>
        <w:t>/N</w:t>
      </w:r>
      <w:r w:rsidRPr="00AB0A46">
        <w:rPr>
          <w:rFonts w:cs="Arial"/>
          <w:b/>
          <w:sz w:val="36"/>
        </w:rPr>
        <w:sym w:font="Wingdings 2" w:char="F096"/>
      </w:r>
      <w:r w:rsidRPr="00AB0A46">
        <w:rPr>
          <w:rFonts w:cs="Arial"/>
          <w:b/>
          <w:sz w:val="36"/>
        </w:rPr>
        <w:t>m</w:t>
      </w:r>
      <w:r w:rsidRPr="00AB0A46">
        <w:rPr>
          <w:rFonts w:cs="Arial"/>
          <w:b/>
          <w:sz w:val="40"/>
          <w:vertAlign w:val="superscript"/>
        </w:rPr>
        <w:t>2</w:t>
      </w:r>
      <w:r w:rsidR="00AB0A46" w:rsidRPr="00AB0A46">
        <w:rPr>
          <w:b/>
          <w:sz w:val="36"/>
        </w:rPr>
        <w:t>,</w:t>
      </w:r>
      <w:r w:rsidR="00AB0A46" w:rsidRPr="00AB0A46">
        <w:rPr>
          <w:b/>
          <w:sz w:val="36"/>
        </w:rPr>
        <w:tab/>
      </w:r>
      <w:r w:rsidR="00AB0A46">
        <w:rPr>
          <w:b/>
          <w:sz w:val="36"/>
          <w:lang w:val="en-US"/>
        </w:rPr>
        <w:t>g</w:t>
      </w:r>
      <w:r w:rsidR="00AB0A46" w:rsidRPr="00AB0A46">
        <w:rPr>
          <w:b/>
          <w:sz w:val="36"/>
        </w:rPr>
        <w:t xml:space="preserve">=9,81 </w:t>
      </w:r>
      <w:r w:rsidR="00AB0A46">
        <w:rPr>
          <w:b/>
          <w:sz w:val="36"/>
          <w:lang w:val="en-US"/>
        </w:rPr>
        <w:t>m</w:t>
      </w:r>
      <w:r w:rsidR="00AB0A46" w:rsidRPr="00AB0A46">
        <w:rPr>
          <w:b/>
          <w:sz w:val="36"/>
        </w:rPr>
        <w:t>/</w:t>
      </w:r>
      <w:r w:rsidR="00AB0A46">
        <w:rPr>
          <w:b/>
          <w:sz w:val="36"/>
          <w:lang w:val="en-US"/>
        </w:rPr>
        <w:t>s</w:t>
      </w:r>
      <w:r w:rsidR="00AB0A46" w:rsidRPr="00AB0A46">
        <w:rPr>
          <w:b/>
          <w:sz w:val="40"/>
          <w:vertAlign w:val="superscript"/>
        </w:rPr>
        <w:t>2</w:t>
      </w:r>
    </w:p>
    <w:p w:rsidR="00DB23D6" w:rsidRPr="001B458C" w:rsidRDefault="00DB23D6" w:rsidP="00E54DD4">
      <w:pPr>
        <w:autoSpaceDE w:val="0"/>
        <w:autoSpaceDN w:val="0"/>
        <w:adjustRightInd w:val="0"/>
        <w:spacing w:before="240"/>
        <w:rPr>
          <w:rFonts w:ascii="Tahoma" w:hAnsi="Tahoma"/>
          <w:b/>
          <w:sz w:val="36"/>
        </w:rPr>
      </w:pPr>
      <w:r w:rsidRPr="001B458C">
        <w:rPr>
          <w:rFonts w:ascii="Tahoma" w:hAnsi="Tahoma"/>
          <w:b/>
          <w:sz w:val="36"/>
        </w:rPr>
        <w:t xml:space="preserve">(β) Τα φορτία των προβλημάτων θα θεωρούνται σημειακά και ακίνητα </w:t>
      </w:r>
      <w:r w:rsidRPr="001B458C">
        <w:rPr>
          <w:rFonts w:ascii="Microsoft Sans Serif" w:hAnsi="Microsoft Sans Serif" w:cs="Microsoft Sans Serif"/>
          <w:b/>
          <w:sz w:val="40"/>
        </w:rPr>
        <w:t>(</w:t>
      </w:r>
      <w:r w:rsidRPr="00AB0A46">
        <w:rPr>
          <w:rFonts w:ascii="Microsoft Sans Serif" w:hAnsi="Microsoft Sans Serif" w:cs="Microsoft Sans Serif"/>
          <w:b/>
          <w:sz w:val="37"/>
          <w:szCs w:val="37"/>
        </w:rPr>
        <w:t>εκτός αν αν</w:t>
      </w:r>
      <w:r w:rsidR="00AB0A46">
        <w:rPr>
          <w:rFonts w:ascii="Microsoft Sans Serif" w:hAnsi="Microsoft Sans Serif" w:cs="Microsoft Sans Serif"/>
          <w:b/>
          <w:sz w:val="37"/>
          <w:szCs w:val="37"/>
        </w:rPr>
        <w:t>αφέ</w:t>
      </w:r>
      <w:r w:rsidRPr="00AB0A46">
        <w:rPr>
          <w:rFonts w:ascii="Microsoft Sans Serif" w:hAnsi="Microsoft Sans Serif" w:cs="Microsoft Sans Serif"/>
          <w:b/>
          <w:sz w:val="37"/>
          <w:szCs w:val="37"/>
        </w:rPr>
        <w:t>ρεται διαφορετικά</w:t>
      </w:r>
      <w:r w:rsidRPr="001B458C">
        <w:rPr>
          <w:rFonts w:ascii="Microsoft Sans Serif" w:hAnsi="Microsoft Sans Serif" w:cs="Microsoft Sans Serif"/>
          <w:b/>
          <w:sz w:val="40"/>
        </w:rPr>
        <w:t>)</w:t>
      </w:r>
      <w:r w:rsidRPr="001B458C">
        <w:rPr>
          <w:rFonts w:ascii="Tahoma" w:hAnsi="Tahoma"/>
          <w:b/>
          <w:sz w:val="36"/>
        </w:rPr>
        <w:t>.</w:t>
      </w:r>
    </w:p>
    <w:p w:rsidR="00DB23D6" w:rsidRPr="001B458C" w:rsidRDefault="00DB23D6" w:rsidP="000852AF">
      <w:pPr>
        <w:autoSpaceDE w:val="0"/>
        <w:autoSpaceDN w:val="0"/>
        <w:adjustRightInd w:val="0"/>
        <w:spacing w:before="240"/>
        <w:ind w:firstLine="567"/>
        <w:rPr>
          <w:b/>
          <w:sz w:val="36"/>
        </w:rPr>
      </w:pPr>
      <w:r w:rsidRPr="001B458C">
        <w:rPr>
          <w:rFonts w:ascii="Tahoma" w:hAnsi="Tahoma"/>
          <w:b/>
          <w:sz w:val="36"/>
        </w:rPr>
        <w:t>1.</w:t>
      </w:r>
      <w:r w:rsidRPr="001B458C">
        <w:rPr>
          <w:b/>
          <w:sz w:val="36"/>
        </w:rPr>
        <w:t xml:space="preserve"> Να υπολογίσετε τον αριθμό </w:t>
      </w:r>
      <w:r w:rsidR="00AB0A46">
        <w:rPr>
          <w:b/>
          <w:sz w:val="36"/>
        </w:rPr>
        <w:t>των ηλεκτρονίων που συναποτε</w:t>
      </w:r>
      <w:r w:rsidRPr="001B458C">
        <w:rPr>
          <w:b/>
          <w:sz w:val="36"/>
        </w:rPr>
        <w:t>λούν φορτίο ίσο με:</w:t>
      </w:r>
    </w:p>
    <w:p w:rsidR="000852AF" w:rsidRPr="000852AF" w:rsidRDefault="00DB23D6" w:rsidP="000852AF">
      <w:pPr>
        <w:autoSpaceDE w:val="0"/>
        <w:autoSpaceDN w:val="0"/>
        <w:adjustRightInd w:val="0"/>
        <w:spacing w:before="60"/>
        <w:ind w:firstLine="567"/>
        <w:rPr>
          <w:b/>
          <w:sz w:val="36"/>
        </w:rPr>
      </w:pPr>
      <w:r w:rsidRPr="007D0EBC">
        <w:rPr>
          <w:rFonts w:ascii="Tahoma" w:hAnsi="Tahoma"/>
          <w:b/>
          <w:sz w:val="36"/>
        </w:rPr>
        <w:t>(α)</w:t>
      </w:r>
      <w:r w:rsidRPr="001B458C">
        <w:rPr>
          <w:b/>
          <w:sz w:val="36"/>
        </w:rPr>
        <w:t xml:space="preserve"> -1</w:t>
      </w:r>
      <w:r w:rsidR="0074793D">
        <w:rPr>
          <w:b/>
          <w:sz w:val="36"/>
        </w:rPr>
        <w:t>,6</w:t>
      </w:r>
      <w:r w:rsidRPr="001B458C">
        <w:rPr>
          <w:b/>
          <w:sz w:val="36"/>
          <w:lang w:val="en-US"/>
        </w:rPr>
        <w:t>C</w:t>
      </w:r>
      <w:r w:rsidRPr="001B458C">
        <w:rPr>
          <w:b/>
          <w:sz w:val="36"/>
        </w:rPr>
        <w:t xml:space="preserve"> </w:t>
      </w:r>
      <w:r w:rsidR="00AB0A46" w:rsidRPr="00AB0A46">
        <w:rPr>
          <w:b/>
          <w:sz w:val="36"/>
        </w:rPr>
        <w:tab/>
      </w:r>
      <w:r w:rsidR="000852AF" w:rsidRPr="000852AF">
        <w:rPr>
          <w:b/>
          <w:sz w:val="36"/>
        </w:rPr>
        <w:tab/>
      </w:r>
      <w:r w:rsidR="00AB0A46" w:rsidRPr="00AB0A46">
        <w:rPr>
          <w:b/>
          <w:sz w:val="36"/>
        </w:rPr>
        <w:t xml:space="preserve"> </w:t>
      </w:r>
      <w:r w:rsidRPr="007D0EBC">
        <w:rPr>
          <w:rFonts w:ascii="Tahoma" w:hAnsi="Tahoma"/>
          <w:b/>
          <w:sz w:val="36"/>
        </w:rPr>
        <w:t>(β)</w:t>
      </w:r>
      <w:r w:rsidRPr="001B458C">
        <w:rPr>
          <w:b/>
          <w:sz w:val="36"/>
        </w:rPr>
        <w:t xml:space="preserve"> -1</w:t>
      </w:r>
      <w:r w:rsidR="0074793D">
        <w:rPr>
          <w:b/>
          <w:sz w:val="36"/>
        </w:rPr>
        <w:t>,6</w:t>
      </w:r>
      <w:proofErr w:type="spellStart"/>
      <w:r w:rsidRPr="001B458C">
        <w:rPr>
          <w:b/>
          <w:sz w:val="36"/>
          <w:lang w:val="en-US"/>
        </w:rPr>
        <w:t>mC</w:t>
      </w:r>
      <w:proofErr w:type="spellEnd"/>
      <w:r w:rsidRPr="001B458C">
        <w:rPr>
          <w:b/>
          <w:sz w:val="36"/>
        </w:rPr>
        <w:t xml:space="preserve"> </w:t>
      </w:r>
      <w:r w:rsidR="000852AF" w:rsidRPr="000603D8">
        <w:rPr>
          <w:b/>
          <w:sz w:val="36"/>
        </w:rPr>
        <w:tab/>
      </w:r>
      <w:r w:rsidR="00AB0A46" w:rsidRPr="00AB0A46">
        <w:rPr>
          <w:b/>
          <w:sz w:val="36"/>
        </w:rPr>
        <w:tab/>
      </w:r>
      <w:r w:rsidRPr="007D0EBC">
        <w:rPr>
          <w:rFonts w:ascii="Tahoma" w:hAnsi="Tahoma"/>
          <w:b/>
          <w:sz w:val="36"/>
        </w:rPr>
        <w:t>(γ)</w:t>
      </w:r>
      <w:r w:rsidRPr="001B458C">
        <w:rPr>
          <w:b/>
          <w:sz w:val="36"/>
        </w:rPr>
        <w:t xml:space="preserve"> -1</w:t>
      </w:r>
      <w:r w:rsidR="0074793D">
        <w:rPr>
          <w:b/>
          <w:sz w:val="36"/>
        </w:rPr>
        <w:t>,6</w:t>
      </w:r>
      <w:r w:rsidRPr="001B458C">
        <w:rPr>
          <w:b/>
          <w:sz w:val="36"/>
        </w:rPr>
        <w:t>μ</w:t>
      </w:r>
      <w:r w:rsidRPr="001B458C">
        <w:rPr>
          <w:b/>
          <w:sz w:val="36"/>
          <w:lang w:val="en-US"/>
        </w:rPr>
        <w:t>C</w:t>
      </w:r>
      <w:r w:rsidRPr="001B458C">
        <w:rPr>
          <w:b/>
          <w:sz w:val="36"/>
        </w:rPr>
        <w:t xml:space="preserve"> </w:t>
      </w:r>
      <w:r w:rsidR="00AB0A46" w:rsidRPr="00AB0A46">
        <w:rPr>
          <w:b/>
          <w:sz w:val="36"/>
        </w:rPr>
        <w:tab/>
      </w:r>
    </w:p>
    <w:p w:rsidR="00DB23D6" w:rsidRPr="001B458C" w:rsidRDefault="00DB23D6" w:rsidP="000852AF">
      <w:pPr>
        <w:autoSpaceDE w:val="0"/>
        <w:autoSpaceDN w:val="0"/>
        <w:adjustRightInd w:val="0"/>
        <w:spacing w:before="60"/>
        <w:ind w:firstLine="567"/>
        <w:rPr>
          <w:b/>
          <w:sz w:val="36"/>
        </w:rPr>
      </w:pPr>
      <w:r w:rsidRPr="007D0EBC">
        <w:rPr>
          <w:rFonts w:ascii="Tahoma" w:hAnsi="Tahoma"/>
          <w:b/>
          <w:sz w:val="36"/>
        </w:rPr>
        <w:t>(δ)</w:t>
      </w:r>
      <w:r w:rsidRPr="001B458C">
        <w:rPr>
          <w:b/>
          <w:sz w:val="36"/>
        </w:rPr>
        <w:t xml:space="preserve"> -1</w:t>
      </w:r>
      <w:r w:rsidR="0074793D">
        <w:rPr>
          <w:b/>
          <w:sz w:val="36"/>
        </w:rPr>
        <w:t>,6</w:t>
      </w:r>
      <w:proofErr w:type="spellStart"/>
      <w:r w:rsidRPr="001B458C">
        <w:rPr>
          <w:b/>
          <w:sz w:val="36"/>
          <w:lang w:val="en-US"/>
        </w:rPr>
        <w:t>nC</w:t>
      </w:r>
      <w:proofErr w:type="spellEnd"/>
      <w:r w:rsidRPr="001B458C">
        <w:rPr>
          <w:b/>
          <w:sz w:val="36"/>
        </w:rPr>
        <w:t xml:space="preserve"> </w:t>
      </w:r>
      <w:r w:rsidR="00AB0A46" w:rsidRPr="00AB0A46">
        <w:rPr>
          <w:b/>
          <w:sz w:val="36"/>
        </w:rPr>
        <w:tab/>
      </w:r>
      <w:r w:rsidR="000852AF" w:rsidRPr="000603D8">
        <w:rPr>
          <w:b/>
          <w:sz w:val="36"/>
        </w:rPr>
        <w:tab/>
      </w:r>
      <w:r w:rsidRPr="007D0EBC">
        <w:rPr>
          <w:rFonts w:ascii="Tahoma" w:hAnsi="Tahoma"/>
          <w:b/>
          <w:sz w:val="36"/>
        </w:rPr>
        <w:t>(ε)</w:t>
      </w:r>
      <w:r w:rsidRPr="001B458C">
        <w:rPr>
          <w:b/>
          <w:sz w:val="36"/>
        </w:rPr>
        <w:t xml:space="preserve"> -1</w:t>
      </w:r>
      <w:r w:rsidR="0074793D">
        <w:rPr>
          <w:b/>
          <w:sz w:val="36"/>
        </w:rPr>
        <w:t>,6</w:t>
      </w:r>
      <w:proofErr w:type="spellStart"/>
      <w:r w:rsidRPr="001B458C">
        <w:rPr>
          <w:b/>
          <w:sz w:val="36"/>
          <w:lang w:val="en-US"/>
        </w:rPr>
        <w:t>pC</w:t>
      </w:r>
      <w:proofErr w:type="spellEnd"/>
    </w:p>
    <w:p w:rsidR="00DB23D6" w:rsidRPr="001B458C" w:rsidRDefault="00DB23D6" w:rsidP="000852AF">
      <w:pPr>
        <w:autoSpaceDE w:val="0"/>
        <w:autoSpaceDN w:val="0"/>
        <w:adjustRightInd w:val="0"/>
        <w:spacing w:before="240"/>
        <w:ind w:firstLine="567"/>
        <w:rPr>
          <w:b/>
          <w:sz w:val="36"/>
        </w:rPr>
      </w:pPr>
      <w:r w:rsidRPr="001B458C">
        <w:rPr>
          <w:rFonts w:ascii="Tahoma" w:hAnsi="Tahoma"/>
          <w:b/>
          <w:sz w:val="36"/>
        </w:rPr>
        <w:t>2.</w:t>
      </w:r>
      <w:r w:rsidRPr="001B458C">
        <w:rPr>
          <w:b/>
          <w:sz w:val="36"/>
        </w:rPr>
        <w:t xml:space="preserve"> Δίνονται δύο σημειακά φορτία -0,04 μ</w:t>
      </w:r>
      <w:r w:rsidRPr="001B458C">
        <w:rPr>
          <w:b/>
          <w:sz w:val="36"/>
          <w:lang w:val="en-US"/>
        </w:rPr>
        <w:t>C</w:t>
      </w:r>
      <w:r w:rsidR="00AB0A46">
        <w:rPr>
          <w:b/>
          <w:sz w:val="36"/>
        </w:rPr>
        <w:t xml:space="preserve">. Να </w:t>
      </w:r>
      <w:proofErr w:type="spellStart"/>
      <w:r w:rsidR="00AB0A46">
        <w:rPr>
          <w:b/>
          <w:sz w:val="36"/>
        </w:rPr>
        <w:t>υπο</w:t>
      </w:r>
      <w:proofErr w:type="spellEnd"/>
      <w:r w:rsidR="003876DC">
        <w:rPr>
          <w:b/>
          <w:sz w:val="36"/>
        </w:rPr>
        <w:t>-</w:t>
      </w:r>
      <w:proofErr w:type="spellStart"/>
      <w:r w:rsidR="00AB0A46">
        <w:rPr>
          <w:b/>
          <w:sz w:val="36"/>
        </w:rPr>
        <w:t>λογίσετε</w:t>
      </w:r>
      <w:proofErr w:type="spellEnd"/>
      <w:r w:rsidR="00AB0A46">
        <w:rPr>
          <w:b/>
          <w:sz w:val="36"/>
        </w:rPr>
        <w:t xml:space="preserve"> τη δύνα</w:t>
      </w:r>
      <w:r w:rsidRPr="001B458C">
        <w:rPr>
          <w:b/>
          <w:sz w:val="36"/>
        </w:rPr>
        <w:t>μη που ασκείται από το ένα φορτίο στο άλλο, αν η απόστασή τους είναι:</w:t>
      </w:r>
    </w:p>
    <w:p w:rsidR="00DB23D6" w:rsidRPr="001B458C" w:rsidRDefault="00DB23D6" w:rsidP="000852AF">
      <w:pPr>
        <w:autoSpaceDE w:val="0"/>
        <w:autoSpaceDN w:val="0"/>
        <w:adjustRightInd w:val="0"/>
        <w:ind w:firstLine="567"/>
        <w:rPr>
          <w:b/>
          <w:sz w:val="36"/>
        </w:rPr>
      </w:pPr>
      <w:r w:rsidRPr="007D0EBC">
        <w:rPr>
          <w:rFonts w:ascii="Tahoma" w:hAnsi="Tahoma"/>
          <w:b/>
          <w:sz w:val="36"/>
        </w:rPr>
        <w:t>(α)</w:t>
      </w:r>
      <w:r w:rsidRPr="001B458C">
        <w:rPr>
          <w:b/>
          <w:sz w:val="36"/>
        </w:rPr>
        <w:t>3</w:t>
      </w:r>
      <w:r w:rsidRPr="001B458C">
        <w:rPr>
          <w:b/>
          <w:sz w:val="36"/>
          <w:lang w:val="en-US"/>
        </w:rPr>
        <w:t>cm</w:t>
      </w:r>
      <w:r w:rsidRPr="001B458C">
        <w:rPr>
          <w:b/>
          <w:sz w:val="36"/>
        </w:rPr>
        <w:t xml:space="preserve">  </w:t>
      </w:r>
      <w:r w:rsidR="000852AF" w:rsidRPr="000852AF">
        <w:rPr>
          <w:b/>
          <w:sz w:val="36"/>
        </w:rPr>
        <w:tab/>
      </w:r>
      <w:r w:rsidR="000852AF" w:rsidRPr="000603D8">
        <w:rPr>
          <w:b/>
          <w:sz w:val="36"/>
        </w:rPr>
        <w:tab/>
      </w:r>
      <w:r w:rsidRPr="007D0EBC">
        <w:rPr>
          <w:rFonts w:ascii="Tahoma" w:hAnsi="Tahoma"/>
          <w:b/>
          <w:sz w:val="36"/>
        </w:rPr>
        <w:t>(β)</w:t>
      </w:r>
      <w:r w:rsidRPr="001B458C">
        <w:rPr>
          <w:b/>
          <w:sz w:val="36"/>
        </w:rPr>
        <w:t xml:space="preserve">6 </w:t>
      </w:r>
      <w:r w:rsidRPr="001B458C">
        <w:rPr>
          <w:b/>
          <w:sz w:val="36"/>
          <w:lang w:val="en-US"/>
        </w:rPr>
        <w:t>cm</w:t>
      </w:r>
    </w:p>
    <w:p w:rsidR="00DB23D6" w:rsidRPr="000603D8" w:rsidRDefault="00DB23D6" w:rsidP="000852AF">
      <w:pPr>
        <w:autoSpaceDE w:val="0"/>
        <w:autoSpaceDN w:val="0"/>
        <w:adjustRightInd w:val="0"/>
        <w:spacing w:before="240"/>
        <w:ind w:firstLine="567"/>
        <w:rPr>
          <w:b/>
          <w:sz w:val="36"/>
        </w:rPr>
      </w:pPr>
      <w:r w:rsidRPr="001B458C">
        <w:rPr>
          <w:rFonts w:ascii="Tahoma" w:hAnsi="Tahoma"/>
          <w:b/>
          <w:sz w:val="36"/>
        </w:rPr>
        <w:t>3.</w:t>
      </w:r>
      <w:r w:rsidRPr="001B458C">
        <w:rPr>
          <w:b/>
          <w:sz w:val="36"/>
        </w:rPr>
        <w:t xml:space="preserve"> Δυο μικρές φορτισμένες σφαίρες έχουν ίσα </w:t>
      </w:r>
      <w:proofErr w:type="spellStart"/>
      <w:r w:rsidRPr="001B458C">
        <w:rPr>
          <w:b/>
          <w:sz w:val="36"/>
        </w:rPr>
        <w:t>ηλεκ</w:t>
      </w:r>
      <w:proofErr w:type="spellEnd"/>
      <w:r w:rsidR="003876DC">
        <w:rPr>
          <w:b/>
          <w:sz w:val="36"/>
        </w:rPr>
        <w:t>-</w:t>
      </w:r>
      <w:proofErr w:type="spellStart"/>
      <w:r w:rsidRPr="001B458C">
        <w:rPr>
          <w:b/>
          <w:sz w:val="36"/>
        </w:rPr>
        <w:t>τρικά</w:t>
      </w:r>
      <w:proofErr w:type="spellEnd"/>
      <w:r w:rsidRPr="001B458C">
        <w:rPr>
          <w:b/>
          <w:sz w:val="36"/>
        </w:rPr>
        <w:t xml:space="preserve"> φορτία -0,02μ</w:t>
      </w:r>
      <w:r w:rsidRPr="001B458C">
        <w:rPr>
          <w:b/>
          <w:sz w:val="36"/>
          <w:lang w:val="en-US"/>
        </w:rPr>
        <w:t>C</w:t>
      </w:r>
      <w:r w:rsidR="00AB0A46">
        <w:rPr>
          <w:b/>
          <w:sz w:val="36"/>
        </w:rPr>
        <w:t>. Αν η δύναμη που α</w:t>
      </w:r>
      <w:r w:rsidRPr="001B458C">
        <w:rPr>
          <w:b/>
          <w:sz w:val="36"/>
        </w:rPr>
        <w:t>σκείται από τη μια σφαίρα στην άλλη έχει μέτρο 9</w:t>
      </w:r>
      <w:r w:rsidRPr="001B458C">
        <w:rPr>
          <w:b/>
          <w:sz w:val="36"/>
        </w:rPr>
        <w:sym w:font="Wingdings 2" w:char="F096"/>
      </w:r>
      <w:r w:rsidRPr="001B458C">
        <w:rPr>
          <w:b/>
          <w:sz w:val="36"/>
        </w:rPr>
        <w:t>10</w:t>
      </w:r>
      <w:r w:rsidR="0074793D" w:rsidRPr="0074793D">
        <w:rPr>
          <w:b/>
          <w:sz w:val="36"/>
          <w:vertAlign w:val="superscript"/>
        </w:rPr>
        <w:t>-</w:t>
      </w:r>
      <w:r w:rsidRPr="001B458C">
        <w:rPr>
          <w:b/>
          <w:sz w:val="40"/>
          <w:vertAlign w:val="superscript"/>
        </w:rPr>
        <w:t>3</w:t>
      </w:r>
      <w:r w:rsidRPr="001B458C">
        <w:rPr>
          <w:b/>
          <w:sz w:val="36"/>
        </w:rPr>
        <w:t xml:space="preserve">Ν, να </w:t>
      </w:r>
      <w:proofErr w:type="spellStart"/>
      <w:r w:rsidRPr="001B458C">
        <w:rPr>
          <w:b/>
          <w:sz w:val="36"/>
        </w:rPr>
        <w:t>υπολογι</w:t>
      </w:r>
      <w:proofErr w:type="spellEnd"/>
      <w:r w:rsidR="003876DC">
        <w:rPr>
          <w:b/>
          <w:sz w:val="36"/>
        </w:rPr>
        <w:t>-</w:t>
      </w:r>
      <w:proofErr w:type="spellStart"/>
      <w:r w:rsidRPr="001B458C">
        <w:rPr>
          <w:b/>
          <w:sz w:val="36"/>
        </w:rPr>
        <w:t>στεί</w:t>
      </w:r>
      <w:proofErr w:type="spellEnd"/>
      <w:r w:rsidRPr="001B458C">
        <w:rPr>
          <w:b/>
          <w:sz w:val="36"/>
        </w:rPr>
        <w:t xml:space="preserve"> η απόσταση μεταξύ των σφαιρών.</w:t>
      </w:r>
    </w:p>
    <w:p w:rsidR="00AB0A46" w:rsidRPr="001B458C" w:rsidRDefault="00AB0A46" w:rsidP="000852AF">
      <w:pPr>
        <w:autoSpaceDE w:val="0"/>
        <w:autoSpaceDN w:val="0"/>
        <w:adjustRightInd w:val="0"/>
        <w:spacing w:before="240"/>
        <w:ind w:firstLine="567"/>
        <w:rPr>
          <w:b/>
          <w:sz w:val="36"/>
        </w:rPr>
      </w:pPr>
      <w:r w:rsidRPr="001B458C">
        <w:rPr>
          <w:rFonts w:ascii="Tahoma" w:hAnsi="Tahoma"/>
          <w:b/>
          <w:sz w:val="36"/>
        </w:rPr>
        <w:t>4.</w:t>
      </w:r>
      <w:r>
        <w:rPr>
          <w:b/>
          <w:sz w:val="36"/>
        </w:rPr>
        <w:t xml:space="preserve"> Φορτίο 3</w:t>
      </w:r>
      <w:r w:rsidRPr="001B458C">
        <w:rPr>
          <w:b/>
          <w:sz w:val="36"/>
        </w:rPr>
        <w:sym w:font="Wingdings 2" w:char="F096"/>
      </w:r>
      <w:r w:rsidRPr="001B458C">
        <w:rPr>
          <w:b/>
          <w:sz w:val="36"/>
        </w:rPr>
        <w:t>10</w:t>
      </w:r>
      <w:r w:rsidRPr="001B458C">
        <w:rPr>
          <w:b/>
          <w:sz w:val="40"/>
          <w:vertAlign w:val="superscript"/>
        </w:rPr>
        <w:t>-9</w:t>
      </w:r>
      <w:r w:rsidRPr="001B458C">
        <w:rPr>
          <w:b/>
          <w:sz w:val="36"/>
          <w:lang w:val="en-US"/>
        </w:rPr>
        <w:t>C</w:t>
      </w:r>
      <w:r w:rsidRPr="001B458C">
        <w:rPr>
          <w:b/>
          <w:sz w:val="36"/>
        </w:rPr>
        <w:t xml:space="preserve"> βρίσκεται σε απόσταση 2</w:t>
      </w:r>
      <w:r w:rsidRPr="001B458C">
        <w:rPr>
          <w:b/>
          <w:sz w:val="36"/>
          <w:lang w:val="en-US"/>
        </w:rPr>
        <w:t>cm</w:t>
      </w:r>
      <w:r w:rsidRPr="001B458C">
        <w:rPr>
          <w:b/>
          <w:sz w:val="36"/>
        </w:rPr>
        <w:t xml:space="preserve"> από φορτίο </w:t>
      </w:r>
      <w:r w:rsidRPr="001B458C">
        <w:rPr>
          <w:b/>
          <w:sz w:val="36"/>
          <w:lang w:val="en-US"/>
        </w:rPr>
        <w:t>q</w:t>
      </w:r>
      <w:r w:rsidRPr="001B458C">
        <w:rPr>
          <w:b/>
          <w:sz w:val="36"/>
        </w:rPr>
        <w:t xml:space="preserve">. Το φορτίο </w:t>
      </w:r>
      <w:r w:rsidRPr="001B458C">
        <w:rPr>
          <w:b/>
          <w:sz w:val="36"/>
          <w:lang w:val="en-US"/>
        </w:rPr>
        <w:t>q</w:t>
      </w:r>
      <w:r w:rsidRPr="001B458C">
        <w:rPr>
          <w:b/>
          <w:sz w:val="36"/>
        </w:rPr>
        <w:t xml:space="preserve"> δέχ</w:t>
      </w:r>
      <w:r>
        <w:rPr>
          <w:b/>
          <w:sz w:val="36"/>
        </w:rPr>
        <w:t>εται ελκτική δύναμη, μέτρου 27</w:t>
      </w:r>
      <w:r w:rsidRPr="001B458C">
        <w:rPr>
          <w:b/>
          <w:sz w:val="36"/>
        </w:rPr>
        <w:sym w:font="Wingdings 2" w:char="F096"/>
      </w:r>
      <w:r w:rsidRPr="001B458C">
        <w:rPr>
          <w:b/>
          <w:sz w:val="36"/>
        </w:rPr>
        <w:t>10</w:t>
      </w:r>
      <w:r w:rsidRPr="001B458C">
        <w:rPr>
          <w:b/>
          <w:sz w:val="40"/>
          <w:vertAlign w:val="superscript"/>
        </w:rPr>
        <w:t>-5</w:t>
      </w:r>
      <w:r>
        <w:rPr>
          <w:b/>
          <w:sz w:val="36"/>
        </w:rPr>
        <w:t>Ν. Να βρεθεί το εί</w:t>
      </w:r>
      <w:r w:rsidRPr="001B458C">
        <w:rPr>
          <w:b/>
          <w:sz w:val="36"/>
        </w:rPr>
        <w:t xml:space="preserve">δος και η ποσότητα του </w:t>
      </w:r>
      <w:proofErr w:type="spellStart"/>
      <w:r w:rsidRPr="001B458C">
        <w:rPr>
          <w:b/>
          <w:sz w:val="36"/>
        </w:rPr>
        <w:t>φορ</w:t>
      </w:r>
      <w:proofErr w:type="spellEnd"/>
      <w:r w:rsidR="003876DC">
        <w:rPr>
          <w:b/>
          <w:sz w:val="36"/>
        </w:rPr>
        <w:t>-</w:t>
      </w:r>
      <w:proofErr w:type="spellStart"/>
      <w:r w:rsidRPr="001B458C">
        <w:rPr>
          <w:b/>
          <w:sz w:val="36"/>
        </w:rPr>
        <w:t>τίου</w:t>
      </w:r>
      <w:proofErr w:type="spellEnd"/>
      <w:r w:rsidRPr="001B458C">
        <w:rPr>
          <w:b/>
          <w:sz w:val="36"/>
        </w:rPr>
        <w:t xml:space="preserve"> </w:t>
      </w:r>
      <w:r w:rsidRPr="001B458C">
        <w:rPr>
          <w:b/>
          <w:sz w:val="36"/>
          <w:lang w:val="en-US"/>
        </w:rPr>
        <w:t>q</w:t>
      </w:r>
      <w:r w:rsidRPr="001B458C">
        <w:rPr>
          <w:b/>
          <w:sz w:val="36"/>
        </w:rPr>
        <w:t>.</w:t>
      </w:r>
      <w:r w:rsidR="0074793D">
        <w:rPr>
          <w:b/>
          <w:sz w:val="36"/>
        </w:rPr>
        <w:t xml:space="preserve"> Τα φορτία θεωρούνται σημειακά.</w:t>
      </w:r>
    </w:p>
    <w:p w:rsidR="00AB0A46" w:rsidRPr="001B458C" w:rsidRDefault="0042402E" w:rsidP="000852AF">
      <w:pPr>
        <w:autoSpaceDE w:val="0"/>
        <w:autoSpaceDN w:val="0"/>
        <w:adjustRightInd w:val="0"/>
        <w:spacing w:before="240"/>
        <w:ind w:firstLine="567"/>
        <w:rPr>
          <w:b/>
          <w:sz w:val="36"/>
        </w:rPr>
      </w:pPr>
      <w:r w:rsidRPr="0042402E">
        <w:rPr>
          <w:rFonts w:ascii="Tahoma" w:hAnsi="Tahoma"/>
          <w:b/>
          <w:noProof/>
          <w:sz w:val="36"/>
          <w:lang w:eastAsia="el-GR"/>
        </w:rPr>
        <w:pict>
          <v:shape id="_x0000_s51172" type="#_x0000_t202" style="position:absolute;left:0;text-align:left;margin-left:249.2pt;margin-top:10.5pt;width:99.7pt;height:20.7pt;z-index:253119488;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72;mso-fit-shape-to-text:t" inset="0,0,0,0">
              <w:txbxContent>
                <w:p w:rsidR="00B2678F" w:rsidRPr="00DB76B3" w:rsidRDefault="00B2678F" w:rsidP="0047119A">
                  <w:pPr>
                    <w:jc w:val="center"/>
                    <w:rPr>
                      <w:b/>
                      <w:sz w:val="36"/>
                      <w:lang w:val="en-US"/>
                    </w:rPr>
                  </w:pPr>
                  <w:r>
                    <w:rPr>
                      <w:b/>
                      <w:sz w:val="36"/>
                    </w:rPr>
                    <w:t xml:space="preserve">92 </w:t>
                  </w:r>
                  <w:r w:rsidRPr="00D60C16">
                    <w:rPr>
                      <w:b/>
                      <w:sz w:val="36"/>
                    </w:rPr>
                    <w:t xml:space="preserve">/ </w:t>
                  </w:r>
                  <w:r w:rsidR="00DB76B3">
                    <w:rPr>
                      <w:b/>
                      <w:sz w:val="36"/>
                    </w:rPr>
                    <w:t>5</w:t>
                  </w:r>
                  <w:r w:rsidR="00DB76B3">
                    <w:rPr>
                      <w:b/>
                      <w:sz w:val="36"/>
                      <w:lang w:val="en-US"/>
                    </w:rPr>
                    <w:t>1</w:t>
                  </w:r>
                </w:p>
              </w:txbxContent>
            </v:textbox>
            <w10:wrap anchorx="page" anchory="page"/>
          </v:shape>
        </w:pict>
      </w:r>
      <w:r w:rsidR="00AB0A46" w:rsidRPr="001B458C">
        <w:rPr>
          <w:rFonts w:ascii="Tahoma" w:hAnsi="Tahoma"/>
          <w:b/>
          <w:sz w:val="36"/>
        </w:rPr>
        <w:t>5.</w:t>
      </w:r>
      <w:r w:rsidR="00AB0A46" w:rsidRPr="001B458C">
        <w:rPr>
          <w:b/>
          <w:sz w:val="36"/>
        </w:rPr>
        <w:t xml:space="preserve"> Δοκιμαστικό φορτίο +2μ</w:t>
      </w:r>
      <w:r w:rsidR="00AB0A46" w:rsidRPr="001B458C">
        <w:rPr>
          <w:b/>
          <w:sz w:val="36"/>
          <w:lang w:val="en-US"/>
        </w:rPr>
        <w:t>C</w:t>
      </w:r>
      <w:r w:rsidR="00AB0A46">
        <w:rPr>
          <w:b/>
          <w:sz w:val="36"/>
        </w:rPr>
        <w:t xml:space="preserve"> τοπο</w:t>
      </w:r>
      <w:r w:rsidR="00AB0A46" w:rsidRPr="001B458C">
        <w:rPr>
          <w:b/>
          <w:sz w:val="36"/>
        </w:rPr>
        <w:t xml:space="preserve">θετείται στο μέσο της απόστασης μεταξύ δύο φορτίων </w:t>
      </w:r>
      <w:r w:rsidR="00AB0A46" w:rsidRPr="001B458C">
        <w:rPr>
          <w:b/>
          <w:sz w:val="36"/>
          <w:lang w:val="en-US"/>
        </w:rPr>
        <w:t>Q</w:t>
      </w:r>
      <w:r w:rsidR="00AB0A46" w:rsidRPr="001B458C">
        <w:rPr>
          <w:b/>
          <w:sz w:val="40"/>
          <w:vertAlign w:val="subscript"/>
        </w:rPr>
        <w:t>1</w:t>
      </w:r>
      <w:r w:rsidR="00AB0A46" w:rsidRPr="001B458C">
        <w:rPr>
          <w:b/>
          <w:sz w:val="36"/>
        </w:rPr>
        <w:t xml:space="preserve"> = +6μ</w:t>
      </w:r>
      <w:r w:rsidR="00AB0A46" w:rsidRPr="001B458C">
        <w:rPr>
          <w:b/>
          <w:sz w:val="36"/>
          <w:lang w:val="en-US"/>
        </w:rPr>
        <w:t>C</w:t>
      </w:r>
      <w:r w:rsidR="00AB0A46" w:rsidRPr="001B458C">
        <w:rPr>
          <w:b/>
          <w:sz w:val="36"/>
        </w:rPr>
        <w:t xml:space="preserve"> και </w:t>
      </w:r>
      <w:r w:rsidR="00AB0A46" w:rsidRPr="001B458C">
        <w:rPr>
          <w:b/>
          <w:sz w:val="36"/>
          <w:lang w:val="en-US"/>
        </w:rPr>
        <w:t>Q</w:t>
      </w:r>
      <w:r w:rsidR="00AB0A46" w:rsidRPr="001B458C">
        <w:rPr>
          <w:b/>
          <w:sz w:val="40"/>
          <w:vertAlign w:val="subscript"/>
        </w:rPr>
        <w:t>2</w:t>
      </w:r>
      <w:r w:rsidR="00AB0A46" w:rsidRPr="001B458C">
        <w:rPr>
          <w:b/>
          <w:sz w:val="36"/>
        </w:rPr>
        <w:t xml:space="preserve"> = </w:t>
      </w:r>
      <w:r w:rsidR="00AB0A46" w:rsidRPr="001B458C">
        <w:rPr>
          <w:b/>
          <w:sz w:val="36"/>
        </w:rPr>
        <w:lastRenderedPageBreak/>
        <w:t>+4μ</w:t>
      </w:r>
      <w:r w:rsidR="00AB0A46" w:rsidRPr="001B458C">
        <w:rPr>
          <w:b/>
          <w:sz w:val="36"/>
          <w:lang w:val="en-US"/>
        </w:rPr>
        <w:t>C</w:t>
      </w:r>
      <w:r w:rsidR="00AB0A46">
        <w:rPr>
          <w:b/>
          <w:sz w:val="36"/>
        </w:rPr>
        <w:t>, τα οποία απέχουν α</w:t>
      </w:r>
      <w:r w:rsidR="00AB0A46" w:rsidRPr="001B458C">
        <w:rPr>
          <w:b/>
          <w:sz w:val="36"/>
        </w:rPr>
        <w:t>πόσταση 10</w:t>
      </w:r>
      <w:r w:rsidR="00AB0A46" w:rsidRPr="001B458C">
        <w:rPr>
          <w:b/>
          <w:sz w:val="36"/>
          <w:lang w:val="en-US"/>
        </w:rPr>
        <w:t>cm</w:t>
      </w:r>
      <w:r w:rsidR="00AB0A46">
        <w:rPr>
          <w:b/>
          <w:sz w:val="36"/>
        </w:rPr>
        <w:t>. Να βρεθεί η δύναμη που ασκεί</w:t>
      </w:r>
      <w:r w:rsidR="00AB0A46" w:rsidRPr="001B458C">
        <w:rPr>
          <w:b/>
          <w:sz w:val="36"/>
        </w:rPr>
        <w:t>ται στο δοκιμαστικό φορτίο.</w:t>
      </w:r>
    </w:p>
    <w:p w:rsidR="00AB0A46" w:rsidRPr="001B458C" w:rsidRDefault="00AB0A46" w:rsidP="000852AF">
      <w:pPr>
        <w:autoSpaceDE w:val="0"/>
        <w:autoSpaceDN w:val="0"/>
        <w:adjustRightInd w:val="0"/>
        <w:spacing w:before="240"/>
        <w:ind w:firstLine="567"/>
        <w:rPr>
          <w:b/>
          <w:sz w:val="36"/>
        </w:rPr>
      </w:pPr>
      <w:r w:rsidRPr="001B458C">
        <w:rPr>
          <w:rFonts w:ascii="Tahoma" w:hAnsi="Tahoma"/>
          <w:b/>
          <w:sz w:val="36"/>
        </w:rPr>
        <w:t>6.</w:t>
      </w:r>
      <w:r w:rsidRPr="001B458C">
        <w:rPr>
          <w:b/>
          <w:sz w:val="36"/>
        </w:rPr>
        <w:t xml:space="preserve"> Τρία φορτία +2μ</w:t>
      </w:r>
      <w:r w:rsidRPr="001B458C">
        <w:rPr>
          <w:b/>
          <w:sz w:val="36"/>
          <w:lang w:val="en-US"/>
        </w:rPr>
        <w:t>C</w:t>
      </w:r>
      <w:r w:rsidRPr="001B458C">
        <w:rPr>
          <w:b/>
          <w:sz w:val="36"/>
        </w:rPr>
        <w:t>, -3μ</w:t>
      </w:r>
      <w:r w:rsidRPr="001B458C">
        <w:rPr>
          <w:b/>
          <w:sz w:val="36"/>
          <w:lang w:val="en-US"/>
        </w:rPr>
        <w:t>C</w:t>
      </w:r>
      <w:r w:rsidRPr="001B458C">
        <w:rPr>
          <w:b/>
          <w:sz w:val="36"/>
        </w:rPr>
        <w:t xml:space="preserve"> και -5μ</w:t>
      </w:r>
      <w:r w:rsidRPr="001B458C">
        <w:rPr>
          <w:b/>
          <w:sz w:val="36"/>
          <w:lang w:val="en-US"/>
        </w:rPr>
        <w:t>C</w:t>
      </w:r>
      <w:r>
        <w:rPr>
          <w:b/>
          <w:sz w:val="36"/>
        </w:rPr>
        <w:t xml:space="preserve"> τοποθετού</w:t>
      </w:r>
      <w:r w:rsidRPr="001B458C">
        <w:rPr>
          <w:b/>
          <w:sz w:val="36"/>
        </w:rPr>
        <w:t>νται πάνω σε ευ</w:t>
      </w:r>
      <w:r>
        <w:rPr>
          <w:b/>
          <w:sz w:val="36"/>
        </w:rPr>
        <w:t>θεία και στις θέσεις Α,Β,Γ αντί</w:t>
      </w:r>
      <w:r w:rsidRPr="001B458C">
        <w:rPr>
          <w:b/>
          <w:sz w:val="36"/>
        </w:rPr>
        <w:t>στοιχα. Αν οι αποστάσεις μεταξύ των φορτίων είναι (ΑΒ) = 0,4</w:t>
      </w:r>
      <w:r w:rsidRPr="001B458C">
        <w:rPr>
          <w:b/>
          <w:sz w:val="36"/>
          <w:lang w:val="en-US"/>
        </w:rPr>
        <w:t>m</w:t>
      </w:r>
      <w:r w:rsidRPr="001B458C">
        <w:rPr>
          <w:b/>
          <w:sz w:val="36"/>
        </w:rPr>
        <w:t xml:space="preserve"> και (ΑΓ) = 1,2</w:t>
      </w:r>
      <w:r w:rsidRPr="001B458C">
        <w:rPr>
          <w:b/>
          <w:sz w:val="36"/>
          <w:lang w:val="en-US"/>
        </w:rPr>
        <w:t>m</w:t>
      </w:r>
      <w:r w:rsidRPr="001B458C">
        <w:rPr>
          <w:b/>
          <w:sz w:val="36"/>
        </w:rPr>
        <w:t xml:space="preserve">, να βρεθεί η δύναμη που ασκείται στο </w:t>
      </w:r>
      <w:proofErr w:type="spellStart"/>
      <w:r w:rsidRPr="001B458C">
        <w:rPr>
          <w:b/>
          <w:sz w:val="36"/>
        </w:rPr>
        <w:t>φορ</w:t>
      </w:r>
      <w:proofErr w:type="spellEnd"/>
      <w:r w:rsidR="003876DC">
        <w:rPr>
          <w:b/>
          <w:sz w:val="36"/>
        </w:rPr>
        <w:t>-</w:t>
      </w:r>
      <w:proofErr w:type="spellStart"/>
      <w:r w:rsidRPr="001B458C">
        <w:rPr>
          <w:b/>
          <w:sz w:val="36"/>
        </w:rPr>
        <w:t>τίο</w:t>
      </w:r>
      <w:proofErr w:type="spellEnd"/>
      <w:r w:rsidRPr="001B458C">
        <w:rPr>
          <w:b/>
          <w:sz w:val="36"/>
        </w:rPr>
        <w:t xml:space="preserve"> -3μ</w:t>
      </w:r>
      <w:r w:rsidRPr="001B458C">
        <w:rPr>
          <w:b/>
          <w:sz w:val="36"/>
          <w:lang w:val="en-US"/>
        </w:rPr>
        <w:t>C</w:t>
      </w:r>
      <w:r w:rsidRPr="001B458C">
        <w:rPr>
          <w:b/>
          <w:sz w:val="36"/>
        </w:rPr>
        <w:t>.</w:t>
      </w:r>
    </w:p>
    <w:p w:rsidR="00DB23D6" w:rsidRPr="00AB0A46" w:rsidRDefault="00DB23D6" w:rsidP="000852AF">
      <w:pPr>
        <w:autoSpaceDE w:val="0"/>
        <w:autoSpaceDN w:val="0"/>
        <w:adjustRightInd w:val="0"/>
        <w:spacing w:before="240"/>
        <w:ind w:firstLine="567"/>
        <w:rPr>
          <w:b/>
          <w:sz w:val="2"/>
        </w:rPr>
      </w:pPr>
      <w:r w:rsidRPr="001B458C">
        <w:rPr>
          <w:rFonts w:ascii="Tahoma" w:hAnsi="Tahoma"/>
          <w:b/>
          <w:sz w:val="36"/>
        </w:rPr>
        <w:t>7.</w:t>
      </w:r>
      <w:r w:rsidRPr="001B458C">
        <w:rPr>
          <w:b/>
          <w:sz w:val="36"/>
        </w:rPr>
        <w:t xml:space="preserve"> Να βρεθεί </w:t>
      </w:r>
      <w:r w:rsidR="00AB0A46">
        <w:rPr>
          <w:b/>
          <w:sz w:val="36"/>
        </w:rPr>
        <w:t>το μέτρο της έντασης ηλεκτροστα</w:t>
      </w:r>
      <w:r w:rsidRPr="001B458C">
        <w:rPr>
          <w:b/>
          <w:sz w:val="36"/>
        </w:rPr>
        <w:t xml:space="preserve">τικού πεδίου, που δημιουργεί φορτίο </w:t>
      </w:r>
      <w:r w:rsidRPr="001B458C">
        <w:rPr>
          <w:b/>
          <w:sz w:val="36"/>
          <w:lang w:val="en-US"/>
        </w:rPr>
        <w:t>Q</w:t>
      </w:r>
      <w:r w:rsidRPr="001B458C">
        <w:rPr>
          <w:b/>
          <w:sz w:val="36"/>
        </w:rPr>
        <w:t xml:space="preserve"> = -2μ</w:t>
      </w:r>
      <w:r w:rsidRPr="001B458C">
        <w:rPr>
          <w:b/>
          <w:sz w:val="36"/>
          <w:lang w:val="en-US"/>
        </w:rPr>
        <w:t>C</w:t>
      </w:r>
      <w:r w:rsidRPr="001B458C">
        <w:rPr>
          <w:b/>
          <w:sz w:val="36"/>
        </w:rPr>
        <w:t>, σε απόσταση 3</w:t>
      </w:r>
      <w:r w:rsidRPr="001B458C">
        <w:rPr>
          <w:b/>
          <w:sz w:val="36"/>
          <w:lang w:val="en-US"/>
        </w:rPr>
        <w:t>cm</w:t>
      </w:r>
      <w:r w:rsidRPr="001B458C">
        <w:rPr>
          <w:b/>
          <w:sz w:val="36"/>
        </w:rPr>
        <w:t xml:space="preserve"> από αυτό.</w:t>
      </w:r>
    </w:p>
    <w:p w:rsidR="00DB23D6" w:rsidRPr="00AB0A46" w:rsidRDefault="00DB23D6" w:rsidP="000852AF">
      <w:pPr>
        <w:autoSpaceDE w:val="0"/>
        <w:autoSpaceDN w:val="0"/>
        <w:adjustRightInd w:val="0"/>
        <w:spacing w:before="240"/>
        <w:ind w:firstLine="567"/>
        <w:rPr>
          <w:b/>
          <w:sz w:val="36"/>
        </w:rPr>
      </w:pPr>
      <w:r w:rsidRPr="001B458C">
        <w:rPr>
          <w:rFonts w:ascii="Tahoma" w:hAnsi="Tahoma"/>
          <w:b/>
          <w:sz w:val="36"/>
        </w:rPr>
        <w:t>8.</w:t>
      </w:r>
      <w:r w:rsidR="00AB0A46">
        <w:rPr>
          <w:b/>
          <w:sz w:val="36"/>
        </w:rPr>
        <w:t xml:space="preserve"> Φορτίο +4</w:t>
      </w:r>
      <w:r w:rsidRPr="001B458C">
        <w:rPr>
          <w:b/>
          <w:sz w:val="36"/>
          <w:lang w:val="en-US"/>
        </w:rPr>
        <w:sym w:font="Wingdings 2" w:char="F096"/>
      </w:r>
      <w:r w:rsidRPr="001B458C">
        <w:rPr>
          <w:b/>
          <w:sz w:val="36"/>
        </w:rPr>
        <w:t>10</w:t>
      </w:r>
      <w:r w:rsidRPr="001B458C">
        <w:rPr>
          <w:b/>
          <w:sz w:val="40"/>
          <w:vertAlign w:val="superscript"/>
        </w:rPr>
        <w:t>-9</w:t>
      </w:r>
      <w:r w:rsidRPr="001B458C">
        <w:rPr>
          <w:b/>
          <w:sz w:val="36"/>
          <w:lang w:val="en-US"/>
        </w:rPr>
        <w:t>C</w:t>
      </w:r>
      <w:r w:rsidRPr="001B458C">
        <w:rPr>
          <w:b/>
          <w:sz w:val="36"/>
        </w:rPr>
        <w:t>, δημι</w:t>
      </w:r>
      <w:r w:rsidR="00AB0A46">
        <w:rPr>
          <w:b/>
          <w:sz w:val="36"/>
        </w:rPr>
        <w:t xml:space="preserve">ουργεί πεδίο έντασης </w:t>
      </w:r>
      <w:r w:rsidR="003876DC">
        <w:rPr>
          <w:b/>
          <w:sz w:val="36"/>
        </w:rPr>
        <w:t>με-</w:t>
      </w:r>
      <w:r w:rsidR="00AB0A46">
        <w:rPr>
          <w:b/>
          <w:sz w:val="36"/>
        </w:rPr>
        <w:t>τρου 3,6</w:t>
      </w:r>
      <w:r w:rsidRPr="001B458C">
        <w:rPr>
          <w:b/>
          <w:sz w:val="36"/>
          <w:lang w:val="en-US"/>
        </w:rPr>
        <w:sym w:font="Wingdings 2" w:char="F096"/>
      </w:r>
      <w:r w:rsidRPr="001B458C">
        <w:rPr>
          <w:b/>
          <w:sz w:val="36"/>
        </w:rPr>
        <w:t>10</w:t>
      </w:r>
      <w:r w:rsidRPr="001B458C">
        <w:rPr>
          <w:b/>
          <w:sz w:val="40"/>
          <w:vertAlign w:val="superscript"/>
        </w:rPr>
        <w:t>3</w:t>
      </w:r>
      <w:r w:rsidRPr="001B458C">
        <w:rPr>
          <w:b/>
          <w:sz w:val="36"/>
        </w:rPr>
        <w:t xml:space="preserve"> Ν/</w:t>
      </w:r>
      <w:r w:rsidRPr="001B458C">
        <w:rPr>
          <w:b/>
          <w:sz w:val="36"/>
          <w:lang w:val="en-US"/>
        </w:rPr>
        <w:t>C</w:t>
      </w:r>
      <w:r w:rsidRPr="001B458C">
        <w:rPr>
          <w:b/>
          <w:sz w:val="36"/>
        </w:rPr>
        <w:t xml:space="preserve"> σε απόσταση </w:t>
      </w:r>
      <w:r w:rsidRPr="001B458C">
        <w:rPr>
          <w:b/>
          <w:sz w:val="36"/>
          <w:lang w:val="en-US"/>
        </w:rPr>
        <w:t>r</w:t>
      </w:r>
      <w:r w:rsidRPr="001B458C">
        <w:rPr>
          <w:b/>
          <w:sz w:val="36"/>
        </w:rPr>
        <w:t xml:space="preserve"> από αυτό. Να βρεθεί η απόσταση </w:t>
      </w:r>
      <w:r w:rsidRPr="001B458C">
        <w:rPr>
          <w:b/>
          <w:sz w:val="36"/>
          <w:lang w:val="en-US"/>
        </w:rPr>
        <w:t>r</w:t>
      </w:r>
      <w:r w:rsidRPr="001B458C">
        <w:rPr>
          <w:b/>
          <w:sz w:val="36"/>
        </w:rPr>
        <w:t>.</w:t>
      </w:r>
    </w:p>
    <w:p w:rsidR="00DB23D6" w:rsidRPr="00AB0A46" w:rsidRDefault="00DB23D6" w:rsidP="000852AF">
      <w:pPr>
        <w:autoSpaceDE w:val="0"/>
        <w:autoSpaceDN w:val="0"/>
        <w:adjustRightInd w:val="0"/>
        <w:spacing w:before="240"/>
        <w:ind w:firstLine="567"/>
        <w:rPr>
          <w:b/>
          <w:sz w:val="36"/>
        </w:rPr>
      </w:pPr>
      <w:r w:rsidRPr="001B458C">
        <w:rPr>
          <w:rFonts w:ascii="Tahoma" w:hAnsi="Tahoma"/>
          <w:b/>
          <w:sz w:val="36"/>
        </w:rPr>
        <w:t>9.</w:t>
      </w:r>
      <w:r w:rsidRPr="001B458C">
        <w:rPr>
          <w:b/>
          <w:sz w:val="36"/>
        </w:rPr>
        <w:t xml:space="preserve"> Η ένταση ηλεκτρικού πεδίου σε απόσταση 1</w:t>
      </w:r>
      <w:r w:rsidRPr="001B458C">
        <w:rPr>
          <w:b/>
          <w:sz w:val="36"/>
          <w:lang w:val="en-US"/>
        </w:rPr>
        <w:t>cm</w:t>
      </w:r>
      <w:r w:rsidRPr="001B458C">
        <w:rPr>
          <w:b/>
          <w:sz w:val="36"/>
        </w:rPr>
        <w:t xml:space="preserve"> από ηλεκτρικό φορτίο-πηγή, έχει μέτρο </w:t>
      </w:r>
      <w:r w:rsidR="00727DB1">
        <w:rPr>
          <w:b/>
          <w:sz w:val="36"/>
        </w:rPr>
        <w:t>Ε=</w:t>
      </w:r>
      <w:r w:rsidR="00AB0A46">
        <w:rPr>
          <w:b/>
          <w:sz w:val="36"/>
        </w:rPr>
        <w:t>36</w:t>
      </w:r>
      <w:r w:rsidRPr="001B458C">
        <w:rPr>
          <w:b/>
          <w:sz w:val="36"/>
          <w:lang w:val="en-US"/>
        </w:rPr>
        <w:sym w:font="Wingdings 2" w:char="F096"/>
      </w:r>
      <w:r w:rsidRPr="001B458C">
        <w:rPr>
          <w:b/>
          <w:sz w:val="36"/>
        </w:rPr>
        <w:t>10</w:t>
      </w:r>
      <w:r w:rsidRPr="001B458C">
        <w:rPr>
          <w:b/>
          <w:sz w:val="40"/>
          <w:vertAlign w:val="superscript"/>
        </w:rPr>
        <w:t>9</w:t>
      </w:r>
      <w:r w:rsidRPr="001B458C">
        <w:rPr>
          <w:b/>
          <w:sz w:val="36"/>
        </w:rPr>
        <w:t>Ν/</w:t>
      </w:r>
      <w:r w:rsidRPr="001B458C">
        <w:rPr>
          <w:b/>
          <w:sz w:val="36"/>
          <w:lang w:val="en-US"/>
        </w:rPr>
        <w:t>C</w:t>
      </w:r>
      <w:r w:rsidRPr="001B458C">
        <w:rPr>
          <w:b/>
          <w:sz w:val="36"/>
        </w:rPr>
        <w:t>. Να βρεθεί η ποσότητα του ηλεκτρι</w:t>
      </w:r>
      <w:r w:rsidRPr="001B458C">
        <w:rPr>
          <w:b/>
          <w:sz w:val="36"/>
        </w:rPr>
        <w:softHyphen/>
        <w:t>κού φορτίου.</w:t>
      </w:r>
    </w:p>
    <w:p w:rsidR="00DB23D6" w:rsidRPr="000603D8" w:rsidRDefault="00DB23D6" w:rsidP="000852AF">
      <w:pPr>
        <w:autoSpaceDE w:val="0"/>
        <w:autoSpaceDN w:val="0"/>
        <w:adjustRightInd w:val="0"/>
        <w:spacing w:before="240"/>
        <w:ind w:firstLine="567"/>
        <w:rPr>
          <w:b/>
          <w:sz w:val="36"/>
        </w:rPr>
      </w:pPr>
      <w:r w:rsidRPr="001B458C">
        <w:rPr>
          <w:rFonts w:ascii="Tahoma" w:hAnsi="Tahoma"/>
          <w:b/>
          <w:sz w:val="36"/>
        </w:rPr>
        <w:t>10.</w:t>
      </w:r>
      <w:r w:rsidRPr="001B458C">
        <w:rPr>
          <w:b/>
          <w:sz w:val="36"/>
        </w:rPr>
        <w:t xml:space="preserve"> Φορτίο +9μ</w:t>
      </w:r>
      <w:r w:rsidRPr="001B458C">
        <w:rPr>
          <w:b/>
          <w:sz w:val="36"/>
          <w:lang w:val="en-US"/>
        </w:rPr>
        <w:t>C</w:t>
      </w:r>
      <w:r w:rsidRPr="001B458C">
        <w:rPr>
          <w:b/>
          <w:sz w:val="36"/>
        </w:rPr>
        <w:t xml:space="preserve"> απέχει απόσταση 30 </w:t>
      </w:r>
      <w:r w:rsidRPr="001B458C">
        <w:rPr>
          <w:b/>
          <w:sz w:val="36"/>
          <w:lang w:val="en-US"/>
        </w:rPr>
        <w:t>cm</w:t>
      </w:r>
      <w:r w:rsidRPr="001B458C">
        <w:rPr>
          <w:b/>
          <w:sz w:val="36"/>
        </w:rPr>
        <w:t xml:space="preserve"> από άλλο φορτίο +4μ</w:t>
      </w:r>
      <w:r w:rsidRPr="001B458C">
        <w:rPr>
          <w:b/>
          <w:sz w:val="36"/>
          <w:lang w:val="en-US"/>
        </w:rPr>
        <w:t>C</w:t>
      </w:r>
      <w:r w:rsidRPr="001B458C">
        <w:rPr>
          <w:b/>
          <w:sz w:val="36"/>
        </w:rPr>
        <w:t>. Να βρεθεί</w:t>
      </w:r>
      <w:r w:rsidR="00AB0A46">
        <w:rPr>
          <w:b/>
          <w:sz w:val="36"/>
        </w:rPr>
        <w:t xml:space="preserve"> η ένταση του η</w:t>
      </w:r>
      <w:r w:rsidRPr="001B458C">
        <w:rPr>
          <w:b/>
          <w:sz w:val="36"/>
        </w:rPr>
        <w:t>λεκτρικού πε</w:t>
      </w:r>
      <w:r w:rsidR="003876DC">
        <w:rPr>
          <w:b/>
          <w:sz w:val="36"/>
        </w:rPr>
        <w:t>-</w:t>
      </w:r>
      <w:proofErr w:type="spellStart"/>
      <w:r w:rsidRPr="001B458C">
        <w:rPr>
          <w:b/>
          <w:sz w:val="36"/>
        </w:rPr>
        <w:t>δ</w:t>
      </w:r>
      <w:r w:rsidR="00AB0A46">
        <w:rPr>
          <w:b/>
          <w:sz w:val="36"/>
        </w:rPr>
        <w:t>ίου,</w:t>
      </w:r>
      <w:proofErr w:type="spellEnd"/>
      <w:r w:rsidR="00AB0A46">
        <w:rPr>
          <w:b/>
          <w:sz w:val="36"/>
        </w:rPr>
        <w:t xml:space="preserve"> στο μέσο της μεταξύ τους α</w:t>
      </w:r>
      <w:r w:rsidRPr="001B458C">
        <w:rPr>
          <w:b/>
          <w:sz w:val="36"/>
        </w:rPr>
        <w:t>πόστασης.</w:t>
      </w:r>
    </w:p>
    <w:p w:rsidR="00AB0A46" w:rsidRPr="001B458C" w:rsidRDefault="00AB0A46" w:rsidP="000852AF">
      <w:pPr>
        <w:autoSpaceDE w:val="0"/>
        <w:autoSpaceDN w:val="0"/>
        <w:adjustRightInd w:val="0"/>
        <w:spacing w:before="240"/>
        <w:ind w:firstLine="567"/>
        <w:rPr>
          <w:b/>
          <w:sz w:val="36"/>
        </w:rPr>
      </w:pPr>
      <w:r w:rsidRPr="001B458C">
        <w:rPr>
          <w:rFonts w:ascii="Tahoma" w:hAnsi="Tahoma"/>
          <w:b/>
          <w:sz w:val="36"/>
        </w:rPr>
        <w:t>11.</w:t>
      </w:r>
      <w:r w:rsidRPr="001B458C">
        <w:rPr>
          <w:b/>
          <w:sz w:val="36"/>
        </w:rPr>
        <w:t xml:space="preserve"> Δοκιμαστικό ηλεκτρικό φορτίο </w:t>
      </w:r>
      <w:r w:rsidRPr="001B458C">
        <w:rPr>
          <w:b/>
          <w:sz w:val="36"/>
          <w:lang w:val="en-US"/>
        </w:rPr>
        <w:t>q</w:t>
      </w:r>
      <w:r w:rsidRPr="001B458C">
        <w:rPr>
          <w:b/>
          <w:sz w:val="40"/>
          <w:vertAlign w:val="subscript"/>
        </w:rPr>
        <w:t>1</w:t>
      </w:r>
      <w:r w:rsidRPr="001B458C">
        <w:rPr>
          <w:b/>
          <w:sz w:val="36"/>
        </w:rPr>
        <w:t xml:space="preserve"> = 2μ</w:t>
      </w:r>
      <w:r w:rsidRPr="001B458C">
        <w:rPr>
          <w:b/>
          <w:sz w:val="36"/>
          <w:lang w:val="en-US"/>
        </w:rPr>
        <w:t>C</w:t>
      </w:r>
      <w:r w:rsidRPr="001B458C">
        <w:rPr>
          <w:b/>
          <w:sz w:val="36"/>
        </w:rPr>
        <w:t>, βρίσκε</w:t>
      </w:r>
      <w:r w:rsidR="003876DC">
        <w:rPr>
          <w:b/>
          <w:sz w:val="36"/>
        </w:rPr>
        <w:t>-</w:t>
      </w:r>
      <w:r w:rsidRPr="001B458C">
        <w:rPr>
          <w:b/>
          <w:sz w:val="36"/>
        </w:rPr>
        <w:t>ται στη θέση (Σ) ηλεκτρικού πεδίου και δέχεται 2</w:t>
      </w:r>
      <w:r w:rsidRPr="001B458C">
        <w:rPr>
          <w:b/>
          <w:sz w:val="36"/>
          <w:lang w:val="en-US"/>
        </w:rPr>
        <w:sym w:font="Wingdings 2" w:char="F096"/>
      </w:r>
      <w:r w:rsidRPr="001B458C">
        <w:rPr>
          <w:b/>
          <w:sz w:val="36"/>
        </w:rPr>
        <w:t>10</w:t>
      </w:r>
      <w:r w:rsidRPr="001B458C">
        <w:rPr>
          <w:b/>
          <w:sz w:val="40"/>
          <w:szCs w:val="64"/>
          <w:vertAlign w:val="superscript"/>
        </w:rPr>
        <w:t>-3</w:t>
      </w:r>
      <w:r w:rsidRPr="001B458C">
        <w:rPr>
          <w:b/>
          <w:sz w:val="36"/>
        </w:rPr>
        <w:t xml:space="preserve">Ν, κατά τη θετική κατεύθυνση του άξονα </w:t>
      </w:r>
      <w:r w:rsidRPr="001B458C">
        <w:rPr>
          <w:b/>
          <w:sz w:val="36"/>
          <w:lang w:val="en-US"/>
        </w:rPr>
        <w:t>x</w:t>
      </w:r>
      <w:r w:rsidRPr="001B458C">
        <w:rPr>
          <w:b/>
          <w:sz w:val="36"/>
        </w:rPr>
        <w:t>. Να βρεθούν:</w:t>
      </w:r>
    </w:p>
    <w:p w:rsidR="00AB0A46" w:rsidRPr="001B458C" w:rsidRDefault="00AB0A46" w:rsidP="000852AF">
      <w:pPr>
        <w:autoSpaceDE w:val="0"/>
        <w:autoSpaceDN w:val="0"/>
        <w:adjustRightInd w:val="0"/>
        <w:spacing w:before="60"/>
        <w:ind w:firstLine="567"/>
        <w:rPr>
          <w:b/>
          <w:sz w:val="36"/>
        </w:rPr>
      </w:pPr>
      <w:r w:rsidRPr="007D0EBC">
        <w:rPr>
          <w:rFonts w:ascii="Tahoma" w:hAnsi="Tahoma"/>
          <w:b/>
          <w:sz w:val="36"/>
        </w:rPr>
        <w:t>(α)</w:t>
      </w:r>
      <w:r w:rsidRPr="001B458C">
        <w:rPr>
          <w:b/>
          <w:sz w:val="36"/>
        </w:rPr>
        <w:t xml:space="preserve"> Η ένταση του πεδίου στη θέση (Σ).</w:t>
      </w:r>
    </w:p>
    <w:p w:rsidR="00AB0A46" w:rsidRPr="001B458C" w:rsidRDefault="00AB0A46" w:rsidP="000852AF">
      <w:pPr>
        <w:autoSpaceDE w:val="0"/>
        <w:autoSpaceDN w:val="0"/>
        <w:adjustRightInd w:val="0"/>
        <w:spacing w:before="60"/>
        <w:ind w:left="567"/>
        <w:rPr>
          <w:b/>
          <w:sz w:val="36"/>
        </w:rPr>
      </w:pPr>
      <w:r w:rsidRPr="007D0EBC">
        <w:rPr>
          <w:rFonts w:ascii="Tahoma" w:hAnsi="Tahoma"/>
          <w:b/>
          <w:sz w:val="36"/>
        </w:rPr>
        <w:t>(β)</w:t>
      </w:r>
      <w:r w:rsidRPr="001B458C">
        <w:rPr>
          <w:b/>
          <w:sz w:val="36"/>
        </w:rPr>
        <w:t xml:space="preserve"> Η δύναμη που θα δεχτεί φορτίο </w:t>
      </w:r>
      <w:r w:rsidRPr="001B458C">
        <w:rPr>
          <w:b/>
          <w:sz w:val="36"/>
          <w:lang w:val="en-US"/>
        </w:rPr>
        <w:t>q</w:t>
      </w:r>
      <w:r w:rsidRPr="001B458C">
        <w:rPr>
          <w:b/>
          <w:sz w:val="40"/>
          <w:vertAlign w:val="subscript"/>
        </w:rPr>
        <w:t>2</w:t>
      </w:r>
      <w:r w:rsidRPr="001B458C">
        <w:rPr>
          <w:b/>
          <w:sz w:val="36"/>
        </w:rPr>
        <w:t xml:space="preserve"> = -4μ</w:t>
      </w:r>
      <w:r w:rsidRPr="001B458C">
        <w:rPr>
          <w:b/>
          <w:sz w:val="36"/>
          <w:lang w:val="en-US"/>
        </w:rPr>
        <w:t>C</w:t>
      </w:r>
      <w:r w:rsidRPr="001B458C">
        <w:rPr>
          <w:b/>
          <w:sz w:val="36"/>
        </w:rPr>
        <w:t xml:space="preserve"> στη θέση (Σ).</w:t>
      </w:r>
    </w:p>
    <w:p w:rsidR="00DB23D6" w:rsidRPr="00AB0A46" w:rsidRDefault="0042402E" w:rsidP="000852AF">
      <w:pPr>
        <w:autoSpaceDE w:val="0"/>
        <w:autoSpaceDN w:val="0"/>
        <w:adjustRightInd w:val="0"/>
        <w:spacing w:before="240"/>
        <w:ind w:firstLine="567"/>
        <w:rPr>
          <w:b/>
          <w:sz w:val="36"/>
        </w:rPr>
      </w:pPr>
      <w:r w:rsidRPr="0042402E">
        <w:rPr>
          <w:rFonts w:ascii="Tahoma" w:hAnsi="Tahoma"/>
          <w:b/>
          <w:noProof/>
          <w:sz w:val="36"/>
          <w:lang w:eastAsia="el-GR"/>
        </w:rPr>
        <w:pict>
          <v:shape id="_x0000_s51173" type="#_x0000_t202" style="position:absolute;left:0;text-align:left;margin-left:250.45pt;margin-top:6.8pt;width:99.7pt;height:20.7pt;z-index:253120512;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73;mso-fit-shape-to-text:t" inset="0,0,0,0">
              <w:txbxContent>
                <w:p w:rsidR="00B2678F" w:rsidRPr="00DB76B3" w:rsidRDefault="00B2678F" w:rsidP="0047119A">
                  <w:pPr>
                    <w:jc w:val="center"/>
                    <w:rPr>
                      <w:b/>
                      <w:sz w:val="36"/>
                      <w:lang w:val="en-US"/>
                    </w:rPr>
                  </w:pPr>
                  <w:r>
                    <w:rPr>
                      <w:b/>
                      <w:sz w:val="36"/>
                    </w:rPr>
                    <w:t>93</w:t>
                  </w:r>
                  <w:r w:rsidRPr="00D60C16">
                    <w:rPr>
                      <w:b/>
                      <w:sz w:val="36"/>
                      <w:lang w:val="en-US"/>
                    </w:rPr>
                    <w:t xml:space="preserve"> </w:t>
                  </w:r>
                  <w:r w:rsidRPr="00D60C16">
                    <w:rPr>
                      <w:b/>
                      <w:sz w:val="36"/>
                    </w:rPr>
                    <w:t xml:space="preserve">/ </w:t>
                  </w:r>
                  <w:r w:rsidR="00DB76B3">
                    <w:rPr>
                      <w:b/>
                      <w:sz w:val="36"/>
                    </w:rPr>
                    <w:t>5</w:t>
                  </w:r>
                  <w:r w:rsidR="00DB76B3">
                    <w:rPr>
                      <w:b/>
                      <w:sz w:val="36"/>
                      <w:lang w:val="en-US"/>
                    </w:rPr>
                    <w:t>1</w:t>
                  </w:r>
                  <w:r w:rsidR="00DB76B3">
                    <w:rPr>
                      <w:b/>
                      <w:sz w:val="36"/>
                    </w:rPr>
                    <w:t>-5</w:t>
                  </w:r>
                  <w:r w:rsidR="00DB76B3">
                    <w:rPr>
                      <w:b/>
                      <w:sz w:val="36"/>
                      <w:lang w:val="en-US"/>
                    </w:rPr>
                    <w:t>2</w:t>
                  </w:r>
                </w:p>
              </w:txbxContent>
            </v:textbox>
            <w10:wrap anchorx="page" anchory="page"/>
          </v:shape>
        </w:pict>
      </w:r>
      <w:r w:rsidR="00AB0A46" w:rsidRPr="001B458C">
        <w:rPr>
          <w:rFonts w:ascii="Tahoma" w:hAnsi="Tahoma"/>
          <w:b/>
          <w:sz w:val="36"/>
        </w:rPr>
        <w:t>12.</w:t>
      </w:r>
      <w:r w:rsidR="00AB0A46" w:rsidRPr="001B458C">
        <w:rPr>
          <w:b/>
          <w:sz w:val="36"/>
        </w:rPr>
        <w:t xml:space="preserve"> Στα σημεία Α και Β ευθείας (ε), που απέχουν απόσταση </w:t>
      </w:r>
      <w:r w:rsidR="00AB0A46" w:rsidRPr="001B458C">
        <w:rPr>
          <w:b/>
          <w:sz w:val="36"/>
          <w:lang w:val="en-US"/>
        </w:rPr>
        <w:t>d</w:t>
      </w:r>
      <w:r w:rsidR="00AB0A46" w:rsidRPr="001B458C">
        <w:rPr>
          <w:b/>
          <w:sz w:val="36"/>
        </w:rPr>
        <w:t xml:space="preserve"> = 0,3</w:t>
      </w:r>
      <w:r w:rsidR="00AB0A46" w:rsidRPr="001B458C">
        <w:rPr>
          <w:b/>
          <w:sz w:val="36"/>
          <w:lang w:val="en-US"/>
        </w:rPr>
        <w:t>m</w:t>
      </w:r>
      <w:r w:rsidR="00AB0A46" w:rsidRPr="001B458C">
        <w:rPr>
          <w:b/>
          <w:sz w:val="36"/>
        </w:rPr>
        <w:t>, τοποθετούμε φορτία +2μ</w:t>
      </w:r>
      <w:r w:rsidR="00AB0A46" w:rsidRPr="001B458C">
        <w:rPr>
          <w:b/>
          <w:sz w:val="36"/>
          <w:lang w:val="en-US"/>
        </w:rPr>
        <w:t>C</w:t>
      </w:r>
      <w:r w:rsidR="00AB0A46" w:rsidRPr="001B458C">
        <w:rPr>
          <w:b/>
          <w:sz w:val="36"/>
        </w:rPr>
        <w:t xml:space="preserve"> και +8μ</w:t>
      </w:r>
      <w:r w:rsidR="00AB0A46" w:rsidRPr="001B458C">
        <w:rPr>
          <w:b/>
          <w:sz w:val="36"/>
          <w:lang w:val="en-US"/>
        </w:rPr>
        <w:t>C</w:t>
      </w:r>
      <w:r w:rsidR="00AB0A46" w:rsidRPr="001B458C">
        <w:rPr>
          <w:b/>
          <w:sz w:val="36"/>
        </w:rPr>
        <w:t xml:space="preserve"> αντίσ</w:t>
      </w:r>
      <w:r w:rsidR="00AB0A46">
        <w:rPr>
          <w:b/>
          <w:sz w:val="36"/>
        </w:rPr>
        <w:t>τοιχα. α) Σε ποιο σημείο της ευ</w:t>
      </w:r>
      <w:r w:rsidR="00AB0A46" w:rsidRPr="001B458C">
        <w:rPr>
          <w:b/>
          <w:sz w:val="36"/>
        </w:rPr>
        <w:t xml:space="preserve">θείας η </w:t>
      </w:r>
      <w:proofErr w:type="spellStart"/>
      <w:r w:rsidR="00AB0A46" w:rsidRPr="001B458C">
        <w:rPr>
          <w:b/>
          <w:sz w:val="36"/>
        </w:rPr>
        <w:t>έντα</w:t>
      </w:r>
      <w:proofErr w:type="spellEnd"/>
      <w:r w:rsidR="003876DC">
        <w:rPr>
          <w:b/>
          <w:sz w:val="36"/>
        </w:rPr>
        <w:t>-</w:t>
      </w:r>
      <w:r w:rsidR="00AB0A46" w:rsidRPr="001B458C">
        <w:rPr>
          <w:b/>
          <w:sz w:val="36"/>
        </w:rPr>
        <w:t>ση του πεδίου είναι μηδέν; β) Σε ποιο σημείο της ευ</w:t>
      </w:r>
      <w:r w:rsidR="003876DC">
        <w:rPr>
          <w:b/>
          <w:sz w:val="36"/>
        </w:rPr>
        <w:t>-</w:t>
      </w:r>
      <w:r w:rsidR="00AB0A46" w:rsidRPr="001B458C">
        <w:rPr>
          <w:b/>
          <w:sz w:val="36"/>
        </w:rPr>
        <w:lastRenderedPageBreak/>
        <w:t>θείας η ένταση μηδενίζεται αν το φορτίο +8μ</w:t>
      </w:r>
      <w:r w:rsidR="00AB0A46" w:rsidRPr="001B458C">
        <w:rPr>
          <w:b/>
          <w:sz w:val="36"/>
          <w:lang w:val="en-US"/>
        </w:rPr>
        <w:t>C</w:t>
      </w:r>
      <w:r w:rsidR="00AB0A46" w:rsidRPr="001B458C">
        <w:rPr>
          <w:b/>
          <w:sz w:val="36"/>
        </w:rPr>
        <w:t xml:space="preserve"> </w:t>
      </w:r>
      <w:proofErr w:type="spellStart"/>
      <w:r w:rsidR="00AB0A46" w:rsidRPr="001B458C">
        <w:rPr>
          <w:b/>
          <w:sz w:val="36"/>
        </w:rPr>
        <w:t>αντικατα</w:t>
      </w:r>
      <w:proofErr w:type="spellEnd"/>
      <w:r w:rsidR="003876DC">
        <w:rPr>
          <w:b/>
          <w:sz w:val="36"/>
        </w:rPr>
        <w:t>-</w:t>
      </w:r>
      <w:r w:rsidR="00AB0A46" w:rsidRPr="001B458C">
        <w:rPr>
          <w:b/>
          <w:sz w:val="36"/>
        </w:rPr>
        <w:t>σταθεί από φορτίο -8μ</w:t>
      </w:r>
      <w:r w:rsidR="00AB0A46" w:rsidRPr="001B458C">
        <w:rPr>
          <w:b/>
          <w:sz w:val="36"/>
          <w:lang w:val="en-US"/>
        </w:rPr>
        <w:t>C</w:t>
      </w:r>
      <w:r w:rsidR="00AB0A46" w:rsidRPr="001B458C">
        <w:rPr>
          <w:b/>
          <w:sz w:val="36"/>
        </w:rPr>
        <w:t>.</w:t>
      </w:r>
    </w:p>
    <w:p w:rsidR="00DB23D6" w:rsidRPr="00AB0A46" w:rsidRDefault="00DB23D6" w:rsidP="000852AF">
      <w:pPr>
        <w:autoSpaceDE w:val="0"/>
        <w:autoSpaceDN w:val="0"/>
        <w:adjustRightInd w:val="0"/>
        <w:spacing w:before="240"/>
        <w:ind w:firstLine="567"/>
        <w:rPr>
          <w:b/>
          <w:sz w:val="36"/>
        </w:rPr>
      </w:pPr>
      <w:r w:rsidRPr="001B458C">
        <w:rPr>
          <w:rFonts w:ascii="Tahoma" w:hAnsi="Tahoma"/>
          <w:b/>
          <w:sz w:val="36"/>
        </w:rPr>
        <w:t>13.</w:t>
      </w:r>
      <w:r w:rsidRPr="001B458C">
        <w:rPr>
          <w:b/>
          <w:sz w:val="36"/>
        </w:rPr>
        <w:t xml:space="preserve"> Δύο ηλεκτρικά φορτία </w:t>
      </w:r>
      <w:r w:rsidR="00AB0A46">
        <w:rPr>
          <w:b/>
          <w:sz w:val="36"/>
        </w:rPr>
        <w:t>βρίσκονται σε από</w:t>
      </w:r>
      <w:r w:rsidRPr="001B458C">
        <w:rPr>
          <w:b/>
          <w:sz w:val="36"/>
        </w:rPr>
        <w:t xml:space="preserve">σταση </w:t>
      </w:r>
      <w:r w:rsidRPr="001B458C">
        <w:rPr>
          <w:b/>
          <w:sz w:val="36"/>
          <w:lang w:val="en-US"/>
        </w:rPr>
        <w:t>d</w:t>
      </w:r>
      <w:r w:rsidRPr="001B458C">
        <w:rPr>
          <w:b/>
          <w:sz w:val="36"/>
        </w:rPr>
        <w:t xml:space="preserve"> = 6</w:t>
      </w:r>
      <w:r w:rsidRPr="001B458C">
        <w:rPr>
          <w:b/>
          <w:sz w:val="36"/>
          <w:lang w:val="en-US"/>
        </w:rPr>
        <w:t>m</w:t>
      </w:r>
      <w:r w:rsidRPr="001B458C">
        <w:rPr>
          <w:b/>
          <w:sz w:val="36"/>
        </w:rPr>
        <w:t>. Αν τα φορτία είναι ίσα με: α) +4μ</w:t>
      </w:r>
      <w:r w:rsidRPr="001B458C">
        <w:rPr>
          <w:b/>
          <w:sz w:val="36"/>
          <w:lang w:val="en-US"/>
        </w:rPr>
        <w:t>C</w:t>
      </w:r>
      <w:r w:rsidRPr="001B458C">
        <w:rPr>
          <w:b/>
          <w:sz w:val="36"/>
        </w:rPr>
        <w:t>, β)- 4μ</w:t>
      </w:r>
      <w:r w:rsidRPr="001B458C">
        <w:rPr>
          <w:b/>
          <w:sz w:val="36"/>
          <w:lang w:val="en-US"/>
        </w:rPr>
        <w:t>C</w:t>
      </w:r>
      <w:r w:rsidRPr="001B458C">
        <w:rPr>
          <w:b/>
          <w:sz w:val="36"/>
        </w:rPr>
        <w:t>. Να υπολογιστεί, η ένταση του πεδίου σε σημείο (Σ) της με</w:t>
      </w:r>
      <w:r w:rsidR="003876DC">
        <w:rPr>
          <w:b/>
          <w:sz w:val="36"/>
        </w:rPr>
        <w:t>-</w:t>
      </w:r>
      <w:r w:rsidR="00AB0A46">
        <w:rPr>
          <w:b/>
          <w:sz w:val="36"/>
        </w:rPr>
        <w:t>σοκάθετης στην α</w:t>
      </w:r>
      <w:r w:rsidRPr="001B458C">
        <w:rPr>
          <w:b/>
          <w:sz w:val="36"/>
        </w:rPr>
        <w:t xml:space="preserve">πόσταση </w:t>
      </w:r>
      <w:r w:rsidRPr="001B458C">
        <w:rPr>
          <w:b/>
          <w:sz w:val="36"/>
          <w:lang w:val="en-US"/>
        </w:rPr>
        <w:t>d</w:t>
      </w:r>
      <w:r w:rsidRPr="001B458C">
        <w:rPr>
          <w:b/>
          <w:sz w:val="36"/>
        </w:rPr>
        <w:t>, που απέχει 3</w:t>
      </w:r>
      <w:r w:rsidRPr="001B458C">
        <w:rPr>
          <w:b/>
          <w:sz w:val="36"/>
          <w:lang w:val="en-US"/>
        </w:rPr>
        <w:t>m</w:t>
      </w:r>
      <w:r w:rsidR="00AB0A46">
        <w:rPr>
          <w:b/>
          <w:sz w:val="36"/>
        </w:rPr>
        <w:t xml:space="preserve"> από το μέσο της από</w:t>
      </w:r>
      <w:r w:rsidRPr="001B458C">
        <w:rPr>
          <w:b/>
          <w:sz w:val="36"/>
        </w:rPr>
        <w:t xml:space="preserve">στασης </w:t>
      </w:r>
      <w:r w:rsidRPr="001B458C">
        <w:rPr>
          <w:b/>
          <w:sz w:val="36"/>
          <w:lang w:val="en-US"/>
        </w:rPr>
        <w:t>d</w:t>
      </w:r>
      <w:r w:rsidRPr="001B458C">
        <w:rPr>
          <w:b/>
          <w:sz w:val="36"/>
        </w:rPr>
        <w:t>.</w:t>
      </w:r>
    </w:p>
    <w:p w:rsidR="00DB23D6" w:rsidRPr="000852AF" w:rsidRDefault="00DB23D6" w:rsidP="000852AF">
      <w:pPr>
        <w:autoSpaceDE w:val="0"/>
        <w:autoSpaceDN w:val="0"/>
        <w:adjustRightInd w:val="0"/>
        <w:spacing w:before="240"/>
        <w:ind w:firstLine="567"/>
        <w:rPr>
          <w:b/>
          <w:sz w:val="36"/>
        </w:rPr>
      </w:pPr>
      <w:r w:rsidRPr="001B458C">
        <w:rPr>
          <w:rFonts w:ascii="Tahoma" w:hAnsi="Tahoma"/>
          <w:b/>
          <w:sz w:val="36"/>
        </w:rPr>
        <w:t>14.</w:t>
      </w:r>
      <w:r w:rsidRPr="001B458C">
        <w:rPr>
          <w:b/>
          <w:sz w:val="36"/>
        </w:rPr>
        <w:t xml:space="preserve"> Μικρός </w:t>
      </w:r>
      <w:r w:rsidR="00AB0A46">
        <w:rPr>
          <w:b/>
          <w:sz w:val="36"/>
        </w:rPr>
        <w:t>μεταλλικός δίσκος έχει βάρος 32</w:t>
      </w:r>
      <w:r w:rsidRPr="001B458C">
        <w:rPr>
          <w:b/>
          <w:sz w:val="36"/>
          <w:lang w:val="en-US"/>
        </w:rPr>
        <w:sym w:font="Wingdings 2" w:char="F096"/>
      </w:r>
      <w:r w:rsidRPr="001B458C">
        <w:rPr>
          <w:b/>
          <w:sz w:val="36"/>
        </w:rPr>
        <w:t>10</w:t>
      </w:r>
      <w:r w:rsidRPr="001B458C">
        <w:rPr>
          <w:b/>
          <w:sz w:val="40"/>
          <w:vertAlign w:val="superscript"/>
        </w:rPr>
        <w:t>-3</w:t>
      </w:r>
      <w:r w:rsidRPr="001B458C">
        <w:rPr>
          <w:b/>
          <w:sz w:val="36"/>
        </w:rPr>
        <w:t>Ν, και ισορροπεί σε μικρό ύψος από την επιφάνεια της Γης. Κοντά στην επιφάνεια της Γης εμφανίζ</w:t>
      </w:r>
      <w:r w:rsidR="00AB0A46">
        <w:rPr>
          <w:b/>
          <w:sz w:val="36"/>
        </w:rPr>
        <w:t xml:space="preserve">εται </w:t>
      </w:r>
      <w:proofErr w:type="spellStart"/>
      <w:r w:rsidR="00AB0A46">
        <w:rPr>
          <w:b/>
          <w:sz w:val="36"/>
        </w:rPr>
        <w:t>ηλεκ</w:t>
      </w:r>
      <w:proofErr w:type="spellEnd"/>
      <w:r w:rsidR="003876DC">
        <w:rPr>
          <w:b/>
          <w:sz w:val="36"/>
        </w:rPr>
        <w:t>-</w:t>
      </w:r>
      <w:proofErr w:type="spellStart"/>
      <w:r w:rsidR="00AB0A46">
        <w:rPr>
          <w:b/>
          <w:sz w:val="36"/>
        </w:rPr>
        <w:t>τροστατικό</w:t>
      </w:r>
      <w:proofErr w:type="spellEnd"/>
      <w:r w:rsidR="00AB0A46">
        <w:rPr>
          <w:b/>
          <w:sz w:val="36"/>
        </w:rPr>
        <w:t xml:space="preserve"> πεδίο, έντα</w:t>
      </w:r>
      <w:r w:rsidRPr="001B458C">
        <w:rPr>
          <w:b/>
          <w:sz w:val="36"/>
        </w:rPr>
        <w:t>σης Ε = 100 Ν/</w:t>
      </w:r>
      <w:r w:rsidRPr="001B458C">
        <w:rPr>
          <w:b/>
          <w:sz w:val="36"/>
          <w:lang w:val="en-US"/>
        </w:rPr>
        <w:t>C</w:t>
      </w:r>
      <w:r w:rsidRPr="001B458C">
        <w:rPr>
          <w:b/>
          <w:sz w:val="36"/>
        </w:rPr>
        <w:t xml:space="preserve">, κατακόρυφο και με φορά προς τα κάτω. </w:t>
      </w:r>
      <w:r w:rsidR="00AB0A46">
        <w:rPr>
          <w:b/>
          <w:sz w:val="36"/>
        </w:rPr>
        <w:t>Να βρεθεί το είδος και η ποσό</w:t>
      </w:r>
      <w:r w:rsidR="003876DC">
        <w:rPr>
          <w:b/>
          <w:sz w:val="36"/>
        </w:rPr>
        <w:t>-</w:t>
      </w:r>
      <w:r w:rsidR="00AB0A46">
        <w:rPr>
          <w:b/>
          <w:sz w:val="36"/>
        </w:rPr>
        <w:t>τη</w:t>
      </w:r>
      <w:r w:rsidRPr="001B458C">
        <w:rPr>
          <w:b/>
          <w:sz w:val="36"/>
        </w:rPr>
        <w:t>τα του ηλεκτρικού φορτίου που έχει ο δίσκος.</w:t>
      </w:r>
    </w:p>
    <w:p w:rsidR="00DB23D6" w:rsidRPr="001B458C" w:rsidRDefault="00DB23D6" w:rsidP="000852AF">
      <w:pPr>
        <w:autoSpaceDE w:val="0"/>
        <w:autoSpaceDN w:val="0"/>
        <w:adjustRightInd w:val="0"/>
        <w:ind w:firstLine="567"/>
        <w:rPr>
          <w:rFonts w:ascii="Tahoma" w:hAnsi="Tahoma"/>
          <w:b/>
          <w:sz w:val="2"/>
        </w:rPr>
      </w:pPr>
    </w:p>
    <w:p w:rsidR="00DB23D6" w:rsidRPr="00AB0A46" w:rsidRDefault="00DB23D6" w:rsidP="000852AF">
      <w:pPr>
        <w:autoSpaceDE w:val="0"/>
        <w:autoSpaceDN w:val="0"/>
        <w:adjustRightInd w:val="0"/>
        <w:spacing w:before="240"/>
        <w:ind w:firstLine="567"/>
        <w:rPr>
          <w:b/>
          <w:sz w:val="36"/>
        </w:rPr>
      </w:pPr>
      <w:r w:rsidRPr="001B458C">
        <w:rPr>
          <w:rFonts w:ascii="Tahoma" w:hAnsi="Tahoma"/>
          <w:b/>
          <w:sz w:val="36"/>
        </w:rPr>
        <w:t>15.</w:t>
      </w:r>
      <w:r w:rsidRPr="001B458C">
        <w:rPr>
          <w:b/>
          <w:sz w:val="36"/>
        </w:rPr>
        <w:t xml:space="preserve"> Δύο όμοια μεταλλικά σφαιρίδια, έχουν το καθένα βάρος 0,45 Ν και είναι στερεωμένα στις άκρες δύο, ίσου μήκους, μεταξωτών νημάτων. Τα νήματα έχουν μήκος 0,20 </w:t>
      </w:r>
      <w:r w:rsidRPr="001B458C">
        <w:rPr>
          <w:b/>
          <w:sz w:val="36"/>
          <w:lang w:val="en-US"/>
        </w:rPr>
        <w:t>m</w:t>
      </w:r>
      <w:r w:rsidR="00AB0A46">
        <w:rPr>
          <w:b/>
          <w:sz w:val="36"/>
        </w:rPr>
        <w:t>. Αν τα δύο σφαι</w:t>
      </w:r>
      <w:r w:rsidRPr="001B458C">
        <w:rPr>
          <w:b/>
          <w:sz w:val="36"/>
        </w:rPr>
        <w:t>ρίδια έχουν ίσα</w:t>
      </w:r>
      <w:r w:rsidR="00AB0A46">
        <w:rPr>
          <w:b/>
          <w:sz w:val="36"/>
        </w:rPr>
        <w:t xml:space="preserve"> φορτία, να </w:t>
      </w:r>
      <w:proofErr w:type="spellStart"/>
      <w:r w:rsidR="00AB0A46">
        <w:rPr>
          <w:b/>
          <w:sz w:val="36"/>
        </w:rPr>
        <w:t>βρε</w:t>
      </w:r>
      <w:proofErr w:type="spellEnd"/>
      <w:r w:rsidR="003876DC">
        <w:rPr>
          <w:b/>
          <w:sz w:val="36"/>
        </w:rPr>
        <w:t>-</w:t>
      </w:r>
      <w:proofErr w:type="spellStart"/>
      <w:r w:rsidR="00AB0A46">
        <w:rPr>
          <w:b/>
          <w:sz w:val="36"/>
        </w:rPr>
        <w:t>θεί</w:t>
      </w:r>
      <w:proofErr w:type="spellEnd"/>
      <w:r w:rsidR="00AB0A46">
        <w:rPr>
          <w:b/>
          <w:sz w:val="36"/>
        </w:rPr>
        <w:t xml:space="preserve"> το φορτίο κα</w:t>
      </w:r>
      <w:r w:rsidRPr="001B458C">
        <w:rPr>
          <w:b/>
          <w:sz w:val="36"/>
        </w:rPr>
        <w:t>θενός, ώστε ν</w:t>
      </w:r>
      <w:r w:rsidR="00AB0A46">
        <w:rPr>
          <w:b/>
          <w:sz w:val="36"/>
        </w:rPr>
        <w:t xml:space="preserve">α ισορροπούν, με τα </w:t>
      </w:r>
      <w:proofErr w:type="spellStart"/>
      <w:r w:rsidR="00AB0A46">
        <w:rPr>
          <w:b/>
          <w:sz w:val="36"/>
        </w:rPr>
        <w:t>νή</w:t>
      </w:r>
      <w:proofErr w:type="spellEnd"/>
      <w:r w:rsidR="003876DC">
        <w:rPr>
          <w:b/>
          <w:sz w:val="36"/>
        </w:rPr>
        <w:t>-</w:t>
      </w:r>
      <w:proofErr w:type="spellStart"/>
      <w:r w:rsidR="00AB0A46">
        <w:rPr>
          <w:b/>
          <w:sz w:val="36"/>
        </w:rPr>
        <w:t>ματα</w:t>
      </w:r>
      <w:proofErr w:type="spellEnd"/>
      <w:r w:rsidR="00AB0A46">
        <w:rPr>
          <w:b/>
          <w:sz w:val="36"/>
        </w:rPr>
        <w:t xml:space="preserve"> κάθε</w:t>
      </w:r>
      <w:r w:rsidRPr="001B458C">
        <w:rPr>
          <w:b/>
          <w:sz w:val="36"/>
        </w:rPr>
        <w:t>τα μεταξύ τους.</w:t>
      </w:r>
    </w:p>
    <w:p w:rsidR="00DB23D6" w:rsidRPr="00AB0A46" w:rsidRDefault="00DB23D6" w:rsidP="000852AF">
      <w:pPr>
        <w:autoSpaceDE w:val="0"/>
        <w:autoSpaceDN w:val="0"/>
        <w:adjustRightInd w:val="0"/>
        <w:spacing w:before="240"/>
        <w:ind w:firstLine="567"/>
        <w:rPr>
          <w:b/>
          <w:sz w:val="36"/>
        </w:rPr>
      </w:pPr>
      <w:r w:rsidRPr="001B458C">
        <w:rPr>
          <w:rFonts w:ascii="Tahoma" w:hAnsi="Tahoma"/>
          <w:b/>
          <w:sz w:val="36"/>
        </w:rPr>
        <w:t>16.</w:t>
      </w:r>
      <w:r w:rsidR="00AB0A46">
        <w:rPr>
          <w:b/>
          <w:sz w:val="36"/>
        </w:rPr>
        <w:t xml:space="preserve"> Στις κορυφές ΑΒΓΔ τετραγώ</w:t>
      </w:r>
      <w:r w:rsidRPr="001B458C">
        <w:rPr>
          <w:b/>
          <w:sz w:val="36"/>
        </w:rPr>
        <w:t xml:space="preserve">νου, πλευράς 0,1 </w:t>
      </w:r>
      <w:r w:rsidRPr="001B458C">
        <w:rPr>
          <w:b/>
          <w:sz w:val="36"/>
          <w:lang w:val="en-US"/>
        </w:rPr>
        <w:t>m</w:t>
      </w:r>
      <w:r w:rsidRPr="001B458C">
        <w:rPr>
          <w:b/>
          <w:sz w:val="36"/>
        </w:rPr>
        <w:t>, τοποθετούνται αντίστοιχα τα φορτία: + 100μ</w:t>
      </w:r>
      <w:r w:rsidRPr="001B458C">
        <w:rPr>
          <w:b/>
          <w:sz w:val="36"/>
          <w:lang w:val="en-US"/>
        </w:rPr>
        <w:t>C</w:t>
      </w:r>
      <w:r w:rsidRPr="001B458C">
        <w:rPr>
          <w:b/>
          <w:sz w:val="36"/>
        </w:rPr>
        <w:t>, -200μ</w:t>
      </w:r>
      <w:r w:rsidRPr="001B458C">
        <w:rPr>
          <w:b/>
          <w:sz w:val="36"/>
          <w:lang w:val="en-US"/>
        </w:rPr>
        <w:t>C</w:t>
      </w:r>
      <w:r w:rsidRPr="001B458C">
        <w:rPr>
          <w:b/>
          <w:sz w:val="36"/>
        </w:rPr>
        <w:t>, +97μ</w:t>
      </w:r>
      <w:r w:rsidRPr="001B458C">
        <w:rPr>
          <w:b/>
          <w:sz w:val="36"/>
          <w:lang w:val="en-US"/>
        </w:rPr>
        <w:t>C</w:t>
      </w:r>
      <w:r w:rsidRPr="001B458C">
        <w:rPr>
          <w:b/>
          <w:sz w:val="36"/>
        </w:rPr>
        <w:t>, -196μ</w:t>
      </w:r>
      <w:r w:rsidRPr="001B458C">
        <w:rPr>
          <w:b/>
          <w:sz w:val="36"/>
          <w:lang w:val="en-US"/>
        </w:rPr>
        <w:t>C</w:t>
      </w:r>
      <w:r w:rsidR="00AB0A46">
        <w:rPr>
          <w:b/>
          <w:sz w:val="36"/>
        </w:rPr>
        <w:t>. Να υπολογί</w:t>
      </w:r>
      <w:r w:rsidRPr="001B458C">
        <w:rPr>
          <w:b/>
          <w:sz w:val="36"/>
        </w:rPr>
        <w:t>σετε την έντα</w:t>
      </w:r>
      <w:r w:rsidR="00AB0A46">
        <w:rPr>
          <w:b/>
          <w:sz w:val="36"/>
        </w:rPr>
        <w:t>ση του πεδίου στο κέντρο του τε</w:t>
      </w:r>
      <w:r w:rsidRPr="001B458C">
        <w:rPr>
          <w:b/>
          <w:sz w:val="36"/>
        </w:rPr>
        <w:t>τραγώνου.</w:t>
      </w:r>
    </w:p>
    <w:p w:rsidR="00DB23D6" w:rsidRPr="000603D8" w:rsidRDefault="00DB23D6" w:rsidP="000852AF">
      <w:pPr>
        <w:autoSpaceDE w:val="0"/>
        <w:autoSpaceDN w:val="0"/>
        <w:adjustRightInd w:val="0"/>
        <w:spacing w:before="240"/>
        <w:ind w:firstLine="567"/>
        <w:rPr>
          <w:b/>
          <w:sz w:val="36"/>
        </w:rPr>
      </w:pPr>
      <w:r w:rsidRPr="001B458C">
        <w:rPr>
          <w:rFonts w:ascii="Tahoma" w:hAnsi="Tahoma"/>
          <w:b/>
          <w:sz w:val="36"/>
        </w:rPr>
        <w:t>17.</w:t>
      </w:r>
      <w:r w:rsidRPr="001B458C">
        <w:rPr>
          <w:b/>
          <w:sz w:val="36"/>
        </w:rPr>
        <w:t xml:space="preserve"> Σωματίδια με μάζα 1,0</w:t>
      </w:r>
      <w:r w:rsidR="00CD5B59" w:rsidRPr="001B458C">
        <w:rPr>
          <w:b/>
          <w:sz w:val="36"/>
          <w:lang w:val="en-US"/>
        </w:rPr>
        <w:sym w:font="Wingdings 2" w:char="F096"/>
      </w:r>
      <w:r w:rsidRPr="001B458C">
        <w:rPr>
          <w:b/>
          <w:sz w:val="36"/>
        </w:rPr>
        <w:t>10</w:t>
      </w:r>
      <w:r w:rsidRPr="001B458C">
        <w:rPr>
          <w:b/>
          <w:sz w:val="40"/>
          <w:vertAlign w:val="superscript"/>
        </w:rPr>
        <w:t>-5</w:t>
      </w:r>
      <w:r w:rsidRPr="001B458C">
        <w:rPr>
          <w:b/>
          <w:sz w:val="36"/>
          <w:lang w:val="en-US"/>
        </w:rPr>
        <w:t>kg</w:t>
      </w:r>
      <w:r w:rsidRPr="001B458C">
        <w:rPr>
          <w:b/>
          <w:sz w:val="36"/>
        </w:rPr>
        <w:t>, και φορτίο +1μ</w:t>
      </w:r>
      <w:r w:rsidRPr="001B458C">
        <w:rPr>
          <w:b/>
          <w:sz w:val="36"/>
          <w:lang w:val="en-US"/>
        </w:rPr>
        <w:t>C</w:t>
      </w:r>
      <w:r w:rsidRPr="001B458C">
        <w:rPr>
          <w:b/>
          <w:sz w:val="36"/>
        </w:rPr>
        <w:t xml:space="preserve"> αφήνετ</w:t>
      </w:r>
      <w:r w:rsidR="00AB0A46">
        <w:rPr>
          <w:b/>
          <w:sz w:val="36"/>
        </w:rPr>
        <w:t>αι να κινηθεί σε ένα ομογενές η</w:t>
      </w:r>
      <w:r w:rsidRPr="001B458C">
        <w:rPr>
          <w:b/>
          <w:sz w:val="36"/>
        </w:rPr>
        <w:t>λεκτρικό πεδίο έντασης 12 Ν/</w:t>
      </w:r>
      <w:r w:rsidRPr="001B458C">
        <w:rPr>
          <w:b/>
          <w:sz w:val="36"/>
          <w:lang w:val="en-US"/>
        </w:rPr>
        <w:t>C</w:t>
      </w:r>
      <w:r w:rsidRPr="001B458C">
        <w:rPr>
          <w:b/>
          <w:sz w:val="36"/>
        </w:rPr>
        <w:t>. Να βρεθούν:</w:t>
      </w:r>
    </w:p>
    <w:p w:rsidR="00CD5B59" w:rsidRPr="001B458C" w:rsidRDefault="00CD5B59" w:rsidP="000852AF">
      <w:pPr>
        <w:autoSpaceDE w:val="0"/>
        <w:autoSpaceDN w:val="0"/>
        <w:adjustRightInd w:val="0"/>
        <w:spacing w:before="60"/>
        <w:ind w:firstLine="567"/>
        <w:rPr>
          <w:b/>
          <w:sz w:val="36"/>
        </w:rPr>
      </w:pPr>
      <w:r w:rsidRPr="007D0EBC">
        <w:rPr>
          <w:rFonts w:ascii="Tahoma" w:hAnsi="Tahoma"/>
          <w:b/>
          <w:sz w:val="36"/>
        </w:rPr>
        <w:t>(α)</w:t>
      </w:r>
      <w:r w:rsidRPr="001B458C">
        <w:rPr>
          <w:b/>
          <w:sz w:val="36"/>
        </w:rPr>
        <w:t xml:space="preserve"> Η μετατόπισή του μετά από χρόνο 1</w:t>
      </w:r>
      <w:r w:rsidRPr="001B458C">
        <w:rPr>
          <w:b/>
          <w:sz w:val="36"/>
          <w:lang w:val="en-US"/>
        </w:rPr>
        <w:t>s</w:t>
      </w:r>
      <w:r w:rsidRPr="001B458C">
        <w:rPr>
          <w:b/>
          <w:sz w:val="36"/>
        </w:rPr>
        <w:t>.</w:t>
      </w:r>
    </w:p>
    <w:p w:rsidR="00CD5B59" w:rsidRPr="001B458C" w:rsidRDefault="00CD5B59" w:rsidP="000852AF">
      <w:pPr>
        <w:autoSpaceDE w:val="0"/>
        <w:autoSpaceDN w:val="0"/>
        <w:adjustRightInd w:val="0"/>
        <w:spacing w:before="60"/>
        <w:ind w:left="567"/>
        <w:rPr>
          <w:b/>
          <w:sz w:val="36"/>
        </w:rPr>
      </w:pPr>
      <w:r w:rsidRPr="007D0EBC">
        <w:rPr>
          <w:rFonts w:ascii="Tahoma" w:hAnsi="Tahoma"/>
          <w:b/>
          <w:sz w:val="36"/>
        </w:rPr>
        <w:t>(β)</w:t>
      </w:r>
      <w:r w:rsidRPr="001B458C">
        <w:rPr>
          <w:b/>
          <w:sz w:val="36"/>
        </w:rPr>
        <w:t xml:space="preserve"> Η κινητική του ενέργεια </w:t>
      </w:r>
      <w:r>
        <w:rPr>
          <w:b/>
          <w:sz w:val="36"/>
        </w:rPr>
        <w:t>στο τέλος του πρώ</w:t>
      </w:r>
      <w:r w:rsidRPr="001B458C">
        <w:rPr>
          <w:b/>
          <w:sz w:val="36"/>
        </w:rPr>
        <w:t>του δευτερολέπτου της κίνησης.</w:t>
      </w:r>
    </w:p>
    <w:p w:rsidR="00DB23D6" w:rsidRPr="00CD5B59" w:rsidRDefault="0042402E" w:rsidP="000852AF">
      <w:pPr>
        <w:autoSpaceDE w:val="0"/>
        <w:autoSpaceDN w:val="0"/>
        <w:adjustRightInd w:val="0"/>
        <w:ind w:firstLine="567"/>
        <w:rPr>
          <w:b/>
          <w:sz w:val="2"/>
        </w:rPr>
      </w:pPr>
      <w:r w:rsidRPr="0042402E">
        <w:rPr>
          <w:rFonts w:ascii="Tahoma" w:hAnsi="Tahoma"/>
          <w:b/>
          <w:noProof/>
          <w:sz w:val="36"/>
          <w:lang w:eastAsia="el-GR"/>
        </w:rPr>
        <w:pict>
          <v:shape id="_x0000_s51174" type="#_x0000_t202" style="position:absolute;left:0;text-align:left;margin-left:244.2pt;margin-top:5.55pt;width:99.7pt;height:20.7pt;z-index:253121536;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74;mso-fit-shape-to-text:t" inset="0,0,0,0">
              <w:txbxContent>
                <w:p w:rsidR="00B2678F" w:rsidRPr="00DB76B3" w:rsidRDefault="00B2678F" w:rsidP="0047119A">
                  <w:pPr>
                    <w:jc w:val="center"/>
                    <w:rPr>
                      <w:b/>
                      <w:sz w:val="36"/>
                      <w:lang w:val="en-US"/>
                    </w:rPr>
                  </w:pPr>
                  <w:r>
                    <w:rPr>
                      <w:b/>
                      <w:sz w:val="36"/>
                    </w:rPr>
                    <w:t xml:space="preserve">94 </w:t>
                  </w:r>
                  <w:r w:rsidRPr="00D60C16">
                    <w:rPr>
                      <w:b/>
                      <w:sz w:val="36"/>
                    </w:rPr>
                    <w:t xml:space="preserve">/ </w:t>
                  </w:r>
                  <w:r w:rsidR="00DB76B3">
                    <w:rPr>
                      <w:b/>
                      <w:sz w:val="36"/>
                    </w:rPr>
                    <w:t>5</w:t>
                  </w:r>
                  <w:r w:rsidR="00DB76B3">
                    <w:rPr>
                      <w:b/>
                      <w:sz w:val="36"/>
                      <w:lang w:val="en-US"/>
                    </w:rPr>
                    <w:t>2</w:t>
                  </w:r>
                </w:p>
              </w:txbxContent>
            </v:textbox>
            <w10:wrap anchorx="page" anchory="page"/>
          </v:shape>
        </w:pict>
      </w:r>
      <w:r w:rsidR="00DB23D6" w:rsidRPr="007D0EBC">
        <w:rPr>
          <w:rFonts w:ascii="Tahoma" w:hAnsi="Tahoma"/>
          <w:b/>
          <w:sz w:val="36"/>
        </w:rPr>
        <w:t>(γ)</w:t>
      </w:r>
      <w:r w:rsidR="00DB23D6" w:rsidRPr="001B458C">
        <w:rPr>
          <w:b/>
          <w:sz w:val="36"/>
        </w:rPr>
        <w:t xml:space="preserve"> Ποιες μετατροπές ενέργειας συνέβησαν;</w:t>
      </w:r>
    </w:p>
    <w:p w:rsidR="00DB23D6" w:rsidRPr="00CD5B59" w:rsidRDefault="00DB23D6" w:rsidP="000852AF">
      <w:pPr>
        <w:autoSpaceDE w:val="0"/>
        <w:autoSpaceDN w:val="0"/>
        <w:adjustRightInd w:val="0"/>
        <w:spacing w:before="240"/>
        <w:ind w:firstLine="567"/>
        <w:rPr>
          <w:b/>
          <w:sz w:val="36"/>
        </w:rPr>
      </w:pPr>
      <w:r w:rsidRPr="001B458C">
        <w:rPr>
          <w:rFonts w:ascii="Tahoma" w:hAnsi="Tahoma"/>
          <w:b/>
          <w:sz w:val="36"/>
        </w:rPr>
        <w:lastRenderedPageBreak/>
        <w:t>18.</w:t>
      </w:r>
      <w:r w:rsidRPr="001B458C">
        <w:rPr>
          <w:b/>
          <w:sz w:val="36"/>
        </w:rPr>
        <w:t xml:space="preserve"> Με βάση</w:t>
      </w:r>
      <w:r w:rsidR="00CD5B59">
        <w:rPr>
          <w:b/>
          <w:sz w:val="36"/>
        </w:rPr>
        <w:t xml:space="preserve"> το προηγούμενο πρόβλημα και με</w:t>
      </w:r>
      <w:r w:rsidRPr="001B458C">
        <w:rPr>
          <w:b/>
          <w:sz w:val="36"/>
        </w:rPr>
        <w:t>τά από 1</w:t>
      </w:r>
      <w:r w:rsidRPr="001B458C">
        <w:rPr>
          <w:b/>
          <w:sz w:val="36"/>
          <w:lang w:val="en-US"/>
        </w:rPr>
        <w:t>s</w:t>
      </w:r>
      <w:r w:rsidRPr="001B458C">
        <w:rPr>
          <w:b/>
          <w:sz w:val="36"/>
        </w:rPr>
        <w:t xml:space="preserve"> κίνησης, εφαρμόζουμε συγχρόνως και ένα αντίρροπο ομογενές ηλεκτρικό πεδίο. Να βρεθεί ποια θα έπρεπε να είν</w:t>
      </w:r>
      <w:r w:rsidR="00CD5B59">
        <w:rPr>
          <w:b/>
          <w:sz w:val="36"/>
        </w:rPr>
        <w:t>αι η έντασή του, ώστε να μηδενιστεί η ταχύτητα του σωματι</w:t>
      </w:r>
      <w:r w:rsidRPr="001B458C">
        <w:rPr>
          <w:b/>
          <w:sz w:val="36"/>
        </w:rPr>
        <w:t>δίου μετά από 1</w:t>
      </w:r>
      <w:r w:rsidRPr="001B458C">
        <w:rPr>
          <w:b/>
          <w:sz w:val="36"/>
          <w:lang w:val="en-US"/>
        </w:rPr>
        <w:t>s</w:t>
      </w:r>
      <w:r w:rsidRPr="001B458C">
        <w:rPr>
          <w:b/>
          <w:sz w:val="36"/>
        </w:rPr>
        <w:t>.</w:t>
      </w:r>
    </w:p>
    <w:p w:rsidR="00DB23D6" w:rsidRPr="001B458C" w:rsidRDefault="00DB23D6" w:rsidP="000852AF">
      <w:pPr>
        <w:autoSpaceDE w:val="0"/>
        <w:autoSpaceDN w:val="0"/>
        <w:adjustRightInd w:val="0"/>
        <w:spacing w:before="240"/>
        <w:ind w:firstLine="567"/>
        <w:rPr>
          <w:b/>
          <w:sz w:val="36"/>
        </w:rPr>
      </w:pPr>
      <w:r w:rsidRPr="001B458C">
        <w:rPr>
          <w:rFonts w:ascii="Tahoma" w:hAnsi="Tahoma"/>
          <w:b/>
          <w:sz w:val="36"/>
        </w:rPr>
        <w:t>19.</w:t>
      </w:r>
      <w:r w:rsidRPr="001B458C">
        <w:rPr>
          <w:b/>
          <w:sz w:val="36"/>
        </w:rPr>
        <w:t xml:space="preserve"> Δυο ηλεκτρικά φορτία +4μ</w:t>
      </w:r>
      <w:r w:rsidRPr="001B458C">
        <w:rPr>
          <w:b/>
          <w:sz w:val="36"/>
          <w:lang w:val="en-US"/>
        </w:rPr>
        <w:t>C</w:t>
      </w:r>
      <w:r w:rsidRPr="001B458C">
        <w:rPr>
          <w:b/>
          <w:sz w:val="36"/>
        </w:rPr>
        <w:t xml:space="preserve"> και -6μ</w:t>
      </w:r>
      <w:r w:rsidRPr="001B458C">
        <w:rPr>
          <w:b/>
          <w:sz w:val="36"/>
          <w:lang w:val="en-US"/>
        </w:rPr>
        <w:t>C</w:t>
      </w:r>
      <w:r w:rsidR="00CD5B59">
        <w:rPr>
          <w:b/>
          <w:sz w:val="36"/>
        </w:rPr>
        <w:t>, βρί</w:t>
      </w:r>
      <w:r w:rsidRPr="001B458C">
        <w:rPr>
          <w:b/>
          <w:sz w:val="36"/>
        </w:rPr>
        <w:t>σκονται σε απόσταση 0,4</w:t>
      </w:r>
      <w:r w:rsidRPr="001B458C">
        <w:rPr>
          <w:b/>
          <w:sz w:val="36"/>
          <w:lang w:val="en-US"/>
        </w:rPr>
        <w:t>m</w:t>
      </w:r>
      <w:r w:rsidRPr="001B458C">
        <w:rPr>
          <w:b/>
          <w:sz w:val="36"/>
        </w:rPr>
        <w:t xml:space="preserve">. Να υπολογιστεί η δυναμική </w:t>
      </w:r>
      <w:proofErr w:type="spellStart"/>
      <w:r w:rsidR="00CD5B59">
        <w:rPr>
          <w:b/>
          <w:sz w:val="36"/>
        </w:rPr>
        <w:t>ενέρ</w:t>
      </w:r>
      <w:proofErr w:type="spellEnd"/>
      <w:r w:rsidR="003876DC">
        <w:rPr>
          <w:b/>
          <w:sz w:val="36"/>
        </w:rPr>
        <w:t>-</w:t>
      </w:r>
      <w:r w:rsidR="00CD5B59">
        <w:rPr>
          <w:b/>
          <w:sz w:val="36"/>
        </w:rPr>
        <w:t>γεια του συστήματος των φορ</w:t>
      </w:r>
      <w:r w:rsidRPr="001B458C">
        <w:rPr>
          <w:b/>
          <w:sz w:val="36"/>
        </w:rPr>
        <w:t>τίων.</w:t>
      </w:r>
    </w:p>
    <w:p w:rsidR="00DB23D6" w:rsidRPr="000852AF" w:rsidRDefault="00DB23D6" w:rsidP="000852AF">
      <w:pPr>
        <w:autoSpaceDE w:val="0"/>
        <w:autoSpaceDN w:val="0"/>
        <w:adjustRightInd w:val="0"/>
        <w:spacing w:before="240"/>
        <w:ind w:firstLine="567"/>
        <w:rPr>
          <w:rFonts w:ascii="Tahoma" w:hAnsi="Tahoma"/>
          <w:b/>
          <w:sz w:val="2"/>
        </w:rPr>
      </w:pPr>
      <w:r w:rsidRPr="001B458C">
        <w:rPr>
          <w:rFonts w:ascii="Tahoma" w:hAnsi="Tahoma"/>
          <w:b/>
          <w:sz w:val="36"/>
        </w:rPr>
        <w:t>20.</w:t>
      </w:r>
      <w:r w:rsidRPr="001B458C">
        <w:rPr>
          <w:b/>
          <w:sz w:val="36"/>
        </w:rPr>
        <w:t xml:space="preserve"> Το σύστημα δύο ηλεκτρικών φορτίων +3μ</w:t>
      </w:r>
      <w:r w:rsidRPr="001B458C">
        <w:rPr>
          <w:b/>
          <w:sz w:val="36"/>
          <w:lang w:val="en-US"/>
        </w:rPr>
        <w:t>C</w:t>
      </w:r>
      <w:r w:rsidRPr="001B458C">
        <w:rPr>
          <w:b/>
          <w:sz w:val="36"/>
        </w:rPr>
        <w:t xml:space="preserve"> και +4μ</w:t>
      </w:r>
      <w:r w:rsidRPr="001B458C">
        <w:rPr>
          <w:b/>
          <w:sz w:val="36"/>
          <w:lang w:val="en-US"/>
        </w:rPr>
        <w:t>C</w:t>
      </w:r>
      <w:r w:rsidRPr="001B458C">
        <w:rPr>
          <w:b/>
          <w:sz w:val="36"/>
        </w:rPr>
        <w:t xml:space="preserve"> περιέχει ενέργεια 0,27 </w:t>
      </w:r>
      <w:r w:rsidRPr="001B458C">
        <w:rPr>
          <w:b/>
          <w:sz w:val="36"/>
          <w:lang w:val="en-US"/>
        </w:rPr>
        <w:t>Joule</w:t>
      </w:r>
      <w:r w:rsidR="00CD5B59">
        <w:rPr>
          <w:b/>
          <w:sz w:val="36"/>
        </w:rPr>
        <w:t>. Να βρε</w:t>
      </w:r>
      <w:r w:rsidRPr="001B458C">
        <w:rPr>
          <w:b/>
          <w:sz w:val="36"/>
        </w:rPr>
        <w:t>θεί</w:t>
      </w:r>
      <w:r w:rsidR="000852AF" w:rsidRPr="000852AF">
        <w:rPr>
          <w:b/>
          <w:sz w:val="36"/>
        </w:rPr>
        <w:t xml:space="preserve"> </w:t>
      </w:r>
      <w:r w:rsidRPr="001B458C">
        <w:rPr>
          <w:b/>
          <w:sz w:val="36"/>
        </w:rPr>
        <w:t xml:space="preserve">η </w:t>
      </w:r>
      <w:proofErr w:type="spellStart"/>
      <w:r w:rsidRPr="001B458C">
        <w:rPr>
          <w:b/>
          <w:sz w:val="36"/>
        </w:rPr>
        <w:t>απόστα</w:t>
      </w:r>
      <w:proofErr w:type="spellEnd"/>
      <w:r w:rsidR="003876DC">
        <w:rPr>
          <w:b/>
          <w:sz w:val="36"/>
        </w:rPr>
        <w:t>-</w:t>
      </w:r>
      <w:r w:rsidRPr="001B458C">
        <w:rPr>
          <w:b/>
          <w:sz w:val="36"/>
        </w:rPr>
        <w:t>ση μεταξύ των δύο φορτίων.</w:t>
      </w:r>
    </w:p>
    <w:p w:rsidR="00DB23D6" w:rsidRPr="00CD5B59" w:rsidRDefault="00DB23D6" w:rsidP="000852AF">
      <w:pPr>
        <w:autoSpaceDE w:val="0"/>
        <w:autoSpaceDN w:val="0"/>
        <w:adjustRightInd w:val="0"/>
        <w:spacing w:before="240"/>
        <w:ind w:firstLine="567"/>
        <w:rPr>
          <w:b/>
          <w:sz w:val="36"/>
        </w:rPr>
      </w:pPr>
      <w:r w:rsidRPr="001B458C">
        <w:rPr>
          <w:rFonts w:ascii="Tahoma" w:hAnsi="Tahoma"/>
          <w:b/>
          <w:sz w:val="36"/>
        </w:rPr>
        <w:t>21.</w:t>
      </w:r>
      <w:r w:rsidRPr="001B458C">
        <w:rPr>
          <w:b/>
          <w:sz w:val="36"/>
        </w:rPr>
        <w:t xml:space="preserve"> Φορτίο</w:t>
      </w:r>
      <w:r w:rsidR="000852AF" w:rsidRPr="000852AF">
        <w:rPr>
          <w:b/>
          <w:sz w:val="36"/>
        </w:rPr>
        <w:t xml:space="preserve"> -</w:t>
      </w:r>
      <w:r w:rsidRPr="001B458C">
        <w:rPr>
          <w:b/>
          <w:sz w:val="36"/>
        </w:rPr>
        <w:t>πηγή +6μ</w:t>
      </w:r>
      <w:r w:rsidRPr="001B458C">
        <w:rPr>
          <w:b/>
          <w:sz w:val="36"/>
          <w:lang w:val="en-US"/>
        </w:rPr>
        <w:t>C</w:t>
      </w:r>
      <w:r w:rsidRPr="001B458C">
        <w:rPr>
          <w:b/>
          <w:sz w:val="36"/>
        </w:rPr>
        <w:t xml:space="preserve"> δημιουργεί η</w:t>
      </w:r>
      <w:r w:rsidR="000852AF">
        <w:rPr>
          <w:b/>
          <w:sz w:val="36"/>
        </w:rPr>
        <w:t>λεκτρικό πεδίο. Σε θέση που απέ</w:t>
      </w:r>
      <w:r w:rsidRPr="001B458C">
        <w:rPr>
          <w:b/>
          <w:sz w:val="36"/>
        </w:rPr>
        <w:t xml:space="preserve">χει 0,3 </w:t>
      </w:r>
      <w:r w:rsidRPr="001B458C">
        <w:rPr>
          <w:b/>
          <w:sz w:val="36"/>
          <w:lang w:val="en-US"/>
        </w:rPr>
        <w:t>m</w:t>
      </w:r>
      <w:r w:rsidR="000852AF">
        <w:rPr>
          <w:b/>
          <w:sz w:val="36"/>
        </w:rPr>
        <w:t xml:space="preserve"> από το φορτίο τοποθετεί</w:t>
      </w:r>
      <w:r w:rsidRPr="001B458C">
        <w:rPr>
          <w:b/>
          <w:sz w:val="36"/>
        </w:rPr>
        <w:t>ται δοκιμαστικό φορτίο -6</w:t>
      </w:r>
      <w:proofErr w:type="spellStart"/>
      <w:r w:rsidRPr="001B458C">
        <w:rPr>
          <w:b/>
          <w:sz w:val="36"/>
          <w:lang w:val="en-US"/>
        </w:rPr>
        <w:t>nC</w:t>
      </w:r>
      <w:proofErr w:type="spellEnd"/>
      <w:r w:rsidRPr="001B458C">
        <w:rPr>
          <w:b/>
          <w:sz w:val="36"/>
        </w:rPr>
        <w:t xml:space="preserve">. Πόση είναι η δυναμική </w:t>
      </w:r>
      <w:proofErr w:type="spellStart"/>
      <w:r w:rsidRPr="001B458C">
        <w:rPr>
          <w:b/>
          <w:sz w:val="36"/>
        </w:rPr>
        <w:t>ενέρ</w:t>
      </w:r>
      <w:proofErr w:type="spellEnd"/>
      <w:r w:rsidR="003876DC">
        <w:rPr>
          <w:b/>
          <w:sz w:val="36"/>
        </w:rPr>
        <w:t>-</w:t>
      </w:r>
      <w:r w:rsidRPr="001B458C">
        <w:rPr>
          <w:b/>
          <w:sz w:val="36"/>
        </w:rPr>
        <w:t>γεια του δοκιμαστικού φορτίου; (1</w:t>
      </w:r>
      <w:proofErr w:type="spellStart"/>
      <w:r w:rsidRPr="001B458C">
        <w:rPr>
          <w:b/>
          <w:sz w:val="36"/>
          <w:lang w:val="en-US"/>
        </w:rPr>
        <w:t>nC</w:t>
      </w:r>
      <w:proofErr w:type="spellEnd"/>
      <w:r w:rsidRPr="001B458C">
        <w:rPr>
          <w:b/>
          <w:sz w:val="36"/>
        </w:rPr>
        <w:t xml:space="preserve"> = 10</w:t>
      </w:r>
      <w:r w:rsidRPr="001B458C">
        <w:rPr>
          <w:b/>
          <w:sz w:val="40"/>
          <w:szCs w:val="64"/>
          <w:vertAlign w:val="superscript"/>
        </w:rPr>
        <w:t>-9</w:t>
      </w:r>
      <w:r w:rsidRPr="001B458C">
        <w:rPr>
          <w:b/>
          <w:sz w:val="36"/>
          <w:lang w:val="en-US"/>
        </w:rPr>
        <w:t>C</w:t>
      </w:r>
      <w:r w:rsidRPr="001B458C">
        <w:rPr>
          <w:b/>
          <w:sz w:val="36"/>
        </w:rPr>
        <w:t>)</w:t>
      </w:r>
    </w:p>
    <w:p w:rsidR="00DB23D6" w:rsidRPr="00CD5B59" w:rsidRDefault="00DB23D6" w:rsidP="000852AF">
      <w:pPr>
        <w:autoSpaceDE w:val="0"/>
        <w:autoSpaceDN w:val="0"/>
        <w:adjustRightInd w:val="0"/>
        <w:spacing w:before="240"/>
        <w:ind w:firstLine="567"/>
        <w:rPr>
          <w:b/>
          <w:sz w:val="36"/>
        </w:rPr>
      </w:pPr>
      <w:r w:rsidRPr="001B458C">
        <w:rPr>
          <w:rFonts w:ascii="Tahoma" w:hAnsi="Tahoma"/>
          <w:b/>
          <w:sz w:val="36"/>
        </w:rPr>
        <w:t>22.</w:t>
      </w:r>
      <w:r w:rsidRPr="001B458C">
        <w:rPr>
          <w:b/>
          <w:sz w:val="36"/>
        </w:rPr>
        <w:t xml:space="preserve"> Να βρεθεί το δυναμικό σε απόσταση 0,9 </w:t>
      </w:r>
      <w:r w:rsidRPr="001B458C">
        <w:rPr>
          <w:b/>
          <w:sz w:val="36"/>
          <w:lang w:val="en-US"/>
        </w:rPr>
        <w:t>m</w:t>
      </w:r>
      <w:r w:rsidRPr="001B458C">
        <w:rPr>
          <w:b/>
          <w:sz w:val="36"/>
        </w:rPr>
        <w:t xml:space="preserve"> από φορτίο +6μ</w:t>
      </w:r>
      <w:r w:rsidRPr="001B458C">
        <w:rPr>
          <w:b/>
          <w:sz w:val="36"/>
          <w:lang w:val="en-US"/>
        </w:rPr>
        <w:t>C</w:t>
      </w:r>
      <w:r w:rsidRPr="001B458C">
        <w:rPr>
          <w:b/>
          <w:sz w:val="36"/>
        </w:rPr>
        <w:t>.</w:t>
      </w:r>
    </w:p>
    <w:p w:rsidR="00CD5B59" w:rsidRPr="00CD5B59" w:rsidRDefault="00DB23D6" w:rsidP="000852AF">
      <w:pPr>
        <w:autoSpaceDE w:val="0"/>
        <w:autoSpaceDN w:val="0"/>
        <w:adjustRightInd w:val="0"/>
        <w:spacing w:before="240"/>
        <w:ind w:firstLine="567"/>
        <w:rPr>
          <w:b/>
          <w:sz w:val="36"/>
        </w:rPr>
      </w:pPr>
      <w:r w:rsidRPr="001B458C">
        <w:rPr>
          <w:rFonts w:ascii="Tahoma" w:hAnsi="Tahoma"/>
          <w:b/>
          <w:sz w:val="36"/>
        </w:rPr>
        <w:t>23.</w:t>
      </w:r>
      <w:r w:rsidRPr="001B458C">
        <w:rPr>
          <w:b/>
          <w:sz w:val="36"/>
        </w:rPr>
        <w:t xml:space="preserve"> Σε ποια απόσταση από φορτίο +2μ</w:t>
      </w:r>
      <w:r w:rsidRPr="001B458C">
        <w:rPr>
          <w:b/>
          <w:sz w:val="36"/>
          <w:lang w:val="en-US"/>
        </w:rPr>
        <w:t>C</w:t>
      </w:r>
      <w:r w:rsidR="003876DC">
        <w:rPr>
          <w:b/>
          <w:sz w:val="36"/>
        </w:rPr>
        <w:t xml:space="preserve"> το </w:t>
      </w:r>
      <w:proofErr w:type="spellStart"/>
      <w:r w:rsidR="003876DC">
        <w:rPr>
          <w:b/>
          <w:sz w:val="36"/>
        </w:rPr>
        <w:t>δυ</w:t>
      </w:r>
      <w:r w:rsidRPr="001B458C">
        <w:rPr>
          <w:b/>
          <w:sz w:val="36"/>
        </w:rPr>
        <w:t>ναμι</w:t>
      </w:r>
      <w:proofErr w:type="spellEnd"/>
      <w:r w:rsidR="003876DC">
        <w:rPr>
          <w:b/>
          <w:sz w:val="36"/>
        </w:rPr>
        <w:t>-</w:t>
      </w:r>
      <w:proofErr w:type="spellStart"/>
      <w:r w:rsidRPr="001B458C">
        <w:rPr>
          <w:b/>
          <w:sz w:val="36"/>
        </w:rPr>
        <w:t>κό</w:t>
      </w:r>
      <w:proofErr w:type="spellEnd"/>
      <w:r w:rsidRPr="001B458C">
        <w:rPr>
          <w:b/>
          <w:sz w:val="36"/>
        </w:rPr>
        <w:t xml:space="preserve"> έχει τιμή </w:t>
      </w:r>
      <w:r w:rsidR="00CD5B59">
        <w:rPr>
          <w:b/>
          <w:sz w:val="36"/>
        </w:rPr>
        <w:t>4</w:t>
      </w:r>
      <w:r w:rsidRPr="001B458C">
        <w:rPr>
          <w:b/>
          <w:sz w:val="36"/>
          <w:lang w:val="en-US"/>
        </w:rPr>
        <w:sym w:font="Wingdings 2" w:char="F096"/>
      </w:r>
      <w:r w:rsidRPr="001B458C">
        <w:rPr>
          <w:b/>
          <w:sz w:val="36"/>
        </w:rPr>
        <w:t>10</w:t>
      </w:r>
      <w:r w:rsidRPr="001B458C">
        <w:rPr>
          <w:b/>
          <w:sz w:val="40"/>
          <w:vertAlign w:val="superscript"/>
        </w:rPr>
        <w:t>4</w:t>
      </w:r>
      <w:r w:rsidRPr="001B458C">
        <w:rPr>
          <w:b/>
          <w:sz w:val="36"/>
        </w:rPr>
        <w:t xml:space="preserve"> </w:t>
      </w:r>
      <w:r w:rsidRPr="001B458C">
        <w:rPr>
          <w:b/>
          <w:sz w:val="36"/>
          <w:lang w:val="en-US"/>
        </w:rPr>
        <w:t>Volt</w:t>
      </w:r>
      <w:r w:rsidRPr="001B458C">
        <w:rPr>
          <w:b/>
          <w:sz w:val="36"/>
        </w:rPr>
        <w:t>;</w:t>
      </w:r>
    </w:p>
    <w:p w:rsidR="00DB23D6" w:rsidRPr="00CD5B59" w:rsidRDefault="00DB23D6" w:rsidP="000852AF">
      <w:pPr>
        <w:autoSpaceDE w:val="0"/>
        <w:autoSpaceDN w:val="0"/>
        <w:adjustRightInd w:val="0"/>
        <w:spacing w:before="240"/>
        <w:ind w:firstLine="567"/>
        <w:rPr>
          <w:b/>
          <w:sz w:val="36"/>
        </w:rPr>
      </w:pPr>
      <w:r w:rsidRPr="001B458C">
        <w:rPr>
          <w:rFonts w:ascii="Tahoma" w:hAnsi="Tahoma"/>
          <w:b/>
          <w:sz w:val="36"/>
        </w:rPr>
        <w:t>24.</w:t>
      </w:r>
      <w:r w:rsidRPr="001B458C">
        <w:rPr>
          <w:b/>
          <w:sz w:val="36"/>
        </w:rPr>
        <w:t xml:space="preserve"> Δοκιμαστικό φορτίο +2μ</w:t>
      </w:r>
      <w:r w:rsidRPr="001B458C">
        <w:rPr>
          <w:b/>
          <w:sz w:val="36"/>
          <w:lang w:val="en-US"/>
        </w:rPr>
        <w:t>C</w:t>
      </w:r>
      <w:r w:rsidRPr="001B458C">
        <w:rPr>
          <w:b/>
          <w:sz w:val="36"/>
        </w:rPr>
        <w:t xml:space="preserve"> τοποθετείται σε ση</w:t>
      </w:r>
      <w:r w:rsidR="003876DC">
        <w:rPr>
          <w:b/>
          <w:sz w:val="36"/>
        </w:rPr>
        <w:t>-</w:t>
      </w:r>
      <w:r w:rsidRPr="001B458C">
        <w:rPr>
          <w:b/>
          <w:sz w:val="36"/>
        </w:rPr>
        <w:t>μείο (Σ) ηλεκτρικού πεδίου. Αν το δυναμικό στη θέση (Σ) είναι -10</w:t>
      </w:r>
      <w:r w:rsidRPr="001B458C">
        <w:rPr>
          <w:b/>
          <w:sz w:val="36"/>
          <w:lang w:val="en-US"/>
        </w:rPr>
        <w:t>V</w:t>
      </w:r>
      <w:r w:rsidRPr="001B458C">
        <w:rPr>
          <w:b/>
          <w:sz w:val="36"/>
        </w:rPr>
        <w:t xml:space="preserve"> να βρείτε:</w:t>
      </w:r>
    </w:p>
    <w:p w:rsidR="00DB23D6" w:rsidRPr="001B458C" w:rsidRDefault="00DB23D6" w:rsidP="000852AF">
      <w:pPr>
        <w:autoSpaceDE w:val="0"/>
        <w:autoSpaceDN w:val="0"/>
        <w:adjustRightInd w:val="0"/>
        <w:ind w:firstLine="567"/>
        <w:rPr>
          <w:b/>
          <w:sz w:val="36"/>
        </w:rPr>
      </w:pPr>
      <w:r w:rsidRPr="001B458C">
        <w:rPr>
          <w:b/>
          <w:sz w:val="36"/>
        </w:rPr>
        <w:t>(α</w:t>
      </w:r>
      <w:r w:rsidR="00CD5B59">
        <w:rPr>
          <w:b/>
          <w:sz w:val="36"/>
        </w:rPr>
        <w:t>) Τη δυναμική ενέργεια του δοκι</w:t>
      </w:r>
      <w:r w:rsidRPr="001B458C">
        <w:rPr>
          <w:b/>
          <w:sz w:val="36"/>
        </w:rPr>
        <w:t>μαστικού φορτίου.</w:t>
      </w:r>
    </w:p>
    <w:p w:rsidR="00DB23D6" w:rsidRPr="00CD5B59" w:rsidRDefault="00CD5B59" w:rsidP="000852AF">
      <w:pPr>
        <w:autoSpaceDE w:val="0"/>
        <w:autoSpaceDN w:val="0"/>
        <w:adjustRightInd w:val="0"/>
        <w:ind w:left="567"/>
        <w:rPr>
          <w:b/>
          <w:sz w:val="36"/>
        </w:rPr>
      </w:pPr>
      <w:r>
        <w:rPr>
          <w:b/>
          <w:sz w:val="36"/>
        </w:rPr>
        <w:t xml:space="preserve">(β) Πόσο έργο πρέπει να προσφερθεί στο </w:t>
      </w:r>
      <w:proofErr w:type="spellStart"/>
      <w:r>
        <w:rPr>
          <w:b/>
          <w:sz w:val="36"/>
        </w:rPr>
        <w:t>δοκι</w:t>
      </w:r>
      <w:r w:rsidR="00DB23D6" w:rsidRPr="001B458C">
        <w:rPr>
          <w:b/>
          <w:sz w:val="36"/>
        </w:rPr>
        <w:t>μα</w:t>
      </w:r>
      <w:proofErr w:type="spellEnd"/>
      <w:r w:rsidR="003876DC">
        <w:rPr>
          <w:b/>
          <w:sz w:val="36"/>
        </w:rPr>
        <w:t>-</w:t>
      </w:r>
      <w:proofErr w:type="spellStart"/>
      <w:r w:rsidR="00DB23D6" w:rsidRPr="001B458C">
        <w:rPr>
          <w:b/>
          <w:sz w:val="36"/>
        </w:rPr>
        <w:t>στικό</w:t>
      </w:r>
      <w:proofErr w:type="spellEnd"/>
      <w:r w:rsidR="00DB23D6" w:rsidRPr="001B458C">
        <w:rPr>
          <w:b/>
          <w:sz w:val="36"/>
        </w:rPr>
        <w:t xml:space="preserve"> φορτίο για να φθάσει στο άπειρο χωρίς ταχύ</w:t>
      </w:r>
      <w:r w:rsidR="003876DC">
        <w:rPr>
          <w:b/>
          <w:sz w:val="36"/>
        </w:rPr>
        <w:t>-</w:t>
      </w:r>
      <w:proofErr w:type="spellStart"/>
      <w:r w:rsidR="00DB23D6" w:rsidRPr="001B458C">
        <w:rPr>
          <w:b/>
          <w:sz w:val="36"/>
        </w:rPr>
        <w:t>τητα;</w:t>
      </w:r>
      <w:proofErr w:type="spellEnd"/>
    </w:p>
    <w:p w:rsidR="00DB23D6" w:rsidRPr="001B458C" w:rsidRDefault="00DB23D6" w:rsidP="000852AF">
      <w:pPr>
        <w:autoSpaceDE w:val="0"/>
        <w:autoSpaceDN w:val="0"/>
        <w:adjustRightInd w:val="0"/>
        <w:spacing w:before="240"/>
        <w:ind w:firstLine="567"/>
        <w:rPr>
          <w:b/>
          <w:sz w:val="36"/>
        </w:rPr>
      </w:pPr>
      <w:r w:rsidRPr="001B458C">
        <w:rPr>
          <w:rFonts w:ascii="Tahoma" w:hAnsi="Tahoma"/>
          <w:b/>
          <w:sz w:val="36"/>
        </w:rPr>
        <w:t>25.</w:t>
      </w:r>
      <w:r w:rsidRPr="001B458C">
        <w:rPr>
          <w:b/>
          <w:sz w:val="36"/>
        </w:rPr>
        <w:t xml:space="preserve"> Δύο σημειακά φορτία +2μ</w:t>
      </w:r>
      <w:r w:rsidRPr="001B458C">
        <w:rPr>
          <w:b/>
          <w:sz w:val="36"/>
          <w:lang w:val="en-US"/>
        </w:rPr>
        <w:t>C</w:t>
      </w:r>
      <w:r w:rsidRPr="001B458C">
        <w:rPr>
          <w:b/>
          <w:sz w:val="36"/>
        </w:rPr>
        <w:t xml:space="preserve"> και +18μ</w:t>
      </w:r>
      <w:r w:rsidRPr="001B458C">
        <w:rPr>
          <w:b/>
          <w:sz w:val="36"/>
          <w:lang w:val="en-US"/>
        </w:rPr>
        <w:t>C</w:t>
      </w:r>
      <w:r w:rsidR="00CD5B59">
        <w:rPr>
          <w:b/>
          <w:sz w:val="36"/>
        </w:rPr>
        <w:t xml:space="preserve"> α</w:t>
      </w:r>
      <w:r w:rsidRPr="001B458C">
        <w:rPr>
          <w:b/>
          <w:sz w:val="36"/>
        </w:rPr>
        <w:t>πέχουν απόσταση 16</w:t>
      </w:r>
      <w:r w:rsidRPr="001B458C">
        <w:rPr>
          <w:b/>
          <w:sz w:val="36"/>
          <w:lang w:val="en-US"/>
        </w:rPr>
        <w:t>cm</w:t>
      </w:r>
      <w:r w:rsidRPr="001B458C">
        <w:rPr>
          <w:b/>
          <w:sz w:val="36"/>
        </w:rPr>
        <w:t>. Να βρεθεί:</w:t>
      </w:r>
    </w:p>
    <w:p w:rsidR="00DB23D6" w:rsidRPr="001B458C" w:rsidRDefault="00DB23D6" w:rsidP="000852AF">
      <w:pPr>
        <w:autoSpaceDE w:val="0"/>
        <w:autoSpaceDN w:val="0"/>
        <w:adjustRightInd w:val="0"/>
        <w:ind w:firstLine="567"/>
        <w:rPr>
          <w:b/>
          <w:sz w:val="36"/>
        </w:rPr>
      </w:pPr>
      <w:r w:rsidRPr="007D0EBC">
        <w:rPr>
          <w:rFonts w:ascii="Tahoma" w:hAnsi="Tahoma"/>
          <w:b/>
          <w:sz w:val="36"/>
        </w:rPr>
        <w:t>(α)</w:t>
      </w:r>
      <w:r w:rsidRPr="001B458C">
        <w:rPr>
          <w:b/>
          <w:sz w:val="36"/>
        </w:rPr>
        <w:t xml:space="preserve"> Σε ποιο σημείο μηδενίζεται η ένταση του πεδίου.</w:t>
      </w:r>
    </w:p>
    <w:p w:rsidR="00DB23D6" w:rsidRPr="00CD5B59" w:rsidRDefault="0042402E" w:rsidP="000852AF">
      <w:pPr>
        <w:autoSpaceDE w:val="0"/>
        <w:autoSpaceDN w:val="0"/>
        <w:adjustRightInd w:val="0"/>
        <w:ind w:firstLine="567"/>
        <w:rPr>
          <w:b/>
          <w:sz w:val="36"/>
        </w:rPr>
      </w:pPr>
      <w:r w:rsidRPr="0042402E">
        <w:rPr>
          <w:rFonts w:ascii="Tahoma" w:hAnsi="Tahoma"/>
          <w:b/>
          <w:noProof/>
          <w:sz w:val="36"/>
          <w:lang w:eastAsia="el-GR"/>
        </w:rPr>
        <w:pict>
          <v:shape id="_x0000_s51175" type="#_x0000_t202" style="position:absolute;left:0;text-align:left;margin-left:256.65pt;margin-top:4.3pt;width:99.7pt;height:20.7pt;z-index:253122560;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75;mso-fit-shape-to-text:t" inset="0,0,0,0">
              <w:txbxContent>
                <w:p w:rsidR="00B2678F" w:rsidRPr="00DB76B3" w:rsidRDefault="00B2678F" w:rsidP="0047119A">
                  <w:pPr>
                    <w:jc w:val="center"/>
                    <w:rPr>
                      <w:b/>
                      <w:sz w:val="36"/>
                      <w:lang w:val="en-US"/>
                    </w:rPr>
                  </w:pPr>
                  <w:r>
                    <w:rPr>
                      <w:b/>
                      <w:sz w:val="36"/>
                    </w:rPr>
                    <w:t xml:space="preserve">95 </w:t>
                  </w:r>
                  <w:r w:rsidRPr="00D60C16">
                    <w:rPr>
                      <w:b/>
                      <w:sz w:val="36"/>
                    </w:rPr>
                    <w:t xml:space="preserve">/ </w:t>
                  </w:r>
                  <w:r w:rsidR="00DB76B3">
                    <w:rPr>
                      <w:b/>
                      <w:sz w:val="36"/>
                    </w:rPr>
                    <w:t>5</w:t>
                  </w:r>
                  <w:r w:rsidR="00DB76B3">
                    <w:rPr>
                      <w:b/>
                      <w:sz w:val="36"/>
                      <w:lang w:val="en-US"/>
                    </w:rPr>
                    <w:t>2</w:t>
                  </w:r>
                  <w:r w:rsidR="00DB76B3">
                    <w:rPr>
                      <w:b/>
                      <w:sz w:val="36"/>
                    </w:rPr>
                    <w:t>-5</w:t>
                  </w:r>
                  <w:r w:rsidR="00DB76B3">
                    <w:rPr>
                      <w:b/>
                      <w:sz w:val="36"/>
                      <w:lang w:val="en-US"/>
                    </w:rPr>
                    <w:t>3</w:t>
                  </w:r>
                </w:p>
              </w:txbxContent>
            </v:textbox>
            <w10:wrap anchorx="page" anchory="page"/>
          </v:shape>
        </w:pict>
      </w:r>
      <w:r w:rsidR="00DB23D6" w:rsidRPr="007D0EBC">
        <w:rPr>
          <w:rFonts w:ascii="Tahoma" w:hAnsi="Tahoma"/>
          <w:b/>
          <w:sz w:val="36"/>
        </w:rPr>
        <w:t>(β)</w:t>
      </w:r>
      <w:r w:rsidR="00DB23D6" w:rsidRPr="001B458C">
        <w:rPr>
          <w:b/>
          <w:sz w:val="36"/>
        </w:rPr>
        <w:t xml:space="preserve"> Το δυναμι</w:t>
      </w:r>
      <w:r w:rsidR="00826205">
        <w:rPr>
          <w:b/>
          <w:sz w:val="36"/>
        </w:rPr>
        <w:t>κό στη θέση μηδενισμού της έντα</w:t>
      </w:r>
      <w:r w:rsidR="00DB23D6" w:rsidRPr="001B458C">
        <w:rPr>
          <w:b/>
          <w:sz w:val="36"/>
        </w:rPr>
        <w:t>σης.</w:t>
      </w:r>
    </w:p>
    <w:p w:rsidR="00DB23D6" w:rsidRPr="001B458C" w:rsidRDefault="00DB23D6" w:rsidP="000852AF">
      <w:pPr>
        <w:autoSpaceDE w:val="0"/>
        <w:autoSpaceDN w:val="0"/>
        <w:adjustRightInd w:val="0"/>
        <w:spacing w:before="240"/>
        <w:ind w:firstLine="567"/>
        <w:rPr>
          <w:b/>
          <w:sz w:val="36"/>
        </w:rPr>
      </w:pPr>
      <w:r w:rsidRPr="001B458C">
        <w:rPr>
          <w:rFonts w:ascii="Tahoma" w:hAnsi="Tahoma"/>
          <w:b/>
          <w:sz w:val="36"/>
        </w:rPr>
        <w:lastRenderedPageBreak/>
        <w:t>26.</w:t>
      </w:r>
      <w:r w:rsidRPr="001B458C">
        <w:rPr>
          <w:b/>
          <w:sz w:val="36"/>
        </w:rPr>
        <w:t xml:space="preserve"> Ακίνητο σημειακό φορτίο +2μ</w:t>
      </w:r>
      <w:r w:rsidRPr="001B458C">
        <w:rPr>
          <w:b/>
          <w:sz w:val="36"/>
          <w:lang w:val="en-US"/>
        </w:rPr>
        <w:t>C</w:t>
      </w:r>
      <w:r w:rsidRPr="001B458C">
        <w:rPr>
          <w:b/>
          <w:sz w:val="36"/>
        </w:rPr>
        <w:t>, βρίσκεται σε σημείο «Σ».</w:t>
      </w:r>
    </w:p>
    <w:p w:rsidR="00DB23D6" w:rsidRPr="00CD5B59" w:rsidRDefault="00DB23D6" w:rsidP="000852AF">
      <w:pPr>
        <w:autoSpaceDE w:val="0"/>
        <w:autoSpaceDN w:val="0"/>
        <w:adjustRightInd w:val="0"/>
        <w:spacing w:before="60"/>
        <w:ind w:left="720"/>
        <w:rPr>
          <w:b/>
          <w:sz w:val="2"/>
        </w:rPr>
      </w:pPr>
      <w:r w:rsidRPr="007D0EBC">
        <w:rPr>
          <w:rFonts w:ascii="Tahoma" w:hAnsi="Tahoma"/>
          <w:b/>
          <w:sz w:val="36"/>
        </w:rPr>
        <w:t>(α)</w:t>
      </w:r>
      <w:r w:rsidRPr="001B458C">
        <w:rPr>
          <w:b/>
          <w:sz w:val="36"/>
        </w:rPr>
        <w:t xml:space="preserve"> Να υπολογιστεί το δυναμικό σε απόσταση </w:t>
      </w:r>
      <w:r w:rsidR="003876DC">
        <w:rPr>
          <w:b/>
          <w:sz w:val="36"/>
        </w:rPr>
        <w:br/>
      </w:r>
      <w:r w:rsidRPr="001B458C">
        <w:rPr>
          <w:b/>
          <w:sz w:val="36"/>
          <w:lang w:val="en-US"/>
        </w:rPr>
        <w:t>r</w:t>
      </w:r>
      <w:r w:rsidRPr="001B458C">
        <w:rPr>
          <w:b/>
          <w:sz w:val="40"/>
          <w:vertAlign w:val="subscript"/>
        </w:rPr>
        <w:t>1</w:t>
      </w:r>
      <w:r w:rsidRPr="001B458C">
        <w:rPr>
          <w:b/>
          <w:sz w:val="36"/>
        </w:rPr>
        <w:t xml:space="preserve"> = 2</w:t>
      </w:r>
      <w:r w:rsidRPr="001B458C">
        <w:rPr>
          <w:b/>
          <w:sz w:val="36"/>
          <w:lang w:val="en-US"/>
        </w:rPr>
        <w:t>m</w:t>
      </w:r>
      <w:r w:rsidRPr="001B458C">
        <w:rPr>
          <w:b/>
          <w:sz w:val="36"/>
        </w:rPr>
        <w:t xml:space="preserve"> και </w:t>
      </w:r>
      <w:r w:rsidRPr="001B458C">
        <w:rPr>
          <w:b/>
          <w:sz w:val="36"/>
          <w:lang w:val="en-US"/>
        </w:rPr>
        <w:t>r</w:t>
      </w:r>
      <w:r w:rsidRPr="001B458C">
        <w:rPr>
          <w:b/>
          <w:sz w:val="40"/>
          <w:vertAlign w:val="subscript"/>
        </w:rPr>
        <w:t>2</w:t>
      </w:r>
      <w:r w:rsidRPr="001B458C">
        <w:rPr>
          <w:b/>
          <w:sz w:val="36"/>
        </w:rPr>
        <w:t xml:space="preserve"> = 4</w:t>
      </w:r>
      <w:r w:rsidRPr="001B458C">
        <w:rPr>
          <w:b/>
          <w:sz w:val="36"/>
          <w:lang w:val="en-US"/>
        </w:rPr>
        <w:t>m</w:t>
      </w:r>
      <w:r w:rsidRPr="001B458C">
        <w:rPr>
          <w:b/>
          <w:sz w:val="36"/>
        </w:rPr>
        <w:t xml:space="preserve"> από το (Σ).</w:t>
      </w:r>
    </w:p>
    <w:p w:rsidR="00DB23D6" w:rsidRPr="001B458C" w:rsidRDefault="00DB23D6" w:rsidP="000852AF">
      <w:pPr>
        <w:autoSpaceDE w:val="0"/>
        <w:autoSpaceDN w:val="0"/>
        <w:adjustRightInd w:val="0"/>
        <w:spacing w:before="60"/>
        <w:ind w:left="720"/>
        <w:rPr>
          <w:b/>
          <w:sz w:val="36"/>
        </w:rPr>
      </w:pPr>
      <w:r w:rsidRPr="007D0EBC">
        <w:rPr>
          <w:rFonts w:ascii="Tahoma" w:hAnsi="Tahoma"/>
          <w:b/>
          <w:sz w:val="36"/>
        </w:rPr>
        <w:t>(β)</w:t>
      </w:r>
      <w:r w:rsidRPr="001B458C">
        <w:rPr>
          <w:b/>
          <w:sz w:val="36"/>
        </w:rPr>
        <w:t xml:space="preserve"> Αν σημειακό φορτίο </w:t>
      </w:r>
      <w:r w:rsidRPr="001B458C">
        <w:rPr>
          <w:b/>
          <w:sz w:val="36"/>
          <w:lang w:val="en-US"/>
        </w:rPr>
        <w:t>q</w:t>
      </w:r>
      <w:r w:rsidRPr="001B458C">
        <w:rPr>
          <w:b/>
          <w:sz w:val="36"/>
        </w:rPr>
        <w:t xml:space="preserve"> = 1μ</w:t>
      </w:r>
      <w:r w:rsidRPr="001B458C">
        <w:rPr>
          <w:b/>
          <w:sz w:val="36"/>
          <w:lang w:val="en-US"/>
        </w:rPr>
        <w:t>c</w:t>
      </w:r>
      <w:r w:rsidRPr="001B458C">
        <w:rPr>
          <w:b/>
          <w:sz w:val="36"/>
        </w:rPr>
        <w:t xml:space="preserve"> τοποθετηθεί σε απόσταση </w:t>
      </w:r>
      <w:r w:rsidRPr="001B458C">
        <w:rPr>
          <w:b/>
          <w:sz w:val="36"/>
          <w:lang w:val="en-US"/>
        </w:rPr>
        <w:t>r</w:t>
      </w:r>
      <w:r w:rsidRPr="001B458C">
        <w:rPr>
          <w:b/>
          <w:sz w:val="40"/>
          <w:szCs w:val="64"/>
          <w:vertAlign w:val="subscript"/>
        </w:rPr>
        <w:t>1</w:t>
      </w:r>
      <w:r w:rsidRPr="001B458C">
        <w:rPr>
          <w:b/>
          <w:sz w:val="36"/>
        </w:rPr>
        <w:t xml:space="preserve"> ποια η δυναμική του ενέργεια;</w:t>
      </w:r>
    </w:p>
    <w:p w:rsidR="00DB23D6" w:rsidRPr="000603D8" w:rsidRDefault="00DB23D6" w:rsidP="000852AF">
      <w:pPr>
        <w:autoSpaceDE w:val="0"/>
        <w:autoSpaceDN w:val="0"/>
        <w:adjustRightInd w:val="0"/>
        <w:spacing w:before="60"/>
        <w:ind w:firstLine="567"/>
        <w:rPr>
          <w:b/>
          <w:sz w:val="2"/>
        </w:rPr>
      </w:pPr>
    </w:p>
    <w:p w:rsidR="00DB23D6" w:rsidRPr="001B458C" w:rsidRDefault="00DB23D6" w:rsidP="000852AF">
      <w:pPr>
        <w:autoSpaceDE w:val="0"/>
        <w:autoSpaceDN w:val="0"/>
        <w:adjustRightInd w:val="0"/>
        <w:spacing w:before="60"/>
        <w:ind w:left="720"/>
        <w:rPr>
          <w:b/>
          <w:sz w:val="36"/>
        </w:rPr>
      </w:pPr>
      <w:r w:rsidRPr="007D0EBC">
        <w:rPr>
          <w:rFonts w:ascii="Tahoma" w:hAnsi="Tahoma"/>
          <w:b/>
          <w:sz w:val="36"/>
        </w:rPr>
        <w:t>(γ)</w:t>
      </w:r>
      <w:r w:rsidRPr="001B458C">
        <w:rPr>
          <w:b/>
          <w:sz w:val="36"/>
        </w:rPr>
        <w:t xml:space="preserve"> Αν το φορτίο </w:t>
      </w:r>
      <w:r w:rsidRPr="001B458C">
        <w:rPr>
          <w:b/>
          <w:sz w:val="36"/>
          <w:lang w:val="en-US"/>
        </w:rPr>
        <w:t>q</w:t>
      </w:r>
      <w:r w:rsidRPr="001B458C">
        <w:rPr>
          <w:b/>
          <w:sz w:val="36"/>
        </w:rPr>
        <w:t xml:space="preserve"> = 2μ</w:t>
      </w:r>
      <w:r w:rsidRPr="001B458C">
        <w:rPr>
          <w:b/>
          <w:sz w:val="36"/>
          <w:lang w:val="en-US"/>
        </w:rPr>
        <w:t>C</w:t>
      </w:r>
      <w:r w:rsidR="00826205">
        <w:rPr>
          <w:b/>
          <w:sz w:val="36"/>
        </w:rPr>
        <w:t xml:space="preserve"> μετακινη</w:t>
      </w:r>
      <w:r w:rsidRPr="001B458C">
        <w:rPr>
          <w:b/>
          <w:sz w:val="36"/>
        </w:rPr>
        <w:t xml:space="preserve">θεί από τη θέση </w:t>
      </w:r>
      <w:r w:rsidRPr="001B458C">
        <w:rPr>
          <w:b/>
          <w:sz w:val="36"/>
          <w:lang w:val="en-US"/>
        </w:rPr>
        <w:t>r</w:t>
      </w:r>
      <w:r w:rsidRPr="001B458C">
        <w:rPr>
          <w:b/>
          <w:sz w:val="40"/>
          <w:szCs w:val="64"/>
          <w:vertAlign w:val="subscript"/>
        </w:rPr>
        <w:t>1</w:t>
      </w:r>
      <w:r w:rsidRPr="001B458C">
        <w:rPr>
          <w:b/>
          <w:sz w:val="36"/>
        </w:rPr>
        <w:t xml:space="preserve"> στη θέση </w:t>
      </w:r>
      <w:r w:rsidRPr="001B458C">
        <w:rPr>
          <w:b/>
          <w:sz w:val="36"/>
          <w:lang w:val="en-US"/>
        </w:rPr>
        <w:t>r</w:t>
      </w:r>
      <w:r w:rsidRPr="001B458C">
        <w:rPr>
          <w:b/>
          <w:sz w:val="40"/>
          <w:szCs w:val="64"/>
          <w:vertAlign w:val="subscript"/>
        </w:rPr>
        <w:t>2</w:t>
      </w:r>
      <w:r w:rsidRPr="001B458C">
        <w:rPr>
          <w:b/>
          <w:sz w:val="36"/>
        </w:rPr>
        <w:t>, ποιο είναι το έργο της δύναμης του πεδίου; Το έργο αυτό εξαρτά</w:t>
      </w:r>
      <w:r w:rsidRPr="001B458C">
        <w:rPr>
          <w:b/>
          <w:sz w:val="36"/>
        </w:rPr>
        <w:softHyphen/>
        <w:t xml:space="preserve">ται από τη διαδρομή που θα ακολουθήσει το φορτίο </w:t>
      </w:r>
      <w:r w:rsidRPr="001B458C">
        <w:rPr>
          <w:b/>
          <w:sz w:val="36"/>
          <w:lang w:val="en-US"/>
        </w:rPr>
        <w:t>q</w:t>
      </w:r>
      <w:r w:rsidRPr="001B458C">
        <w:rPr>
          <w:b/>
          <w:sz w:val="36"/>
        </w:rPr>
        <w:t>;</w:t>
      </w:r>
    </w:p>
    <w:p w:rsidR="00DB23D6" w:rsidRPr="001B458C" w:rsidRDefault="00DB23D6" w:rsidP="000852AF">
      <w:pPr>
        <w:autoSpaceDE w:val="0"/>
        <w:autoSpaceDN w:val="0"/>
        <w:adjustRightInd w:val="0"/>
        <w:spacing w:before="240"/>
        <w:ind w:firstLine="567"/>
        <w:rPr>
          <w:b/>
          <w:sz w:val="36"/>
        </w:rPr>
      </w:pPr>
      <w:r w:rsidRPr="001B458C">
        <w:rPr>
          <w:rFonts w:ascii="Tahoma" w:hAnsi="Tahoma"/>
          <w:b/>
          <w:sz w:val="36"/>
        </w:rPr>
        <w:t>27.</w:t>
      </w:r>
      <w:r w:rsidRPr="001B458C">
        <w:rPr>
          <w:b/>
          <w:sz w:val="36"/>
        </w:rPr>
        <w:t xml:space="preserve"> Στο μοντέλο του </w:t>
      </w:r>
      <w:r w:rsidRPr="001B458C">
        <w:rPr>
          <w:b/>
          <w:sz w:val="36"/>
          <w:lang w:val="en-US"/>
        </w:rPr>
        <w:t>Bohr</w:t>
      </w:r>
      <w:r w:rsidRPr="001B458C">
        <w:rPr>
          <w:b/>
          <w:sz w:val="36"/>
        </w:rPr>
        <w:t xml:space="preserve"> για το ά</w:t>
      </w:r>
      <w:r w:rsidR="00826205">
        <w:rPr>
          <w:b/>
          <w:sz w:val="36"/>
        </w:rPr>
        <w:t xml:space="preserve">τομο του </w:t>
      </w:r>
      <w:proofErr w:type="spellStart"/>
      <w:r w:rsidR="00826205">
        <w:rPr>
          <w:b/>
          <w:sz w:val="36"/>
        </w:rPr>
        <w:t>υδρογό</w:t>
      </w:r>
      <w:proofErr w:type="spellEnd"/>
      <w:r w:rsidR="003876DC">
        <w:rPr>
          <w:b/>
          <w:sz w:val="36"/>
        </w:rPr>
        <w:t>-</w:t>
      </w:r>
      <w:r w:rsidR="00826205">
        <w:rPr>
          <w:b/>
          <w:sz w:val="36"/>
        </w:rPr>
        <w:t>νου, τα ηλεκτρόνια μπορούν να περιστρέ</w:t>
      </w:r>
      <w:r w:rsidRPr="001B458C">
        <w:rPr>
          <w:b/>
          <w:sz w:val="36"/>
        </w:rPr>
        <w:t xml:space="preserve">φονται γύρω </w:t>
      </w:r>
      <w:r w:rsidR="00826205">
        <w:rPr>
          <w:b/>
          <w:sz w:val="36"/>
        </w:rPr>
        <w:t>από τον πυρήνα (πρωτόνιο) σε (ε</w:t>
      </w:r>
      <w:r w:rsidRPr="001B458C">
        <w:rPr>
          <w:b/>
          <w:sz w:val="36"/>
        </w:rPr>
        <w:t xml:space="preserve">πιτρεπόμενες) </w:t>
      </w:r>
      <w:proofErr w:type="spellStart"/>
      <w:r w:rsidRPr="001B458C">
        <w:rPr>
          <w:b/>
          <w:sz w:val="36"/>
        </w:rPr>
        <w:t>κυκλι</w:t>
      </w:r>
      <w:proofErr w:type="spellEnd"/>
      <w:r w:rsidR="003876DC">
        <w:rPr>
          <w:b/>
          <w:sz w:val="36"/>
        </w:rPr>
        <w:t>-</w:t>
      </w:r>
      <w:proofErr w:type="spellStart"/>
      <w:r w:rsidRPr="001B458C">
        <w:rPr>
          <w:b/>
          <w:sz w:val="36"/>
        </w:rPr>
        <w:t>κές</w:t>
      </w:r>
      <w:proofErr w:type="spellEnd"/>
      <w:r w:rsidRPr="001B458C">
        <w:rPr>
          <w:b/>
          <w:sz w:val="36"/>
        </w:rPr>
        <w:t xml:space="preserve"> τροχιές. Αν μία τροχιά έχει ακτίνα </w:t>
      </w:r>
      <w:r w:rsidRPr="001B458C">
        <w:rPr>
          <w:b/>
          <w:sz w:val="36"/>
          <w:lang w:val="en-US"/>
        </w:rPr>
        <w:t>r</w:t>
      </w:r>
      <w:r w:rsidR="00826205">
        <w:rPr>
          <w:b/>
          <w:sz w:val="36"/>
        </w:rPr>
        <w:t xml:space="preserve"> = </w:t>
      </w:r>
      <w:r w:rsidR="00727DB1">
        <w:rPr>
          <w:b/>
          <w:sz w:val="36"/>
        </w:rPr>
        <w:t>8</w:t>
      </w:r>
      <w:r w:rsidRPr="001B458C">
        <w:rPr>
          <w:b/>
          <w:sz w:val="36"/>
          <w:lang w:val="en-US"/>
        </w:rPr>
        <w:sym w:font="Wingdings 2" w:char="F096"/>
      </w:r>
      <w:r w:rsidRPr="001B458C">
        <w:rPr>
          <w:b/>
          <w:sz w:val="36"/>
        </w:rPr>
        <w:t>10</w:t>
      </w:r>
      <w:r w:rsidRPr="001B458C">
        <w:rPr>
          <w:b/>
          <w:sz w:val="40"/>
          <w:vertAlign w:val="superscript"/>
        </w:rPr>
        <w:t>-</w:t>
      </w:r>
      <w:r w:rsidR="00727DB1">
        <w:rPr>
          <w:b/>
          <w:sz w:val="40"/>
          <w:vertAlign w:val="superscript"/>
        </w:rPr>
        <w:t>10</w:t>
      </w:r>
      <w:r w:rsidR="000852AF" w:rsidRPr="000603D8">
        <w:rPr>
          <w:b/>
          <w:sz w:val="40"/>
          <w:vertAlign w:val="superscript"/>
        </w:rPr>
        <w:t xml:space="preserve"> </w:t>
      </w:r>
      <w:r w:rsidRPr="001B458C">
        <w:rPr>
          <w:b/>
          <w:sz w:val="36"/>
          <w:lang w:val="en-US"/>
        </w:rPr>
        <w:t>m</w:t>
      </w:r>
      <w:r w:rsidRPr="001B458C">
        <w:rPr>
          <w:b/>
          <w:sz w:val="36"/>
        </w:rPr>
        <w:t>, να υπολογιστούν:</w:t>
      </w:r>
    </w:p>
    <w:p w:rsidR="00DB23D6" w:rsidRPr="00826205" w:rsidRDefault="00DB23D6" w:rsidP="000852AF">
      <w:pPr>
        <w:autoSpaceDE w:val="0"/>
        <w:autoSpaceDN w:val="0"/>
        <w:adjustRightInd w:val="0"/>
        <w:spacing w:before="60"/>
        <w:ind w:firstLine="567"/>
        <w:rPr>
          <w:b/>
          <w:sz w:val="2"/>
        </w:rPr>
      </w:pPr>
      <w:r w:rsidRPr="007D0EBC">
        <w:rPr>
          <w:rFonts w:ascii="Tahoma" w:hAnsi="Tahoma"/>
          <w:b/>
          <w:sz w:val="36"/>
        </w:rPr>
        <w:t>(α)</w:t>
      </w:r>
      <w:r w:rsidRPr="001B458C">
        <w:rPr>
          <w:b/>
          <w:sz w:val="36"/>
        </w:rPr>
        <w:t xml:space="preserve"> Η δυναμική</w:t>
      </w:r>
    </w:p>
    <w:p w:rsidR="00DB23D6" w:rsidRPr="001B458C" w:rsidRDefault="00DB23D6" w:rsidP="000852AF">
      <w:pPr>
        <w:autoSpaceDE w:val="0"/>
        <w:autoSpaceDN w:val="0"/>
        <w:adjustRightInd w:val="0"/>
        <w:spacing w:before="60"/>
        <w:ind w:firstLine="567"/>
        <w:rPr>
          <w:b/>
          <w:sz w:val="36"/>
        </w:rPr>
      </w:pPr>
      <w:r w:rsidRPr="007D0EBC">
        <w:rPr>
          <w:rFonts w:ascii="Tahoma" w:hAnsi="Tahoma"/>
          <w:b/>
          <w:sz w:val="36"/>
        </w:rPr>
        <w:t>(β)</w:t>
      </w:r>
      <w:r w:rsidRPr="001B458C">
        <w:rPr>
          <w:b/>
          <w:sz w:val="36"/>
        </w:rPr>
        <w:t xml:space="preserve"> Η κινητική</w:t>
      </w:r>
    </w:p>
    <w:p w:rsidR="00DB23D6" w:rsidRPr="00826205" w:rsidRDefault="00DB23D6" w:rsidP="000852AF">
      <w:pPr>
        <w:autoSpaceDE w:val="0"/>
        <w:autoSpaceDN w:val="0"/>
        <w:adjustRightInd w:val="0"/>
        <w:spacing w:before="60"/>
        <w:ind w:left="567"/>
        <w:rPr>
          <w:b/>
          <w:sz w:val="36"/>
        </w:rPr>
      </w:pPr>
      <w:r w:rsidRPr="007D0EBC">
        <w:rPr>
          <w:rFonts w:ascii="Tahoma" w:hAnsi="Tahoma"/>
          <w:b/>
          <w:sz w:val="36"/>
        </w:rPr>
        <w:t>(γ)</w:t>
      </w:r>
      <w:r w:rsidRPr="001B458C">
        <w:rPr>
          <w:b/>
          <w:sz w:val="36"/>
        </w:rPr>
        <w:t xml:space="preserve"> Η μηχανική</w:t>
      </w:r>
      <w:r w:rsidR="00826205" w:rsidRPr="00826205">
        <w:rPr>
          <w:b/>
          <w:sz w:val="36"/>
        </w:rPr>
        <w:t xml:space="preserve"> </w:t>
      </w:r>
      <w:r w:rsidRPr="001B458C">
        <w:rPr>
          <w:b/>
          <w:sz w:val="36"/>
        </w:rPr>
        <w:t xml:space="preserve">ενέργεια του ηλεκτρονίου στην τροχιά ακτίνας </w:t>
      </w:r>
      <w:r w:rsidRPr="001B458C">
        <w:rPr>
          <w:b/>
          <w:sz w:val="36"/>
          <w:lang w:val="en-US"/>
        </w:rPr>
        <w:t>r</w:t>
      </w:r>
      <w:r w:rsidRPr="001B458C">
        <w:rPr>
          <w:b/>
          <w:sz w:val="40"/>
          <w:szCs w:val="64"/>
          <w:vertAlign w:val="subscript"/>
        </w:rPr>
        <w:t xml:space="preserve">1 </w:t>
      </w:r>
    </w:p>
    <w:p w:rsidR="00DB23D6" w:rsidRPr="001B458C" w:rsidRDefault="00DB23D6" w:rsidP="000852AF">
      <w:pPr>
        <w:autoSpaceDE w:val="0"/>
        <w:autoSpaceDN w:val="0"/>
        <w:adjustRightInd w:val="0"/>
        <w:spacing w:before="240"/>
        <w:ind w:firstLine="567"/>
        <w:rPr>
          <w:b/>
          <w:sz w:val="36"/>
        </w:rPr>
      </w:pPr>
      <w:r w:rsidRPr="001B458C">
        <w:rPr>
          <w:rFonts w:ascii="Tahoma" w:hAnsi="Tahoma"/>
          <w:b/>
          <w:sz w:val="36"/>
        </w:rPr>
        <w:t>28.</w:t>
      </w:r>
      <w:r w:rsidRPr="001B458C">
        <w:rPr>
          <w:b/>
          <w:sz w:val="36"/>
        </w:rPr>
        <w:t xml:space="preserve"> Τέσσερα ηλεκτρικά φορτία +30μ</w:t>
      </w:r>
      <w:r w:rsidRPr="001B458C">
        <w:rPr>
          <w:b/>
          <w:sz w:val="36"/>
          <w:lang w:val="en-US"/>
        </w:rPr>
        <w:t>C</w:t>
      </w:r>
      <w:r w:rsidRPr="001B458C">
        <w:rPr>
          <w:b/>
          <w:sz w:val="36"/>
        </w:rPr>
        <w:t>, -60μ</w:t>
      </w:r>
      <w:r w:rsidRPr="001B458C">
        <w:rPr>
          <w:b/>
          <w:sz w:val="36"/>
          <w:lang w:val="en-US"/>
        </w:rPr>
        <w:t>C</w:t>
      </w:r>
      <w:r w:rsidRPr="001B458C">
        <w:rPr>
          <w:b/>
          <w:sz w:val="36"/>
        </w:rPr>
        <w:t>, +90μ</w:t>
      </w:r>
      <w:r w:rsidRPr="001B458C">
        <w:rPr>
          <w:b/>
          <w:sz w:val="36"/>
          <w:lang w:val="en-US"/>
        </w:rPr>
        <w:t>C</w:t>
      </w:r>
      <w:r w:rsidRPr="001B458C">
        <w:rPr>
          <w:b/>
          <w:sz w:val="36"/>
        </w:rPr>
        <w:t xml:space="preserve"> και -120μ</w:t>
      </w:r>
      <w:r w:rsidRPr="001B458C">
        <w:rPr>
          <w:b/>
          <w:sz w:val="36"/>
          <w:lang w:val="en-US"/>
        </w:rPr>
        <w:t>C</w:t>
      </w:r>
      <w:r w:rsidRPr="001B458C">
        <w:rPr>
          <w:b/>
          <w:sz w:val="36"/>
        </w:rPr>
        <w:t xml:space="preserve"> βρίσκονται αντίστοιχα στις κορυφές Α,Β,Γ,Δ τετραγώνου, πλευράς  </w:t>
      </w:r>
      <w:r w:rsidR="00826205" w:rsidRPr="00826205">
        <w:rPr>
          <w:rFonts w:ascii="Tahoma" w:hAnsi="Tahoma"/>
          <w:b/>
          <w:noProof/>
          <w:position w:val="-10"/>
          <w:sz w:val="36"/>
          <w:lang w:eastAsia="el-GR"/>
        </w:rPr>
        <w:drawing>
          <wp:inline distT="0" distB="0" distL="0" distR="0">
            <wp:extent cx="704282" cy="307323"/>
            <wp:effectExtent l="19050" t="0" r="0" b="0"/>
            <wp:docPr id="1483" name="Εικόνα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84" cstate="print"/>
                    <a:srcRect/>
                    <a:stretch>
                      <a:fillRect/>
                    </a:stretch>
                  </pic:blipFill>
                  <pic:spPr bwMode="auto">
                    <a:xfrm>
                      <a:off x="0" y="0"/>
                      <a:ext cx="714955" cy="311980"/>
                    </a:xfrm>
                    <a:prstGeom prst="rect">
                      <a:avLst/>
                    </a:prstGeom>
                    <a:noFill/>
                    <a:ln w="9525">
                      <a:noFill/>
                      <a:miter lim="800000"/>
                      <a:headEnd/>
                      <a:tailEnd/>
                    </a:ln>
                  </pic:spPr>
                </pic:pic>
              </a:graphicData>
            </a:graphic>
          </wp:inline>
        </w:drawing>
      </w:r>
      <w:r w:rsidR="00826205" w:rsidRPr="00826205">
        <w:rPr>
          <w:b/>
          <w:sz w:val="36"/>
        </w:rPr>
        <w:t xml:space="preserve"> </w:t>
      </w:r>
      <w:r w:rsidRPr="001B458C">
        <w:rPr>
          <w:b/>
          <w:sz w:val="36"/>
        </w:rPr>
        <w:t>. Να υπολογίσετε:</w:t>
      </w:r>
    </w:p>
    <w:p w:rsidR="00DB23D6" w:rsidRPr="001B458C" w:rsidRDefault="00DB23D6" w:rsidP="000852AF">
      <w:pPr>
        <w:autoSpaceDE w:val="0"/>
        <w:autoSpaceDN w:val="0"/>
        <w:adjustRightInd w:val="0"/>
        <w:spacing w:before="60"/>
        <w:ind w:firstLine="567"/>
        <w:rPr>
          <w:b/>
          <w:sz w:val="36"/>
        </w:rPr>
      </w:pPr>
      <w:r w:rsidRPr="007D0EBC">
        <w:rPr>
          <w:rFonts w:ascii="Tahoma" w:hAnsi="Tahoma"/>
          <w:b/>
          <w:sz w:val="36"/>
        </w:rPr>
        <w:t>(α)</w:t>
      </w:r>
      <w:r w:rsidRPr="001B458C">
        <w:rPr>
          <w:b/>
          <w:sz w:val="36"/>
        </w:rPr>
        <w:t xml:space="preserve"> Το δυναμικό στο μέσο «Μ» της πλευράς (ΑΒ).</w:t>
      </w:r>
    </w:p>
    <w:p w:rsidR="00DB23D6" w:rsidRPr="001B458C" w:rsidRDefault="00DB23D6" w:rsidP="000852AF">
      <w:pPr>
        <w:autoSpaceDE w:val="0"/>
        <w:autoSpaceDN w:val="0"/>
        <w:adjustRightInd w:val="0"/>
        <w:spacing w:before="60"/>
        <w:ind w:firstLine="567"/>
        <w:rPr>
          <w:b/>
          <w:sz w:val="36"/>
        </w:rPr>
      </w:pPr>
      <w:r w:rsidRPr="007D0EBC">
        <w:rPr>
          <w:rFonts w:ascii="Tahoma" w:hAnsi="Tahoma"/>
          <w:b/>
          <w:sz w:val="36"/>
        </w:rPr>
        <w:t>(β)</w:t>
      </w:r>
      <w:r w:rsidRPr="001B458C">
        <w:rPr>
          <w:b/>
          <w:sz w:val="36"/>
        </w:rPr>
        <w:t xml:space="preserve"> Το δυναμικό στο κέντρο του τετραγώνου «Κ».</w:t>
      </w:r>
    </w:p>
    <w:p w:rsidR="00DB23D6" w:rsidRPr="001B458C" w:rsidRDefault="0042402E" w:rsidP="000852AF">
      <w:pPr>
        <w:autoSpaceDE w:val="0"/>
        <w:autoSpaceDN w:val="0"/>
        <w:adjustRightInd w:val="0"/>
        <w:spacing w:before="60"/>
        <w:ind w:left="567"/>
        <w:rPr>
          <w:b/>
          <w:sz w:val="36"/>
        </w:rPr>
      </w:pPr>
      <w:r w:rsidRPr="0042402E">
        <w:rPr>
          <w:rFonts w:ascii="Tahoma" w:hAnsi="Tahoma"/>
          <w:b/>
          <w:noProof/>
          <w:sz w:val="36"/>
          <w:lang w:eastAsia="el-GR"/>
        </w:rPr>
        <w:pict>
          <v:shape id="_x0000_s51176" type="#_x0000_t202" style="position:absolute;left:0;text-align:left;margin-left:254.15pt;margin-top:5.55pt;width:99.7pt;height:20.7pt;z-index:253123584;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76;mso-fit-shape-to-text:t" inset="0,0,0,0">
              <w:txbxContent>
                <w:p w:rsidR="00B2678F" w:rsidRPr="00DB76B3" w:rsidRDefault="00B2678F" w:rsidP="0047119A">
                  <w:pPr>
                    <w:jc w:val="center"/>
                    <w:rPr>
                      <w:b/>
                      <w:sz w:val="36"/>
                      <w:lang w:val="en-US"/>
                    </w:rPr>
                  </w:pPr>
                  <w:r>
                    <w:rPr>
                      <w:b/>
                      <w:sz w:val="36"/>
                    </w:rPr>
                    <w:t>96</w:t>
                  </w:r>
                  <w:r w:rsidRPr="00D60C16">
                    <w:rPr>
                      <w:b/>
                      <w:sz w:val="36"/>
                      <w:lang w:val="en-US"/>
                    </w:rPr>
                    <w:t xml:space="preserve"> </w:t>
                  </w:r>
                  <w:r w:rsidRPr="00D60C16">
                    <w:rPr>
                      <w:b/>
                      <w:sz w:val="36"/>
                    </w:rPr>
                    <w:t xml:space="preserve">/ </w:t>
                  </w:r>
                  <w:r w:rsidR="00DB76B3">
                    <w:rPr>
                      <w:b/>
                      <w:sz w:val="36"/>
                    </w:rPr>
                    <w:t>5</w:t>
                  </w:r>
                  <w:r w:rsidR="00DB76B3">
                    <w:rPr>
                      <w:b/>
                      <w:sz w:val="36"/>
                      <w:lang w:val="en-US"/>
                    </w:rPr>
                    <w:t>3-54</w:t>
                  </w:r>
                </w:p>
              </w:txbxContent>
            </v:textbox>
            <w10:wrap anchorx="page" anchory="page"/>
          </v:shape>
        </w:pict>
      </w:r>
      <w:r w:rsidR="00DB23D6" w:rsidRPr="007D0EBC">
        <w:rPr>
          <w:rFonts w:ascii="Tahoma" w:hAnsi="Tahoma"/>
          <w:b/>
          <w:sz w:val="36"/>
        </w:rPr>
        <w:t>(γ)</w:t>
      </w:r>
      <w:r w:rsidR="00DB23D6" w:rsidRPr="001B458C">
        <w:rPr>
          <w:b/>
          <w:sz w:val="36"/>
        </w:rPr>
        <w:t xml:space="preserve"> Το έργο της δύναμης του πεδίου κατά τη με</w:t>
      </w:r>
      <w:r w:rsidR="00DB23D6" w:rsidRPr="001B458C">
        <w:rPr>
          <w:b/>
          <w:sz w:val="36"/>
        </w:rPr>
        <w:softHyphen/>
        <w:t xml:space="preserve">ταφορά φορτίου </w:t>
      </w:r>
      <w:r w:rsidR="00DB23D6" w:rsidRPr="001B458C">
        <w:rPr>
          <w:b/>
          <w:sz w:val="36"/>
          <w:lang w:val="en-US"/>
        </w:rPr>
        <w:t>q</w:t>
      </w:r>
      <w:r w:rsidR="00DB23D6" w:rsidRPr="001B458C">
        <w:rPr>
          <w:b/>
          <w:sz w:val="36"/>
        </w:rPr>
        <w:t xml:space="preserve"> = 10</w:t>
      </w:r>
      <w:r w:rsidR="00DB23D6" w:rsidRPr="001B458C">
        <w:rPr>
          <w:b/>
          <w:sz w:val="40"/>
          <w:vertAlign w:val="superscript"/>
        </w:rPr>
        <w:t>-9</w:t>
      </w:r>
      <w:r w:rsidR="00DB23D6" w:rsidRPr="001B458C">
        <w:rPr>
          <w:b/>
          <w:sz w:val="36"/>
          <w:lang w:val="en-US"/>
        </w:rPr>
        <w:t>C</w:t>
      </w:r>
      <w:r w:rsidR="00DB23D6" w:rsidRPr="001B458C">
        <w:rPr>
          <w:b/>
          <w:sz w:val="36"/>
        </w:rPr>
        <w:t>, από τη θέση «Μ» στη θέση «Κ</w:t>
      </w:r>
      <w:r w:rsidR="00826205">
        <w:rPr>
          <w:b/>
          <w:sz w:val="36"/>
        </w:rPr>
        <w:t>». Ποιο είναι το φυσικό περιεχό</w:t>
      </w:r>
      <w:r w:rsidR="00DB23D6" w:rsidRPr="001B458C">
        <w:rPr>
          <w:b/>
          <w:sz w:val="36"/>
        </w:rPr>
        <w:t>μενο του έργου αυτού;</w:t>
      </w:r>
    </w:p>
    <w:p w:rsidR="00DB23D6" w:rsidRPr="001B458C" w:rsidRDefault="00DB23D6" w:rsidP="000852AF">
      <w:pPr>
        <w:autoSpaceDE w:val="0"/>
        <w:autoSpaceDN w:val="0"/>
        <w:adjustRightInd w:val="0"/>
        <w:ind w:firstLine="567"/>
        <w:rPr>
          <w:b/>
          <w:sz w:val="36"/>
        </w:rPr>
      </w:pPr>
      <w:r w:rsidRPr="001B458C">
        <w:rPr>
          <w:rFonts w:ascii="Tahoma" w:hAnsi="Tahoma"/>
          <w:b/>
          <w:sz w:val="36"/>
        </w:rPr>
        <w:lastRenderedPageBreak/>
        <w:t>29.</w:t>
      </w:r>
      <w:r w:rsidR="00826205">
        <w:rPr>
          <w:b/>
          <w:sz w:val="36"/>
        </w:rPr>
        <w:t xml:space="preserve"> Στο πρόβλημα 28 να υπολογι</w:t>
      </w:r>
      <w:r w:rsidRPr="001B458C">
        <w:rPr>
          <w:b/>
          <w:sz w:val="36"/>
        </w:rPr>
        <w:t xml:space="preserve">στεί το έργο της δύναμης του </w:t>
      </w:r>
      <w:r w:rsidR="00826205">
        <w:rPr>
          <w:b/>
          <w:sz w:val="36"/>
        </w:rPr>
        <w:t>ηλεκτρικού πεδίου, κατά τη μετα</w:t>
      </w:r>
      <w:r w:rsidRPr="001B458C">
        <w:rPr>
          <w:b/>
          <w:sz w:val="36"/>
        </w:rPr>
        <w:t>κίνηση φορτίου +1μ</w:t>
      </w:r>
      <w:r w:rsidRPr="001B458C">
        <w:rPr>
          <w:b/>
          <w:sz w:val="36"/>
          <w:lang w:val="en-US"/>
        </w:rPr>
        <w:t>C</w:t>
      </w:r>
      <w:r w:rsidRPr="001B458C">
        <w:rPr>
          <w:b/>
          <w:sz w:val="36"/>
        </w:rPr>
        <w:t>.</w:t>
      </w:r>
    </w:p>
    <w:p w:rsidR="00DB23D6" w:rsidRPr="001B458C" w:rsidRDefault="00DB23D6" w:rsidP="000852AF">
      <w:pPr>
        <w:autoSpaceDE w:val="0"/>
        <w:autoSpaceDN w:val="0"/>
        <w:adjustRightInd w:val="0"/>
        <w:spacing w:before="60"/>
        <w:ind w:firstLine="567"/>
        <w:rPr>
          <w:b/>
          <w:sz w:val="36"/>
        </w:rPr>
      </w:pPr>
      <w:r w:rsidRPr="007D0EBC">
        <w:rPr>
          <w:rFonts w:ascii="Tahoma" w:hAnsi="Tahoma"/>
          <w:b/>
          <w:sz w:val="36"/>
        </w:rPr>
        <w:t>(α)</w:t>
      </w:r>
      <w:r w:rsidRPr="001B458C">
        <w:rPr>
          <w:b/>
          <w:sz w:val="36"/>
        </w:rPr>
        <w:t xml:space="preserve"> Από τη θέση Μ στο άπειρο</w:t>
      </w:r>
    </w:p>
    <w:p w:rsidR="00DB23D6" w:rsidRPr="001B458C" w:rsidRDefault="00DB23D6" w:rsidP="000852AF">
      <w:pPr>
        <w:autoSpaceDE w:val="0"/>
        <w:autoSpaceDN w:val="0"/>
        <w:adjustRightInd w:val="0"/>
        <w:spacing w:before="60"/>
        <w:ind w:firstLine="567"/>
        <w:rPr>
          <w:b/>
          <w:sz w:val="36"/>
        </w:rPr>
      </w:pPr>
      <w:r w:rsidRPr="007D0EBC">
        <w:rPr>
          <w:rFonts w:ascii="Tahoma" w:hAnsi="Tahoma"/>
          <w:b/>
          <w:sz w:val="36"/>
        </w:rPr>
        <w:t>(β)</w:t>
      </w:r>
      <w:r w:rsidRPr="001B458C">
        <w:rPr>
          <w:b/>
          <w:sz w:val="36"/>
        </w:rPr>
        <w:t xml:space="preserve"> Από τη θέση Κ στο άπειρο</w:t>
      </w:r>
    </w:p>
    <w:p w:rsidR="00DB23D6" w:rsidRPr="001B458C" w:rsidRDefault="00DB23D6" w:rsidP="000852AF">
      <w:pPr>
        <w:autoSpaceDE w:val="0"/>
        <w:autoSpaceDN w:val="0"/>
        <w:adjustRightInd w:val="0"/>
        <w:rPr>
          <w:b/>
          <w:sz w:val="36"/>
        </w:rPr>
      </w:pPr>
      <w:r w:rsidRPr="001B458C">
        <w:rPr>
          <w:b/>
          <w:sz w:val="36"/>
        </w:rPr>
        <w:t>Ποιο συμπέρασμα βγάζετε σε κάθε μια περί</w:t>
      </w:r>
      <w:r w:rsidRPr="001B458C">
        <w:rPr>
          <w:b/>
          <w:sz w:val="36"/>
        </w:rPr>
        <w:softHyphen/>
        <w:t>πτωση;</w:t>
      </w:r>
    </w:p>
    <w:p w:rsidR="00DB23D6" w:rsidRPr="001B458C" w:rsidRDefault="00DB23D6" w:rsidP="000852AF">
      <w:pPr>
        <w:autoSpaceDE w:val="0"/>
        <w:autoSpaceDN w:val="0"/>
        <w:adjustRightInd w:val="0"/>
        <w:spacing w:before="240"/>
        <w:ind w:firstLine="567"/>
        <w:rPr>
          <w:b/>
          <w:sz w:val="36"/>
        </w:rPr>
      </w:pPr>
      <w:r w:rsidRPr="001B458C">
        <w:rPr>
          <w:rFonts w:ascii="Tahoma" w:hAnsi="Tahoma"/>
          <w:b/>
          <w:sz w:val="36"/>
        </w:rPr>
        <w:t>30.</w:t>
      </w:r>
      <w:r w:rsidRPr="001B458C">
        <w:rPr>
          <w:b/>
          <w:sz w:val="36"/>
        </w:rPr>
        <w:t xml:space="preserve"> Το σωματίδιο «α» έχει τη δομή του </w:t>
      </w:r>
      <w:r w:rsidR="006636B8" w:rsidRPr="00826205">
        <w:rPr>
          <w:b/>
          <w:position w:val="-18"/>
          <w:sz w:val="36"/>
        </w:rPr>
        <w:object w:dxaOrig="1320" w:dyaOrig="639">
          <v:shape id="_x0000_i1190" type="#_x0000_t75" style="width:54pt;height:27pt" o:ole="">
            <v:imagedata r:id="rId285" o:title=""/>
          </v:shape>
          <o:OLEObject Type="Embed" ProgID="Equation.DSMT4" ShapeID="_x0000_i1190" DrawAspect="Content" ObjectID="_1463913097" r:id="rId286"/>
        </w:object>
      </w:r>
      <w:r w:rsidR="00826205">
        <w:rPr>
          <w:b/>
          <w:sz w:val="36"/>
        </w:rPr>
        <w:t xml:space="preserve"> </w:t>
      </w:r>
      <w:proofErr w:type="spellStart"/>
      <w:r w:rsidR="00826205">
        <w:rPr>
          <w:b/>
          <w:sz w:val="36"/>
        </w:rPr>
        <w:t>δη</w:t>
      </w:r>
      <w:r w:rsidRPr="001B458C">
        <w:rPr>
          <w:b/>
          <w:sz w:val="36"/>
        </w:rPr>
        <w:t>λα</w:t>
      </w:r>
      <w:proofErr w:type="spellEnd"/>
      <w:r w:rsidR="003876DC">
        <w:rPr>
          <w:b/>
          <w:sz w:val="36"/>
        </w:rPr>
        <w:t>-</w:t>
      </w:r>
      <w:proofErr w:type="spellStart"/>
      <w:r w:rsidRPr="001B458C">
        <w:rPr>
          <w:b/>
          <w:sz w:val="36"/>
        </w:rPr>
        <w:t>δή</w:t>
      </w:r>
      <w:proofErr w:type="spellEnd"/>
      <w:r w:rsidRPr="001B458C">
        <w:rPr>
          <w:b/>
          <w:sz w:val="36"/>
        </w:rPr>
        <w:t xml:space="preserve"> αποτελείται από </w:t>
      </w:r>
      <w:r w:rsidR="00826205">
        <w:rPr>
          <w:b/>
          <w:sz w:val="36"/>
        </w:rPr>
        <w:t>δύο πρωτόνια και δύο νε</w:t>
      </w:r>
      <w:r w:rsidRPr="001B458C">
        <w:rPr>
          <w:b/>
          <w:sz w:val="36"/>
        </w:rPr>
        <w:t>τρόνια (</w:t>
      </w:r>
      <w:r w:rsidRPr="001B458C">
        <w:rPr>
          <w:b/>
          <w:sz w:val="36"/>
          <w:lang w:val="en-US"/>
        </w:rPr>
        <w:t>m</w:t>
      </w:r>
      <w:r w:rsidRPr="001B458C">
        <w:rPr>
          <w:b/>
          <w:sz w:val="40"/>
          <w:vertAlign w:val="subscript"/>
          <w:lang w:val="en-US"/>
        </w:rPr>
        <w:t>p</w:t>
      </w:r>
      <w:r w:rsidRPr="001B458C">
        <w:rPr>
          <w:b/>
          <w:sz w:val="36"/>
        </w:rPr>
        <w:t xml:space="preserve"> </w:t>
      </w:r>
      <w:r w:rsidR="00826205" w:rsidRPr="00826205">
        <w:rPr>
          <w:b/>
          <w:sz w:val="36"/>
        </w:rPr>
        <w:t>=</w:t>
      </w:r>
      <w:r w:rsidRPr="001B458C">
        <w:rPr>
          <w:b/>
          <w:sz w:val="36"/>
        </w:rPr>
        <w:t xml:space="preserve"> </w:t>
      </w:r>
      <w:proofErr w:type="spellStart"/>
      <w:r w:rsidRPr="001B458C">
        <w:rPr>
          <w:b/>
          <w:sz w:val="36"/>
          <w:lang w:val="en-US"/>
        </w:rPr>
        <w:t>m</w:t>
      </w:r>
      <w:r w:rsidRPr="001B458C">
        <w:rPr>
          <w:b/>
          <w:sz w:val="40"/>
          <w:vertAlign w:val="subscript"/>
          <w:lang w:val="en-US"/>
        </w:rPr>
        <w:t>n</w:t>
      </w:r>
      <w:proofErr w:type="spellEnd"/>
      <w:r w:rsidR="00826205">
        <w:rPr>
          <w:b/>
          <w:sz w:val="36"/>
        </w:rPr>
        <w:t>). Το σωματίδιο «α» επιτα</w:t>
      </w:r>
      <w:r w:rsidR="006636B8">
        <w:rPr>
          <w:b/>
          <w:sz w:val="36"/>
        </w:rPr>
        <w:t>χύνε</w:t>
      </w:r>
      <w:r w:rsidRPr="001B458C">
        <w:rPr>
          <w:b/>
          <w:sz w:val="36"/>
        </w:rPr>
        <w:t>ται, σε ομογε</w:t>
      </w:r>
      <w:r w:rsidR="006636B8">
        <w:rPr>
          <w:b/>
          <w:sz w:val="36"/>
        </w:rPr>
        <w:t>νές ηλεκτρικό πεδίο. Εάν το αφή</w:t>
      </w:r>
      <w:r w:rsidRPr="001B458C">
        <w:rPr>
          <w:b/>
          <w:sz w:val="36"/>
        </w:rPr>
        <w:t>σουμε (</w:t>
      </w:r>
      <w:proofErr w:type="spellStart"/>
      <w:r w:rsidRPr="001B458C">
        <w:rPr>
          <w:b/>
          <w:sz w:val="36"/>
        </w:rPr>
        <w:t>υ</w:t>
      </w:r>
      <w:r w:rsidR="006636B8" w:rsidRPr="006636B8">
        <w:rPr>
          <w:b/>
          <w:sz w:val="40"/>
          <w:vertAlign w:val="subscript"/>
        </w:rPr>
        <w:t>0</w:t>
      </w:r>
      <w:proofErr w:type="spellEnd"/>
      <w:r w:rsidRPr="001B458C">
        <w:rPr>
          <w:b/>
          <w:sz w:val="36"/>
        </w:rPr>
        <w:t xml:space="preserve"> = 0</w:t>
      </w:r>
      <w:r w:rsidR="006636B8">
        <w:rPr>
          <w:b/>
          <w:sz w:val="36"/>
        </w:rPr>
        <w:t xml:space="preserve">), να </w:t>
      </w:r>
      <w:proofErr w:type="spellStart"/>
      <w:r w:rsidR="006636B8">
        <w:rPr>
          <w:b/>
          <w:sz w:val="36"/>
        </w:rPr>
        <w:t>επιτα</w:t>
      </w:r>
      <w:proofErr w:type="spellEnd"/>
      <w:r w:rsidR="003876DC">
        <w:rPr>
          <w:b/>
          <w:sz w:val="36"/>
        </w:rPr>
        <w:t>-</w:t>
      </w:r>
      <w:proofErr w:type="spellStart"/>
      <w:r w:rsidR="006636B8">
        <w:rPr>
          <w:b/>
          <w:sz w:val="36"/>
        </w:rPr>
        <w:t>χυνθεί</w:t>
      </w:r>
      <w:proofErr w:type="spellEnd"/>
      <w:r w:rsidR="006636B8">
        <w:rPr>
          <w:b/>
          <w:sz w:val="36"/>
        </w:rPr>
        <w:t xml:space="preserve"> μεταξύ δύο ση</w:t>
      </w:r>
      <w:r w:rsidRPr="001B458C">
        <w:rPr>
          <w:b/>
          <w:sz w:val="36"/>
        </w:rPr>
        <w:t xml:space="preserve">μείων Α, Β που έχουν διαφορά </w:t>
      </w:r>
      <w:proofErr w:type="spellStart"/>
      <w:r w:rsidRPr="001B458C">
        <w:rPr>
          <w:b/>
          <w:sz w:val="36"/>
        </w:rPr>
        <w:t>δυ</w:t>
      </w:r>
      <w:proofErr w:type="spellEnd"/>
      <w:r w:rsidR="003876DC">
        <w:rPr>
          <w:b/>
          <w:sz w:val="36"/>
        </w:rPr>
        <w:t>-</w:t>
      </w:r>
      <w:proofErr w:type="spellStart"/>
      <w:r w:rsidRPr="001B458C">
        <w:rPr>
          <w:b/>
          <w:sz w:val="36"/>
        </w:rPr>
        <w:t>ναμικού</w:t>
      </w:r>
      <w:proofErr w:type="spellEnd"/>
      <w:r w:rsidRPr="001B458C">
        <w:rPr>
          <w:b/>
          <w:sz w:val="36"/>
        </w:rPr>
        <w:t xml:space="preserve"> ίση με 12.000</w:t>
      </w:r>
      <w:r w:rsidRPr="001B458C">
        <w:rPr>
          <w:b/>
          <w:sz w:val="36"/>
          <w:lang w:val="en-US"/>
        </w:rPr>
        <w:t>V</w:t>
      </w:r>
      <w:r w:rsidRPr="001B458C">
        <w:rPr>
          <w:b/>
          <w:sz w:val="36"/>
        </w:rPr>
        <w:t>, να βρεθεί ποια είναι η ταχύτητα του στο σημείο Β.</w:t>
      </w:r>
    </w:p>
    <w:p w:rsidR="00DB23D6" w:rsidRPr="001B458C" w:rsidRDefault="00DB23D6" w:rsidP="000852AF">
      <w:pPr>
        <w:autoSpaceDE w:val="0"/>
        <w:autoSpaceDN w:val="0"/>
        <w:adjustRightInd w:val="0"/>
        <w:spacing w:before="240"/>
        <w:ind w:firstLine="567"/>
        <w:rPr>
          <w:b/>
          <w:sz w:val="36"/>
        </w:rPr>
      </w:pPr>
      <w:r w:rsidRPr="001B458C">
        <w:rPr>
          <w:rFonts w:ascii="Tahoma" w:hAnsi="Tahoma"/>
          <w:b/>
          <w:sz w:val="36"/>
        </w:rPr>
        <w:t>31.</w:t>
      </w:r>
      <w:r w:rsidR="006636B8">
        <w:rPr>
          <w:b/>
          <w:sz w:val="36"/>
        </w:rPr>
        <w:t xml:space="preserve"> Κατά τη διάρκεια μιας καταιγί</w:t>
      </w:r>
      <w:r w:rsidRPr="001B458C">
        <w:rPr>
          <w:b/>
          <w:sz w:val="36"/>
        </w:rPr>
        <w:t>δας, νέφος στην επιφάνε</w:t>
      </w:r>
      <w:r w:rsidR="006636B8">
        <w:rPr>
          <w:b/>
          <w:sz w:val="36"/>
        </w:rPr>
        <w:t>ια του προς τη Γη εμφανίζει φορ</w:t>
      </w:r>
      <w:r w:rsidRPr="001B458C">
        <w:rPr>
          <w:b/>
          <w:sz w:val="36"/>
        </w:rPr>
        <w:t>τίο -25</w:t>
      </w:r>
      <w:r w:rsidRPr="001B458C">
        <w:rPr>
          <w:b/>
          <w:sz w:val="36"/>
          <w:lang w:val="en-US"/>
        </w:rPr>
        <w:t>C</w:t>
      </w:r>
      <w:r w:rsidRPr="001B458C">
        <w:rPr>
          <w:b/>
          <w:sz w:val="36"/>
        </w:rPr>
        <w:t xml:space="preserve">. </w:t>
      </w:r>
      <w:r w:rsidR="006636B8">
        <w:rPr>
          <w:b/>
          <w:sz w:val="36"/>
        </w:rPr>
        <w:t>Στην επιφάνεια της Γης, δημιουργού</w:t>
      </w:r>
      <w:r w:rsidRPr="001B458C">
        <w:rPr>
          <w:b/>
          <w:sz w:val="36"/>
        </w:rPr>
        <w:t>νται από επα</w:t>
      </w:r>
      <w:r w:rsidR="006636B8">
        <w:rPr>
          <w:b/>
          <w:sz w:val="36"/>
        </w:rPr>
        <w:t xml:space="preserve">γωγή, </w:t>
      </w:r>
      <w:proofErr w:type="spellStart"/>
      <w:r w:rsidR="006636B8">
        <w:rPr>
          <w:b/>
          <w:sz w:val="36"/>
        </w:rPr>
        <w:t>θε</w:t>
      </w:r>
      <w:proofErr w:type="spellEnd"/>
      <w:r w:rsidR="003876DC">
        <w:rPr>
          <w:b/>
          <w:sz w:val="36"/>
        </w:rPr>
        <w:t>-</w:t>
      </w:r>
      <w:proofErr w:type="spellStart"/>
      <w:r w:rsidR="006636B8">
        <w:rPr>
          <w:b/>
          <w:sz w:val="36"/>
        </w:rPr>
        <w:t>τικά</w:t>
      </w:r>
      <w:proofErr w:type="spellEnd"/>
      <w:r w:rsidR="006636B8">
        <w:rPr>
          <w:b/>
          <w:sz w:val="36"/>
        </w:rPr>
        <w:t xml:space="preserve"> φορτία. Όταν η δια</w:t>
      </w:r>
      <w:r w:rsidRPr="001B458C">
        <w:rPr>
          <w:b/>
          <w:sz w:val="36"/>
        </w:rPr>
        <w:t xml:space="preserve">φορά δυναμικού μεταξύ νέφους - Γης φθάσει τα  </w:t>
      </w:r>
      <w:r w:rsidR="006636B8">
        <w:rPr>
          <w:b/>
          <w:sz w:val="36"/>
        </w:rPr>
        <w:t>5</w:t>
      </w:r>
      <w:r w:rsidRPr="001B458C">
        <w:rPr>
          <w:b/>
          <w:sz w:val="36"/>
        </w:rPr>
        <w:sym w:font="Wingdings 2" w:char="F096"/>
      </w:r>
      <w:r w:rsidRPr="001B458C">
        <w:rPr>
          <w:b/>
          <w:sz w:val="36"/>
        </w:rPr>
        <w:t>10</w:t>
      </w:r>
      <w:r w:rsidRPr="001B458C">
        <w:rPr>
          <w:b/>
          <w:sz w:val="40"/>
          <w:vertAlign w:val="superscript"/>
        </w:rPr>
        <w:t>7</w:t>
      </w:r>
      <w:r w:rsidRPr="001B458C">
        <w:rPr>
          <w:b/>
          <w:sz w:val="40"/>
        </w:rPr>
        <w:t xml:space="preserve"> </w:t>
      </w:r>
      <w:r w:rsidRPr="001B458C">
        <w:rPr>
          <w:b/>
          <w:sz w:val="40"/>
          <w:lang w:val="en-US"/>
        </w:rPr>
        <w:t>V</w:t>
      </w:r>
      <w:r w:rsidRPr="001B458C">
        <w:rPr>
          <w:b/>
          <w:sz w:val="36"/>
        </w:rPr>
        <w:t>, ο α</w:t>
      </w:r>
      <w:r w:rsidR="003876DC">
        <w:rPr>
          <w:b/>
          <w:sz w:val="36"/>
        </w:rPr>
        <w:t>τμοσφαιρικός αέρας παύει για λί</w:t>
      </w:r>
      <w:r w:rsidRPr="001B458C">
        <w:rPr>
          <w:b/>
          <w:sz w:val="36"/>
        </w:rPr>
        <w:t>γο να λειτ</w:t>
      </w:r>
      <w:r w:rsidR="003876DC">
        <w:rPr>
          <w:b/>
          <w:sz w:val="36"/>
        </w:rPr>
        <w:t>ουργεί ως μονωτής και ξεσπά ηλε</w:t>
      </w:r>
      <w:r w:rsidRPr="001B458C">
        <w:rPr>
          <w:b/>
          <w:sz w:val="36"/>
        </w:rPr>
        <w:t>κτρική ε</w:t>
      </w:r>
      <w:r w:rsidR="006636B8">
        <w:rPr>
          <w:b/>
          <w:sz w:val="36"/>
        </w:rPr>
        <w:t>κκένωση, κατά την οποία ηλεκτρό</w:t>
      </w:r>
      <w:r w:rsidRPr="001B458C">
        <w:rPr>
          <w:b/>
          <w:sz w:val="36"/>
        </w:rPr>
        <w:t xml:space="preserve">νια του νέφους </w:t>
      </w:r>
      <w:r w:rsidR="006636B8">
        <w:rPr>
          <w:b/>
          <w:sz w:val="36"/>
        </w:rPr>
        <w:t>κατευθύνονται προς τη Γη (κεραυ</w:t>
      </w:r>
      <w:r w:rsidRPr="001B458C">
        <w:rPr>
          <w:b/>
          <w:sz w:val="36"/>
        </w:rPr>
        <w:t>νός).</w:t>
      </w:r>
    </w:p>
    <w:p w:rsidR="00DB23D6" w:rsidRPr="001B458C" w:rsidRDefault="00DB23D6" w:rsidP="000852AF">
      <w:pPr>
        <w:autoSpaceDE w:val="0"/>
        <w:autoSpaceDN w:val="0"/>
        <w:adjustRightInd w:val="0"/>
        <w:spacing w:before="60"/>
        <w:ind w:firstLine="567"/>
        <w:rPr>
          <w:b/>
          <w:sz w:val="36"/>
        </w:rPr>
      </w:pPr>
      <w:r w:rsidRPr="007D0EBC">
        <w:rPr>
          <w:rFonts w:ascii="Tahoma" w:hAnsi="Tahoma"/>
          <w:b/>
          <w:sz w:val="36"/>
        </w:rPr>
        <w:t>(α)</w:t>
      </w:r>
      <w:r w:rsidRPr="001B458C">
        <w:rPr>
          <w:b/>
          <w:sz w:val="36"/>
        </w:rPr>
        <w:t xml:space="preserve"> Πόση </w:t>
      </w:r>
      <w:r w:rsidR="006636B8">
        <w:rPr>
          <w:b/>
          <w:sz w:val="36"/>
        </w:rPr>
        <w:t>ηλεκτρική ενέργεια απελευθερώθη</w:t>
      </w:r>
      <w:r w:rsidRPr="001B458C">
        <w:rPr>
          <w:b/>
          <w:sz w:val="36"/>
        </w:rPr>
        <w:t>κε;</w:t>
      </w:r>
    </w:p>
    <w:p w:rsidR="00DB23D6" w:rsidRPr="001B458C" w:rsidRDefault="00DB23D6" w:rsidP="000852AF">
      <w:pPr>
        <w:autoSpaceDE w:val="0"/>
        <w:autoSpaceDN w:val="0"/>
        <w:adjustRightInd w:val="0"/>
        <w:spacing w:before="60"/>
        <w:ind w:left="567"/>
        <w:rPr>
          <w:b/>
          <w:sz w:val="36"/>
        </w:rPr>
      </w:pPr>
      <w:r w:rsidRPr="007D0EBC">
        <w:rPr>
          <w:rFonts w:ascii="Tahoma" w:hAnsi="Tahoma"/>
          <w:b/>
          <w:sz w:val="36"/>
        </w:rPr>
        <w:t>(β)</w:t>
      </w:r>
      <w:r w:rsidRPr="001B458C">
        <w:rPr>
          <w:b/>
          <w:sz w:val="36"/>
        </w:rPr>
        <w:t xml:space="preserve"> Πόση είναι η μέση ισχύς που αποδίδεται, αν η διάρκεια του φαινομένου είναι 10</w:t>
      </w:r>
      <w:r w:rsidRPr="001B458C">
        <w:rPr>
          <w:b/>
          <w:sz w:val="40"/>
          <w:vertAlign w:val="superscript"/>
        </w:rPr>
        <w:t>-3</w:t>
      </w:r>
      <w:r w:rsidRPr="001B458C">
        <w:rPr>
          <w:b/>
          <w:sz w:val="36"/>
          <w:lang w:val="en-US"/>
        </w:rPr>
        <w:t>s</w:t>
      </w:r>
      <w:r w:rsidRPr="001B458C">
        <w:rPr>
          <w:b/>
          <w:sz w:val="36"/>
        </w:rPr>
        <w:t>;</w:t>
      </w:r>
    </w:p>
    <w:p w:rsidR="006636B8" w:rsidRPr="006636B8" w:rsidRDefault="0042402E" w:rsidP="000852AF">
      <w:pPr>
        <w:autoSpaceDE w:val="0"/>
        <w:autoSpaceDN w:val="0"/>
        <w:adjustRightInd w:val="0"/>
        <w:spacing w:before="240"/>
        <w:ind w:firstLine="567"/>
        <w:rPr>
          <w:b/>
          <w:sz w:val="36"/>
        </w:rPr>
      </w:pPr>
      <w:r>
        <w:rPr>
          <w:b/>
          <w:noProof/>
          <w:sz w:val="36"/>
          <w:lang w:eastAsia="el-GR"/>
        </w:rPr>
        <w:pict>
          <v:shape id="_x0000_s51177" type="#_x0000_t202" style="position:absolute;left:0;text-align:left;margin-left:245.5pt;margin-top:6.8pt;width:99.7pt;height:20.7pt;z-index:253124608;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77;mso-fit-shape-to-text:t" inset="0,0,0,0">
              <w:txbxContent>
                <w:p w:rsidR="00B2678F" w:rsidRPr="00787B62" w:rsidRDefault="00B2678F" w:rsidP="0047119A">
                  <w:pPr>
                    <w:jc w:val="center"/>
                    <w:rPr>
                      <w:b/>
                      <w:sz w:val="36"/>
                      <w:lang w:val="en-US"/>
                    </w:rPr>
                  </w:pPr>
                  <w:r>
                    <w:rPr>
                      <w:b/>
                      <w:sz w:val="36"/>
                    </w:rPr>
                    <w:t xml:space="preserve">97 </w:t>
                  </w:r>
                  <w:r w:rsidRPr="00D60C16">
                    <w:rPr>
                      <w:b/>
                      <w:sz w:val="36"/>
                    </w:rPr>
                    <w:t xml:space="preserve">/ </w:t>
                  </w:r>
                  <w:r w:rsidR="00787B62">
                    <w:rPr>
                      <w:b/>
                      <w:sz w:val="36"/>
                    </w:rPr>
                    <w:t>5</w:t>
                  </w:r>
                  <w:r w:rsidR="00787B62">
                    <w:rPr>
                      <w:b/>
                      <w:sz w:val="36"/>
                      <w:lang w:val="en-US"/>
                    </w:rPr>
                    <w:t>4</w:t>
                  </w:r>
                </w:p>
              </w:txbxContent>
            </v:textbox>
            <w10:wrap anchorx="page" anchory="page"/>
          </v:shape>
        </w:pict>
      </w:r>
      <w:r w:rsidR="00DB23D6" w:rsidRPr="001B458C">
        <w:rPr>
          <w:rFonts w:ascii="Tahoma" w:hAnsi="Tahoma"/>
          <w:b/>
          <w:sz w:val="36"/>
        </w:rPr>
        <w:t>32.</w:t>
      </w:r>
      <w:r w:rsidR="00DB23D6" w:rsidRPr="001B458C">
        <w:rPr>
          <w:b/>
          <w:sz w:val="36"/>
        </w:rPr>
        <w:t xml:space="preserve"> Πυκνωτής έχει χωρητικότητα </w:t>
      </w:r>
      <w:r w:rsidR="00727DB1">
        <w:rPr>
          <w:b/>
          <w:sz w:val="36"/>
          <w:lang w:val="en-US"/>
        </w:rPr>
        <w:t>C</w:t>
      </w:r>
      <w:r w:rsidR="00727DB1" w:rsidRPr="00727DB1">
        <w:rPr>
          <w:b/>
          <w:sz w:val="36"/>
        </w:rPr>
        <w:t>=</w:t>
      </w:r>
      <w:r w:rsidR="00DB23D6" w:rsidRPr="001B458C">
        <w:rPr>
          <w:b/>
          <w:sz w:val="36"/>
        </w:rPr>
        <w:t>50μ</w:t>
      </w:r>
      <w:r w:rsidR="00DB23D6" w:rsidRPr="001B458C">
        <w:rPr>
          <w:b/>
          <w:sz w:val="36"/>
          <w:lang w:val="en-US"/>
        </w:rPr>
        <w:t>F</w:t>
      </w:r>
      <w:r w:rsidR="00DB23D6" w:rsidRPr="001B458C">
        <w:rPr>
          <w:b/>
          <w:sz w:val="36"/>
        </w:rPr>
        <w:t>. Πόση δια</w:t>
      </w:r>
      <w:r w:rsidR="003876DC">
        <w:rPr>
          <w:b/>
          <w:sz w:val="36"/>
        </w:rPr>
        <w:t>-</w:t>
      </w:r>
      <w:r w:rsidR="00DB23D6" w:rsidRPr="001B458C">
        <w:rPr>
          <w:b/>
          <w:sz w:val="36"/>
        </w:rPr>
        <w:t>φορά δυ</w:t>
      </w:r>
      <w:r w:rsidR="006636B8">
        <w:rPr>
          <w:b/>
          <w:sz w:val="36"/>
        </w:rPr>
        <w:t>ναμικού πρέπει να εφαρμοστεί με</w:t>
      </w:r>
      <w:r w:rsidR="00DB23D6" w:rsidRPr="001B458C">
        <w:rPr>
          <w:b/>
          <w:sz w:val="36"/>
        </w:rPr>
        <w:t>ταξύ των δυο</w:t>
      </w:r>
      <w:r w:rsidR="006636B8">
        <w:rPr>
          <w:b/>
          <w:sz w:val="36"/>
        </w:rPr>
        <w:t xml:space="preserve"> οπλισμών του πυκνωτή, για να α</w:t>
      </w:r>
      <w:r w:rsidR="00DB23D6" w:rsidRPr="001B458C">
        <w:rPr>
          <w:b/>
          <w:sz w:val="36"/>
        </w:rPr>
        <w:t>ποκτήσει ηλεκτρικό φορτίο 10</w:t>
      </w:r>
      <w:r w:rsidR="00DB23D6" w:rsidRPr="001B458C">
        <w:rPr>
          <w:b/>
          <w:sz w:val="40"/>
          <w:vertAlign w:val="superscript"/>
        </w:rPr>
        <w:t>-3</w:t>
      </w:r>
      <w:r w:rsidR="00DB23D6" w:rsidRPr="001B458C">
        <w:rPr>
          <w:b/>
          <w:sz w:val="36"/>
          <w:lang w:val="en-US"/>
        </w:rPr>
        <w:t>C</w:t>
      </w:r>
      <w:r w:rsidR="00DB23D6" w:rsidRPr="001B458C">
        <w:rPr>
          <w:b/>
          <w:sz w:val="36"/>
        </w:rPr>
        <w:t xml:space="preserve">; Πόση </w:t>
      </w:r>
      <w:r w:rsidR="006636B8">
        <w:rPr>
          <w:b/>
          <w:sz w:val="36"/>
        </w:rPr>
        <w:t>ενέρ</w:t>
      </w:r>
      <w:r w:rsidR="00DB23D6" w:rsidRPr="001B458C">
        <w:rPr>
          <w:b/>
          <w:sz w:val="36"/>
        </w:rPr>
        <w:t>γεια έχει τότε ο πυκνωτής;</w:t>
      </w:r>
    </w:p>
    <w:p w:rsidR="00DB23D6" w:rsidRPr="006636B8" w:rsidRDefault="00DB23D6" w:rsidP="000852AF">
      <w:pPr>
        <w:autoSpaceDE w:val="0"/>
        <w:autoSpaceDN w:val="0"/>
        <w:adjustRightInd w:val="0"/>
        <w:spacing w:before="240"/>
        <w:ind w:firstLine="567"/>
        <w:rPr>
          <w:b/>
          <w:sz w:val="36"/>
        </w:rPr>
      </w:pPr>
      <w:r w:rsidRPr="001B458C">
        <w:rPr>
          <w:rFonts w:ascii="Tahoma" w:hAnsi="Tahoma"/>
          <w:b/>
          <w:sz w:val="36"/>
        </w:rPr>
        <w:lastRenderedPageBreak/>
        <w:t>33.</w:t>
      </w:r>
      <w:r w:rsidRPr="001B458C">
        <w:rPr>
          <w:b/>
          <w:sz w:val="36"/>
        </w:rPr>
        <w:t xml:space="preserve"> Δυο φύλλα αργιλίου έχουν διαστάσεις 10</w:t>
      </w:r>
      <w:r w:rsidRPr="001B458C">
        <w:rPr>
          <w:b/>
          <w:sz w:val="36"/>
          <w:lang w:val="en-US"/>
        </w:rPr>
        <w:t>cm</w:t>
      </w:r>
      <w:r w:rsidRPr="001B458C">
        <w:rPr>
          <w:b/>
          <w:sz w:val="36"/>
        </w:rPr>
        <w:t xml:space="preserve"> </w:t>
      </w:r>
      <w:r w:rsidRPr="001B458C">
        <w:rPr>
          <w:b/>
          <w:sz w:val="36"/>
          <w:lang w:val="en-US"/>
        </w:rPr>
        <w:t>x</w:t>
      </w:r>
      <w:r w:rsidRPr="001B458C">
        <w:rPr>
          <w:b/>
          <w:sz w:val="36"/>
        </w:rPr>
        <w:t xml:space="preserve"> 20</w:t>
      </w:r>
      <w:r w:rsidRPr="001B458C">
        <w:rPr>
          <w:b/>
          <w:sz w:val="36"/>
          <w:lang w:val="en-US"/>
        </w:rPr>
        <w:t>cm</w:t>
      </w:r>
      <w:r w:rsidRPr="001B458C">
        <w:rPr>
          <w:b/>
          <w:sz w:val="36"/>
        </w:rPr>
        <w:t xml:space="preserve">, και απέχουν απόσταση 0,5 </w:t>
      </w:r>
      <w:r w:rsidRPr="001B458C">
        <w:rPr>
          <w:b/>
          <w:sz w:val="36"/>
          <w:lang w:val="en-US"/>
        </w:rPr>
        <w:t>mm</w:t>
      </w:r>
      <w:r w:rsidRPr="001B458C">
        <w:rPr>
          <w:b/>
          <w:sz w:val="36"/>
        </w:rPr>
        <w:t>. Πόση είναι η χω</w:t>
      </w:r>
      <w:r w:rsidR="003876DC">
        <w:rPr>
          <w:b/>
          <w:sz w:val="36"/>
        </w:rPr>
        <w:t>-</w:t>
      </w:r>
      <w:r w:rsidRPr="001B458C">
        <w:rPr>
          <w:b/>
          <w:sz w:val="36"/>
        </w:rPr>
        <w:t>ρητικότητα του πυκνωτή;</w:t>
      </w:r>
    </w:p>
    <w:p w:rsidR="00DB23D6" w:rsidRPr="006636B8" w:rsidRDefault="00DB23D6" w:rsidP="000852AF">
      <w:pPr>
        <w:autoSpaceDE w:val="0"/>
        <w:autoSpaceDN w:val="0"/>
        <w:adjustRightInd w:val="0"/>
        <w:spacing w:before="240"/>
        <w:ind w:firstLine="567"/>
        <w:rPr>
          <w:b/>
          <w:sz w:val="36"/>
        </w:rPr>
      </w:pPr>
      <w:r w:rsidRPr="001B458C">
        <w:rPr>
          <w:rFonts w:ascii="Tahoma" w:hAnsi="Tahoma"/>
          <w:b/>
          <w:sz w:val="36"/>
        </w:rPr>
        <w:t>34.</w:t>
      </w:r>
      <w:r w:rsidRPr="001B458C">
        <w:rPr>
          <w:b/>
          <w:sz w:val="36"/>
        </w:rPr>
        <w:t xml:space="preserve"> Επίπεδο</w:t>
      </w:r>
      <w:r w:rsidR="006636B8">
        <w:rPr>
          <w:b/>
          <w:sz w:val="36"/>
        </w:rPr>
        <w:t>ς πυκνωτής έχει οπλισμούς με εμ</w:t>
      </w:r>
      <w:r w:rsidRPr="001B458C">
        <w:rPr>
          <w:b/>
          <w:sz w:val="36"/>
        </w:rPr>
        <w:t xml:space="preserve">βαδόν 200 </w:t>
      </w:r>
      <w:r w:rsidRPr="001B458C">
        <w:rPr>
          <w:b/>
          <w:sz w:val="36"/>
          <w:lang w:val="en-US"/>
        </w:rPr>
        <w:t>cm</w:t>
      </w:r>
      <w:r w:rsidRPr="001B458C">
        <w:rPr>
          <w:b/>
          <w:sz w:val="40"/>
          <w:szCs w:val="64"/>
          <w:vertAlign w:val="superscript"/>
        </w:rPr>
        <w:t>2</w:t>
      </w:r>
      <w:r w:rsidRPr="001B458C">
        <w:rPr>
          <w:b/>
          <w:sz w:val="36"/>
        </w:rPr>
        <w:t xml:space="preserve"> ο καθένας. Εάν η χωρητικότητα του πυκνωτή </w:t>
      </w:r>
      <w:r w:rsidR="006636B8">
        <w:rPr>
          <w:b/>
          <w:sz w:val="36"/>
        </w:rPr>
        <w:t>είναι 17,7</w:t>
      </w:r>
      <w:r w:rsidRPr="001B458C">
        <w:rPr>
          <w:b/>
          <w:sz w:val="36"/>
        </w:rPr>
        <w:sym w:font="Wingdings 2" w:char="F096"/>
      </w:r>
      <w:r w:rsidRPr="001B458C">
        <w:rPr>
          <w:b/>
          <w:sz w:val="36"/>
        </w:rPr>
        <w:t>10</w:t>
      </w:r>
      <w:r w:rsidRPr="001B458C">
        <w:rPr>
          <w:b/>
          <w:sz w:val="40"/>
          <w:vertAlign w:val="superscript"/>
        </w:rPr>
        <w:t>-11</w:t>
      </w:r>
      <w:r w:rsidRPr="001B458C">
        <w:rPr>
          <w:b/>
          <w:sz w:val="40"/>
        </w:rPr>
        <w:t xml:space="preserve"> </w:t>
      </w:r>
      <w:r w:rsidRPr="001B458C">
        <w:rPr>
          <w:b/>
          <w:sz w:val="36"/>
          <w:lang w:val="en-US"/>
        </w:rPr>
        <w:t>F</w:t>
      </w:r>
      <w:r w:rsidR="006636B8">
        <w:rPr>
          <w:b/>
          <w:sz w:val="36"/>
        </w:rPr>
        <w:t>, πόση είναι η από</w:t>
      </w:r>
      <w:r w:rsidRPr="001B458C">
        <w:rPr>
          <w:b/>
          <w:sz w:val="36"/>
        </w:rPr>
        <w:t>σταση μεταξύ των δύο οπλισμών του;</w:t>
      </w:r>
    </w:p>
    <w:p w:rsidR="00DB23D6" w:rsidRPr="001B458C" w:rsidRDefault="00DB23D6" w:rsidP="000852AF">
      <w:pPr>
        <w:autoSpaceDE w:val="0"/>
        <w:autoSpaceDN w:val="0"/>
        <w:adjustRightInd w:val="0"/>
        <w:spacing w:before="240"/>
        <w:ind w:firstLine="567"/>
        <w:rPr>
          <w:b/>
          <w:sz w:val="2"/>
        </w:rPr>
      </w:pPr>
      <w:r w:rsidRPr="001B458C">
        <w:rPr>
          <w:rFonts w:ascii="Tahoma" w:hAnsi="Tahoma"/>
          <w:b/>
          <w:sz w:val="36"/>
        </w:rPr>
        <w:t xml:space="preserve">35. </w:t>
      </w:r>
      <w:r w:rsidRPr="001B458C">
        <w:rPr>
          <w:b/>
          <w:sz w:val="36"/>
          <w:lang w:val="en-US"/>
        </w:rPr>
        <w:t>O</w:t>
      </w:r>
      <w:r w:rsidR="006636B8">
        <w:rPr>
          <w:b/>
          <w:sz w:val="36"/>
        </w:rPr>
        <w:t xml:space="preserve"> κάθε οπλισμός ενός επίπεδου πυκνωτή έ</w:t>
      </w:r>
      <w:r w:rsidRPr="001B458C">
        <w:rPr>
          <w:b/>
          <w:sz w:val="36"/>
        </w:rPr>
        <w:t>χει εμβαδόν 0</w:t>
      </w:r>
      <w:proofErr w:type="gramStart"/>
      <w:r w:rsidRPr="001B458C">
        <w:rPr>
          <w:b/>
          <w:sz w:val="36"/>
        </w:rPr>
        <w:t>,2</w:t>
      </w:r>
      <w:proofErr w:type="gramEnd"/>
      <w:r w:rsidRPr="001B458C">
        <w:rPr>
          <w:b/>
          <w:sz w:val="36"/>
        </w:rPr>
        <w:t xml:space="preserve"> </w:t>
      </w:r>
      <w:r w:rsidRPr="001B458C">
        <w:rPr>
          <w:b/>
          <w:sz w:val="36"/>
          <w:lang w:val="en-US"/>
        </w:rPr>
        <w:t>m</w:t>
      </w:r>
      <w:r w:rsidRPr="001B458C">
        <w:rPr>
          <w:b/>
          <w:sz w:val="40"/>
          <w:vertAlign w:val="superscript"/>
        </w:rPr>
        <w:t>2</w:t>
      </w:r>
      <w:r w:rsidR="006636B8">
        <w:rPr>
          <w:b/>
          <w:sz w:val="36"/>
        </w:rPr>
        <w:t>, ενώ οι οπλισμοί του απέ</w:t>
      </w:r>
      <w:r w:rsidRPr="001B458C">
        <w:rPr>
          <w:b/>
          <w:sz w:val="36"/>
        </w:rPr>
        <w:t>χουν 4</w:t>
      </w:r>
      <w:r w:rsidRPr="001B458C">
        <w:rPr>
          <w:b/>
          <w:sz w:val="36"/>
          <w:lang w:val="en-US"/>
        </w:rPr>
        <w:t>mm</w:t>
      </w:r>
      <w:r w:rsidRPr="001B458C">
        <w:rPr>
          <w:b/>
          <w:sz w:val="36"/>
        </w:rPr>
        <w:t>. Να υπολογίσετε:</w:t>
      </w:r>
    </w:p>
    <w:p w:rsidR="00DB23D6" w:rsidRPr="001B458C" w:rsidRDefault="00DB23D6" w:rsidP="000852AF">
      <w:pPr>
        <w:autoSpaceDE w:val="0"/>
        <w:autoSpaceDN w:val="0"/>
        <w:adjustRightInd w:val="0"/>
        <w:spacing w:before="60"/>
        <w:ind w:firstLine="567"/>
        <w:rPr>
          <w:b/>
          <w:sz w:val="36"/>
        </w:rPr>
      </w:pPr>
      <w:r w:rsidRPr="007D0EBC">
        <w:rPr>
          <w:rFonts w:ascii="Tahoma" w:hAnsi="Tahoma"/>
          <w:b/>
          <w:sz w:val="36"/>
        </w:rPr>
        <w:t>(α)</w:t>
      </w:r>
      <w:r w:rsidRPr="001B458C">
        <w:rPr>
          <w:b/>
          <w:sz w:val="36"/>
        </w:rPr>
        <w:t xml:space="preserve"> Τη χωρητικότητα του πυκνωτή</w:t>
      </w:r>
    </w:p>
    <w:p w:rsidR="00DB23D6" w:rsidRPr="001B458C" w:rsidRDefault="00DB23D6" w:rsidP="000852AF">
      <w:pPr>
        <w:autoSpaceDE w:val="0"/>
        <w:autoSpaceDN w:val="0"/>
        <w:adjustRightInd w:val="0"/>
        <w:spacing w:before="60"/>
        <w:ind w:left="567"/>
        <w:rPr>
          <w:b/>
          <w:sz w:val="36"/>
        </w:rPr>
      </w:pPr>
      <w:r w:rsidRPr="007D0EBC">
        <w:rPr>
          <w:rFonts w:ascii="Tahoma" w:hAnsi="Tahoma"/>
          <w:b/>
          <w:sz w:val="36"/>
        </w:rPr>
        <w:t>(β)</w:t>
      </w:r>
      <w:r w:rsidR="006636B8">
        <w:rPr>
          <w:b/>
          <w:sz w:val="36"/>
        </w:rPr>
        <w:t xml:space="preserve"> Το φορτίο που αποκτά ο πυκν</w:t>
      </w:r>
      <w:r w:rsidR="006636B8" w:rsidRPr="001B458C">
        <w:rPr>
          <w:b/>
          <w:sz w:val="36"/>
        </w:rPr>
        <w:t>ωτής</w:t>
      </w:r>
      <w:r w:rsidRPr="001B458C">
        <w:rPr>
          <w:b/>
          <w:sz w:val="36"/>
        </w:rPr>
        <w:t>, αν φορτισθεί με τάση 200 V.</w:t>
      </w:r>
    </w:p>
    <w:p w:rsidR="00DB23D6" w:rsidRPr="001B458C" w:rsidRDefault="00DB23D6" w:rsidP="000852AF">
      <w:pPr>
        <w:autoSpaceDE w:val="0"/>
        <w:autoSpaceDN w:val="0"/>
        <w:adjustRightInd w:val="0"/>
        <w:ind w:firstLine="567"/>
        <w:rPr>
          <w:b/>
          <w:sz w:val="2"/>
        </w:rPr>
      </w:pPr>
    </w:p>
    <w:p w:rsidR="00DB23D6" w:rsidRPr="001B458C" w:rsidRDefault="00DB23D6" w:rsidP="000852AF">
      <w:pPr>
        <w:autoSpaceDE w:val="0"/>
        <w:autoSpaceDN w:val="0"/>
        <w:adjustRightInd w:val="0"/>
        <w:spacing w:before="240"/>
        <w:ind w:firstLine="567"/>
        <w:rPr>
          <w:b/>
          <w:sz w:val="36"/>
        </w:rPr>
      </w:pPr>
      <w:r w:rsidRPr="001B458C">
        <w:rPr>
          <w:rFonts w:ascii="Tahoma" w:hAnsi="Tahoma"/>
          <w:b/>
          <w:sz w:val="36"/>
        </w:rPr>
        <w:t>36.</w:t>
      </w:r>
      <w:r w:rsidRPr="001B458C">
        <w:rPr>
          <w:b/>
          <w:sz w:val="36"/>
        </w:rPr>
        <w:t xml:space="preserve"> Ένας επί</w:t>
      </w:r>
      <w:r w:rsidR="006636B8">
        <w:rPr>
          <w:b/>
          <w:sz w:val="36"/>
        </w:rPr>
        <w:t>πεδος πυκνωτής, έχει χωρητικότη</w:t>
      </w:r>
      <w:r w:rsidRPr="001B458C">
        <w:rPr>
          <w:b/>
          <w:sz w:val="36"/>
        </w:rPr>
        <w:t>τα 2μ</w:t>
      </w:r>
      <w:r w:rsidRPr="001B458C">
        <w:rPr>
          <w:b/>
          <w:sz w:val="36"/>
          <w:lang w:val="en-US"/>
        </w:rPr>
        <w:t>F</w:t>
      </w:r>
      <w:r w:rsidRPr="001B458C">
        <w:rPr>
          <w:b/>
          <w:sz w:val="36"/>
        </w:rPr>
        <w:t xml:space="preserve">, απόσταση οπλισμών 2 </w:t>
      </w:r>
      <w:r w:rsidRPr="001B458C">
        <w:rPr>
          <w:b/>
          <w:sz w:val="36"/>
          <w:lang w:val="en-US"/>
        </w:rPr>
        <w:t>cm</w:t>
      </w:r>
      <w:r w:rsidR="006636B8">
        <w:rPr>
          <w:b/>
          <w:sz w:val="36"/>
        </w:rPr>
        <w:t>, και έχει φορ</w:t>
      </w:r>
      <w:r w:rsidRPr="001B458C">
        <w:rPr>
          <w:b/>
          <w:sz w:val="36"/>
        </w:rPr>
        <w:t>τιστεί με τάσ</w:t>
      </w:r>
      <w:r w:rsidR="006636B8">
        <w:rPr>
          <w:b/>
          <w:sz w:val="36"/>
        </w:rPr>
        <w:t>η 150 V. Στη συνέχεια απομακρύ</w:t>
      </w:r>
      <w:r w:rsidRPr="001B458C">
        <w:rPr>
          <w:b/>
          <w:sz w:val="36"/>
        </w:rPr>
        <w:t xml:space="preserve">νουμε την πηγή φόρτισης και διπλασιάζουμε την απόσταση των </w:t>
      </w:r>
      <w:proofErr w:type="spellStart"/>
      <w:r w:rsidRPr="001B458C">
        <w:rPr>
          <w:b/>
          <w:sz w:val="36"/>
        </w:rPr>
        <w:t>οπλι</w:t>
      </w:r>
      <w:proofErr w:type="spellEnd"/>
      <w:r w:rsidR="003876DC">
        <w:rPr>
          <w:b/>
          <w:sz w:val="36"/>
        </w:rPr>
        <w:t>-</w:t>
      </w:r>
      <w:proofErr w:type="spellStart"/>
      <w:r w:rsidRPr="001B458C">
        <w:rPr>
          <w:b/>
          <w:sz w:val="36"/>
        </w:rPr>
        <w:t>σμών</w:t>
      </w:r>
      <w:proofErr w:type="spellEnd"/>
      <w:r w:rsidRPr="001B458C">
        <w:rPr>
          <w:b/>
          <w:sz w:val="36"/>
        </w:rPr>
        <w:t xml:space="preserve"> του. Να υπολογιστούν οι τιμές πριν και μετά το διπλασιασμό:</w:t>
      </w:r>
    </w:p>
    <w:p w:rsidR="00DB23D6" w:rsidRPr="001B458C" w:rsidRDefault="00DB23D6" w:rsidP="000852AF">
      <w:pPr>
        <w:autoSpaceDE w:val="0"/>
        <w:autoSpaceDN w:val="0"/>
        <w:adjustRightInd w:val="0"/>
        <w:spacing w:before="60"/>
        <w:ind w:firstLine="567"/>
        <w:rPr>
          <w:b/>
          <w:sz w:val="36"/>
        </w:rPr>
      </w:pPr>
      <w:r w:rsidRPr="007D0EBC">
        <w:rPr>
          <w:rFonts w:ascii="Tahoma" w:hAnsi="Tahoma"/>
          <w:b/>
          <w:sz w:val="36"/>
        </w:rPr>
        <w:t>(α)</w:t>
      </w:r>
      <w:r w:rsidRPr="001B458C">
        <w:rPr>
          <w:b/>
          <w:sz w:val="36"/>
        </w:rPr>
        <w:t xml:space="preserve"> Της χωρητικότητας του πυκνωτή</w:t>
      </w:r>
    </w:p>
    <w:p w:rsidR="00DB23D6" w:rsidRPr="001B458C" w:rsidRDefault="00DB23D6" w:rsidP="000852AF">
      <w:pPr>
        <w:autoSpaceDE w:val="0"/>
        <w:autoSpaceDN w:val="0"/>
        <w:adjustRightInd w:val="0"/>
        <w:spacing w:before="60"/>
        <w:ind w:firstLine="567"/>
        <w:rPr>
          <w:b/>
          <w:sz w:val="36"/>
        </w:rPr>
      </w:pPr>
      <w:r w:rsidRPr="007D0EBC">
        <w:rPr>
          <w:rFonts w:ascii="Tahoma" w:hAnsi="Tahoma"/>
          <w:b/>
          <w:sz w:val="36"/>
        </w:rPr>
        <w:t>(β)</w:t>
      </w:r>
      <w:r w:rsidRPr="001B458C">
        <w:rPr>
          <w:b/>
          <w:sz w:val="36"/>
        </w:rPr>
        <w:t xml:space="preserve"> Της τάσης μεταξύ των οπλισμών του.</w:t>
      </w:r>
    </w:p>
    <w:p w:rsidR="00DB23D6" w:rsidRPr="001B458C" w:rsidRDefault="00DB23D6" w:rsidP="000852AF">
      <w:pPr>
        <w:autoSpaceDE w:val="0"/>
        <w:autoSpaceDN w:val="0"/>
        <w:adjustRightInd w:val="0"/>
        <w:spacing w:before="60"/>
        <w:ind w:firstLine="567"/>
        <w:rPr>
          <w:b/>
          <w:sz w:val="36"/>
        </w:rPr>
      </w:pPr>
      <w:r w:rsidRPr="007D0EBC">
        <w:rPr>
          <w:rFonts w:ascii="Tahoma" w:hAnsi="Tahoma"/>
          <w:b/>
          <w:sz w:val="36"/>
        </w:rPr>
        <w:t>(γ)</w:t>
      </w:r>
      <w:r w:rsidRPr="001B458C">
        <w:rPr>
          <w:b/>
          <w:sz w:val="36"/>
        </w:rPr>
        <w:t xml:space="preserve"> Της έντασης του ηλεκτρικού πεδίου.</w:t>
      </w:r>
    </w:p>
    <w:p w:rsidR="00DB23D6" w:rsidRPr="001B458C" w:rsidRDefault="00DB23D6" w:rsidP="000852AF">
      <w:pPr>
        <w:autoSpaceDE w:val="0"/>
        <w:autoSpaceDN w:val="0"/>
        <w:adjustRightInd w:val="0"/>
        <w:spacing w:before="60"/>
        <w:ind w:firstLine="567"/>
        <w:rPr>
          <w:b/>
          <w:sz w:val="36"/>
        </w:rPr>
      </w:pPr>
      <w:r w:rsidRPr="007D0EBC">
        <w:rPr>
          <w:rFonts w:ascii="Tahoma" w:hAnsi="Tahoma"/>
          <w:b/>
          <w:sz w:val="36"/>
        </w:rPr>
        <w:t>(δ)</w:t>
      </w:r>
      <w:r w:rsidRPr="001B458C">
        <w:rPr>
          <w:b/>
          <w:sz w:val="36"/>
        </w:rPr>
        <w:t xml:space="preserve"> Της ενέργειας του ηλεκτρικού πεδίου.</w:t>
      </w:r>
    </w:p>
    <w:p w:rsidR="00DB23D6" w:rsidRPr="001B458C" w:rsidRDefault="00DB23D6" w:rsidP="000852AF">
      <w:pPr>
        <w:autoSpaceDE w:val="0"/>
        <w:autoSpaceDN w:val="0"/>
        <w:adjustRightInd w:val="0"/>
        <w:spacing w:before="60"/>
        <w:rPr>
          <w:rFonts w:ascii="Tahoma" w:hAnsi="Tahoma"/>
          <w:b/>
          <w:sz w:val="2"/>
        </w:rPr>
      </w:pPr>
      <w:r w:rsidRPr="001B458C">
        <w:rPr>
          <w:b/>
          <w:sz w:val="36"/>
        </w:rPr>
        <w:t>Πώς εξηγείται η μεταβολή της ενέργειας του πυκνωτή;</w:t>
      </w:r>
    </w:p>
    <w:p w:rsidR="00DB23D6" w:rsidRPr="001B458C" w:rsidRDefault="00DB23D6" w:rsidP="000852AF">
      <w:pPr>
        <w:autoSpaceDE w:val="0"/>
        <w:autoSpaceDN w:val="0"/>
        <w:adjustRightInd w:val="0"/>
        <w:spacing w:before="240"/>
        <w:ind w:firstLine="567"/>
        <w:rPr>
          <w:b/>
          <w:sz w:val="2"/>
        </w:rPr>
      </w:pPr>
      <w:r w:rsidRPr="001B458C">
        <w:rPr>
          <w:rFonts w:ascii="Tahoma" w:hAnsi="Tahoma"/>
          <w:b/>
          <w:sz w:val="36"/>
        </w:rPr>
        <w:t>37.</w:t>
      </w:r>
      <w:r w:rsidRPr="001B458C">
        <w:rPr>
          <w:b/>
          <w:sz w:val="36"/>
        </w:rPr>
        <w:t xml:space="preserve"> Δύο π</w:t>
      </w:r>
      <w:r w:rsidR="006636B8">
        <w:rPr>
          <w:b/>
          <w:sz w:val="36"/>
        </w:rPr>
        <w:t>αράλληλες μεταλλικές πλάκες απέ</w:t>
      </w:r>
      <w:r w:rsidRPr="001B458C">
        <w:rPr>
          <w:b/>
          <w:sz w:val="36"/>
        </w:rPr>
        <w:t xml:space="preserve">χουν απόσταση 0,5 </w:t>
      </w:r>
      <w:r w:rsidRPr="001B458C">
        <w:rPr>
          <w:b/>
          <w:sz w:val="36"/>
          <w:lang w:val="en-US"/>
        </w:rPr>
        <w:t>cm</w:t>
      </w:r>
      <w:r w:rsidRPr="001B458C">
        <w:rPr>
          <w:b/>
          <w:sz w:val="36"/>
        </w:rPr>
        <w:t xml:space="preserve"> και είναι συνδεδεμένες με διαφορά </w:t>
      </w:r>
    </w:p>
    <w:p w:rsidR="00DB23D6" w:rsidRPr="001B458C" w:rsidRDefault="00DB23D6" w:rsidP="0047119A">
      <w:pPr>
        <w:autoSpaceDE w:val="0"/>
        <w:autoSpaceDN w:val="0"/>
        <w:adjustRightInd w:val="0"/>
        <w:rPr>
          <w:b/>
          <w:sz w:val="36"/>
        </w:rPr>
      </w:pPr>
      <w:r w:rsidRPr="001B458C">
        <w:rPr>
          <w:b/>
          <w:sz w:val="36"/>
        </w:rPr>
        <w:t>δυναμικού 80</w:t>
      </w:r>
      <w:r w:rsidRPr="001B458C">
        <w:rPr>
          <w:b/>
          <w:sz w:val="36"/>
          <w:lang w:val="en-US"/>
        </w:rPr>
        <w:t>V</w:t>
      </w:r>
      <w:r w:rsidRPr="001B458C">
        <w:rPr>
          <w:b/>
          <w:sz w:val="36"/>
        </w:rPr>
        <w:t>. Να βρεθεί η ένταση του ηλεκτρικού πεδίου μεταξύ αυτών.</w:t>
      </w:r>
    </w:p>
    <w:p w:rsidR="003876DC" w:rsidRDefault="0042402E">
      <w:pPr>
        <w:rPr>
          <w:rFonts w:ascii="Tahoma" w:hAnsi="Tahoma"/>
          <w:b/>
          <w:sz w:val="36"/>
        </w:rPr>
      </w:pPr>
      <w:r>
        <w:rPr>
          <w:rFonts w:ascii="Tahoma" w:hAnsi="Tahoma"/>
          <w:b/>
          <w:noProof/>
          <w:sz w:val="36"/>
          <w:lang w:eastAsia="el-GR"/>
        </w:rPr>
        <w:pict>
          <v:shape id="_x0000_s51178" type="#_x0000_t202" style="position:absolute;margin-left:228.1pt;margin-top:6.8pt;width:128.2pt;height:41.4pt;z-index:253125632;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78;mso-fit-shape-to-text:t" inset="0,0,0,0">
              <w:txbxContent>
                <w:p w:rsidR="00B2678F" w:rsidRPr="00787B62" w:rsidRDefault="00B2678F" w:rsidP="0047119A">
                  <w:pPr>
                    <w:jc w:val="center"/>
                    <w:rPr>
                      <w:b/>
                      <w:sz w:val="36"/>
                      <w:lang w:val="en-US"/>
                    </w:rPr>
                  </w:pPr>
                  <w:r>
                    <w:rPr>
                      <w:b/>
                      <w:sz w:val="36"/>
                    </w:rPr>
                    <w:t xml:space="preserve">98 </w:t>
                  </w:r>
                  <w:r w:rsidRPr="00D60C16">
                    <w:rPr>
                      <w:b/>
                      <w:sz w:val="36"/>
                    </w:rPr>
                    <w:t xml:space="preserve">/ </w:t>
                  </w:r>
                  <w:r w:rsidR="00787B62">
                    <w:rPr>
                      <w:b/>
                      <w:sz w:val="36"/>
                    </w:rPr>
                    <w:t>5</w:t>
                  </w:r>
                  <w:r w:rsidR="00787B62">
                    <w:rPr>
                      <w:b/>
                      <w:sz w:val="36"/>
                      <w:lang w:val="en-US"/>
                    </w:rPr>
                    <w:t>4</w:t>
                  </w:r>
                  <w:r w:rsidR="00787B62">
                    <w:rPr>
                      <w:b/>
                      <w:sz w:val="36"/>
                    </w:rPr>
                    <w:t>-5</w:t>
                  </w:r>
                  <w:r w:rsidR="00787B62">
                    <w:rPr>
                      <w:b/>
                      <w:sz w:val="36"/>
                      <w:lang w:val="en-US"/>
                    </w:rPr>
                    <w:t>5</w:t>
                  </w:r>
                </w:p>
              </w:txbxContent>
            </v:textbox>
            <w10:wrap anchorx="page" anchory="page"/>
          </v:shape>
        </w:pict>
      </w:r>
      <w:r w:rsidR="003876DC">
        <w:rPr>
          <w:rFonts w:ascii="Tahoma" w:hAnsi="Tahoma"/>
          <w:b/>
          <w:sz w:val="36"/>
        </w:rPr>
        <w:br w:type="page"/>
      </w:r>
    </w:p>
    <w:p w:rsidR="00DB23D6" w:rsidRPr="006636B8" w:rsidRDefault="00DB23D6" w:rsidP="000852AF">
      <w:pPr>
        <w:autoSpaceDE w:val="0"/>
        <w:autoSpaceDN w:val="0"/>
        <w:adjustRightInd w:val="0"/>
        <w:spacing w:before="240"/>
        <w:ind w:firstLine="567"/>
        <w:rPr>
          <w:b/>
          <w:sz w:val="36"/>
        </w:rPr>
      </w:pPr>
      <w:r w:rsidRPr="001B458C">
        <w:rPr>
          <w:rFonts w:ascii="Tahoma" w:hAnsi="Tahoma"/>
          <w:b/>
          <w:sz w:val="36"/>
        </w:rPr>
        <w:lastRenderedPageBreak/>
        <w:t>38.</w:t>
      </w:r>
      <w:r w:rsidRPr="001B458C">
        <w:rPr>
          <w:b/>
          <w:sz w:val="36"/>
        </w:rPr>
        <w:t xml:space="preserve"> Διαφορά δυναμικού 120 V εφαρμόζεται σε δύο παράλληλ</w:t>
      </w:r>
      <w:r w:rsidR="006636B8">
        <w:rPr>
          <w:b/>
          <w:sz w:val="36"/>
        </w:rPr>
        <w:t>ες μεταλλικές πλάκες. Εάν το πε</w:t>
      </w:r>
      <w:r w:rsidRPr="001B458C">
        <w:rPr>
          <w:b/>
          <w:sz w:val="36"/>
        </w:rPr>
        <w:t>δίο που πα</w:t>
      </w:r>
      <w:r w:rsidR="0047119A">
        <w:rPr>
          <w:b/>
          <w:sz w:val="36"/>
        </w:rPr>
        <w:t>-</w:t>
      </w:r>
      <w:r w:rsidRPr="001B458C">
        <w:rPr>
          <w:b/>
          <w:sz w:val="36"/>
        </w:rPr>
        <w:t xml:space="preserve">ράγεται μεταξύ των πλακών είναι 600 </w:t>
      </w:r>
      <w:r w:rsidRPr="001B458C">
        <w:rPr>
          <w:b/>
          <w:sz w:val="36"/>
          <w:lang w:val="en-US"/>
        </w:rPr>
        <w:t>V</w:t>
      </w:r>
      <w:r w:rsidRPr="001B458C">
        <w:rPr>
          <w:b/>
          <w:sz w:val="36"/>
        </w:rPr>
        <w:t>/</w:t>
      </w:r>
      <w:r w:rsidRPr="001B458C">
        <w:rPr>
          <w:b/>
          <w:sz w:val="36"/>
          <w:lang w:val="en-US"/>
        </w:rPr>
        <w:t>m</w:t>
      </w:r>
      <w:r w:rsidRPr="001B458C">
        <w:rPr>
          <w:b/>
          <w:sz w:val="36"/>
        </w:rPr>
        <w:t>, πόσο απέ</w:t>
      </w:r>
      <w:r w:rsidR="0047119A">
        <w:rPr>
          <w:b/>
          <w:sz w:val="36"/>
        </w:rPr>
        <w:t>-</w:t>
      </w:r>
      <w:r w:rsidRPr="001B458C">
        <w:rPr>
          <w:b/>
          <w:sz w:val="36"/>
        </w:rPr>
        <w:t>χουν οι δύο πλάκες;</w:t>
      </w:r>
    </w:p>
    <w:p w:rsidR="00DB23D6" w:rsidRPr="001B458C" w:rsidRDefault="00DB23D6" w:rsidP="000852AF">
      <w:pPr>
        <w:autoSpaceDE w:val="0"/>
        <w:autoSpaceDN w:val="0"/>
        <w:adjustRightInd w:val="0"/>
        <w:spacing w:before="240"/>
        <w:ind w:firstLine="567"/>
        <w:rPr>
          <w:b/>
          <w:sz w:val="36"/>
        </w:rPr>
      </w:pPr>
      <w:r w:rsidRPr="001B458C">
        <w:rPr>
          <w:rFonts w:ascii="Tahoma" w:hAnsi="Tahoma"/>
          <w:b/>
          <w:sz w:val="36"/>
        </w:rPr>
        <w:t>39.</w:t>
      </w:r>
      <w:r w:rsidR="006636B8">
        <w:rPr>
          <w:b/>
          <w:sz w:val="36"/>
        </w:rPr>
        <w:t xml:space="preserve"> Δύο μεταλλικές πλάκες συνδέθηκαν με μπα</w:t>
      </w:r>
      <w:r w:rsidRPr="001B458C">
        <w:rPr>
          <w:b/>
          <w:sz w:val="36"/>
        </w:rPr>
        <w:t>ταρία 4,5 V. Π</w:t>
      </w:r>
      <w:r w:rsidR="000852AF">
        <w:rPr>
          <w:b/>
          <w:sz w:val="36"/>
        </w:rPr>
        <w:t>όσο έργο απαιτείται για να μετα</w:t>
      </w:r>
      <w:r w:rsidRPr="001B458C">
        <w:rPr>
          <w:b/>
          <w:sz w:val="36"/>
        </w:rPr>
        <w:t>φερθεί φορτίο +4μ</w:t>
      </w:r>
      <w:r w:rsidRPr="001B458C">
        <w:rPr>
          <w:b/>
          <w:sz w:val="36"/>
          <w:lang w:val="en-US"/>
        </w:rPr>
        <w:t>C</w:t>
      </w:r>
    </w:p>
    <w:p w:rsidR="00DB23D6" w:rsidRPr="001B458C" w:rsidRDefault="00DB23D6" w:rsidP="000852AF">
      <w:pPr>
        <w:autoSpaceDE w:val="0"/>
        <w:autoSpaceDN w:val="0"/>
        <w:adjustRightInd w:val="0"/>
        <w:spacing w:before="60"/>
        <w:ind w:firstLine="567"/>
        <w:rPr>
          <w:b/>
          <w:sz w:val="36"/>
        </w:rPr>
      </w:pPr>
      <w:r w:rsidRPr="007D0EBC">
        <w:rPr>
          <w:rFonts w:ascii="Tahoma" w:hAnsi="Tahoma"/>
          <w:b/>
          <w:sz w:val="36"/>
        </w:rPr>
        <w:t>(α)</w:t>
      </w:r>
      <w:r w:rsidRPr="001B458C">
        <w:rPr>
          <w:b/>
          <w:sz w:val="36"/>
        </w:rPr>
        <w:t xml:space="preserve"> Από την αρνητική στη θετική πλάκα;</w:t>
      </w:r>
    </w:p>
    <w:p w:rsidR="00DB23D6" w:rsidRPr="001B458C" w:rsidRDefault="00DB23D6" w:rsidP="000852AF">
      <w:pPr>
        <w:autoSpaceDE w:val="0"/>
        <w:autoSpaceDN w:val="0"/>
        <w:adjustRightInd w:val="0"/>
        <w:spacing w:before="60"/>
        <w:ind w:firstLine="567"/>
        <w:rPr>
          <w:b/>
          <w:sz w:val="2"/>
        </w:rPr>
      </w:pPr>
      <w:r w:rsidRPr="007D0EBC">
        <w:rPr>
          <w:rFonts w:ascii="Tahoma" w:hAnsi="Tahoma"/>
          <w:b/>
          <w:sz w:val="36"/>
        </w:rPr>
        <w:t>(β)</w:t>
      </w:r>
      <w:r w:rsidRPr="001B458C">
        <w:rPr>
          <w:b/>
          <w:sz w:val="36"/>
        </w:rPr>
        <w:t xml:space="preserve"> Από τη θετική στην αρνητική πλάκα;</w:t>
      </w:r>
    </w:p>
    <w:p w:rsidR="00DB23D6" w:rsidRPr="001B458C" w:rsidRDefault="00DB23D6" w:rsidP="000852AF">
      <w:pPr>
        <w:autoSpaceDE w:val="0"/>
        <w:autoSpaceDN w:val="0"/>
        <w:adjustRightInd w:val="0"/>
        <w:rPr>
          <w:b/>
          <w:sz w:val="36"/>
        </w:rPr>
      </w:pPr>
      <w:r w:rsidRPr="001B458C">
        <w:rPr>
          <w:b/>
          <w:sz w:val="36"/>
        </w:rPr>
        <w:t>Θεωρήστε την κινητική ενέργεια του φορτίου σταθερή.</w:t>
      </w:r>
    </w:p>
    <w:p w:rsidR="00DB23D6" w:rsidRPr="001B458C" w:rsidRDefault="00DB23D6" w:rsidP="000852AF">
      <w:pPr>
        <w:autoSpaceDE w:val="0"/>
        <w:autoSpaceDN w:val="0"/>
        <w:adjustRightInd w:val="0"/>
        <w:ind w:firstLine="567"/>
        <w:rPr>
          <w:b/>
          <w:sz w:val="2"/>
        </w:rPr>
      </w:pPr>
    </w:p>
    <w:p w:rsidR="00DB23D6" w:rsidRPr="001B458C" w:rsidRDefault="0047119A" w:rsidP="000852AF">
      <w:pPr>
        <w:autoSpaceDE w:val="0"/>
        <w:autoSpaceDN w:val="0"/>
        <w:adjustRightInd w:val="0"/>
        <w:spacing w:before="240"/>
        <w:ind w:firstLine="567"/>
        <w:rPr>
          <w:b/>
          <w:sz w:val="36"/>
        </w:rPr>
      </w:pPr>
      <w:r>
        <w:rPr>
          <w:rFonts w:ascii="Tahoma" w:hAnsi="Tahoma"/>
          <w:b/>
          <w:sz w:val="36"/>
        </w:rPr>
        <w:t>40</w:t>
      </w:r>
      <w:r w:rsidR="00DB23D6" w:rsidRPr="001B458C">
        <w:rPr>
          <w:rFonts w:ascii="Tahoma" w:hAnsi="Tahoma"/>
          <w:b/>
          <w:sz w:val="36"/>
        </w:rPr>
        <w:t>.</w:t>
      </w:r>
      <w:r w:rsidR="006636B8">
        <w:rPr>
          <w:b/>
          <w:sz w:val="36"/>
        </w:rPr>
        <w:t xml:space="preserve"> Η ηλεκτρονική δέσμη στο σω</w:t>
      </w:r>
      <w:r w:rsidR="003876DC">
        <w:rPr>
          <w:b/>
          <w:sz w:val="36"/>
        </w:rPr>
        <w:t xml:space="preserve">λήνα μιας </w:t>
      </w:r>
      <w:proofErr w:type="spellStart"/>
      <w:r w:rsidR="003876DC">
        <w:rPr>
          <w:b/>
          <w:sz w:val="36"/>
        </w:rPr>
        <w:t>τηλε</w:t>
      </w:r>
      <w:r w:rsidR="00DB23D6" w:rsidRPr="001B458C">
        <w:rPr>
          <w:b/>
          <w:sz w:val="36"/>
        </w:rPr>
        <w:t>όρα</w:t>
      </w:r>
      <w:proofErr w:type="spellEnd"/>
      <w:r w:rsidR="003876DC">
        <w:rPr>
          <w:b/>
          <w:sz w:val="36"/>
        </w:rPr>
        <w:t>-</w:t>
      </w:r>
      <w:r w:rsidR="00DB23D6" w:rsidRPr="001B458C">
        <w:rPr>
          <w:b/>
          <w:sz w:val="36"/>
        </w:rPr>
        <w:t>σης, απο</w:t>
      </w:r>
      <w:r w:rsidR="003876DC">
        <w:rPr>
          <w:b/>
          <w:sz w:val="36"/>
        </w:rPr>
        <w:t>τελείται από ηλεκτρόνια που επι</w:t>
      </w:r>
      <w:r w:rsidR="00DB23D6" w:rsidRPr="001B458C">
        <w:rPr>
          <w:b/>
          <w:sz w:val="36"/>
        </w:rPr>
        <w:t>ταχύνονται από την κατάσταση ηρεμίας, μέσω διαφοράς δυναμικού περίπου 20.000</w:t>
      </w:r>
      <w:r w:rsidR="00DB23D6" w:rsidRPr="001B458C">
        <w:rPr>
          <w:b/>
          <w:sz w:val="36"/>
          <w:lang w:val="en-US"/>
        </w:rPr>
        <w:t>V</w:t>
      </w:r>
      <w:r w:rsidR="00DB23D6" w:rsidRPr="001B458C">
        <w:rPr>
          <w:b/>
          <w:sz w:val="36"/>
        </w:rPr>
        <w:t>.</w:t>
      </w:r>
    </w:p>
    <w:p w:rsidR="00DB23D6" w:rsidRPr="001B458C" w:rsidRDefault="00DB23D6" w:rsidP="000852AF">
      <w:pPr>
        <w:autoSpaceDE w:val="0"/>
        <w:autoSpaceDN w:val="0"/>
        <w:adjustRightInd w:val="0"/>
        <w:ind w:left="567"/>
        <w:rPr>
          <w:b/>
          <w:sz w:val="36"/>
        </w:rPr>
      </w:pPr>
      <w:r w:rsidRPr="007D0EBC">
        <w:rPr>
          <w:rFonts w:ascii="Tahoma" w:hAnsi="Tahoma"/>
          <w:b/>
          <w:sz w:val="36"/>
        </w:rPr>
        <w:t>(α)</w:t>
      </w:r>
      <w:r w:rsidRPr="001B458C">
        <w:rPr>
          <w:b/>
          <w:sz w:val="36"/>
        </w:rPr>
        <w:t xml:space="preserve"> Ποια είναι η κινητ</w:t>
      </w:r>
      <w:r w:rsidR="003876DC">
        <w:rPr>
          <w:b/>
          <w:sz w:val="36"/>
        </w:rPr>
        <w:t>ική ενέργεια που απο</w:t>
      </w:r>
      <w:r w:rsidRPr="001B458C">
        <w:rPr>
          <w:b/>
          <w:sz w:val="36"/>
        </w:rPr>
        <w:t>κτούν τα ηλεκτρόνια;</w:t>
      </w:r>
    </w:p>
    <w:p w:rsidR="00DB23D6" w:rsidRPr="006636B8" w:rsidRDefault="00DB23D6" w:rsidP="000852AF">
      <w:pPr>
        <w:autoSpaceDE w:val="0"/>
        <w:autoSpaceDN w:val="0"/>
        <w:adjustRightInd w:val="0"/>
        <w:ind w:firstLine="567"/>
        <w:rPr>
          <w:b/>
          <w:sz w:val="36"/>
        </w:rPr>
      </w:pPr>
      <w:r w:rsidRPr="007D0EBC">
        <w:rPr>
          <w:rFonts w:ascii="Tahoma" w:hAnsi="Tahoma"/>
          <w:b/>
          <w:sz w:val="36"/>
        </w:rPr>
        <w:t>(β)</w:t>
      </w:r>
      <w:r w:rsidRPr="001B458C">
        <w:rPr>
          <w:b/>
          <w:sz w:val="36"/>
        </w:rPr>
        <w:t xml:space="preserve"> Ποια είναι η ταχύτητα των ηλεκτρονίων;</w:t>
      </w:r>
    </w:p>
    <w:p w:rsidR="00DB23D6" w:rsidRPr="001B458C" w:rsidRDefault="0047119A" w:rsidP="000852AF">
      <w:pPr>
        <w:autoSpaceDE w:val="0"/>
        <w:autoSpaceDN w:val="0"/>
        <w:adjustRightInd w:val="0"/>
        <w:spacing w:before="240"/>
        <w:ind w:firstLine="567"/>
        <w:rPr>
          <w:b/>
          <w:sz w:val="36"/>
        </w:rPr>
      </w:pPr>
      <w:r>
        <w:rPr>
          <w:rFonts w:ascii="Tahoma" w:hAnsi="Tahoma"/>
          <w:b/>
          <w:sz w:val="36"/>
        </w:rPr>
        <w:t>41</w:t>
      </w:r>
      <w:r w:rsidR="00DB23D6" w:rsidRPr="001B458C">
        <w:rPr>
          <w:rFonts w:ascii="Tahoma" w:hAnsi="Tahoma"/>
          <w:b/>
          <w:sz w:val="36"/>
        </w:rPr>
        <w:t>.</w:t>
      </w:r>
      <w:r w:rsidR="00DB23D6" w:rsidRPr="001B458C">
        <w:rPr>
          <w:b/>
          <w:sz w:val="36"/>
        </w:rPr>
        <w:t xml:space="preserve"> Η διαφορά δυναμικού μεταξύ των οπλισμώ</w:t>
      </w:r>
      <w:r w:rsidR="006636B8">
        <w:rPr>
          <w:b/>
          <w:sz w:val="36"/>
        </w:rPr>
        <w:t>ν ενός επίπεδου πυκνωτή είναι 5</w:t>
      </w:r>
      <w:r w:rsidR="00DB23D6" w:rsidRPr="001B458C">
        <w:rPr>
          <w:b/>
          <w:sz w:val="36"/>
          <w:lang w:val="en-US"/>
        </w:rPr>
        <w:sym w:font="Wingdings 2" w:char="F096"/>
      </w:r>
      <w:r w:rsidR="00DB23D6" w:rsidRPr="001B458C">
        <w:rPr>
          <w:b/>
          <w:sz w:val="36"/>
        </w:rPr>
        <w:t>10</w:t>
      </w:r>
      <w:r w:rsidR="00DB23D6" w:rsidRPr="001B458C">
        <w:rPr>
          <w:b/>
          <w:sz w:val="40"/>
          <w:vertAlign w:val="superscript"/>
        </w:rPr>
        <w:t>5</w:t>
      </w:r>
      <w:r w:rsidR="00DB23D6" w:rsidRPr="001B458C">
        <w:rPr>
          <w:b/>
          <w:sz w:val="36"/>
        </w:rPr>
        <w:t xml:space="preserve"> </w:t>
      </w:r>
      <w:r w:rsidR="00DB23D6" w:rsidRPr="001B458C">
        <w:rPr>
          <w:b/>
          <w:sz w:val="36"/>
          <w:lang w:val="en-US"/>
        </w:rPr>
        <w:t>V</w:t>
      </w:r>
      <w:r w:rsidR="00DB23D6" w:rsidRPr="001B458C">
        <w:rPr>
          <w:b/>
          <w:sz w:val="36"/>
        </w:rPr>
        <w:t>/</w:t>
      </w:r>
      <w:r w:rsidR="00DB23D6" w:rsidRPr="001B458C">
        <w:rPr>
          <w:b/>
          <w:sz w:val="36"/>
          <w:lang w:val="en-US"/>
        </w:rPr>
        <w:t>m</w:t>
      </w:r>
      <w:r w:rsidR="00DB23D6" w:rsidRPr="001B458C">
        <w:rPr>
          <w:b/>
          <w:sz w:val="36"/>
        </w:rPr>
        <w:t>. Στο χώρο με</w:t>
      </w:r>
      <w:r w:rsidR="003876DC">
        <w:rPr>
          <w:b/>
          <w:sz w:val="36"/>
        </w:rPr>
        <w:t>-</w:t>
      </w:r>
      <w:r w:rsidR="00DB23D6" w:rsidRPr="001B458C">
        <w:rPr>
          <w:b/>
          <w:sz w:val="36"/>
        </w:rPr>
        <w:t>ταξύ των οπλισμών του πυκνωτή, αιωρείται στ</w:t>
      </w:r>
      <w:r w:rsidR="006636B8">
        <w:rPr>
          <w:b/>
          <w:sz w:val="36"/>
        </w:rPr>
        <w:t>αγόνα λαδιού που έχει βάρος 3,2</w:t>
      </w:r>
      <w:r w:rsidR="00DB23D6" w:rsidRPr="001B458C">
        <w:rPr>
          <w:b/>
          <w:sz w:val="36"/>
          <w:lang w:val="en-US"/>
        </w:rPr>
        <w:sym w:font="Wingdings 2" w:char="F096"/>
      </w:r>
      <w:r w:rsidR="00DB23D6" w:rsidRPr="001B458C">
        <w:rPr>
          <w:b/>
          <w:sz w:val="36"/>
        </w:rPr>
        <w:t>10</w:t>
      </w:r>
      <w:r w:rsidR="00DB23D6" w:rsidRPr="001B458C">
        <w:rPr>
          <w:b/>
          <w:sz w:val="40"/>
          <w:vertAlign w:val="superscript"/>
        </w:rPr>
        <w:t>-13</w:t>
      </w:r>
      <w:r w:rsidR="00DB23D6" w:rsidRPr="001B458C">
        <w:rPr>
          <w:b/>
          <w:sz w:val="40"/>
        </w:rPr>
        <w:t xml:space="preserve"> </w:t>
      </w:r>
      <w:r w:rsidR="00DB23D6" w:rsidRPr="001B458C">
        <w:rPr>
          <w:b/>
          <w:sz w:val="36"/>
        </w:rPr>
        <w:t xml:space="preserve">Ν. Ποιο είναι το </w:t>
      </w:r>
      <w:proofErr w:type="spellStart"/>
      <w:r w:rsidR="00DB23D6" w:rsidRPr="001B458C">
        <w:rPr>
          <w:b/>
          <w:sz w:val="36"/>
        </w:rPr>
        <w:t>ηλεκ</w:t>
      </w:r>
      <w:proofErr w:type="spellEnd"/>
      <w:r w:rsidR="003876DC">
        <w:rPr>
          <w:b/>
          <w:sz w:val="36"/>
        </w:rPr>
        <w:t>-</w:t>
      </w:r>
      <w:r w:rsidR="00DB23D6" w:rsidRPr="001B458C">
        <w:rPr>
          <w:b/>
          <w:sz w:val="36"/>
        </w:rPr>
        <w:t>τρικό φορτίο της σταγόνας;</w:t>
      </w:r>
    </w:p>
    <w:p w:rsidR="006636B8" w:rsidRPr="006636B8" w:rsidRDefault="0047119A" w:rsidP="000852AF">
      <w:pPr>
        <w:autoSpaceDE w:val="0"/>
        <w:autoSpaceDN w:val="0"/>
        <w:adjustRightInd w:val="0"/>
        <w:spacing w:before="240"/>
        <w:ind w:firstLine="567"/>
        <w:rPr>
          <w:b/>
          <w:sz w:val="36"/>
        </w:rPr>
      </w:pPr>
      <w:r>
        <w:rPr>
          <w:rFonts w:ascii="Tahoma" w:hAnsi="Tahoma"/>
          <w:b/>
          <w:sz w:val="36"/>
        </w:rPr>
        <w:t>42</w:t>
      </w:r>
      <w:r w:rsidR="00DB23D6" w:rsidRPr="001B458C">
        <w:rPr>
          <w:rFonts w:ascii="Tahoma" w:hAnsi="Tahoma"/>
          <w:b/>
          <w:sz w:val="36"/>
        </w:rPr>
        <w:t>.</w:t>
      </w:r>
      <w:r w:rsidR="00DB23D6" w:rsidRPr="001B458C">
        <w:rPr>
          <w:b/>
          <w:sz w:val="36"/>
        </w:rPr>
        <w:t xml:space="preserve"> Μικρή αγώγιμη σφαίρα, που έχει μάζα 2</w:t>
      </w:r>
      <w:r w:rsidR="00DB23D6" w:rsidRPr="001B458C">
        <w:rPr>
          <w:b/>
          <w:sz w:val="36"/>
          <w:lang w:val="en-US"/>
        </w:rPr>
        <w:sym w:font="Wingdings 2" w:char="F096"/>
      </w:r>
      <w:r w:rsidR="00DB23D6" w:rsidRPr="001B458C">
        <w:rPr>
          <w:b/>
          <w:sz w:val="36"/>
        </w:rPr>
        <w:t>10</w:t>
      </w:r>
      <w:r w:rsidR="00DB23D6" w:rsidRPr="001B458C">
        <w:rPr>
          <w:b/>
          <w:sz w:val="40"/>
          <w:vertAlign w:val="superscript"/>
        </w:rPr>
        <w:t>-4</w:t>
      </w:r>
      <w:r w:rsidR="00DB23D6" w:rsidRPr="001B458C">
        <w:rPr>
          <w:b/>
          <w:sz w:val="36"/>
        </w:rPr>
        <w:t xml:space="preserve"> Κ</w:t>
      </w:r>
      <w:r w:rsidR="00DB23D6" w:rsidRPr="001B458C">
        <w:rPr>
          <w:b/>
          <w:sz w:val="36"/>
          <w:lang w:val="en-US"/>
        </w:rPr>
        <w:t>g</w:t>
      </w:r>
      <w:r w:rsidR="00DB23D6" w:rsidRPr="001B458C">
        <w:rPr>
          <w:b/>
          <w:sz w:val="36"/>
        </w:rPr>
        <w:t xml:space="preserve"> και φορτίο +6μ</w:t>
      </w:r>
      <w:r w:rsidR="00DB23D6" w:rsidRPr="001B458C">
        <w:rPr>
          <w:b/>
          <w:sz w:val="36"/>
          <w:lang w:val="en-US"/>
        </w:rPr>
        <w:t>C</w:t>
      </w:r>
      <w:r w:rsidR="006636B8">
        <w:rPr>
          <w:b/>
          <w:sz w:val="36"/>
        </w:rPr>
        <w:t>, βρίσκεται στην άκρη κατακό</w:t>
      </w:r>
      <w:r w:rsidR="00DB23D6" w:rsidRPr="001B458C">
        <w:rPr>
          <w:b/>
          <w:sz w:val="36"/>
        </w:rPr>
        <w:t>ρυφου με</w:t>
      </w:r>
      <w:r>
        <w:rPr>
          <w:b/>
          <w:sz w:val="36"/>
        </w:rPr>
        <w:t>-</w:t>
      </w:r>
      <w:r w:rsidR="00DB23D6" w:rsidRPr="001B458C">
        <w:rPr>
          <w:b/>
          <w:sz w:val="36"/>
        </w:rPr>
        <w:t>ταξωτού νήματος ανάμεσα στους κατακόρυφο</w:t>
      </w:r>
      <w:r w:rsidR="006636B8">
        <w:rPr>
          <w:b/>
          <w:sz w:val="36"/>
        </w:rPr>
        <w:t xml:space="preserve">υς </w:t>
      </w:r>
      <w:proofErr w:type="spellStart"/>
      <w:r w:rsidR="006636B8">
        <w:rPr>
          <w:b/>
          <w:sz w:val="36"/>
        </w:rPr>
        <w:t>οπλι</w:t>
      </w:r>
      <w:proofErr w:type="spellEnd"/>
      <w:r>
        <w:rPr>
          <w:b/>
          <w:sz w:val="36"/>
        </w:rPr>
        <w:t>-</w:t>
      </w:r>
      <w:proofErr w:type="spellStart"/>
      <w:r w:rsidR="006636B8">
        <w:rPr>
          <w:b/>
          <w:sz w:val="36"/>
        </w:rPr>
        <w:t>σμούς</w:t>
      </w:r>
      <w:proofErr w:type="spellEnd"/>
      <w:r w:rsidR="006636B8">
        <w:rPr>
          <w:b/>
          <w:sz w:val="36"/>
        </w:rPr>
        <w:t xml:space="preserve"> ενός πυκνωτή. Οι ο</w:t>
      </w:r>
      <w:r w:rsidR="00DB23D6" w:rsidRPr="001B458C">
        <w:rPr>
          <w:b/>
          <w:sz w:val="36"/>
        </w:rPr>
        <w:t>πλισμοί του πυκνωτή απέ</w:t>
      </w:r>
      <w:r>
        <w:rPr>
          <w:b/>
          <w:sz w:val="36"/>
        </w:rPr>
        <w:t>-</w:t>
      </w:r>
      <w:r w:rsidR="00DB23D6" w:rsidRPr="001B458C">
        <w:rPr>
          <w:b/>
          <w:sz w:val="36"/>
        </w:rPr>
        <w:t>χουν απόσταση 5</w:t>
      </w:r>
      <w:r w:rsidR="00DB23D6" w:rsidRPr="001B458C">
        <w:rPr>
          <w:b/>
          <w:sz w:val="36"/>
          <w:lang w:val="en-US"/>
        </w:rPr>
        <w:t>cm</w:t>
      </w:r>
      <w:r w:rsidR="00DB23D6" w:rsidRPr="001B458C">
        <w:rPr>
          <w:b/>
          <w:sz w:val="36"/>
        </w:rPr>
        <w:t xml:space="preserve">. Με ποια τάση πρέπει να </w:t>
      </w:r>
      <w:proofErr w:type="spellStart"/>
      <w:r w:rsidR="00DB23D6" w:rsidRPr="001B458C">
        <w:rPr>
          <w:b/>
          <w:sz w:val="36"/>
        </w:rPr>
        <w:t>φορτι</w:t>
      </w:r>
      <w:proofErr w:type="spellEnd"/>
      <w:r>
        <w:rPr>
          <w:b/>
          <w:sz w:val="36"/>
        </w:rPr>
        <w:t>-</w:t>
      </w:r>
      <w:proofErr w:type="spellStart"/>
      <w:r w:rsidR="00DB23D6" w:rsidRPr="001B458C">
        <w:rPr>
          <w:b/>
          <w:sz w:val="36"/>
        </w:rPr>
        <w:t>στεί</w:t>
      </w:r>
      <w:proofErr w:type="spellEnd"/>
      <w:r w:rsidR="00DB23D6" w:rsidRPr="001B458C">
        <w:rPr>
          <w:b/>
          <w:sz w:val="36"/>
        </w:rPr>
        <w:t xml:space="preserve"> ο πυκνωτής ώστε η σφαίρα να ισορροπεί </w:t>
      </w:r>
      <w:proofErr w:type="spellStart"/>
      <w:r w:rsidR="00DB23D6" w:rsidRPr="001B458C">
        <w:rPr>
          <w:b/>
          <w:sz w:val="36"/>
        </w:rPr>
        <w:t>σχηματί</w:t>
      </w:r>
      <w:proofErr w:type="spellEnd"/>
      <w:r>
        <w:rPr>
          <w:b/>
          <w:sz w:val="36"/>
        </w:rPr>
        <w:t>-</w:t>
      </w:r>
      <w:proofErr w:type="spellStart"/>
      <w:r w:rsidR="00DB23D6" w:rsidRPr="001B458C">
        <w:rPr>
          <w:b/>
          <w:sz w:val="36"/>
        </w:rPr>
        <w:t>ζοντας</w:t>
      </w:r>
      <w:proofErr w:type="spellEnd"/>
      <w:r w:rsidR="00DB23D6" w:rsidRPr="001B458C">
        <w:rPr>
          <w:b/>
          <w:sz w:val="36"/>
        </w:rPr>
        <w:t xml:space="preserve"> με τη κατακόρυφη, γωνία 30</w:t>
      </w:r>
      <w:r w:rsidR="006636B8" w:rsidRPr="006636B8">
        <w:rPr>
          <w:b/>
          <w:sz w:val="40"/>
          <w:vertAlign w:val="superscript"/>
        </w:rPr>
        <w:t>0</w:t>
      </w:r>
      <w:r w:rsidR="00DB23D6" w:rsidRPr="001B458C">
        <w:rPr>
          <w:b/>
          <w:sz w:val="36"/>
        </w:rPr>
        <w:t xml:space="preserve"> (χωρίς να </w:t>
      </w:r>
      <w:proofErr w:type="spellStart"/>
      <w:r w:rsidR="00DB23D6" w:rsidRPr="001B458C">
        <w:rPr>
          <w:b/>
          <w:sz w:val="36"/>
        </w:rPr>
        <w:t>εφάπτε</w:t>
      </w:r>
      <w:proofErr w:type="spellEnd"/>
      <w:r>
        <w:rPr>
          <w:b/>
          <w:sz w:val="36"/>
        </w:rPr>
        <w:t>-</w:t>
      </w:r>
      <w:proofErr w:type="spellStart"/>
      <w:r w:rsidR="00DB23D6" w:rsidRPr="001B458C">
        <w:rPr>
          <w:b/>
          <w:sz w:val="36"/>
        </w:rPr>
        <w:t>ται</w:t>
      </w:r>
      <w:proofErr w:type="spellEnd"/>
      <w:r w:rsidR="00DB23D6" w:rsidRPr="001B458C">
        <w:rPr>
          <w:b/>
          <w:sz w:val="36"/>
        </w:rPr>
        <w:t xml:space="preserve"> στους οπλισμούς).</w:t>
      </w:r>
    </w:p>
    <w:p w:rsidR="003876DC" w:rsidRDefault="0042402E">
      <w:pPr>
        <w:rPr>
          <w:rFonts w:ascii="Tahoma" w:hAnsi="Tahoma"/>
          <w:b/>
          <w:sz w:val="36"/>
        </w:rPr>
      </w:pPr>
      <w:r w:rsidRPr="0042402E">
        <w:rPr>
          <w:b/>
          <w:noProof/>
          <w:sz w:val="36"/>
          <w:lang w:eastAsia="el-GR"/>
        </w:rPr>
        <w:pict>
          <v:shape id="_x0000_s51179" type="#_x0000_t202" style="position:absolute;margin-left:243pt;margin-top:4.3pt;width:99.7pt;height:20.7pt;z-index:253126656;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79;mso-fit-shape-to-text:t" inset="0,0,0,0">
              <w:txbxContent>
                <w:p w:rsidR="00B2678F" w:rsidRPr="00787B62" w:rsidRDefault="00B2678F" w:rsidP="00BA1B21">
                  <w:pPr>
                    <w:jc w:val="center"/>
                    <w:rPr>
                      <w:b/>
                      <w:sz w:val="36"/>
                      <w:lang w:val="en-US"/>
                    </w:rPr>
                  </w:pPr>
                  <w:r>
                    <w:rPr>
                      <w:b/>
                      <w:sz w:val="36"/>
                    </w:rPr>
                    <w:t>99</w:t>
                  </w:r>
                  <w:r w:rsidRPr="00D60C16">
                    <w:rPr>
                      <w:b/>
                      <w:sz w:val="36"/>
                      <w:lang w:val="en-US"/>
                    </w:rPr>
                    <w:t xml:space="preserve"> </w:t>
                  </w:r>
                  <w:r w:rsidRPr="00D60C16">
                    <w:rPr>
                      <w:b/>
                      <w:sz w:val="36"/>
                    </w:rPr>
                    <w:t xml:space="preserve">/ </w:t>
                  </w:r>
                  <w:r w:rsidR="00787B62">
                    <w:rPr>
                      <w:b/>
                      <w:sz w:val="36"/>
                    </w:rPr>
                    <w:t>5</w:t>
                  </w:r>
                  <w:proofErr w:type="spellStart"/>
                  <w:r w:rsidR="00787B62">
                    <w:rPr>
                      <w:b/>
                      <w:sz w:val="36"/>
                      <w:lang w:val="en-US"/>
                    </w:rPr>
                    <w:t>5</w:t>
                  </w:r>
                  <w:proofErr w:type="spellEnd"/>
                  <w:r w:rsidR="00787B62">
                    <w:rPr>
                      <w:b/>
                      <w:sz w:val="36"/>
                    </w:rPr>
                    <w:t>-5</w:t>
                  </w:r>
                  <w:r w:rsidR="00787B62">
                    <w:rPr>
                      <w:b/>
                      <w:sz w:val="36"/>
                      <w:lang w:val="en-US"/>
                    </w:rPr>
                    <w:t>6</w:t>
                  </w:r>
                </w:p>
              </w:txbxContent>
            </v:textbox>
            <w10:wrap anchorx="page" anchory="page"/>
          </v:shape>
        </w:pict>
      </w:r>
      <w:r w:rsidR="003876DC">
        <w:rPr>
          <w:rFonts w:ascii="Tahoma" w:hAnsi="Tahoma"/>
          <w:b/>
          <w:sz w:val="36"/>
        </w:rPr>
        <w:br w:type="page"/>
      </w:r>
    </w:p>
    <w:p w:rsidR="00DB23D6" w:rsidRPr="001B458C" w:rsidRDefault="0047119A" w:rsidP="000852AF">
      <w:pPr>
        <w:autoSpaceDE w:val="0"/>
        <w:autoSpaceDN w:val="0"/>
        <w:adjustRightInd w:val="0"/>
        <w:spacing w:before="240"/>
        <w:ind w:firstLine="567"/>
        <w:rPr>
          <w:b/>
          <w:sz w:val="36"/>
        </w:rPr>
      </w:pPr>
      <w:r>
        <w:rPr>
          <w:rFonts w:ascii="Tahoma" w:hAnsi="Tahoma"/>
          <w:b/>
          <w:sz w:val="36"/>
        </w:rPr>
        <w:lastRenderedPageBreak/>
        <w:t>43</w:t>
      </w:r>
      <w:r w:rsidR="00DB23D6" w:rsidRPr="001B458C">
        <w:rPr>
          <w:rFonts w:ascii="Tahoma" w:hAnsi="Tahoma"/>
          <w:b/>
          <w:sz w:val="36"/>
        </w:rPr>
        <w:t>.</w:t>
      </w:r>
      <w:r w:rsidR="00DB23D6" w:rsidRPr="001B458C">
        <w:rPr>
          <w:b/>
          <w:sz w:val="36"/>
        </w:rPr>
        <w:t xml:space="preserve"> Δίνονται δύο σημεία Κ και Λ ενός ομογενούς ηλεκτρικού πεδίου. Η διαφορά δυναμικού </w:t>
      </w:r>
      <w:r w:rsidR="00DB23D6" w:rsidRPr="001B458C">
        <w:rPr>
          <w:b/>
          <w:sz w:val="36"/>
          <w:lang w:val="en-US"/>
        </w:rPr>
        <w:t>V</w:t>
      </w:r>
      <w:r w:rsidR="00DB23D6" w:rsidRPr="001B458C">
        <w:rPr>
          <w:b/>
          <w:sz w:val="40"/>
          <w:vertAlign w:val="subscript"/>
        </w:rPr>
        <w:t>ΚΛ</w:t>
      </w:r>
      <w:r w:rsidR="00DB23D6" w:rsidRPr="001B458C">
        <w:rPr>
          <w:b/>
          <w:sz w:val="36"/>
        </w:rPr>
        <w:t xml:space="preserve"> = 1000</w:t>
      </w:r>
      <w:r w:rsidR="00DB23D6" w:rsidRPr="001B458C">
        <w:rPr>
          <w:b/>
          <w:sz w:val="36"/>
          <w:lang w:val="en-US"/>
        </w:rPr>
        <w:t>V</w:t>
      </w:r>
      <w:r w:rsidR="00DB23D6" w:rsidRPr="001B458C">
        <w:rPr>
          <w:b/>
          <w:sz w:val="36"/>
        </w:rPr>
        <w:t xml:space="preserve"> Εάν η απόσταση των ΚΛ είναι 50 </w:t>
      </w:r>
      <w:r w:rsidR="00DB23D6" w:rsidRPr="001B458C">
        <w:rPr>
          <w:b/>
          <w:sz w:val="36"/>
          <w:lang w:val="en-US"/>
        </w:rPr>
        <w:t>cm</w:t>
      </w:r>
      <w:r w:rsidR="00DB23D6" w:rsidRPr="001B458C">
        <w:rPr>
          <w:b/>
          <w:sz w:val="36"/>
        </w:rPr>
        <w:t xml:space="preserve">. Να </w:t>
      </w:r>
      <w:proofErr w:type="spellStart"/>
      <w:r w:rsidR="00DB23D6" w:rsidRPr="001B458C">
        <w:rPr>
          <w:b/>
          <w:sz w:val="36"/>
        </w:rPr>
        <w:t>υπολογισ</w:t>
      </w:r>
      <w:proofErr w:type="spellEnd"/>
      <w:r w:rsidR="003876DC">
        <w:rPr>
          <w:b/>
          <w:sz w:val="36"/>
        </w:rPr>
        <w:t>-</w:t>
      </w:r>
      <w:proofErr w:type="spellStart"/>
      <w:r w:rsidR="00DB23D6" w:rsidRPr="001B458C">
        <w:rPr>
          <w:b/>
          <w:sz w:val="36"/>
        </w:rPr>
        <w:t>θούν</w:t>
      </w:r>
      <w:proofErr w:type="spellEnd"/>
      <w:r w:rsidR="00DB23D6" w:rsidRPr="001B458C">
        <w:rPr>
          <w:b/>
          <w:sz w:val="36"/>
        </w:rPr>
        <w:t>:</w:t>
      </w:r>
    </w:p>
    <w:p w:rsidR="00DB23D6" w:rsidRPr="001B458C" w:rsidRDefault="00DB23D6" w:rsidP="000852AF">
      <w:pPr>
        <w:autoSpaceDE w:val="0"/>
        <w:autoSpaceDN w:val="0"/>
        <w:adjustRightInd w:val="0"/>
        <w:ind w:firstLine="567"/>
        <w:rPr>
          <w:b/>
          <w:sz w:val="36"/>
        </w:rPr>
      </w:pPr>
      <w:r w:rsidRPr="007D0EBC">
        <w:rPr>
          <w:rFonts w:ascii="Tahoma" w:hAnsi="Tahoma"/>
          <w:b/>
          <w:sz w:val="36"/>
        </w:rPr>
        <w:t>(α)</w:t>
      </w:r>
      <w:r w:rsidRPr="001B458C">
        <w:rPr>
          <w:b/>
          <w:sz w:val="36"/>
        </w:rPr>
        <w:t xml:space="preserve"> Η ένταση του ηλεκτρικού πεδίου</w:t>
      </w:r>
    </w:p>
    <w:p w:rsidR="006636B8" w:rsidRPr="00CF5A58" w:rsidRDefault="00DB23D6" w:rsidP="003876DC">
      <w:pPr>
        <w:autoSpaceDE w:val="0"/>
        <w:autoSpaceDN w:val="0"/>
        <w:adjustRightInd w:val="0"/>
        <w:ind w:left="567"/>
        <w:rPr>
          <w:rFonts w:ascii="Tahoma" w:hAnsi="Tahoma"/>
          <w:b/>
          <w:sz w:val="2"/>
        </w:rPr>
      </w:pPr>
      <w:r w:rsidRPr="007D0EBC">
        <w:rPr>
          <w:rFonts w:ascii="Tahoma" w:hAnsi="Tahoma"/>
          <w:b/>
          <w:sz w:val="36"/>
        </w:rPr>
        <w:t>(β)</w:t>
      </w:r>
      <w:r w:rsidRPr="001B458C">
        <w:rPr>
          <w:b/>
          <w:sz w:val="36"/>
        </w:rPr>
        <w:t xml:space="preserve"> Το δυναμικό σημείο «Λ», εάν το δυναμικό στο «Κ» είναι +200</w:t>
      </w:r>
      <w:r w:rsidRPr="001B458C">
        <w:rPr>
          <w:b/>
          <w:sz w:val="36"/>
          <w:lang w:val="en-US"/>
        </w:rPr>
        <w:t>V</w:t>
      </w:r>
      <w:r w:rsidRPr="001B458C">
        <w:rPr>
          <w:b/>
          <w:sz w:val="36"/>
        </w:rPr>
        <w:t>.</w:t>
      </w:r>
    </w:p>
    <w:p w:rsidR="00CF5A58" w:rsidRDefault="0042402E" w:rsidP="000821BD">
      <w:pPr>
        <w:autoSpaceDE w:val="0"/>
        <w:autoSpaceDN w:val="0"/>
        <w:adjustRightInd w:val="0"/>
        <w:rPr>
          <w:rFonts w:ascii="Tahoma" w:hAnsi="Tahoma"/>
          <w:b/>
          <w:sz w:val="36"/>
          <w:lang w:val="en-US"/>
        </w:rPr>
      </w:pPr>
      <w:r>
        <w:rPr>
          <w:rFonts w:ascii="Tahoma" w:hAnsi="Tahoma"/>
          <w:b/>
          <w:sz w:val="36"/>
        </w:rPr>
      </w:r>
      <w:r w:rsidRPr="0042402E">
        <w:rPr>
          <w:rFonts w:ascii="Tahoma" w:hAnsi="Tahoma"/>
          <w:b/>
          <w:sz w:val="36"/>
        </w:rPr>
        <w:pict>
          <v:shape id="_x0000_s59614" type="#_x0000_t202" style="width:250.65pt;height:166.7pt;mso-height-percent:200;mso-position-horizontal-relative:char;mso-position-vertical-relative:line;mso-height-percent:200;mso-width-relative:margin;mso-height-relative:margin" wrapcoords="0 0" filled="f" stroked="f">
            <v:textbox style="mso-next-textbox:#_x0000_s59614;mso-fit-shape-to-text:t" inset="0,0,0,0">
              <w:txbxContent>
                <w:p w:rsidR="00B2678F" w:rsidRPr="00E74CBB" w:rsidRDefault="00B2678F" w:rsidP="00E74CBB">
                  <w:pPr>
                    <w:ind w:firstLine="567"/>
                    <w:rPr>
                      <w:b/>
                      <w:sz w:val="36"/>
                    </w:rPr>
                  </w:pPr>
                  <w:r w:rsidRPr="001B458C">
                    <w:rPr>
                      <w:rFonts w:ascii="Tahoma" w:hAnsi="Tahoma"/>
                      <w:b/>
                      <w:sz w:val="36"/>
                    </w:rPr>
                    <w:t>4</w:t>
                  </w:r>
                  <w:r>
                    <w:rPr>
                      <w:rFonts w:ascii="Tahoma" w:hAnsi="Tahoma"/>
                      <w:b/>
                      <w:sz w:val="36"/>
                    </w:rPr>
                    <w:t>4</w:t>
                  </w:r>
                  <w:r w:rsidRPr="001B458C">
                    <w:rPr>
                      <w:rFonts w:ascii="Tahoma" w:hAnsi="Tahoma"/>
                      <w:b/>
                      <w:sz w:val="36"/>
                    </w:rPr>
                    <w:t>.</w:t>
                  </w:r>
                  <w:r w:rsidRPr="001B458C">
                    <w:rPr>
                      <w:b/>
                      <w:sz w:val="36"/>
                    </w:rPr>
                    <w:t>Οι οπλισμοί Α και Β του πυκνωτή του σχήματος, απέχουν απόσταση 100</w:t>
                  </w:r>
                  <w:r w:rsidRPr="001B458C">
                    <w:rPr>
                      <w:b/>
                      <w:sz w:val="36"/>
                      <w:lang w:val="en-US"/>
                    </w:rPr>
                    <w:t>cm</w:t>
                  </w:r>
                  <w:r>
                    <w:rPr>
                      <w:b/>
                      <w:sz w:val="36"/>
                    </w:rPr>
                    <w:t xml:space="preserve"> και η διαφορά δυνα</w:t>
                  </w:r>
                  <w:r w:rsidRPr="001B458C">
                    <w:rPr>
                      <w:b/>
                      <w:sz w:val="36"/>
                    </w:rPr>
                    <w:t>μικού μεταξύ των δυο οπλισμών είναι 2.000</w:t>
                  </w:r>
                  <w:r w:rsidRPr="001B458C">
                    <w:rPr>
                      <w:b/>
                      <w:sz w:val="36"/>
                      <w:lang w:val="en-US"/>
                    </w:rPr>
                    <w:t>V</w:t>
                  </w:r>
                  <w:r w:rsidRPr="001B458C">
                    <w:rPr>
                      <w:b/>
                      <w:sz w:val="36"/>
                    </w:rPr>
                    <w:t xml:space="preserve">. Σημειακό </w:t>
                  </w:r>
                  <w:proofErr w:type="spellStart"/>
                  <w:r w:rsidRPr="001B458C">
                    <w:rPr>
                      <w:b/>
                      <w:sz w:val="36"/>
                    </w:rPr>
                    <w:t>φορ</w:t>
                  </w:r>
                  <w:proofErr w:type="spellEnd"/>
                  <w:r w:rsidRPr="00CF5A58">
                    <w:rPr>
                      <w:b/>
                      <w:sz w:val="36"/>
                    </w:rPr>
                    <w:t>-</w:t>
                  </w:r>
                  <w:proofErr w:type="spellStart"/>
                  <w:r w:rsidRPr="001B458C">
                    <w:rPr>
                      <w:b/>
                      <w:sz w:val="36"/>
                    </w:rPr>
                    <w:t>τίο</w:t>
                  </w:r>
                  <w:proofErr w:type="spellEnd"/>
                  <w:r w:rsidRPr="00CF5A58">
                    <w:rPr>
                      <w:b/>
                      <w:sz w:val="36"/>
                    </w:rPr>
                    <w:t xml:space="preserve"> </w:t>
                  </w:r>
                  <w:r w:rsidRPr="001B458C">
                    <w:rPr>
                      <w:b/>
                      <w:sz w:val="36"/>
                    </w:rPr>
                    <w:t>+ 1μ</w:t>
                  </w:r>
                  <w:r w:rsidRPr="001B458C">
                    <w:rPr>
                      <w:b/>
                      <w:sz w:val="36"/>
                      <w:lang w:val="en-US"/>
                    </w:rPr>
                    <w:t>C</w:t>
                  </w:r>
                  <w:r w:rsidRPr="001B458C">
                    <w:rPr>
                      <w:b/>
                      <w:sz w:val="36"/>
                    </w:rPr>
                    <w:t xml:space="preserve"> τοποθετείται</w:t>
                  </w:r>
                  <w:r w:rsidRPr="00CF5A58">
                    <w:rPr>
                      <w:b/>
                      <w:sz w:val="36"/>
                    </w:rPr>
                    <w:t xml:space="preserve"> </w:t>
                  </w:r>
                  <w:r w:rsidRPr="001B458C">
                    <w:rPr>
                      <w:b/>
                      <w:sz w:val="36"/>
                    </w:rPr>
                    <w:t>στη</w:t>
                  </w:r>
                  <w:r w:rsidRPr="00E74CBB">
                    <w:rPr>
                      <w:b/>
                      <w:sz w:val="36"/>
                    </w:rPr>
                    <w:t xml:space="preserve"> </w:t>
                  </w:r>
                  <w:r w:rsidRPr="001B458C">
                    <w:rPr>
                      <w:b/>
                      <w:sz w:val="36"/>
                    </w:rPr>
                    <w:t>θέση «Κ» που απέχει</w:t>
                  </w:r>
                  <w:r w:rsidRPr="00E74CBB">
                    <w:rPr>
                      <w:b/>
                      <w:sz w:val="36"/>
                    </w:rPr>
                    <w:t xml:space="preserve"> </w:t>
                  </w:r>
                  <w:r w:rsidRPr="001B458C">
                    <w:rPr>
                      <w:b/>
                      <w:sz w:val="36"/>
                    </w:rPr>
                    <w:t>από</w:t>
                  </w:r>
                  <w:r w:rsidRPr="00E74CBB">
                    <w:rPr>
                      <w:b/>
                      <w:sz w:val="36"/>
                    </w:rPr>
                    <w:t>-</w:t>
                  </w:r>
                </w:p>
              </w:txbxContent>
            </v:textbox>
            <w10:wrap type="none"/>
            <w10:anchorlock/>
          </v:shape>
        </w:pict>
      </w:r>
      <w:r w:rsidR="00CF5A58">
        <w:rPr>
          <w:rFonts w:ascii="Tahoma" w:hAnsi="Tahoma"/>
          <w:b/>
          <w:noProof/>
          <w:sz w:val="36"/>
          <w:lang w:eastAsia="el-GR"/>
        </w:rPr>
        <w:drawing>
          <wp:inline distT="0" distB="0" distL="0" distR="0">
            <wp:extent cx="2782541" cy="2320119"/>
            <wp:effectExtent l="19050" t="0" r="0" b="0"/>
            <wp:docPr id="1485" name="Εικόνα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87" cstate="print"/>
                    <a:srcRect l="4257" r="5487"/>
                    <a:stretch>
                      <a:fillRect/>
                    </a:stretch>
                  </pic:blipFill>
                  <pic:spPr bwMode="auto">
                    <a:xfrm>
                      <a:off x="0" y="0"/>
                      <a:ext cx="2782541" cy="2320119"/>
                    </a:xfrm>
                    <a:prstGeom prst="rect">
                      <a:avLst/>
                    </a:prstGeom>
                    <a:noFill/>
                    <a:ln w="9525">
                      <a:noFill/>
                      <a:miter lim="800000"/>
                      <a:headEnd/>
                      <a:tailEnd/>
                    </a:ln>
                  </pic:spPr>
                </pic:pic>
              </a:graphicData>
            </a:graphic>
          </wp:inline>
        </w:drawing>
      </w:r>
    </w:p>
    <w:p w:rsidR="00DB23D6" w:rsidRPr="000852AF" w:rsidRDefault="00E74CBB" w:rsidP="000821BD">
      <w:pPr>
        <w:autoSpaceDE w:val="0"/>
        <w:autoSpaceDN w:val="0"/>
        <w:adjustRightInd w:val="0"/>
        <w:rPr>
          <w:b/>
          <w:sz w:val="36"/>
        </w:rPr>
      </w:pPr>
      <w:proofErr w:type="spellStart"/>
      <w:r w:rsidRPr="001B458C">
        <w:rPr>
          <w:b/>
          <w:sz w:val="36"/>
        </w:rPr>
        <w:t>σταση</w:t>
      </w:r>
      <w:proofErr w:type="spellEnd"/>
      <w:r w:rsidRPr="001B458C">
        <w:rPr>
          <w:b/>
          <w:sz w:val="36"/>
        </w:rPr>
        <w:t xml:space="preserve"> </w:t>
      </w:r>
      <w:r w:rsidR="00DB23D6" w:rsidRPr="001B458C">
        <w:rPr>
          <w:b/>
          <w:sz w:val="36"/>
        </w:rPr>
        <w:t xml:space="preserve">20 </w:t>
      </w:r>
      <w:r w:rsidR="00DB23D6" w:rsidRPr="001B458C">
        <w:rPr>
          <w:b/>
          <w:sz w:val="36"/>
          <w:lang w:val="en-US"/>
        </w:rPr>
        <w:t>cm</w:t>
      </w:r>
      <w:r w:rsidR="000852AF">
        <w:rPr>
          <w:b/>
          <w:sz w:val="36"/>
        </w:rPr>
        <w:t xml:space="preserve"> από τον οπλι</w:t>
      </w:r>
      <w:r w:rsidR="00DB23D6" w:rsidRPr="001B458C">
        <w:rPr>
          <w:b/>
          <w:sz w:val="36"/>
        </w:rPr>
        <w:t>σμό (Α). Να βρείτε το έργο της δύ</w:t>
      </w:r>
      <w:r w:rsidR="00CF5A58">
        <w:rPr>
          <w:b/>
          <w:sz w:val="36"/>
        </w:rPr>
        <w:t>ναμης του πε</w:t>
      </w:r>
      <w:r w:rsidR="000852AF">
        <w:rPr>
          <w:b/>
          <w:sz w:val="36"/>
        </w:rPr>
        <w:t>δίου για τη μετακί</w:t>
      </w:r>
      <w:r w:rsidR="00DB23D6" w:rsidRPr="001B458C">
        <w:rPr>
          <w:b/>
          <w:sz w:val="36"/>
        </w:rPr>
        <w:t>νηση του φορτίου:</w:t>
      </w:r>
    </w:p>
    <w:p w:rsidR="00DB23D6" w:rsidRPr="008F0467" w:rsidRDefault="00DB23D6" w:rsidP="00E74CBB">
      <w:pPr>
        <w:autoSpaceDE w:val="0"/>
        <w:autoSpaceDN w:val="0"/>
        <w:adjustRightInd w:val="0"/>
        <w:ind w:firstLine="720"/>
        <w:rPr>
          <w:b/>
          <w:sz w:val="40"/>
          <w:vertAlign w:val="subscript"/>
        </w:rPr>
      </w:pPr>
      <w:r w:rsidRPr="007D0EBC">
        <w:rPr>
          <w:rFonts w:ascii="Tahoma" w:hAnsi="Tahoma"/>
          <w:b/>
          <w:sz w:val="36"/>
        </w:rPr>
        <w:t>α)</w:t>
      </w:r>
      <w:r w:rsidRPr="001B458C">
        <w:rPr>
          <w:b/>
          <w:sz w:val="36"/>
        </w:rPr>
        <w:t xml:space="preserve"> </w:t>
      </w:r>
      <w:r w:rsidRPr="001B458C">
        <w:rPr>
          <w:b/>
          <w:sz w:val="36"/>
          <w:lang w:val="en-US"/>
        </w:rPr>
        <w:t>W</w:t>
      </w:r>
      <w:r w:rsidRPr="001B458C">
        <w:rPr>
          <w:b/>
          <w:sz w:val="40"/>
          <w:vertAlign w:val="subscript"/>
        </w:rPr>
        <w:t>Κ</w:t>
      </w:r>
      <w:r w:rsidRPr="001B458C">
        <w:rPr>
          <w:b/>
          <w:position w:val="16"/>
          <w:sz w:val="40"/>
          <w:vertAlign w:val="subscript"/>
        </w:rPr>
        <w:sym w:font="Wingdings 3" w:char="F092"/>
      </w:r>
      <w:r w:rsidRPr="001B458C">
        <w:rPr>
          <w:b/>
          <w:sz w:val="40"/>
          <w:vertAlign w:val="subscript"/>
        </w:rPr>
        <w:t>Λ</w:t>
      </w:r>
      <w:r w:rsidRPr="001B458C">
        <w:rPr>
          <w:b/>
          <w:sz w:val="36"/>
        </w:rPr>
        <w:t xml:space="preserve"> </w:t>
      </w:r>
      <w:r w:rsidR="00E74CBB" w:rsidRPr="00E74CBB">
        <w:rPr>
          <w:b/>
          <w:sz w:val="36"/>
        </w:rPr>
        <w:tab/>
      </w:r>
      <w:r w:rsidR="00E74CBB" w:rsidRPr="00E74CBB">
        <w:rPr>
          <w:b/>
          <w:sz w:val="36"/>
        </w:rPr>
        <w:tab/>
      </w:r>
      <w:r w:rsidRPr="007D0EBC">
        <w:rPr>
          <w:rFonts w:ascii="Tahoma" w:hAnsi="Tahoma"/>
          <w:b/>
          <w:sz w:val="36"/>
        </w:rPr>
        <w:t>β)</w:t>
      </w:r>
      <w:r w:rsidRPr="001B458C">
        <w:rPr>
          <w:b/>
          <w:sz w:val="36"/>
        </w:rPr>
        <w:t xml:space="preserve"> </w:t>
      </w:r>
      <w:r w:rsidRPr="001B458C">
        <w:rPr>
          <w:b/>
          <w:sz w:val="36"/>
          <w:lang w:val="en-US"/>
        </w:rPr>
        <w:t>W</w:t>
      </w:r>
      <w:r w:rsidRPr="001B458C">
        <w:rPr>
          <w:b/>
          <w:sz w:val="40"/>
          <w:vertAlign w:val="subscript"/>
          <w:lang w:val="en-US"/>
        </w:rPr>
        <w:t>M</w:t>
      </w:r>
      <w:r w:rsidRPr="001B458C">
        <w:rPr>
          <w:b/>
          <w:position w:val="16"/>
          <w:sz w:val="40"/>
          <w:vertAlign w:val="subscript"/>
        </w:rPr>
        <w:sym w:font="Wingdings 3" w:char="F092"/>
      </w:r>
      <w:r w:rsidRPr="001B458C">
        <w:rPr>
          <w:b/>
          <w:sz w:val="40"/>
          <w:vertAlign w:val="subscript"/>
          <w:lang w:val="en-US"/>
        </w:rPr>
        <w:t>K</w:t>
      </w:r>
      <w:r w:rsidRPr="001B458C">
        <w:rPr>
          <w:b/>
          <w:sz w:val="36"/>
        </w:rPr>
        <w:t xml:space="preserve">   </w:t>
      </w:r>
      <w:r w:rsidR="00E74CBB" w:rsidRPr="00E74CBB">
        <w:rPr>
          <w:b/>
          <w:sz w:val="36"/>
        </w:rPr>
        <w:tab/>
      </w:r>
      <w:r w:rsidR="00E74CBB" w:rsidRPr="00E74CBB">
        <w:rPr>
          <w:b/>
          <w:sz w:val="36"/>
        </w:rPr>
        <w:tab/>
      </w:r>
      <w:r w:rsidRPr="007D0EBC">
        <w:rPr>
          <w:rFonts w:ascii="Tahoma" w:hAnsi="Tahoma"/>
          <w:b/>
          <w:sz w:val="36"/>
        </w:rPr>
        <w:t>γ)</w:t>
      </w:r>
      <w:r w:rsidRPr="001B458C">
        <w:rPr>
          <w:b/>
          <w:sz w:val="36"/>
        </w:rPr>
        <w:t xml:space="preserve"> </w:t>
      </w:r>
      <w:r w:rsidRPr="001B458C">
        <w:rPr>
          <w:b/>
          <w:sz w:val="36"/>
          <w:lang w:val="en-US"/>
        </w:rPr>
        <w:t>W</w:t>
      </w:r>
      <w:r w:rsidRPr="001B458C">
        <w:rPr>
          <w:b/>
          <w:sz w:val="36"/>
        </w:rPr>
        <w:t xml:space="preserve"> </w:t>
      </w:r>
      <w:r w:rsidRPr="001B458C">
        <w:rPr>
          <w:b/>
          <w:sz w:val="40"/>
          <w:vertAlign w:val="subscript"/>
        </w:rPr>
        <w:t>Κ</w:t>
      </w:r>
      <w:r w:rsidRPr="001B458C">
        <w:rPr>
          <w:b/>
          <w:position w:val="16"/>
          <w:sz w:val="40"/>
          <w:vertAlign w:val="subscript"/>
        </w:rPr>
        <w:sym w:font="Wingdings 3" w:char="F092"/>
      </w:r>
      <w:r w:rsidRPr="001B458C">
        <w:rPr>
          <w:b/>
          <w:sz w:val="40"/>
          <w:vertAlign w:val="subscript"/>
        </w:rPr>
        <w:t>Λ</w:t>
      </w:r>
      <w:r w:rsidRPr="001B458C">
        <w:rPr>
          <w:b/>
          <w:position w:val="16"/>
          <w:sz w:val="40"/>
          <w:vertAlign w:val="subscript"/>
        </w:rPr>
        <w:sym w:font="Wingdings 3" w:char="F092"/>
      </w:r>
      <w:r w:rsidRPr="001B458C">
        <w:rPr>
          <w:b/>
          <w:sz w:val="40"/>
          <w:vertAlign w:val="subscript"/>
        </w:rPr>
        <w:t>Μ</w:t>
      </w:r>
      <w:r w:rsidRPr="001B458C">
        <w:rPr>
          <w:b/>
          <w:position w:val="16"/>
          <w:sz w:val="40"/>
          <w:vertAlign w:val="subscript"/>
        </w:rPr>
        <w:sym w:font="Wingdings 3" w:char="F092"/>
      </w:r>
      <w:r w:rsidRPr="001B458C">
        <w:rPr>
          <w:b/>
          <w:sz w:val="40"/>
          <w:vertAlign w:val="subscript"/>
        </w:rPr>
        <w:t>Κ</w:t>
      </w:r>
    </w:p>
    <w:p w:rsidR="00DF620F" w:rsidRPr="008F0467" w:rsidRDefault="00DF620F" w:rsidP="00E74CBB">
      <w:pPr>
        <w:autoSpaceDE w:val="0"/>
        <w:autoSpaceDN w:val="0"/>
        <w:adjustRightInd w:val="0"/>
        <w:ind w:firstLine="720"/>
        <w:rPr>
          <w:b/>
          <w:sz w:val="40"/>
          <w:vertAlign w:val="subscript"/>
        </w:rPr>
      </w:pPr>
    </w:p>
    <w:p w:rsidR="00DB23D6" w:rsidRPr="001B458C" w:rsidRDefault="00DB23D6" w:rsidP="000821BD">
      <w:pPr>
        <w:autoSpaceDE w:val="0"/>
        <w:autoSpaceDN w:val="0"/>
        <w:adjustRightInd w:val="0"/>
        <w:rPr>
          <w:b/>
          <w:sz w:val="2"/>
          <w:szCs w:val="10"/>
          <w:vertAlign w:val="subscript"/>
        </w:rPr>
      </w:pPr>
    </w:p>
    <w:p w:rsidR="00DB23D6" w:rsidRPr="001B458C" w:rsidRDefault="0042402E" w:rsidP="000821BD">
      <w:pPr>
        <w:autoSpaceDE w:val="0"/>
        <w:autoSpaceDN w:val="0"/>
        <w:adjustRightInd w:val="0"/>
        <w:rPr>
          <w:b/>
          <w:sz w:val="2"/>
        </w:rPr>
      </w:pPr>
      <w:r w:rsidRPr="0042402E">
        <w:rPr>
          <w:b/>
          <w:noProof/>
          <w:sz w:val="36"/>
          <w:lang w:eastAsia="el-GR"/>
        </w:rPr>
        <w:pict>
          <v:shape id="_x0000_s51180" type="#_x0000_t202" style="position:absolute;margin-left:247.45pt;margin-top:6.8pt;width:99.7pt;height:20.7pt;z-index:253127680;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80;mso-fit-shape-to-text:t" inset="0,0,0,0">
              <w:txbxContent>
                <w:p w:rsidR="00B2678F" w:rsidRPr="00787B62" w:rsidRDefault="00B2678F" w:rsidP="00BA1B21">
                  <w:pPr>
                    <w:jc w:val="center"/>
                    <w:rPr>
                      <w:b/>
                      <w:sz w:val="36"/>
                      <w:lang w:val="en-US"/>
                    </w:rPr>
                  </w:pPr>
                  <w:r>
                    <w:rPr>
                      <w:b/>
                      <w:sz w:val="36"/>
                    </w:rPr>
                    <w:t>100</w:t>
                  </w:r>
                  <w:r w:rsidRPr="00D60C16">
                    <w:rPr>
                      <w:b/>
                      <w:sz w:val="36"/>
                      <w:lang w:val="en-US"/>
                    </w:rPr>
                    <w:t xml:space="preserve"> </w:t>
                  </w:r>
                  <w:r w:rsidRPr="00D60C16">
                    <w:rPr>
                      <w:b/>
                      <w:sz w:val="36"/>
                    </w:rPr>
                    <w:t xml:space="preserve">/ </w:t>
                  </w:r>
                  <w:r w:rsidR="00787B62">
                    <w:rPr>
                      <w:b/>
                      <w:sz w:val="36"/>
                    </w:rPr>
                    <w:t>5</w:t>
                  </w:r>
                  <w:r w:rsidR="00787B62">
                    <w:rPr>
                      <w:b/>
                      <w:sz w:val="36"/>
                      <w:lang w:val="en-US"/>
                    </w:rPr>
                    <w:t>6</w:t>
                  </w:r>
                </w:p>
              </w:txbxContent>
            </v:textbox>
            <w10:wrap anchorx="page" anchory="page"/>
          </v:shape>
        </w:pict>
      </w:r>
      <w:r w:rsidR="00DB23D6" w:rsidRPr="001B458C">
        <w:rPr>
          <w:b/>
          <w:sz w:val="36"/>
        </w:rPr>
        <w:br w:type="page"/>
      </w:r>
    </w:p>
    <w:p w:rsidR="00DB23D6" w:rsidRPr="005E0972" w:rsidRDefault="00DB23D6" w:rsidP="000821BD">
      <w:pPr>
        <w:jc w:val="center"/>
        <w:rPr>
          <w:rFonts w:ascii="Tahoma" w:hAnsi="Tahoma"/>
          <w:b/>
          <w:color w:val="0070C0"/>
          <w:sz w:val="52"/>
          <w:szCs w:val="40"/>
        </w:rPr>
      </w:pPr>
      <w:r w:rsidRPr="005E0972">
        <w:rPr>
          <w:rFonts w:ascii="Tahoma" w:hAnsi="Tahoma"/>
          <w:b/>
          <w:color w:val="0070C0"/>
          <w:sz w:val="52"/>
          <w:szCs w:val="40"/>
        </w:rPr>
        <w:lastRenderedPageBreak/>
        <w:t>Ένθετα</w:t>
      </w:r>
    </w:p>
    <w:p w:rsidR="00DB23D6" w:rsidRPr="004E450B" w:rsidRDefault="00DB23D6" w:rsidP="004E450B">
      <w:pPr>
        <w:autoSpaceDE w:val="0"/>
        <w:autoSpaceDN w:val="0"/>
        <w:adjustRightInd w:val="0"/>
        <w:ind w:firstLine="567"/>
        <w:rPr>
          <w:rFonts w:ascii="Tahoma" w:hAnsi="Tahoma"/>
          <w:b/>
          <w:color w:val="0070C0"/>
          <w:sz w:val="36"/>
        </w:rPr>
      </w:pPr>
      <w:r w:rsidRPr="004E450B">
        <w:rPr>
          <w:rFonts w:ascii="Tahoma" w:hAnsi="Tahoma"/>
          <w:b/>
          <w:color w:val="0070C0"/>
          <w:sz w:val="36"/>
        </w:rPr>
        <w:t>Κεραυνός</w:t>
      </w:r>
    </w:p>
    <w:p w:rsidR="00DB23D6" w:rsidRPr="001B458C" w:rsidRDefault="000603D8" w:rsidP="004E450B">
      <w:pPr>
        <w:autoSpaceDE w:val="0"/>
        <w:autoSpaceDN w:val="0"/>
        <w:adjustRightInd w:val="0"/>
        <w:ind w:firstLine="567"/>
        <w:rPr>
          <w:b/>
          <w:sz w:val="36"/>
        </w:rPr>
      </w:pPr>
      <w:r>
        <w:rPr>
          <w:b/>
          <w:sz w:val="36"/>
        </w:rPr>
        <w:t xml:space="preserve">Κάθε ένας μας, έχει γίνει μάρτυρας των βίαιων </w:t>
      </w:r>
      <w:proofErr w:type="spellStart"/>
      <w:r>
        <w:rPr>
          <w:b/>
          <w:sz w:val="36"/>
        </w:rPr>
        <w:t>φω</w:t>
      </w:r>
      <w:proofErr w:type="spellEnd"/>
      <w:r w:rsidR="001E0D3B">
        <w:rPr>
          <w:b/>
          <w:sz w:val="36"/>
        </w:rPr>
        <w:t>-</w:t>
      </w:r>
      <w:proofErr w:type="spellStart"/>
      <w:r>
        <w:rPr>
          <w:b/>
          <w:sz w:val="36"/>
        </w:rPr>
        <w:t>τεινών</w:t>
      </w:r>
      <w:proofErr w:type="spellEnd"/>
      <w:r>
        <w:rPr>
          <w:b/>
          <w:sz w:val="36"/>
        </w:rPr>
        <w:t xml:space="preserve"> φαινο</w:t>
      </w:r>
      <w:r w:rsidR="00DB23D6" w:rsidRPr="001B458C">
        <w:rPr>
          <w:b/>
          <w:sz w:val="36"/>
        </w:rPr>
        <w:t>μένων που παράγονται κατά τη διάρκεια μιας καταιγίδας.</w:t>
      </w:r>
    </w:p>
    <w:p w:rsidR="00DB23D6" w:rsidRPr="001B458C" w:rsidRDefault="000603D8" w:rsidP="004E450B">
      <w:pPr>
        <w:autoSpaceDE w:val="0"/>
        <w:autoSpaceDN w:val="0"/>
        <w:adjustRightInd w:val="0"/>
        <w:ind w:firstLine="567"/>
        <w:rPr>
          <w:b/>
          <w:sz w:val="36"/>
        </w:rPr>
      </w:pPr>
      <w:r>
        <w:rPr>
          <w:b/>
          <w:sz w:val="36"/>
        </w:rPr>
        <w:t>Έχουμε παρατηρήσει τις λάμψεις που εμφανίζονται στο συννε</w:t>
      </w:r>
      <w:r w:rsidR="00DB23D6" w:rsidRPr="001B458C">
        <w:rPr>
          <w:b/>
          <w:sz w:val="36"/>
        </w:rPr>
        <w:t>φιασμένο ουρανό ή λάμψεις που «</w:t>
      </w:r>
      <w:proofErr w:type="spellStart"/>
      <w:r w:rsidR="00DB23D6" w:rsidRPr="001B458C">
        <w:rPr>
          <w:b/>
          <w:sz w:val="36"/>
        </w:rPr>
        <w:t>ταξιδεύ</w:t>
      </w:r>
      <w:proofErr w:type="spellEnd"/>
      <w:r w:rsidR="001E0D3B">
        <w:rPr>
          <w:b/>
          <w:sz w:val="36"/>
        </w:rPr>
        <w:t>-</w:t>
      </w:r>
      <w:proofErr w:type="spellStart"/>
      <w:r w:rsidR="00DB23D6" w:rsidRPr="001B458C">
        <w:rPr>
          <w:b/>
          <w:sz w:val="36"/>
        </w:rPr>
        <w:t>ουν</w:t>
      </w:r>
      <w:proofErr w:type="spellEnd"/>
      <w:r w:rsidR="00DB23D6" w:rsidRPr="001B458C">
        <w:rPr>
          <w:b/>
          <w:sz w:val="36"/>
        </w:rPr>
        <w:t>» προς τη Γη.</w:t>
      </w:r>
    </w:p>
    <w:p w:rsidR="00DB23D6" w:rsidRPr="000603D8" w:rsidRDefault="000603D8" w:rsidP="004E450B">
      <w:pPr>
        <w:autoSpaceDE w:val="0"/>
        <w:autoSpaceDN w:val="0"/>
        <w:adjustRightInd w:val="0"/>
        <w:ind w:firstLine="567"/>
        <w:rPr>
          <w:b/>
          <w:sz w:val="36"/>
        </w:rPr>
      </w:pPr>
      <w:r>
        <w:rPr>
          <w:b/>
          <w:sz w:val="36"/>
        </w:rPr>
        <w:t>Τα φαινόμενα αυτά είναι ηλε</w:t>
      </w:r>
      <w:r w:rsidR="00DB23D6" w:rsidRPr="001B458C">
        <w:rPr>
          <w:b/>
          <w:sz w:val="36"/>
        </w:rPr>
        <w:t>κτροστατικά φαινόμενα.</w:t>
      </w:r>
    </w:p>
    <w:p w:rsidR="000603D8" w:rsidRDefault="0042402E" w:rsidP="004E450B">
      <w:pPr>
        <w:autoSpaceDE w:val="0"/>
        <w:autoSpaceDN w:val="0"/>
        <w:adjustRightInd w:val="0"/>
        <w:spacing w:before="240"/>
        <w:ind w:firstLine="567"/>
        <w:rPr>
          <w:rFonts w:ascii="Microsoft Sans Serif" w:hAnsi="Microsoft Sans Serif" w:cs="Microsoft Sans Serif"/>
          <w:b/>
          <w:sz w:val="40"/>
          <w:lang w:val="en-US"/>
        </w:rPr>
      </w:pPr>
      <w:r w:rsidRPr="0042402E">
        <w:rPr>
          <w:rFonts w:ascii="Microsoft Sans Serif" w:hAnsi="Microsoft Sans Serif" w:cs="Microsoft Sans Serif"/>
          <w:b/>
          <w:noProof/>
          <w:sz w:val="37"/>
          <w:szCs w:val="37"/>
          <w:lang w:eastAsia="el-GR"/>
        </w:rPr>
        <w:pict>
          <v:group id="_x0000_s50532" style="position:absolute;left:0;text-align:left;margin-left:251.75pt;margin-top:173.05pt;width:26.15pt;height:64.85pt;z-index:252931072" coordorigin="6169,8555" coordsize="523,1297">
            <v:shape id="_x0000_s50218" type="#_x0000_t32" style="position:absolute;left:6169;top:8660;width:112;height:0" o:connectortype="straight" o:regroupid="37" strokecolor="blue" strokeweight="2.25pt"/>
            <v:shape id="_x0000_s50219" type="#_x0000_t32" style="position:absolute;left:6268;top:8773;width:112;height:0" o:connectortype="straight" o:regroupid="37" strokecolor="blue" strokeweight="2.25pt"/>
            <v:shape id="_x0000_s50220" type="#_x0000_t32" style="position:absolute;left:6227;top:8555;width:112;height:0" o:connectortype="straight" o:regroupid="37" strokecolor="blue" strokeweight="2.25pt"/>
            <v:shape id="_x0000_s50221" type="#_x0000_t32" style="position:absolute;left:6363;top:8875;width:112;height:0" o:connectortype="straight" o:regroupid="37" strokecolor="blue" strokeweight="2.25pt"/>
            <v:shape id="_x0000_s50424" type="#_x0000_t32" style="position:absolute;left:6535;top:9350;width:112;height:0" o:connectortype="straight" strokecolor="blue" strokeweight="2.25pt"/>
            <v:shape id="_x0000_s50425" type="#_x0000_t32" style="position:absolute;left:6526;top:9520;width:112;height:0" o:connectortype="straight" strokecolor="blue" strokeweight="2.25pt"/>
            <v:shape id="_x0000_s50426" type="#_x0000_t32" style="position:absolute;left:6552;top:9186;width:112;height:0" o:connectortype="straight" strokecolor="blue" strokeweight="2.25pt"/>
            <v:shape id="_x0000_s50427" type="#_x0000_t32" style="position:absolute;left:6580;top:9852;width:112;height:0" o:connectortype="straight" strokecolor="blue" strokeweight="2.25pt"/>
          </v:group>
        </w:pict>
      </w:r>
      <w:r w:rsidRPr="0042402E">
        <w:rPr>
          <w:rFonts w:ascii="Microsoft Sans Serif" w:hAnsi="Microsoft Sans Serif" w:cs="Microsoft Sans Serif"/>
          <w:b/>
          <w:noProof/>
          <w:sz w:val="37"/>
          <w:szCs w:val="37"/>
          <w:lang w:eastAsia="el-GR"/>
        </w:rPr>
        <w:pict>
          <v:group id="_x0000_s50531" style="position:absolute;left:0;text-align:left;margin-left:290.9pt;margin-top:232.5pt;width:27.8pt;height:6.5pt;z-index:252891136" coordorigin="6952,9744" coordsize="556,130">
            <v:group id="_x0000_s50281" style="position:absolute;left:6952;top:9744;width:124;height:125" coordorigin="6051,1696" coordsize="124,125">
              <v:shape id="_x0000_s50282" type="#_x0000_t32" style="position:absolute;left:6113;top:1696;width:0;height:125" o:connectortype="straight" strokecolor="#c00000" strokeweight="2.25pt"/>
              <v:shape id="_x0000_s50283" type="#_x0000_t32" style="position:absolute;left:6051;top:1750;width:124;height:0" o:connectortype="straight" strokecolor="#c00000" strokeweight="2.25pt"/>
            </v:group>
            <v:group id="_x0000_s50296" style="position:absolute;left:7384;top:9744;width:124;height:125" coordorigin="6051,1696" coordsize="124,125">
              <v:shape id="_x0000_s50297" type="#_x0000_t32" style="position:absolute;left:6113;top:1696;width:0;height:125" o:connectortype="straight" strokecolor="#c00000" strokeweight="2.25pt"/>
              <v:shape id="_x0000_s50298" type="#_x0000_t32" style="position:absolute;left:6051;top:1750;width:124;height:0" o:connectortype="straight" strokecolor="#c00000" strokeweight="2.25pt"/>
            </v:group>
            <v:group id="_x0000_s50403" style="position:absolute;left:7171;top:9749;width:124;height:125" coordorigin="6051,1696" coordsize="124,125">
              <v:shape id="_x0000_s50404" type="#_x0000_t32" style="position:absolute;left:6113;top:1696;width:0;height:125" o:connectortype="straight" strokecolor="#c00000" strokeweight="2.25pt"/>
              <v:shape id="_x0000_s50405" type="#_x0000_t32" style="position:absolute;left:6051;top:1750;width:124;height:0" o:connectortype="straight" strokecolor="#c00000" strokeweight="2.25pt"/>
            </v:group>
          </v:group>
        </w:pict>
      </w:r>
      <w:r w:rsidRPr="0042402E">
        <w:rPr>
          <w:rFonts w:ascii="Microsoft Sans Serif" w:hAnsi="Microsoft Sans Serif" w:cs="Microsoft Sans Serif"/>
          <w:b/>
          <w:noProof/>
          <w:sz w:val="37"/>
          <w:szCs w:val="37"/>
          <w:lang w:eastAsia="el-GR"/>
        </w:rPr>
        <w:pict>
          <v:group id="_x0000_s50530" style="position:absolute;left:0;text-align:left;margin-left:220.55pt;margin-top:174.25pt;width:25.25pt;height:23.75pt;z-index:252924672" coordorigin="5545,8579" coordsize="505,475">
            <v:group id="_x0000_s47851" style="position:absolute;left:5794;top:8579;width:124;height:125" coordorigin="6051,1696" coordsize="124,125" o:regroupid="36">
              <v:shape id="_x0000_s47852" type="#_x0000_t32" style="position:absolute;left:6113;top:1696;width:0;height:125" o:connectortype="straight" strokecolor="#c00000" strokeweight="2.25pt"/>
              <v:shape id="_x0000_s47853" type="#_x0000_t32" style="position:absolute;left:6051;top:1750;width:124;height:0" o:connectortype="straight" strokecolor="#c00000" strokeweight="2.25pt"/>
            </v:group>
            <v:group id="_x0000_s50400" style="position:absolute;left:5545;top:8929;width:124;height:125" coordorigin="6051,1696" coordsize="124,125">
              <v:shape id="_x0000_s50401" type="#_x0000_t32" style="position:absolute;left:6113;top:1696;width:0;height:125" o:connectortype="straight" strokecolor="#c00000" strokeweight="2.25pt"/>
              <v:shape id="_x0000_s50402" type="#_x0000_t32" style="position:absolute;left:6051;top:1750;width:124;height:0" o:connectortype="straight" strokecolor="#c00000" strokeweight="2.25pt"/>
            </v:group>
            <v:group id="_x0000_s50418" style="position:absolute;left:5926;top:8702;width:124;height:125" coordorigin="6051,1696" coordsize="124,125">
              <v:shape id="_x0000_s50419" type="#_x0000_t32" style="position:absolute;left:6113;top:1696;width:0;height:125" o:connectortype="straight" strokecolor="#c00000" strokeweight="2.25pt"/>
              <v:shape id="_x0000_s50420" type="#_x0000_t32" style="position:absolute;left:6051;top:1750;width:124;height:0" o:connectortype="straight" strokecolor="#c00000" strokeweight="2.25pt"/>
            </v:group>
            <v:group id="_x0000_s50421" style="position:absolute;left:5656;top:8756;width:124;height:125" coordorigin="6051,1696" coordsize="124,125">
              <v:shape id="_x0000_s50422" type="#_x0000_t32" style="position:absolute;left:6113;top:1696;width:0;height:125" o:connectortype="straight" strokecolor="#c00000" strokeweight="2.25pt"/>
              <v:shape id="_x0000_s50423" type="#_x0000_t32" style="position:absolute;left:6051;top:1750;width:124;height:0" o:connectortype="straight" strokecolor="#c00000" strokeweight="2.25pt"/>
            </v:group>
          </v:group>
        </w:pict>
      </w:r>
      <w:r w:rsidRPr="0042402E">
        <w:rPr>
          <w:rFonts w:ascii="Microsoft Sans Serif" w:hAnsi="Microsoft Sans Serif" w:cs="Microsoft Sans Serif"/>
          <w:b/>
          <w:noProof/>
          <w:sz w:val="37"/>
          <w:szCs w:val="37"/>
          <w:lang w:eastAsia="el-GR"/>
        </w:rPr>
        <w:pict>
          <v:group id="_x0000_s50529" style="position:absolute;left:0;text-align:left;margin-left:117.05pt;margin-top:231.2pt;width:73.45pt;height:8.45pt;z-index:252879872" coordorigin="3475,9718" coordsize="1469,169">
            <v:group id="_x0000_s47847" style="position:absolute;left:4820;top:9726;width:124;height:125" coordorigin="6051,1696" coordsize="124,125" o:regroupid="36">
              <v:shape id="_x0000_s47848" type="#_x0000_t32" style="position:absolute;left:6113;top:1696;width:0;height:125" o:connectortype="straight" strokecolor="#c00000" strokeweight="2.25pt"/>
              <v:shape id="_x0000_s47849" type="#_x0000_t32" style="position:absolute;left:6051;top:1750;width:124;height:0" o:connectortype="straight" strokecolor="#c00000" strokeweight="2.25pt"/>
            </v:group>
            <v:group id="_x0000_s50299" style="position:absolute;left:4537;top:9749;width:124;height:125" coordorigin="6051,1696" coordsize="124,125">
              <v:shape id="_x0000_s50300" type="#_x0000_t32" style="position:absolute;left:6113;top:1696;width:0;height:125" o:connectortype="straight" strokecolor="#c00000" strokeweight="2.25pt"/>
              <v:shape id="_x0000_s50301" type="#_x0000_t32" style="position:absolute;left:6051;top:1750;width:124;height:0" o:connectortype="straight" strokecolor="#c00000" strokeweight="2.25pt"/>
            </v:group>
            <v:group id="_x0000_s50305" style="position:absolute;left:4297;top:9735;width:124;height:125" coordorigin="6051,1696" coordsize="124,125">
              <v:shape id="_x0000_s50306" type="#_x0000_t32" style="position:absolute;left:6113;top:1696;width:0;height:125" o:connectortype="straight" strokecolor="#c00000" strokeweight="2.25pt"/>
              <v:shape id="_x0000_s50307" type="#_x0000_t32" style="position:absolute;left:6051;top:1750;width:124;height:0" o:connectortype="straight" strokecolor="#c00000" strokeweight="2.25pt"/>
            </v:group>
            <v:group id="_x0000_s50373" style="position:absolute;left:4112;top:9762;width:124;height:125" coordorigin="6051,1696" coordsize="124,125">
              <v:shape id="_x0000_s50374" type="#_x0000_t32" style="position:absolute;left:6113;top:1696;width:0;height:125" o:connectortype="straight" strokecolor="#c00000" strokeweight="2.25pt"/>
              <v:shape id="_x0000_s50375" type="#_x0000_t32" style="position:absolute;left:6051;top:1750;width:124;height:0" o:connectortype="straight" strokecolor="#c00000" strokeweight="2.25pt"/>
            </v:group>
            <v:group id="_x0000_s50376" style="position:absolute;left:3897;top:9718;width:124;height:125" coordorigin="6051,1696" coordsize="124,125">
              <v:shape id="_x0000_s50377" type="#_x0000_t32" style="position:absolute;left:6113;top:1696;width:0;height:125" o:connectortype="straight" strokecolor="#c00000" strokeweight="2.25pt"/>
              <v:shape id="_x0000_s50378" type="#_x0000_t32" style="position:absolute;left:6051;top:1750;width:124;height:0" o:connectortype="straight" strokecolor="#c00000" strokeweight="2.25pt"/>
            </v:group>
            <v:group id="_x0000_s50394" style="position:absolute;left:3709;top:9726;width:124;height:125" coordorigin="6051,1696" coordsize="124,125">
              <v:shape id="_x0000_s50395" type="#_x0000_t32" style="position:absolute;left:6113;top:1696;width:0;height:125" o:connectortype="straight" strokecolor="#c00000" strokeweight="2.25pt"/>
              <v:shape id="_x0000_s50396" type="#_x0000_t32" style="position:absolute;left:6051;top:1750;width:124;height:0" o:connectortype="straight" strokecolor="#c00000" strokeweight="2.25pt"/>
            </v:group>
            <v:group id="_x0000_s50397" style="position:absolute;left:3475;top:9735;width:124;height:125" coordorigin="6051,1696" coordsize="124,125">
              <v:shape id="_x0000_s50398" type="#_x0000_t32" style="position:absolute;left:6113;top:1696;width:0;height:125" o:connectortype="straight" strokecolor="#c00000" strokeweight="2.25pt"/>
              <v:shape id="_x0000_s50399" type="#_x0000_t32" style="position:absolute;left:6051;top:1750;width:124;height:0" o:connectortype="straight" strokecolor="#c00000" strokeweight="2.25pt"/>
            </v:group>
          </v:group>
        </w:pict>
      </w:r>
      <w:r w:rsidRPr="0042402E">
        <w:rPr>
          <w:rFonts w:ascii="Microsoft Sans Serif" w:hAnsi="Microsoft Sans Serif" w:cs="Microsoft Sans Serif"/>
          <w:b/>
          <w:noProof/>
          <w:sz w:val="37"/>
          <w:szCs w:val="37"/>
          <w:lang w:eastAsia="el-GR"/>
        </w:rPr>
        <w:pict>
          <v:group id="_x0000_s50429" style="position:absolute;left:0;text-align:left;margin-left:174.35pt;margin-top:65.5pt;width:108.9pt;height:30pt;z-index:252913920" coordorigin="4621,6404" coordsize="2178,600">
            <v:shape id="_x0000_s50212" type="#_x0000_t32" style="position:absolute;left:6687;top:6638;width:112;height:0" o:connectortype="straight" o:regroupid="37" strokecolor="blue" strokeweight="2.25pt"/>
            <v:shape id="_x0000_s50213" type="#_x0000_t32" style="position:absolute;left:6575;top:6553;width:112;height:0" o:connectortype="straight" o:regroupid="37" strokecolor="blue" strokeweight="2.25pt"/>
            <v:shape id="_x0000_s50214" type="#_x0000_t32" style="position:absolute;left:6413;top:6771;width:113;height:0" o:connectortype="straight" o:regroupid="37" strokecolor="blue" strokeweight="2.25pt"/>
            <v:shape id="_x0000_s50215" type="#_x0000_t32" style="position:absolute;left:6285;top:6680;width:112;height:0" o:connectortype="straight" o:regroupid="37" strokecolor="blue" strokeweight="2.25pt"/>
            <v:shape id="_x0000_s50216" type="#_x0000_t32" style="position:absolute;left:6065;top:6722;width:112;height:0" o:connectortype="straight" o:regroupid="37" strokecolor="blue" strokeweight="2.25pt"/>
            <v:shape id="_x0000_s50217" type="#_x0000_t32" style="position:absolute;left:5645;top:6587;width:112;height:0" o:connectortype="straight" o:regroupid="37" strokecolor="blue" strokeweight="2.25pt"/>
            <v:shape id="_x0000_s50222" type="#_x0000_t32" style="position:absolute;left:5911;top:7004;width:112;height:0" o:connectortype="straight" o:regroupid="37" strokecolor="blue" strokeweight="2.25pt"/>
            <v:shape id="_x0000_s50223" type="#_x0000_t32" style="position:absolute;left:4894;top:6577;width:113;height:0" o:connectortype="straight" o:regroupid="37" strokecolor="blue" strokeweight="2.25pt"/>
            <v:shape id="_x0000_s50224" type="#_x0000_t32" style="position:absolute;left:5513;top:6849;width:112;height:0" o:connectortype="straight" o:regroupid="37" strokecolor="blue" strokeweight="2.25pt"/>
            <v:shape id="_x0000_s50225" type="#_x0000_t32" style="position:absolute;left:5725;top:6850;width:112;height:0" o:connectortype="straight" o:regroupid="37" strokecolor="blue" strokeweight="2.25pt"/>
            <v:shape id="_x0000_s50226" type="#_x0000_t32" style="position:absolute;left:5870;top:6755;width:113;height:0" o:connectortype="straight" o:regroupid="37" strokecolor="blue" strokeweight="2.25pt"/>
            <v:shape id="_x0000_s50227" type="#_x0000_t32" style="position:absolute;left:4987;top:6728;width:112;height:0" o:connectortype="straight" o:regroupid="37" strokecolor="blue" strokeweight="2.25pt"/>
            <v:shape id="_x0000_s50228" type="#_x0000_t32" style="position:absolute;left:4706;top:6514;width:112;height:0" o:connectortype="straight" o:regroupid="37" strokecolor="blue" strokeweight="2.25pt"/>
            <v:shape id="_x0000_s50229" type="#_x0000_t32" style="position:absolute;left:4621;top:6404;width:112;height:0" o:connectortype="straight" o:regroupid="37" strokecolor="blue" strokeweight="2.25pt"/>
            <v:shape id="_x0000_s50230" type="#_x0000_t32" style="position:absolute;left:5249;top:6505;width:112;height:0" o:connectortype="straight" o:regroupid="37" strokecolor="blue" strokeweight="2.25pt"/>
            <v:shape id="_x0000_s50231" type="#_x0000_t32" style="position:absolute;left:5289;top:6801;width:112;height:0" o:connectortype="straight" o:regroupid="37" strokecolor="blue" strokeweight="2.25pt"/>
            <v:shape id="_x0000_s50232" type="#_x0000_t32" style="position:absolute;left:5131;top:6621;width:112;height:0" o:connectortype="straight" o:regroupid="37" strokecolor="blue" strokeweight="2.25pt"/>
            <v:shape id="_x0000_s50233" type="#_x0000_t32" style="position:absolute;left:5441;top:6735;width:112;height:0" o:connectortype="straight" o:regroupid="37" strokecolor="blue" strokeweight="2.25pt"/>
            <v:shape id="_x0000_s50234" type="#_x0000_t32" style="position:absolute;left:5525;top:6646;width:113;height:0" o:connectortype="straight" o:regroupid="37" strokecolor="blue" strokeweight="2.25pt"/>
            <v:shape id="_x0000_s50235" type="#_x0000_t32" style="position:absolute;left:4785;top:6670;width:112;height:0" o:connectortype="straight" o:regroupid="37" strokecolor="blue" strokeweight="2.25pt"/>
          </v:group>
        </w:pict>
      </w:r>
      <w:r w:rsidRPr="0042402E">
        <w:rPr>
          <w:rFonts w:ascii="Microsoft Sans Serif" w:hAnsi="Microsoft Sans Serif" w:cs="Microsoft Sans Serif"/>
          <w:b/>
          <w:noProof/>
          <w:sz w:val="37"/>
          <w:szCs w:val="37"/>
          <w:lang w:eastAsia="el-GR"/>
        </w:rPr>
        <w:pict>
          <v:group id="_x0000_s50428" style="position:absolute;left:0;text-align:left;margin-left:165.3pt;margin-top:15.45pt;width:96.05pt;height:26.2pt;z-index:252922368" coordorigin="4440,5403" coordsize="1921,524">
            <v:group id="_x0000_s47741" style="position:absolute;left:4880;top:5531;width:124;height:125" coordorigin="6051,1696" coordsize="124,125">
              <v:shape id="_x0000_s47742" type="#_x0000_t32" style="position:absolute;left:6113;top:1696;width:0;height:125" o:connectortype="straight" strokecolor="#c00000" strokeweight="2.25pt"/>
              <v:shape id="_x0000_s47743" type="#_x0000_t32" style="position:absolute;left:6051;top:1750;width:124;height:0" o:connectortype="straight" strokecolor="#c00000" strokeweight="2.25pt"/>
            </v:group>
            <v:group id="_x0000_s47744" style="position:absolute;left:5285;top:5506;width:124;height:125" coordorigin="6051,1696" coordsize="124,125">
              <v:shape id="_x0000_s47745" type="#_x0000_t32" style="position:absolute;left:6113;top:1696;width:0;height:125" o:connectortype="straight" strokecolor="#c00000" strokeweight="2.25pt"/>
              <v:shape id="_x0000_s47746" type="#_x0000_t32" style="position:absolute;left:6051;top:1750;width:124;height:0" o:connectortype="straight" strokecolor="#c00000" strokeweight="2.25pt"/>
            </v:group>
            <v:group id="_x0000_s47854" style="position:absolute;left:5672;top:5403;width:124;height:125" coordorigin="6051,1696" coordsize="124,125" o:regroupid="36">
              <v:shape id="_x0000_s47855" type="#_x0000_t32" style="position:absolute;left:6113;top:1696;width:0;height:125" o:connectortype="straight" strokecolor="#c00000" strokeweight="2.25pt"/>
              <v:shape id="_x0000_s47856" type="#_x0000_t32" style="position:absolute;left:6051;top:1750;width:124;height:0" o:connectortype="straight" strokecolor="#c00000" strokeweight="2.25pt"/>
            </v:group>
            <v:group id="_x0000_s50284" style="position:absolute;left:5838;top:5433;width:124;height:125" coordorigin="6051,1696" coordsize="124,125">
              <v:shape id="_x0000_s50285" type="#_x0000_t32" style="position:absolute;left:6113;top:1696;width:0;height:125" o:connectortype="straight" strokecolor="#c00000" strokeweight="2.25pt"/>
              <v:shape id="_x0000_s50286" type="#_x0000_t32" style="position:absolute;left:6051;top:1750;width:124;height:0" o:connectortype="straight" strokecolor="#c00000" strokeweight="2.25pt"/>
            </v:group>
            <v:group id="_x0000_s50287" style="position:absolute;left:4547;top:5638;width:124;height:125" coordorigin="6051,1696" coordsize="124,125">
              <v:shape id="_x0000_s50288" type="#_x0000_t32" style="position:absolute;left:6113;top:1696;width:0;height:125" o:connectortype="straight" strokecolor="#c00000" strokeweight="2.25pt"/>
              <v:shape id="_x0000_s50289" type="#_x0000_t32" style="position:absolute;left:6051;top:1750;width:124;height:0" o:connectortype="straight" strokecolor="#c00000" strokeweight="2.25pt"/>
            </v:group>
            <v:group id="_x0000_s50290" style="position:absolute;left:4440;top:5741;width:124;height:125" coordorigin="6051,1696" coordsize="124,125">
              <v:shape id="_x0000_s50291" type="#_x0000_t32" style="position:absolute;left:6113;top:1696;width:0;height:125" o:connectortype="straight" strokecolor="#c00000" strokeweight="2.25pt"/>
              <v:shape id="_x0000_s50292" type="#_x0000_t32" style="position:absolute;left:6051;top:1750;width:124;height:0" o:connectortype="straight" strokecolor="#c00000" strokeweight="2.25pt"/>
            </v:group>
            <v:group id="_x0000_s50293" style="position:absolute;left:4873;top:5695;width:124;height:125" coordorigin="6051,1696" coordsize="124,125">
              <v:shape id="_x0000_s50294" type="#_x0000_t32" style="position:absolute;left:6113;top:1696;width:0;height:125" o:connectortype="straight" strokecolor="#c00000" strokeweight="2.25pt"/>
              <v:shape id="_x0000_s50295" type="#_x0000_t32" style="position:absolute;left:6051;top:1750;width:124;height:0" o:connectortype="straight" strokecolor="#c00000" strokeweight="2.25pt"/>
            </v:group>
            <v:group id="_x0000_s50302" style="position:absolute;left:5139;top:5433;width:124;height:125" coordorigin="6051,1696" coordsize="124,125">
              <v:shape id="_x0000_s50303" type="#_x0000_t32" style="position:absolute;left:6113;top:1696;width:0;height:125" o:connectortype="straight" strokecolor="#c00000" strokeweight="2.25pt"/>
              <v:shape id="_x0000_s50304" type="#_x0000_t32" style="position:absolute;left:6051;top:1750;width:124;height:0" o:connectortype="straight" strokecolor="#c00000" strokeweight="2.25pt"/>
            </v:group>
            <v:group id="_x0000_s50379" style="position:absolute;left:5472;top:5433;width:124;height:125" coordorigin="6051,1696" coordsize="124,125">
              <v:shape id="_x0000_s50380" type="#_x0000_t32" style="position:absolute;left:6113;top:1696;width:0;height:125" o:connectortype="straight" strokecolor="#c00000" strokeweight="2.25pt"/>
              <v:shape id="_x0000_s50381" type="#_x0000_t32" style="position:absolute;left:6051;top:1750;width:124;height:0" o:connectortype="straight" strokecolor="#c00000" strokeweight="2.25pt"/>
            </v:group>
            <v:group id="_x0000_s50382" style="position:absolute;left:5572;top:5555;width:124;height:125" coordorigin="6051,1696" coordsize="124,125">
              <v:shape id="_x0000_s50383" type="#_x0000_t32" style="position:absolute;left:6113;top:1696;width:0;height:125" o:connectortype="straight" strokecolor="#c00000" strokeweight="2.25pt"/>
              <v:shape id="_x0000_s50384" type="#_x0000_t32" style="position:absolute;left:6051;top:1750;width:124;height:0" o:connectortype="straight" strokecolor="#c00000" strokeweight="2.25pt"/>
            </v:group>
            <v:group id="_x0000_s50385" style="position:absolute;left:4659;top:5570;width:124;height:125" coordorigin="6051,1696" coordsize="124,125">
              <v:shape id="_x0000_s50386" type="#_x0000_t32" style="position:absolute;left:6113;top:1696;width:0;height:125" o:connectortype="straight" strokecolor="#c00000" strokeweight="2.25pt"/>
              <v:shape id="_x0000_s50387" type="#_x0000_t32" style="position:absolute;left:6051;top:1750;width:124;height:0" o:connectortype="straight" strokecolor="#c00000" strokeweight="2.25pt"/>
            </v:group>
            <v:group id="_x0000_s50388" style="position:absolute;left:4767;top:5406;width:124;height:125" coordorigin="6051,1696" coordsize="124,125">
              <v:shape id="_x0000_s50389" type="#_x0000_t32" style="position:absolute;left:6113;top:1696;width:0;height:125" o:connectortype="straight" strokecolor="#c00000" strokeweight="2.25pt"/>
              <v:shape id="_x0000_s50390" type="#_x0000_t32" style="position:absolute;left:6051;top:1750;width:124;height:0" o:connectortype="straight" strokecolor="#c00000" strokeweight="2.25pt"/>
            </v:group>
            <v:group id="_x0000_s50391" style="position:absolute;left:4995;top:5405;width:124;height:125" coordorigin="6051,1696" coordsize="124,125">
              <v:shape id="_x0000_s50392" type="#_x0000_t32" style="position:absolute;left:6113;top:1696;width:0;height:125" o:connectortype="straight" strokecolor="#c00000" strokeweight="2.25pt"/>
              <v:shape id="_x0000_s50393" type="#_x0000_t32" style="position:absolute;left:6051;top:1750;width:124;height:0" o:connectortype="straight" strokecolor="#c00000" strokeweight="2.25pt"/>
            </v:group>
            <v:group id="_x0000_s50406" style="position:absolute;left:5977;top:5644;width:124;height:125" coordorigin="6051,1696" coordsize="124,125">
              <v:shape id="_x0000_s50407" type="#_x0000_t32" style="position:absolute;left:6113;top:1696;width:0;height:125" o:connectortype="straight" strokecolor="#c00000" strokeweight="2.25pt"/>
              <v:shape id="_x0000_s50408" type="#_x0000_t32" style="position:absolute;left:6051;top:1750;width:124;height:0" o:connectortype="straight" strokecolor="#c00000" strokeweight="2.25pt"/>
            </v:group>
            <v:group id="_x0000_s50409" style="position:absolute;left:6237;top:5802;width:124;height:125" coordorigin="6051,1696" coordsize="124,125">
              <v:shape id="_x0000_s50410" type="#_x0000_t32" style="position:absolute;left:6113;top:1696;width:0;height:125" o:connectortype="straight" strokecolor="#c00000" strokeweight="2.25pt"/>
              <v:shape id="_x0000_s50411" type="#_x0000_t32" style="position:absolute;left:6051;top:1750;width:124;height:0" o:connectortype="straight" strokecolor="#c00000" strokeweight="2.25pt"/>
            </v:group>
            <v:group id="_x0000_s50412" style="position:absolute;left:6200;top:5638;width:124;height:125" coordorigin="6051,1696" coordsize="124,125">
              <v:shape id="_x0000_s50413" type="#_x0000_t32" style="position:absolute;left:6113;top:1696;width:0;height:125" o:connectortype="straight" strokecolor="#c00000" strokeweight="2.25pt"/>
              <v:shape id="_x0000_s50414" type="#_x0000_t32" style="position:absolute;left:6051;top:1750;width:124;height:0" o:connectortype="straight" strokecolor="#c00000" strokeweight="2.25pt"/>
            </v:group>
            <v:group id="_x0000_s50415" style="position:absolute;left:5977;top:5487;width:124;height:125" coordorigin="6051,1696" coordsize="124,125">
              <v:shape id="_x0000_s50416" type="#_x0000_t32" style="position:absolute;left:6113;top:1696;width:0;height:125" o:connectortype="straight" strokecolor="#c00000" strokeweight="2.25pt"/>
              <v:shape id="_x0000_s50417" type="#_x0000_t32" style="position:absolute;left:6051;top:1750;width:124;height:0" o:connectortype="straight" strokecolor="#c00000" strokeweight="2.25pt"/>
            </v:group>
          </v:group>
        </w:pict>
      </w:r>
      <w:r>
        <w:rPr>
          <w:rFonts w:ascii="Microsoft Sans Serif" w:hAnsi="Microsoft Sans Serif" w:cs="Microsoft Sans Serif"/>
          <w:b/>
          <w:noProof/>
          <w:sz w:val="40"/>
          <w:lang w:eastAsia="el-GR"/>
        </w:rPr>
        <w:pict>
          <v:shape id="_x0000_s47850" type="#_x0000_t32" style="position:absolute;left:0;text-align:left;margin-left:269.15pt;margin-top:230.3pt;width:0;height:25.5pt;z-index:252839936" o:connectortype="straight" o:regroupid="36" strokecolor="blue" strokeweight="2.25pt">
            <v:stroke endarrow="block" endarrowwidth="wide" endarrowlength="long"/>
          </v:shape>
        </w:pict>
      </w:r>
      <w:r>
        <w:rPr>
          <w:rFonts w:ascii="Microsoft Sans Serif" w:hAnsi="Microsoft Sans Serif" w:cs="Microsoft Sans Serif"/>
          <w:b/>
          <w:sz w:val="40"/>
        </w:rPr>
      </w:r>
      <w:r w:rsidRPr="0042402E">
        <w:rPr>
          <w:rFonts w:ascii="Microsoft Sans Serif" w:hAnsi="Microsoft Sans Serif" w:cs="Microsoft Sans Serif"/>
          <w:b/>
          <w:sz w:val="40"/>
        </w:rPr>
        <w:pict>
          <v:group id="_x0000_s48063" style="width:377pt;height:250.05pt;mso-position-horizontal-relative:char;mso-position-vertical-relative:line" coordorigin="2498,1266" coordsize="7540,5001">
            <v:shape id="_x0000_s48064" type="#_x0000_t75" style="position:absolute;left:2498;top:1266;width:7540;height:5001;mso-position-horizontal:center;mso-position-horizontal-relative:margin" strokecolor="blue" strokeweight="2.25pt">
              <v:imagedata r:id="rId288" o:title="56"/>
            </v:shape>
            <v:group id="_x0000_s48065" style="position:absolute;left:5359;top:2337;width:2296;height:2509" coordorigin="5044,2535" coordsize="2296,2509">
              <v:shape id="_x0000_s48066" type="#_x0000_t32" style="position:absolute;left:7216;top:2771;width:124;height:0" o:connectortype="straight" stroked="f" strokecolor="blue" strokeweight="2.25pt"/>
              <v:shape id="_x0000_s48067" type="#_x0000_t32" style="position:absolute;left:7092;top:2677;width:124;height:0" o:connectortype="straight" stroked="f" strokecolor="blue" strokeweight="2.25pt"/>
              <v:shape id="_x0000_s48068" type="#_x0000_t32" style="position:absolute;left:6914;top:2907;width:124;height:0" o:connectortype="straight" stroked="f" strokecolor="blue" strokeweight="2.25pt"/>
              <v:shape id="_x0000_s48069" type="#_x0000_t32" style="position:absolute;left:6772;top:2807;width:124;height:0" o:connectortype="straight" stroked="f" strokecolor="blue" strokeweight="2.25pt"/>
              <v:shape id="_x0000_s48070" type="#_x0000_t32" style="position:absolute;left:6540;top:2853;width:124;height:0" o:connectortype="straight" stroked="f" strokecolor="blue" strokeweight="2.25pt"/>
              <v:shape id="_x0000_s48071" type="#_x0000_t32" style="position:absolute;left:6087;top:2704;width:124;height:0" o:connectortype="straight" stroked="f" strokecolor="blue" strokeweight="2.25pt"/>
              <v:shape id="_x0000_s48072" type="#_x0000_t32" style="position:absolute;left:6655;top:4806;width:124;height:0" o:connectortype="straight" stroked="f" strokecolor="blue" strokeweight="2.25pt"/>
              <v:shape id="_x0000_s48073" type="#_x0000_t32" style="position:absolute;left:6764;top:4931;width:124;height:0" o:connectortype="straight" stroked="f" strokecolor="blue" strokeweight="2.25pt"/>
              <v:shape id="_x0000_s48074" type="#_x0000_t32" style="position:absolute;left:6719;top:4691;width:124;height:0" o:connectortype="straight" stroked="f" strokecolor="blue" strokeweight="2.25pt"/>
              <v:shape id="_x0000_s48075" type="#_x0000_t32" style="position:absolute;left:6869;top:5044;width:124;height:0" o:connectortype="straight" stroked="f" strokecolor="blue" strokeweight="2.25pt"/>
              <v:shape id="_x0000_s48076" type="#_x0000_t32" style="position:absolute;left:6381;top:3132;width:124;height:0" o:connectortype="straight" stroked="f" strokecolor="blue" strokeweight="2.25pt"/>
              <v:shape id="_x0000_s48077" type="#_x0000_t32" style="position:absolute;left:5346;top:2704;width:124;height:0" o:connectortype="straight" stroked="f" strokecolor="blue" strokeweight="2.25pt"/>
              <v:shape id="_x0000_s48078" type="#_x0000_t32" style="position:absolute;left:5963;top:3004;width:124;height:0" o:connectortype="straight" stroked="f" strokecolor="blue" strokeweight="2.25pt"/>
              <v:shape id="_x0000_s48079" type="#_x0000_t32" style="position:absolute;left:6175;top:2995;width:124;height:0" o:connectortype="straight" stroked="f" strokecolor="blue" strokeweight="2.25pt"/>
              <v:shape id="_x0000_s48080" type="#_x0000_t32" style="position:absolute;left:6336;top:2890;width:124;height:0" o:connectortype="straight" stroked="f" strokecolor="blue" strokeweight="2.25pt"/>
              <v:shape id="_x0000_s48081" type="#_x0000_t32" style="position:absolute;left:5426;top:2871;width:124;height:0" o:connectortype="straight" stroked="f" strokecolor="blue" strokeweight="2.25pt"/>
              <v:shape id="_x0000_s48082" type="#_x0000_t32" style="position:absolute;left:5160;top:2668;width:124;height:0" o:connectortype="straight" stroked="f" strokecolor="blue" strokeweight="2.25pt"/>
              <v:shape id="_x0000_s48083" type="#_x0000_t32" style="position:absolute;left:5044;top:2535;width:124;height:0" o:connectortype="straight" stroked="f" strokecolor="blue" strokeweight="2.25pt"/>
              <v:shape id="_x0000_s48084" type="#_x0000_t32" style="position:absolute;left:5716;top:2624;width:124;height:0" o:connectortype="straight" stroked="f" strokecolor="blue" strokeweight="2.25pt"/>
              <v:shape id="_x0000_s48085" type="#_x0000_t32" style="position:absolute;left:5716;top:2941;width:124;height:0" o:connectortype="straight" stroked="f" strokecolor="blue" strokeweight="2.25pt"/>
              <v:shape id="_x0000_s48086" type="#_x0000_t32" style="position:absolute;left:5585;top:2753;width:124;height:0" o:connectortype="straight" stroked="f" strokecolor="blue" strokeweight="2.25pt"/>
              <v:shape id="_x0000_s48087" type="#_x0000_t32" style="position:absolute;left:5906;top:2890;width:124;height:0" o:connectortype="straight" stroked="f" strokecolor="blue" strokeweight="2.25pt"/>
              <v:shape id="_x0000_s48088" type="#_x0000_t32" style="position:absolute;left:5977;top:2780;width:124;height:0" o:connectortype="straight" stroked="f" strokecolor="blue" strokeweight="2.25pt"/>
              <v:shape id="_x0000_s48089" type="#_x0000_t32" style="position:absolute;left:5225;top:2807;width:124;height:0" o:connectortype="straight" stroked="f" strokecolor="blue" strokeweight="2.25pt"/>
            </v:group>
            <v:group id="_x0000_s48090" style="position:absolute;left:6366;top:1498;width:124;height:125" coordorigin="6051,1696" coordsize="124,125">
              <v:shape id="_x0000_s48091" type="#_x0000_t32" style="position:absolute;left:6113;top:1696;width:0;height:125" o:connectortype="straight" stroked="f" strokecolor="#c00000" strokeweight="2.25pt"/>
              <v:shape id="_x0000_s48092" type="#_x0000_t32" style="position:absolute;left:6051;top:1750;width:124;height:0" o:connectortype="straight" stroked="f" strokecolor="#c00000" strokeweight="2.25pt"/>
            </v:group>
            <v:group id="_x0000_s48093" style="position:absolute;left:6775;top:1577;width:124;height:125" coordorigin="6051,1696" coordsize="124,125">
              <v:shape id="_x0000_s48094" type="#_x0000_t32" style="position:absolute;left:6113;top:1696;width:0;height:125" o:connectortype="straight" stroked="f" strokecolor="#c00000" strokeweight="2.25pt"/>
              <v:shape id="_x0000_s48095" type="#_x0000_t32" style="position:absolute;left:6051;top:1750;width:124;height:0" o:connectortype="straight" stroked="f" strokecolor="#c00000" strokeweight="2.25pt"/>
            </v:group>
            <v:group id="_x0000_s48096" style="position:absolute;left:6972;top:1564;width:124;height:125" coordorigin="6051,1696" coordsize="124,125">
              <v:shape id="_x0000_s48097" type="#_x0000_t32" style="position:absolute;left:6113;top:1696;width:0;height:125" o:connectortype="straight" stroked="f" strokecolor="#c00000" strokeweight="2.25pt"/>
              <v:shape id="_x0000_s48098" type="#_x0000_t32" style="position:absolute;left:6051;top:1750;width:124;height:0" o:connectortype="straight" stroked="f" strokecolor="#c00000" strokeweight="2.25pt"/>
            </v:group>
            <v:group id="_x0000_s48099" style="position:absolute;left:6775;top:1409;width:124;height:125" coordorigin="6051,1696" coordsize="124,125">
              <v:shape id="_x0000_s48100" type="#_x0000_t32" style="position:absolute;left:6113;top:1696;width:0;height:125" o:connectortype="straight" stroked="f" strokecolor="#c00000" strokeweight="2.25pt"/>
              <v:shape id="_x0000_s48101" type="#_x0000_t32" style="position:absolute;left:6051;top:1750;width:124;height:0" o:connectortype="straight" stroked="f" strokecolor="#c00000" strokeweight="2.25pt"/>
            </v:group>
            <v:group id="_x0000_s48102" style="position:absolute;left:5776;top:1338;width:124;height:125" coordorigin="6051,1696" coordsize="124,125">
              <v:shape id="_x0000_s48103" type="#_x0000_t32" style="position:absolute;left:6113;top:1696;width:0;height:125" o:connectortype="straight" stroked="f" strokecolor="#c00000" strokeweight="2.25pt"/>
              <v:shape id="_x0000_s48104" type="#_x0000_t32" style="position:absolute;left:6051;top:1750;width:124;height:0" o:connectortype="straight" stroked="f" strokecolor="#c00000" strokeweight="2.25pt"/>
            </v:group>
            <v:group id="_x0000_s48105" style="position:absolute;left:6624;top:1356;width:124;height:125" coordorigin="6051,1696" coordsize="124,125">
              <v:shape id="_x0000_s48106" type="#_x0000_t32" style="position:absolute;left:6113;top:1696;width:0;height:125" o:connectortype="straight" stroked="f" strokecolor="#c00000" strokeweight="2.25pt"/>
              <v:shape id="_x0000_s48107" type="#_x0000_t32" style="position:absolute;left:6051;top:1750;width:124;height:0" o:connectortype="straight" stroked="f" strokecolor="#c00000" strokeweight="2.25pt"/>
            </v:group>
            <v:group id="_x0000_s48108" style="position:absolute;left:6482;top:1356;width:124;height:125" coordorigin="6051,1696" coordsize="124,125">
              <v:shape id="_x0000_s48109" type="#_x0000_t32" style="position:absolute;left:6113;top:1696;width:0;height:125" o:connectortype="straight" stroked="f" strokecolor="#c00000" strokeweight="2.25pt"/>
              <v:shape id="_x0000_s48110" type="#_x0000_t32" style="position:absolute;left:6051;top:1750;width:124;height:0" o:connectortype="straight" stroked="f" strokecolor="#c00000" strokeweight="2.25pt"/>
            </v:group>
            <v:group id="_x0000_s48111" style="position:absolute;left:6269;top:1373;width:124;height:125" coordorigin="6051,1696" coordsize="124,125">
              <v:shape id="_x0000_s48112" type="#_x0000_t32" style="position:absolute;left:6113;top:1696;width:0;height:125" o:connectortype="straight" stroked="f" strokecolor="#c00000" strokeweight="2.25pt"/>
              <v:shape id="_x0000_s48113" type="#_x0000_t32" style="position:absolute;left:6051;top:1750;width:124;height:0" o:connectortype="straight" stroked="f" strokecolor="#c00000" strokeweight="2.25pt"/>
            </v:group>
            <v:group id="_x0000_s48114" style="position:absolute;left:6075;top:1439;width:124;height:125" coordorigin="6051,1696" coordsize="124,125">
              <v:shape id="_x0000_s48115" type="#_x0000_t32" style="position:absolute;left:6113;top:1696;width:0;height:125" o:connectortype="straight" stroked="f" strokecolor="#c00000" strokeweight="2.25pt"/>
              <v:shape id="_x0000_s48116" type="#_x0000_t32" style="position:absolute;left:6051;top:1750;width:124;height:0" o:connectortype="straight" stroked="f" strokecolor="#c00000" strokeweight="2.25pt"/>
            </v:group>
            <v:group id="_x0000_s48117" style="position:absolute;left:5933;top:1365;width:124;height:125" coordorigin="6051,1696" coordsize="124,125">
              <v:shape id="_x0000_s48118" type="#_x0000_t32" style="position:absolute;left:6113;top:1696;width:0;height:125" o:connectortype="straight" stroked="f" strokecolor="#c00000" strokeweight="2.25pt"/>
              <v:shape id="_x0000_s48119" type="#_x0000_t32" style="position:absolute;left:6051;top:1750;width:124;height:0" o:connectortype="straight" stroked="f" strokecolor="#c00000" strokeweight="2.25pt"/>
            </v:group>
            <v:group id="_x0000_s48120" style="position:absolute;left:5670;top:1466;width:124;height:125" coordorigin="6051,1696" coordsize="124,125">
              <v:shape id="_x0000_s48121" type="#_x0000_t32" style="position:absolute;left:6113;top:1696;width:0;height:125" o:connectortype="straight" stroked="f" strokecolor="#c00000" strokeweight="2.25pt"/>
              <v:shape id="_x0000_s48122" type="#_x0000_t32" style="position:absolute;left:6051;top:1750;width:124;height:0" o:connectortype="straight" stroked="f" strokecolor="#c00000" strokeweight="2.25pt"/>
            </v:group>
            <v:group id="_x0000_s48123" style="position:absolute;left:5537;top:1338;width:124;height:125" coordorigin="6051,1696" coordsize="124,125">
              <v:shape id="_x0000_s48124" type="#_x0000_t32" style="position:absolute;left:6113;top:1696;width:0;height:125" o:connectortype="straight" stroked="f" strokecolor="#c00000" strokeweight="2.25pt"/>
              <v:shape id="_x0000_s48125" type="#_x0000_t32" style="position:absolute;left:6051;top:1750;width:124;height:0" o:connectortype="straight" stroked="f" strokecolor="#c00000" strokeweight="2.25pt"/>
            </v:group>
            <v:group id="_x0000_s48126" style="position:absolute;left:5466;top:1498;width:124;height:125" coordorigin="6051,1696" coordsize="124,125">
              <v:shape id="_x0000_s48127" type="#_x0000_t32" style="position:absolute;left:6113;top:1696;width:0;height:125" o:connectortype="straight" stroked="f" strokecolor="#c00000" strokeweight="2.25pt"/>
              <v:shape id="_x0000_s50176" type="#_x0000_t32" style="position:absolute;left:6051;top:1750;width:124;height:0" o:connectortype="straight" stroked="f" strokecolor="#c00000" strokeweight="2.25pt"/>
            </v:group>
            <v:group id="_x0000_s50177" style="position:absolute;left:5342;top:1577;width:124;height:125" coordorigin="6051,1696" coordsize="124,125">
              <v:shape id="_x0000_s50178" type="#_x0000_t32" style="position:absolute;left:6113;top:1696;width:0;height:125" o:connectortype="straight" stroked="f" strokecolor="#c00000" strokeweight="2.25pt"/>
              <v:shape id="_x0000_s50179" type="#_x0000_t32" style="position:absolute;left:6051;top:1750;width:124;height:0" o:connectortype="straight" stroked="f" strokecolor="#c00000" strokeweight="2.25pt"/>
            </v:group>
            <v:group id="_x0000_s50180" style="position:absolute;left:5218;top:1680;width:124;height:125" coordorigin="6051,1696" coordsize="124,125">
              <v:shape id="_x0000_s50181" type="#_x0000_t32" style="position:absolute;left:6113;top:1696;width:0;height:125" o:connectortype="straight" stroked="f" strokecolor="#c00000" strokeweight="2.25pt"/>
              <v:shape id="_x0000_s50182" type="#_x0000_t32" style="position:absolute;left:6051;top:1750;width:124;height:0" o:connectortype="straight" stroked="f" strokecolor="#c00000" strokeweight="2.25pt"/>
            </v:group>
            <v:group id="_x0000_s50183" style="position:absolute;left:8181;top:5694;width:124;height:125" coordorigin="6051,1696" coordsize="124,125">
              <v:shape id="_x0000_s50184" type="#_x0000_t32" style="position:absolute;left:6113;top:1696;width:0;height:125" o:connectortype="straight" stroked="f" strokecolor="#c00000" strokeweight="2.25pt"/>
              <v:shape id="_x0000_s50185" type="#_x0000_t32" style="position:absolute;left:6051;top:1750;width:124;height:0" o:connectortype="straight" stroked="f" strokecolor="#c00000" strokeweight="2.25pt"/>
            </v:group>
            <v:group id="_x0000_s50186" style="position:absolute;left:7247;top:4547;width:124;height:125" coordorigin="6051,1696" coordsize="124,125">
              <v:shape id="_x0000_s50187" type="#_x0000_t32" style="position:absolute;left:6113;top:1696;width:0;height:125" o:connectortype="straight" stroked="f" strokecolor="#c00000" strokeweight="2.25pt"/>
              <v:shape id="_x0000_s50188" type="#_x0000_t32" style="position:absolute;left:6051;top:1750;width:124;height:0" o:connectortype="straight" stroked="f" strokecolor="#c00000" strokeweight="2.25pt"/>
            </v:group>
            <v:group id="_x0000_s50189" style="position:absolute;left:4273;top:5668;width:124;height:125" coordorigin="6051,1696" coordsize="124,125">
              <v:shape id="_x0000_s50190" type="#_x0000_t32" style="position:absolute;left:6113;top:1696;width:0;height:125" o:connectortype="straight" stroked="f" strokecolor="#c00000" strokeweight="2.25pt"/>
              <v:shape id="_x0000_s50191" type="#_x0000_t32" style="position:absolute;left:6051;top:1750;width:124;height:0" o:connectortype="straight" stroked="f" strokecolor="#c00000" strokeweight="2.25pt"/>
            </v:group>
            <v:group id="_x0000_s50192" style="position:absolute;left:4494;top:5668;width:124;height:125" coordorigin="6051,1696" coordsize="124,125">
              <v:shape id="_x0000_s50193" type="#_x0000_t32" style="position:absolute;left:6113;top:1696;width:0;height:125" o:connectortype="straight" stroked="f" strokecolor="#c00000" strokeweight="2.25pt"/>
              <v:shape id="_x0000_s50194" type="#_x0000_t32" style="position:absolute;left:6051;top:1750;width:124;height:0" o:connectortype="straight" stroked="f" strokecolor="#c00000" strokeweight="2.25pt"/>
            </v:group>
            <v:group id="_x0000_s50195" style="position:absolute;left:4909;top:5694;width:124;height:125" coordorigin="6051,1696" coordsize="124,125">
              <v:shape id="_x0000_s50196" type="#_x0000_t32" style="position:absolute;left:6113;top:1696;width:0;height:125" o:connectortype="straight" stroked="f" strokecolor="#c00000" strokeweight="2.25pt"/>
              <v:shape id="_x0000_s50197" type="#_x0000_t32" style="position:absolute;left:6051;top:1750;width:124;height:0" o:connectortype="straight" stroked="f" strokecolor="#c00000" strokeweight="2.25pt"/>
            </v:group>
            <v:group id="_x0000_s50198" style="position:absolute;left:5094;top:5668;width:124;height:125" coordorigin="6051,1696" coordsize="124,125">
              <v:shape id="_x0000_s50199" type="#_x0000_t32" style="position:absolute;left:6113;top:1696;width:0;height:125" o:connectortype="straight" stroked="f" strokecolor="#c00000" strokeweight="2.25pt"/>
              <v:shape id="_x0000_s50200" type="#_x0000_t32" style="position:absolute;left:6051;top:1750;width:124;height:0" o:connectortype="straight" stroked="f" strokecolor="#c00000" strokeweight="2.25pt"/>
            </v:group>
            <v:group id="_x0000_s50201" style="position:absolute;left:5342;top:5694;width:124;height:125" coordorigin="6051,1696" coordsize="124,125">
              <v:shape id="_x0000_s50202" type="#_x0000_t32" style="position:absolute;left:6113;top:1696;width:0;height:125" o:connectortype="straight" stroked="f" strokecolor="#c00000" strokeweight="2.25pt"/>
              <v:shape id="_x0000_s50203" type="#_x0000_t32" style="position:absolute;left:6051;top:1750;width:124;height:0" o:connectortype="straight" stroked="f" strokecolor="#c00000" strokeweight="2.25pt"/>
            </v:group>
            <v:group id="_x0000_s50204" style="position:absolute;left:7736;top:5694;width:124;height:125" coordorigin="6051,1696" coordsize="124,125">
              <v:shape id="_x0000_s50205" type="#_x0000_t32" style="position:absolute;left:6113;top:1696;width:0;height:125" o:connectortype="straight" stroked="f" strokecolor="#c00000" strokeweight="2.25pt"/>
              <v:shape id="_x0000_s50206" type="#_x0000_t32" style="position:absolute;left:6051;top:1750;width:124;height:0" o:connectortype="straight" stroked="f" strokecolor="#c00000" strokeweight="2.25pt"/>
            </v:group>
            <v:group id="_x0000_s50207" style="position:absolute;left:7976;top:5694;width:124;height:125" coordorigin="6051,1696" coordsize="124,125">
              <v:shape id="_x0000_s50208" type="#_x0000_t32" style="position:absolute;left:6113;top:1696;width:0;height:125" o:connectortype="straight" stroked="f" strokecolor="#c00000" strokeweight="2.25pt"/>
              <v:shape id="_x0000_s50209" type="#_x0000_t32" style="position:absolute;left:6051;top:1750;width:124;height:0" o:connectortype="straight" stroked="f" strokecolor="#c00000" strokeweight="2.25pt"/>
            </v:group>
            <w10:wrap type="none"/>
            <w10:anchorlock/>
          </v:group>
        </w:pict>
      </w:r>
    </w:p>
    <w:p w:rsidR="00DB23D6" w:rsidRPr="000603D8" w:rsidRDefault="00DB23D6" w:rsidP="004E450B">
      <w:pPr>
        <w:autoSpaceDE w:val="0"/>
        <w:autoSpaceDN w:val="0"/>
        <w:adjustRightInd w:val="0"/>
        <w:ind w:firstLine="567"/>
        <w:rPr>
          <w:rFonts w:ascii="Microsoft Sans Serif" w:hAnsi="Microsoft Sans Serif" w:cs="Microsoft Sans Serif"/>
          <w:b/>
          <w:sz w:val="37"/>
          <w:szCs w:val="37"/>
        </w:rPr>
      </w:pPr>
      <w:proofErr w:type="spellStart"/>
      <w:r w:rsidRPr="000603D8">
        <w:rPr>
          <w:rFonts w:ascii="Tahoma" w:hAnsi="Tahoma"/>
          <w:b/>
          <w:sz w:val="36"/>
        </w:rPr>
        <w:t>Εικ</w:t>
      </w:r>
      <w:proofErr w:type="spellEnd"/>
      <w:r w:rsidRPr="000603D8">
        <w:rPr>
          <w:rFonts w:ascii="Tahoma" w:hAnsi="Tahoma"/>
          <w:b/>
          <w:sz w:val="36"/>
        </w:rPr>
        <w:t>. (Α).</w:t>
      </w:r>
      <w:r w:rsidRPr="000603D8">
        <w:rPr>
          <w:rFonts w:ascii="Microsoft Sans Serif" w:hAnsi="Microsoft Sans Serif" w:cs="Microsoft Sans Serif"/>
          <w:b/>
          <w:sz w:val="36"/>
        </w:rPr>
        <w:t xml:space="preserve"> </w:t>
      </w:r>
      <w:r w:rsidRPr="000603D8">
        <w:rPr>
          <w:rFonts w:ascii="Microsoft Sans Serif" w:hAnsi="Microsoft Sans Serif" w:cs="Microsoft Sans Serif"/>
          <w:b/>
          <w:sz w:val="37"/>
          <w:szCs w:val="37"/>
        </w:rPr>
        <w:t>Η συσσώρευση φορτίου στην επιφάνεια του νέφους επάγει θετικό φορτίο στην επιφάνεια της Γης. (στην επόμενη σελίδα)</w:t>
      </w:r>
    </w:p>
    <w:p w:rsidR="00DB23D6" w:rsidRPr="001B458C" w:rsidRDefault="00DB23D6" w:rsidP="004E450B">
      <w:pPr>
        <w:autoSpaceDE w:val="0"/>
        <w:autoSpaceDN w:val="0"/>
        <w:adjustRightInd w:val="0"/>
        <w:spacing w:before="240"/>
        <w:ind w:firstLine="567"/>
        <w:rPr>
          <w:b/>
          <w:sz w:val="36"/>
        </w:rPr>
      </w:pPr>
      <w:r w:rsidRPr="001B458C">
        <w:rPr>
          <w:b/>
          <w:sz w:val="36"/>
        </w:rPr>
        <w:t xml:space="preserve">Κατά τη διάρκεια μιας καταιγίδας τα νέφη </w:t>
      </w:r>
      <w:proofErr w:type="spellStart"/>
      <w:r w:rsidRPr="001B458C">
        <w:rPr>
          <w:b/>
          <w:sz w:val="36"/>
        </w:rPr>
        <w:t>εμφανί</w:t>
      </w:r>
      <w:proofErr w:type="spellEnd"/>
      <w:r w:rsidR="001E0D3B">
        <w:rPr>
          <w:b/>
          <w:sz w:val="36"/>
        </w:rPr>
        <w:t>-</w:t>
      </w:r>
      <w:r w:rsidRPr="001B458C">
        <w:rPr>
          <w:b/>
          <w:sz w:val="36"/>
        </w:rPr>
        <w:t xml:space="preserve">ζουν ηλεκτρικά φορτία με το κάτω μέρος τους </w:t>
      </w:r>
      <w:proofErr w:type="spellStart"/>
      <w:r w:rsidRPr="001B458C">
        <w:rPr>
          <w:b/>
          <w:sz w:val="36"/>
        </w:rPr>
        <w:t>φορτισμέ</w:t>
      </w:r>
      <w:proofErr w:type="spellEnd"/>
      <w:r w:rsidR="001E0D3B">
        <w:rPr>
          <w:b/>
          <w:sz w:val="36"/>
        </w:rPr>
        <w:t>-</w:t>
      </w:r>
      <w:proofErr w:type="spellStart"/>
      <w:r w:rsidRPr="001B458C">
        <w:rPr>
          <w:b/>
          <w:sz w:val="36"/>
        </w:rPr>
        <w:t>νο</w:t>
      </w:r>
      <w:proofErr w:type="spellEnd"/>
      <w:r w:rsidRPr="001B458C">
        <w:rPr>
          <w:b/>
          <w:sz w:val="36"/>
        </w:rPr>
        <w:t xml:space="preserve"> συνήθως αρνητικά και το επάνω θετικά (</w:t>
      </w:r>
      <w:proofErr w:type="spellStart"/>
      <w:r w:rsidRPr="00DF620F">
        <w:rPr>
          <w:b/>
          <w:color w:val="0000FF"/>
          <w:sz w:val="36"/>
        </w:rPr>
        <w:t>εικ</w:t>
      </w:r>
      <w:proofErr w:type="spellEnd"/>
      <w:r w:rsidRPr="00DF620F">
        <w:rPr>
          <w:b/>
          <w:color w:val="0000FF"/>
          <w:sz w:val="36"/>
        </w:rPr>
        <w:t>. Α</w:t>
      </w:r>
      <w:r w:rsidRPr="001B458C">
        <w:rPr>
          <w:b/>
          <w:sz w:val="36"/>
        </w:rPr>
        <w:t>).</w:t>
      </w:r>
    </w:p>
    <w:p w:rsidR="00DB23D6" w:rsidRPr="001B458C" w:rsidRDefault="00DF620F" w:rsidP="004E450B">
      <w:pPr>
        <w:autoSpaceDE w:val="0"/>
        <w:autoSpaceDN w:val="0"/>
        <w:adjustRightInd w:val="0"/>
        <w:ind w:firstLine="567"/>
        <w:rPr>
          <w:b/>
          <w:sz w:val="36"/>
        </w:rPr>
      </w:pPr>
      <w:r>
        <w:rPr>
          <w:b/>
          <w:sz w:val="36"/>
        </w:rPr>
        <w:t>Το αρνητικό φορτίο που βρίσκε</w:t>
      </w:r>
      <w:r w:rsidR="00DB23D6" w:rsidRPr="001B458C">
        <w:rPr>
          <w:b/>
          <w:sz w:val="36"/>
        </w:rPr>
        <w:t>ται στη</w:t>
      </w:r>
      <w:r>
        <w:rPr>
          <w:b/>
          <w:sz w:val="36"/>
        </w:rPr>
        <w:t xml:space="preserve"> βάση του </w:t>
      </w:r>
      <w:proofErr w:type="spellStart"/>
      <w:r>
        <w:rPr>
          <w:b/>
          <w:sz w:val="36"/>
        </w:rPr>
        <w:t>νέ</w:t>
      </w:r>
      <w:proofErr w:type="spellEnd"/>
      <w:r w:rsidR="001E0D3B">
        <w:rPr>
          <w:b/>
          <w:sz w:val="36"/>
        </w:rPr>
        <w:t>-</w:t>
      </w:r>
      <w:proofErr w:type="spellStart"/>
      <w:r>
        <w:rPr>
          <w:b/>
          <w:sz w:val="36"/>
        </w:rPr>
        <w:t>φους</w:t>
      </w:r>
      <w:proofErr w:type="spellEnd"/>
      <w:r>
        <w:rPr>
          <w:b/>
          <w:sz w:val="36"/>
        </w:rPr>
        <w:t xml:space="preserve"> δημιουρ</w:t>
      </w:r>
      <w:r w:rsidR="00DB23D6" w:rsidRPr="001B458C">
        <w:rPr>
          <w:b/>
          <w:sz w:val="36"/>
        </w:rPr>
        <w:t xml:space="preserve">γεί με επαγωγή θετικά φορτία στην </w:t>
      </w:r>
      <w:proofErr w:type="spellStart"/>
      <w:r w:rsidR="00DB23D6" w:rsidRPr="001B458C">
        <w:rPr>
          <w:b/>
          <w:sz w:val="36"/>
        </w:rPr>
        <w:t>επι</w:t>
      </w:r>
      <w:proofErr w:type="spellEnd"/>
      <w:r w:rsidR="001E0D3B">
        <w:rPr>
          <w:b/>
          <w:sz w:val="36"/>
        </w:rPr>
        <w:t>-</w:t>
      </w:r>
      <w:proofErr w:type="spellStart"/>
      <w:r w:rsidR="00DB23D6" w:rsidRPr="001B458C">
        <w:rPr>
          <w:b/>
          <w:sz w:val="36"/>
        </w:rPr>
        <w:t>φάνεια</w:t>
      </w:r>
      <w:proofErr w:type="spellEnd"/>
      <w:r w:rsidR="00DB23D6" w:rsidRPr="001B458C">
        <w:rPr>
          <w:b/>
          <w:sz w:val="36"/>
        </w:rPr>
        <w:t xml:space="preserve"> της Γης.</w:t>
      </w:r>
    </w:p>
    <w:p w:rsidR="00DB23D6" w:rsidRPr="001B458C" w:rsidRDefault="0042402E" w:rsidP="004E450B">
      <w:pPr>
        <w:autoSpaceDE w:val="0"/>
        <w:autoSpaceDN w:val="0"/>
        <w:adjustRightInd w:val="0"/>
        <w:ind w:firstLine="567"/>
        <w:rPr>
          <w:b/>
          <w:sz w:val="36"/>
        </w:rPr>
      </w:pPr>
      <w:r>
        <w:rPr>
          <w:b/>
          <w:noProof/>
          <w:sz w:val="36"/>
          <w:lang w:eastAsia="el-GR"/>
        </w:rPr>
        <w:pict>
          <v:shape id="_x0000_s51181" type="#_x0000_t202" style="position:absolute;left:0;text-align:left;margin-left:224.45pt;margin-top:8.05pt;width:122.45pt;height:20.7pt;z-index:253128704;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81;mso-fit-shape-to-text:t" inset="0,0,0,0">
              <w:txbxContent>
                <w:p w:rsidR="00B2678F" w:rsidRPr="00787B62" w:rsidRDefault="00B2678F" w:rsidP="00BA1B21">
                  <w:pPr>
                    <w:jc w:val="center"/>
                    <w:rPr>
                      <w:b/>
                      <w:sz w:val="36"/>
                      <w:lang w:val="en-US"/>
                    </w:rPr>
                  </w:pPr>
                  <w:r>
                    <w:rPr>
                      <w:b/>
                      <w:sz w:val="36"/>
                    </w:rPr>
                    <w:t xml:space="preserve">101 </w:t>
                  </w:r>
                  <w:r w:rsidRPr="00D60C16">
                    <w:rPr>
                      <w:b/>
                      <w:sz w:val="36"/>
                    </w:rPr>
                    <w:t xml:space="preserve">/ </w:t>
                  </w:r>
                  <w:r w:rsidR="00787B62">
                    <w:rPr>
                      <w:b/>
                      <w:sz w:val="36"/>
                    </w:rPr>
                    <w:t>5</w:t>
                  </w:r>
                  <w:r w:rsidR="00787B62">
                    <w:rPr>
                      <w:b/>
                      <w:sz w:val="36"/>
                      <w:lang w:val="en-US"/>
                    </w:rPr>
                    <w:t>7</w:t>
                  </w:r>
                </w:p>
              </w:txbxContent>
            </v:textbox>
            <w10:wrap anchorx="page" anchory="page"/>
          </v:shape>
        </w:pict>
      </w:r>
      <w:r w:rsidR="00DF620F">
        <w:rPr>
          <w:b/>
          <w:sz w:val="36"/>
        </w:rPr>
        <w:t>Επομένως, εμφανίζεται ένα ηλε</w:t>
      </w:r>
      <w:r w:rsidR="00DB23D6" w:rsidRPr="001B458C">
        <w:rPr>
          <w:b/>
          <w:sz w:val="36"/>
        </w:rPr>
        <w:t>κτρικό πεδίο μεταξύ νέφους-Γης.</w:t>
      </w:r>
    </w:p>
    <w:p w:rsidR="00DB23D6" w:rsidRPr="00DF620F" w:rsidRDefault="00DB23D6" w:rsidP="004E450B">
      <w:pPr>
        <w:autoSpaceDE w:val="0"/>
        <w:autoSpaceDN w:val="0"/>
        <w:adjustRightInd w:val="0"/>
        <w:ind w:firstLine="567"/>
        <w:rPr>
          <w:b/>
          <w:sz w:val="2"/>
        </w:rPr>
      </w:pPr>
      <w:r w:rsidRPr="001B458C">
        <w:rPr>
          <w:b/>
          <w:sz w:val="36"/>
        </w:rPr>
        <w:lastRenderedPageBreak/>
        <w:t>Ο ατμοσφαιρικός αέρας είναι ένας μονωτής (</w:t>
      </w:r>
      <w:proofErr w:type="spellStart"/>
      <w:r w:rsidRPr="001B458C">
        <w:rPr>
          <w:b/>
          <w:sz w:val="36"/>
        </w:rPr>
        <w:t>διηλεκ</w:t>
      </w:r>
      <w:proofErr w:type="spellEnd"/>
      <w:r w:rsidR="001E0D3B">
        <w:rPr>
          <w:b/>
          <w:sz w:val="36"/>
        </w:rPr>
        <w:t>-</w:t>
      </w:r>
      <w:r w:rsidRPr="001B458C">
        <w:rPr>
          <w:b/>
          <w:sz w:val="36"/>
        </w:rPr>
        <w:t>τρικό</w:t>
      </w:r>
      <w:r w:rsidR="001E0D3B">
        <w:rPr>
          <w:b/>
          <w:sz w:val="36"/>
        </w:rPr>
        <w:t>) που ε</w:t>
      </w:r>
      <w:r w:rsidRPr="001B458C">
        <w:rPr>
          <w:b/>
          <w:sz w:val="36"/>
        </w:rPr>
        <w:t>μποδίζει την κίνηση του ηλεκτρικού</w:t>
      </w:r>
      <w:r w:rsidR="00DF620F" w:rsidRPr="00DF620F">
        <w:rPr>
          <w:b/>
          <w:sz w:val="36"/>
        </w:rPr>
        <w:t xml:space="preserve"> </w:t>
      </w:r>
      <w:proofErr w:type="spellStart"/>
      <w:r w:rsidRPr="001B458C">
        <w:rPr>
          <w:b/>
          <w:sz w:val="36"/>
        </w:rPr>
        <w:t>φορ</w:t>
      </w:r>
      <w:proofErr w:type="spellEnd"/>
      <w:r w:rsidR="001E0D3B">
        <w:rPr>
          <w:b/>
          <w:sz w:val="36"/>
        </w:rPr>
        <w:t>-</w:t>
      </w:r>
      <w:proofErr w:type="spellStart"/>
      <w:r w:rsidRPr="001B458C">
        <w:rPr>
          <w:b/>
          <w:sz w:val="36"/>
        </w:rPr>
        <w:t>τίου</w:t>
      </w:r>
      <w:proofErr w:type="spellEnd"/>
      <w:r w:rsidRPr="001B458C">
        <w:rPr>
          <w:b/>
          <w:sz w:val="36"/>
        </w:rPr>
        <w:t xml:space="preserve">. Εάν όμως η ένταση του </w:t>
      </w:r>
      <w:r w:rsidR="00DF620F">
        <w:rPr>
          <w:b/>
          <w:sz w:val="36"/>
        </w:rPr>
        <w:t>πεδίου μεταξύ νέφους-Γης αποκτήσει μεγάλη τιμή (κοντά στα 5</w:t>
      </w:r>
      <w:r w:rsidRPr="001B458C">
        <w:rPr>
          <w:b/>
          <w:sz w:val="36"/>
        </w:rPr>
        <w:sym w:font="Wingdings 2" w:char="F096"/>
      </w:r>
      <w:r w:rsidRPr="001B458C">
        <w:rPr>
          <w:b/>
          <w:sz w:val="36"/>
        </w:rPr>
        <w:t>10</w:t>
      </w:r>
      <w:r w:rsidRPr="001E0D3B">
        <w:rPr>
          <w:b/>
          <w:sz w:val="44"/>
          <w:vertAlign w:val="superscript"/>
        </w:rPr>
        <w:t>6</w:t>
      </w:r>
      <w:r w:rsidRPr="001B458C">
        <w:rPr>
          <w:b/>
          <w:sz w:val="36"/>
        </w:rPr>
        <w:t xml:space="preserve"> </w:t>
      </w:r>
      <w:r w:rsidRPr="001B458C">
        <w:rPr>
          <w:b/>
          <w:sz w:val="36"/>
          <w:lang w:val="en-US"/>
        </w:rPr>
        <w:t>V</w:t>
      </w:r>
      <w:r w:rsidRPr="001B458C">
        <w:rPr>
          <w:b/>
          <w:sz w:val="36"/>
        </w:rPr>
        <w:t>/</w:t>
      </w:r>
      <w:r w:rsidRPr="001B458C">
        <w:rPr>
          <w:b/>
          <w:sz w:val="36"/>
          <w:lang w:val="en-US"/>
        </w:rPr>
        <w:t>m</w:t>
      </w:r>
      <w:r w:rsidRPr="001B458C">
        <w:rPr>
          <w:b/>
          <w:sz w:val="36"/>
        </w:rPr>
        <w:t xml:space="preserve">) ο </w:t>
      </w:r>
      <w:proofErr w:type="spellStart"/>
      <w:r w:rsidRPr="001B458C">
        <w:rPr>
          <w:b/>
          <w:sz w:val="36"/>
        </w:rPr>
        <w:t>ατμο</w:t>
      </w:r>
      <w:proofErr w:type="spellEnd"/>
      <w:r w:rsidR="001E0D3B">
        <w:rPr>
          <w:b/>
          <w:sz w:val="36"/>
        </w:rPr>
        <w:t>-</w:t>
      </w:r>
      <w:r w:rsidRPr="001B458C">
        <w:rPr>
          <w:b/>
          <w:sz w:val="36"/>
        </w:rPr>
        <w:t>σφαιρικός αέρας γίνεται αγώγιμος (για μερικά μ</w:t>
      </w:r>
      <w:r w:rsidRPr="001B458C">
        <w:rPr>
          <w:b/>
          <w:sz w:val="36"/>
          <w:lang w:val="en-US"/>
        </w:rPr>
        <w:t>s</w:t>
      </w:r>
      <w:r w:rsidR="00DF620F">
        <w:rPr>
          <w:b/>
          <w:sz w:val="36"/>
        </w:rPr>
        <w:t>) με αποτέλεσμα τα ηλεκτρόνια που βρίσκο</w:t>
      </w:r>
      <w:r w:rsidRPr="001B458C">
        <w:rPr>
          <w:b/>
          <w:sz w:val="36"/>
        </w:rPr>
        <w:t>νται στη βάση του νέφους να τον διαπερνούν, και να δημιουργείται ηλεκτρική εκκένωση.</w:t>
      </w:r>
    </w:p>
    <w:p w:rsidR="00DB23D6" w:rsidRPr="001B458C" w:rsidRDefault="00DB23D6" w:rsidP="004E450B">
      <w:pPr>
        <w:autoSpaceDE w:val="0"/>
        <w:autoSpaceDN w:val="0"/>
        <w:adjustRightInd w:val="0"/>
        <w:ind w:firstLine="567"/>
        <w:rPr>
          <w:b/>
          <w:sz w:val="36"/>
        </w:rPr>
      </w:pPr>
      <w:r w:rsidRPr="001B458C">
        <w:rPr>
          <w:b/>
          <w:sz w:val="36"/>
        </w:rPr>
        <w:t xml:space="preserve">Τα ηλεκτρόνια σχηματίζουν μια σφήνα, που </w:t>
      </w:r>
      <w:proofErr w:type="spellStart"/>
      <w:r w:rsidRPr="001B458C">
        <w:rPr>
          <w:b/>
          <w:sz w:val="36"/>
        </w:rPr>
        <w:t>ονομά</w:t>
      </w:r>
      <w:proofErr w:type="spellEnd"/>
      <w:r w:rsidR="001E0D3B">
        <w:rPr>
          <w:b/>
          <w:sz w:val="36"/>
        </w:rPr>
        <w:t>-</w:t>
      </w:r>
      <w:proofErr w:type="spellStart"/>
      <w:r w:rsidRPr="001B458C">
        <w:rPr>
          <w:b/>
          <w:sz w:val="36"/>
        </w:rPr>
        <w:t>ζεται</w:t>
      </w:r>
      <w:proofErr w:type="spellEnd"/>
      <w:r w:rsidRPr="001B458C">
        <w:rPr>
          <w:b/>
          <w:sz w:val="36"/>
        </w:rPr>
        <w:t xml:space="preserve"> «οδηγός», και η οποία ακολουθώντας στρεβλή τροχιά κατευθύνεται προς τη γη, δημιουργώντας </w:t>
      </w:r>
      <w:proofErr w:type="spellStart"/>
      <w:r w:rsidRPr="001B458C">
        <w:rPr>
          <w:b/>
          <w:sz w:val="36"/>
        </w:rPr>
        <w:t>ισχυ</w:t>
      </w:r>
      <w:proofErr w:type="spellEnd"/>
      <w:r w:rsidR="001E0D3B">
        <w:rPr>
          <w:b/>
          <w:sz w:val="36"/>
        </w:rPr>
        <w:t>-</w:t>
      </w:r>
      <w:proofErr w:type="spellStart"/>
      <w:r w:rsidRPr="001B458C">
        <w:rPr>
          <w:b/>
          <w:sz w:val="36"/>
        </w:rPr>
        <w:t>ρότατα</w:t>
      </w:r>
      <w:proofErr w:type="spellEnd"/>
      <w:r w:rsidRPr="001B458C">
        <w:rPr>
          <w:b/>
          <w:sz w:val="36"/>
        </w:rPr>
        <w:t xml:space="preserve"> πεδία.</w:t>
      </w:r>
    </w:p>
    <w:p w:rsidR="00DB23D6" w:rsidRPr="001B458C" w:rsidRDefault="00DB23D6" w:rsidP="004E450B">
      <w:pPr>
        <w:autoSpaceDE w:val="0"/>
        <w:autoSpaceDN w:val="0"/>
        <w:adjustRightInd w:val="0"/>
        <w:ind w:firstLine="567"/>
        <w:rPr>
          <w:b/>
          <w:sz w:val="36"/>
        </w:rPr>
      </w:pPr>
      <w:r w:rsidRPr="001B458C">
        <w:rPr>
          <w:b/>
          <w:sz w:val="36"/>
        </w:rPr>
        <w:t>Όταν η μύτη του οδηγού φθ</w:t>
      </w:r>
      <w:r w:rsidR="00DF620F">
        <w:rPr>
          <w:b/>
          <w:sz w:val="36"/>
        </w:rPr>
        <w:t>άσει σε ύψος μερικών δεκάδων μέ</w:t>
      </w:r>
      <w:r w:rsidRPr="001B458C">
        <w:rPr>
          <w:b/>
          <w:sz w:val="36"/>
        </w:rPr>
        <w:t xml:space="preserve">τρων από το έδαφος, η εκκένωση </w:t>
      </w:r>
      <w:r w:rsidR="00DF620F">
        <w:rPr>
          <w:b/>
          <w:sz w:val="36"/>
        </w:rPr>
        <w:t xml:space="preserve">που </w:t>
      </w:r>
      <w:proofErr w:type="spellStart"/>
      <w:r w:rsidR="00DF620F">
        <w:rPr>
          <w:b/>
          <w:sz w:val="36"/>
        </w:rPr>
        <w:t>κατε</w:t>
      </w:r>
      <w:proofErr w:type="spellEnd"/>
      <w:r w:rsidR="001E0D3B">
        <w:rPr>
          <w:b/>
          <w:sz w:val="36"/>
        </w:rPr>
        <w:t>-</w:t>
      </w:r>
      <w:r w:rsidR="00DF620F">
        <w:rPr>
          <w:b/>
          <w:sz w:val="36"/>
        </w:rPr>
        <w:t>βαίνει συναντά την ανε</w:t>
      </w:r>
      <w:r w:rsidRPr="001B458C">
        <w:rPr>
          <w:b/>
          <w:sz w:val="36"/>
        </w:rPr>
        <w:t>χόμενη και κλείνει το κύκλωμα νέφους - εδάφους.</w:t>
      </w:r>
    </w:p>
    <w:p w:rsidR="00DB23D6" w:rsidRPr="001B458C" w:rsidRDefault="00DB23D6" w:rsidP="004E450B">
      <w:pPr>
        <w:autoSpaceDE w:val="0"/>
        <w:autoSpaceDN w:val="0"/>
        <w:adjustRightInd w:val="0"/>
        <w:ind w:firstLine="567"/>
        <w:rPr>
          <w:b/>
          <w:sz w:val="36"/>
        </w:rPr>
      </w:pPr>
      <w:r w:rsidRPr="001B458C">
        <w:rPr>
          <w:b/>
          <w:sz w:val="36"/>
        </w:rPr>
        <w:t xml:space="preserve">Η ανερχόμενη προς το νέφος εκκένωση, δημιουργεί ρεύμα μεγάλης έντασης, 10.000 έως 20.000 Α, το οποίο διαρκεί έως 0,01 </w:t>
      </w:r>
      <w:r w:rsidRPr="001B458C">
        <w:rPr>
          <w:b/>
          <w:sz w:val="36"/>
          <w:lang w:val="en-US"/>
        </w:rPr>
        <w:t>ms</w:t>
      </w:r>
      <w:r w:rsidRPr="001B458C">
        <w:rPr>
          <w:b/>
          <w:sz w:val="36"/>
        </w:rPr>
        <w:t>. Το ανερχόμενο ρεύμα είναι εκείνο που δίνει τη φωτεινή αναλαμπή που βλέπουμε σαν κε</w:t>
      </w:r>
      <w:r w:rsidR="001E0D3B">
        <w:rPr>
          <w:b/>
          <w:sz w:val="36"/>
        </w:rPr>
        <w:t>-</w:t>
      </w:r>
      <w:proofErr w:type="spellStart"/>
      <w:r w:rsidRPr="001B458C">
        <w:rPr>
          <w:b/>
          <w:sz w:val="36"/>
        </w:rPr>
        <w:t>ραυνό.</w:t>
      </w:r>
      <w:proofErr w:type="spellEnd"/>
    </w:p>
    <w:p w:rsidR="00DB23D6" w:rsidRPr="001B458C" w:rsidRDefault="00DB23D6" w:rsidP="004E450B">
      <w:pPr>
        <w:autoSpaceDE w:val="0"/>
        <w:autoSpaceDN w:val="0"/>
        <w:adjustRightInd w:val="0"/>
        <w:ind w:firstLine="567"/>
        <w:rPr>
          <w:b/>
          <w:sz w:val="36"/>
        </w:rPr>
      </w:pPr>
      <w:r w:rsidRPr="001B458C">
        <w:rPr>
          <w:b/>
          <w:sz w:val="36"/>
        </w:rPr>
        <w:t>Η διαδρομή, που ακολούθησε η ηλεκτρική εκκένωση έχει εξαιρε</w:t>
      </w:r>
      <w:r w:rsidR="00DF620F">
        <w:rPr>
          <w:b/>
          <w:sz w:val="36"/>
        </w:rPr>
        <w:t>τικά υψηλή θερμοκρασία που φθά</w:t>
      </w:r>
      <w:r w:rsidRPr="001B458C">
        <w:rPr>
          <w:b/>
          <w:sz w:val="36"/>
        </w:rPr>
        <w:t>ν</w:t>
      </w:r>
      <w:r w:rsidR="00DF620F">
        <w:rPr>
          <w:b/>
          <w:sz w:val="36"/>
        </w:rPr>
        <w:t>ει τα 30.000 Κ. Η πίεση που επι</w:t>
      </w:r>
      <w:r w:rsidRPr="001B458C">
        <w:rPr>
          <w:b/>
          <w:sz w:val="36"/>
        </w:rPr>
        <w:t xml:space="preserve">κρατεί στην περιοχή της </w:t>
      </w:r>
      <w:proofErr w:type="spellStart"/>
      <w:r w:rsidRPr="001B458C">
        <w:rPr>
          <w:b/>
          <w:sz w:val="36"/>
        </w:rPr>
        <w:t>εκκέ</w:t>
      </w:r>
      <w:proofErr w:type="spellEnd"/>
      <w:r w:rsidR="001E0D3B">
        <w:rPr>
          <w:b/>
          <w:sz w:val="36"/>
        </w:rPr>
        <w:t>-</w:t>
      </w:r>
      <w:proofErr w:type="spellStart"/>
      <w:r w:rsidRPr="001B458C">
        <w:rPr>
          <w:b/>
          <w:sz w:val="36"/>
        </w:rPr>
        <w:t>νωση</w:t>
      </w:r>
      <w:r w:rsidR="00DF620F">
        <w:rPr>
          <w:b/>
          <w:sz w:val="36"/>
        </w:rPr>
        <w:t>ς</w:t>
      </w:r>
      <w:proofErr w:type="spellEnd"/>
      <w:r w:rsidR="00DF620F">
        <w:rPr>
          <w:b/>
          <w:sz w:val="36"/>
        </w:rPr>
        <w:t xml:space="preserve"> δημιουργεί αρχικά ένα κρουστι</w:t>
      </w:r>
      <w:r w:rsidRPr="001B458C">
        <w:rPr>
          <w:b/>
          <w:sz w:val="36"/>
        </w:rPr>
        <w:t>κό κύμα το οποίο σταδιακά μ</w:t>
      </w:r>
      <w:r w:rsidR="00DF620F">
        <w:rPr>
          <w:b/>
          <w:sz w:val="36"/>
        </w:rPr>
        <w:t>ετατρέπε</w:t>
      </w:r>
      <w:r w:rsidRPr="001B458C">
        <w:rPr>
          <w:b/>
          <w:sz w:val="36"/>
        </w:rPr>
        <w:t>ται στο ηχητικό, που ακούμε μετά τη φωτεινή λάμψη.</w:t>
      </w:r>
    </w:p>
    <w:p w:rsidR="00DB23D6" w:rsidRPr="004E450B" w:rsidRDefault="00DB23D6" w:rsidP="004E450B">
      <w:pPr>
        <w:autoSpaceDE w:val="0"/>
        <w:autoSpaceDN w:val="0"/>
        <w:adjustRightInd w:val="0"/>
        <w:spacing w:before="240"/>
        <w:ind w:firstLine="567"/>
        <w:rPr>
          <w:rFonts w:ascii="Tahoma" w:hAnsi="Tahoma"/>
          <w:b/>
          <w:color w:val="0070C0"/>
          <w:sz w:val="36"/>
        </w:rPr>
      </w:pPr>
      <w:r w:rsidRPr="004E450B">
        <w:rPr>
          <w:rFonts w:ascii="Tahoma" w:hAnsi="Tahoma"/>
          <w:b/>
          <w:color w:val="0070C0"/>
          <w:sz w:val="36"/>
        </w:rPr>
        <w:t>Αλεξικέραυνο</w:t>
      </w:r>
    </w:p>
    <w:p w:rsidR="00DB23D6" w:rsidRPr="001B458C" w:rsidRDefault="00DB23D6" w:rsidP="004E450B">
      <w:pPr>
        <w:autoSpaceDE w:val="0"/>
        <w:autoSpaceDN w:val="0"/>
        <w:adjustRightInd w:val="0"/>
        <w:ind w:firstLine="567"/>
        <w:rPr>
          <w:b/>
          <w:sz w:val="2"/>
        </w:rPr>
      </w:pPr>
      <w:r w:rsidRPr="001B458C">
        <w:rPr>
          <w:b/>
          <w:sz w:val="36"/>
        </w:rPr>
        <w:t xml:space="preserve">Είναι ράβδοι αγώγιμες από χαλκό, οι οποίες </w:t>
      </w:r>
      <w:proofErr w:type="spellStart"/>
      <w:r w:rsidRPr="001B458C">
        <w:rPr>
          <w:b/>
          <w:sz w:val="36"/>
        </w:rPr>
        <w:t>τοπο</w:t>
      </w:r>
      <w:proofErr w:type="spellEnd"/>
      <w:r w:rsidR="001E0D3B">
        <w:rPr>
          <w:b/>
          <w:sz w:val="36"/>
        </w:rPr>
        <w:t>-</w:t>
      </w:r>
      <w:proofErr w:type="spellStart"/>
      <w:r w:rsidR="001E0D3B">
        <w:rPr>
          <w:b/>
          <w:sz w:val="36"/>
        </w:rPr>
        <w:t>θετούνται</w:t>
      </w:r>
      <w:proofErr w:type="spellEnd"/>
      <w:r w:rsidR="001E0D3B">
        <w:rPr>
          <w:b/>
          <w:sz w:val="36"/>
        </w:rPr>
        <w:t xml:space="preserve"> σε υ</w:t>
      </w:r>
      <w:r w:rsidRPr="001B458C">
        <w:rPr>
          <w:b/>
          <w:sz w:val="36"/>
        </w:rPr>
        <w:t>ψηλά κτίρια και σε κατάλληλες θ</w:t>
      </w:r>
      <w:r w:rsidR="00DF620F">
        <w:rPr>
          <w:b/>
          <w:sz w:val="36"/>
        </w:rPr>
        <w:t>έσεις, εξέχουν σε ύψος της κατα</w:t>
      </w:r>
      <w:r w:rsidRPr="001B458C">
        <w:rPr>
          <w:b/>
          <w:sz w:val="36"/>
        </w:rPr>
        <w:t>σκευής, και μέσω αγωγού συνδέονται με τη Γη.</w:t>
      </w:r>
    </w:p>
    <w:p w:rsidR="00DB23D6" w:rsidRPr="001B458C" w:rsidRDefault="0042402E" w:rsidP="004E450B">
      <w:pPr>
        <w:autoSpaceDE w:val="0"/>
        <w:autoSpaceDN w:val="0"/>
        <w:adjustRightInd w:val="0"/>
        <w:ind w:firstLine="567"/>
        <w:rPr>
          <w:b/>
          <w:sz w:val="36"/>
        </w:rPr>
      </w:pPr>
      <w:r>
        <w:rPr>
          <w:b/>
          <w:noProof/>
          <w:sz w:val="36"/>
          <w:lang w:eastAsia="el-GR"/>
        </w:rPr>
        <w:pict>
          <v:shape id="_x0000_s51182" type="#_x0000_t202" style="position:absolute;left:0;text-align:left;margin-left:230.55pt;margin-top:4.3pt;width:138.15pt;height:26.9pt;z-index:253129728;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82" inset="0,0,0,0">
              <w:txbxContent>
                <w:p w:rsidR="00B2678F" w:rsidRPr="00787B62" w:rsidRDefault="00B2678F" w:rsidP="00BA1B21">
                  <w:pPr>
                    <w:jc w:val="center"/>
                    <w:rPr>
                      <w:b/>
                      <w:sz w:val="36"/>
                      <w:lang w:val="en-US"/>
                    </w:rPr>
                  </w:pPr>
                  <w:r>
                    <w:rPr>
                      <w:b/>
                      <w:sz w:val="36"/>
                    </w:rPr>
                    <w:t>102</w:t>
                  </w:r>
                  <w:r w:rsidRPr="00D60C16">
                    <w:rPr>
                      <w:b/>
                      <w:sz w:val="36"/>
                      <w:lang w:val="en-US"/>
                    </w:rPr>
                    <w:t xml:space="preserve"> </w:t>
                  </w:r>
                  <w:r w:rsidRPr="00D60C16">
                    <w:rPr>
                      <w:b/>
                      <w:sz w:val="36"/>
                    </w:rPr>
                    <w:t xml:space="preserve">/ </w:t>
                  </w:r>
                  <w:r w:rsidR="00787B62">
                    <w:rPr>
                      <w:b/>
                      <w:sz w:val="36"/>
                    </w:rPr>
                    <w:t>5</w:t>
                  </w:r>
                  <w:r w:rsidR="00787B62">
                    <w:rPr>
                      <w:b/>
                      <w:sz w:val="36"/>
                      <w:lang w:val="en-US"/>
                    </w:rPr>
                    <w:t>7-58</w:t>
                  </w:r>
                </w:p>
              </w:txbxContent>
            </v:textbox>
            <w10:wrap anchorx="page" anchory="page"/>
          </v:shape>
        </w:pict>
      </w:r>
      <w:r w:rsidR="00DB23D6" w:rsidRPr="001B458C">
        <w:rPr>
          <w:b/>
          <w:sz w:val="36"/>
        </w:rPr>
        <w:t xml:space="preserve">Κατά τη διάρκεια ενός κεραυνού οι ακίδες των </w:t>
      </w:r>
      <w:proofErr w:type="spellStart"/>
      <w:r w:rsidR="00DB23D6" w:rsidRPr="001B458C">
        <w:rPr>
          <w:b/>
          <w:sz w:val="36"/>
        </w:rPr>
        <w:t>αλεξι</w:t>
      </w:r>
      <w:proofErr w:type="spellEnd"/>
      <w:r w:rsidR="001E0D3B">
        <w:rPr>
          <w:b/>
          <w:sz w:val="36"/>
        </w:rPr>
        <w:t>-</w:t>
      </w:r>
      <w:proofErr w:type="spellStart"/>
      <w:r w:rsidR="00DB23D6" w:rsidRPr="001B458C">
        <w:rPr>
          <w:b/>
          <w:sz w:val="36"/>
        </w:rPr>
        <w:t>κέραυνων</w:t>
      </w:r>
      <w:proofErr w:type="spellEnd"/>
      <w:r w:rsidR="00DB23D6" w:rsidRPr="001B458C">
        <w:rPr>
          <w:b/>
          <w:sz w:val="36"/>
        </w:rPr>
        <w:t xml:space="preserve"> «έλκουν» λόγω του σχήματος τους και της </w:t>
      </w:r>
      <w:r w:rsidR="00DB23D6" w:rsidRPr="001B458C">
        <w:rPr>
          <w:b/>
          <w:sz w:val="36"/>
        </w:rPr>
        <w:lastRenderedPageBreak/>
        <w:t>θέσης όπου βρίσκονται, την ηλεκτρική εκκένωση και «οδηγ</w:t>
      </w:r>
      <w:r w:rsidR="00DF620F">
        <w:rPr>
          <w:b/>
          <w:sz w:val="36"/>
        </w:rPr>
        <w:t>ούν» τα αρνητικά φορτία στο έδα</w:t>
      </w:r>
      <w:r w:rsidR="00DB23D6" w:rsidRPr="001B458C">
        <w:rPr>
          <w:b/>
          <w:sz w:val="36"/>
        </w:rPr>
        <w:t xml:space="preserve">φος, </w:t>
      </w:r>
      <w:proofErr w:type="spellStart"/>
      <w:r w:rsidR="00DB23D6" w:rsidRPr="001B458C">
        <w:rPr>
          <w:b/>
          <w:sz w:val="36"/>
        </w:rPr>
        <w:t>προστατεύ</w:t>
      </w:r>
      <w:proofErr w:type="spellEnd"/>
      <w:r w:rsidR="001E0D3B">
        <w:rPr>
          <w:b/>
          <w:sz w:val="36"/>
        </w:rPr>
        <w:t>-</w:t>
      </w:r>
      <w:proofErr w:type="spellStart"/>
      <w:r w:rsidR="00DB23D6" w:rsidRPr="001B458C">
        <w:rPr>
          <w:b/>
          <w:sz w:val="36"/>
        </w:rPr>
        <w:t>οντας</w:t>
      </w:r>
      <w:proofErr w:type="spellEnd"/>
      <w:r w:rsidR="00DB23D6" w:rsidRPr="001B458C">
        <w:rPr>
          <w:b/>
          <w:sz w:val="36"/>
        </w:rPr>
        <w:t xml:space="preserve"> τη γύρω περιοχή από τον κεραυνό.</w:t>
      </w:r>
    </w:p>
    <w:p w:rsidR="00DB23D6" w:rsidRPr="004E450B" w:rsidRDefault="00DB23D6" w:rsidP="004E450B">
      <w:pPr>
        <w:autoSpaceDE w:val="0"/>
        <w:autoSpaceDN w:val="0"/>
        <w:adjustRightInd w:val="0"/>
        <w:spacing w:before="240"/>
        <w:ind w:firstLine="567"/>
        <w:rPr>
          <w:rFonts w:ascii="Tahoma" w:hAnsi="Tahoma"/>
          <w:b/>
          <w:color w:val="0070C0"/>
          <w:sz w:val="36"/>
        </w:rPr>
      </w:pPr>
      <w:r w:rsidRPr="004E450B">
        <w:rPr>
          <w:rFonts w:ascii="Tahoma" w:hAnsi="Tahoma"/>
          <w:b/>
          <w:color w:val="0070C0"/>
          <w:sz w:val="36"/>
        </w:rPr>
        <w:t>Πυκνωτές και ανθρωπινό σώμα</w:t>
      </w:r>
    </w:p>
    <w:p w:rsidR="00DB23D6" w:rsidRPr="001B458C" w:rsidRDefault="00DB23D6" w:rsidP="004E450B">
      <w:pPr>
        <w:autoSpaceDE w:val="0"/>
        <w:autoSpaceDN w:val="0"/>
        <w:adjustRightInd w:val="0"/>
        <w:ind w:firstLine="567"/>
        <w:rPr>
          <w:b/>
          <w:sz w:val="36"/>
        </w:rPr>
      </w:pPr>
      <w:r w:rsidRPr="001B458C">
        <w:rPr>
          <w:b/>
          <w:sz w:val="36"/>
        </w:rPr>
        <w:t xml:space="preserve">Το ανθρώπινο σώμα περιέχει εκατομμύρια </w:t>
      </w:r>
      <w:proofErr w:type="spellStart"/>
      <w:r w:rsidRPr="001B458C">
        <w:rPr>
          <w:b/>
          <w:sz w:val="36"/>
        </w:rPr>
        <w:t>επίπε</w:t>
      </w:r>
      <w:proofErr w:type="spellEnd"/>
      <w:r w:rsidR="001E0D3B">
        <w:rPr>
          <w:b/>
          <w:sz w:val="36"/>
        </w:rPr>
        <w:t>-</w:t>
      </w:r>
      <w:proofErr w:type="spellStart"/>
      <w:r w:rsidRPr="001B458C">
        <w:rPr>
          <w:b/>
          <w:sz w:val="36"/>
        </w:rPr>
        <w:t>δων</w:t>
      </w:r>
      <w:proofErr w:type="spellEnd"/>
      <w:r w:rsidRPr="001B458C">
        <w:rPr>
          <w:b/>
          <w:sz w:val="36"/>
        </w:rPr>
        <w:t xml:space="preserve"> πυκνωτών. Στα νευρικά κύτταρα οι μεμβράνες, λειτουργούν ως μονωτικό υλικό, ξεχωρίζοντας θετικά και αρνητικά ηλεκτρικά φορτία.</w:t>
      </w:r>
    </w:p>
    <w:p w:rsidR="00DB23D6" w:rsidRPr="001B458C" w:rsidRDefault="00DB23D6" w:rsidP="004E450B">
      <w:pPr>
        <w:autoSpaceDE w:val="0"/>
        <w:autoSpaceDN w:val="0"/>
        <w:adjustRightInd w:val="0"/>
        <w:ind w:firstLine="567"/>
        <w:rPr>
          <w:b/>
          <w:sz w:val="2"/>
        </w:rPr>
      </w:pPr>
      <w:r w:rsidRPr="001B458C">
        <w:rPr>
          <w:b/>
          <w:sz w:val="36"/>
        </w:rPr>
        <w:t xml:space="preserve">Οι νευρικές ωθήσεις, ταξιδεύουν μεταξύ του </w:t>
      </w:r>
      <w:proofErr w:type="spellStart"/>
      <w:r w:rsidRPr="001B458C">
        <w:rPr>
          <w:b/>
          <w:sz w:val="36"/>
        </w:rPr>
        <w:t>εγκεφά</w:t>
      </w:r>
      <w:proofErr w:type="spellEnd"/>
      <w:r w:rsidR="001E0D3B">
        <w:rPr>
          <w:b/>
          <w:sz w:val="36"/>
        </w:rPr>
        <w:t>-</w:t>
      </w:r>
      <w:proofErr w:type="spellStart"/>
      <w:r w:rsidRPr="001B458C">
        <w:rPr>
          <w:b/>
          <w:sz w:val="36"/>
        </w:rPr>
        <w:t>λου</w:t>
      </w:r>
      <w:proofErr w:type="spellEnd"/>
      <w:r w:rsidRPr="001B458C">
        <w:rPr>
          <w:b/>
          <w:sz w:val="36"/>
        </w:rPr>
        <w:t xml:space="preserve"> μας και του υπολοίπου σώματός μας μέσω φόρτι</w:t>
      </w:r>
      <w:r w:rsidR="001E0D3B">
        <w:rPr>
          <w:b/>
          <w:sz w:val="36"/>
        </w:rPr>
        <w:t>-</w:t>
      </w:r>
      <w:r w:rsidRPr="001B458C">
        <w:rPr>
          <w:b/>
          <w:sz w:val="36"/>
        </w:rPr>
        <w:t xml:space="preserve">σης και </w:t>
      </w:r>
      <w:proofErr w:type="spellStart"/>
      <w:r w:rsidRPr="001B458C">
        <w:rPr>
          <w:b/>
          <w:sz w:val="36"/>
        </w:rPr>
        <w:t>εκφόρτισης</w:t>
      </w:r>
      <w:proofErr w:type="spellEnd"/>
      <w:r w:rsidRPr="001B458C">
        <w:rPr>
          <w:b/>
          <w:sz w:val="36"/>
        </w:rPr>
        <w:t xml:space="preserve"> αυτών των μικροσκοπικών </w:t>
      </w:r>
      <w:proofErr w:type="spellStart"/>
      <w:r w:rsidRPr="001B458C">
        <w:rPr>
          <w:b/>
          <w:sz w:val="36"/>
        </w:rPr>
        <w:t>πυ</w:t>
      </w:r>
      <w:r w:rsidR="00DF620F">
        <w:rPr>
          <w:b/>
          <w:sz w:val="36"/>
        </w:rPr>
        <w:t>κ</w:t>
      </w:r>
      <w:r w:rsidRPr="001B458C">
        <w:rPr>
          <w:b/>
          <w:sz w:val="36"/>
        </w:rPr>
        <w:t>νω</w:t>
      </w:r>
      <w:proofErr w:type="spellEnd"/>
      <w:r w:rsidR="001E0D3B">
        <w:rPr>
          <w:b/>
          <w:sz w:val="36"/>
        </w:rPr>
        <w:t>-</w:t>
      </w:r>
      <w:proofErr w:type="spellStart"/>
      <w:r w:rsidRPr="001B458C">
        <w:rPr>
          <w:b/>
          <w:sz w:val="36"/>
        </w:rPr>
        <w:t>τών</w:t>
      </w:r>
      <w:proofErr w:type="spellEnd"/>
      <w:r w:rsidRPr="001B458C">
        <w:rPr>
          <w:b/>
          <w:sz w:val="36"/>
        </w:rPr>
        <w:t>.</w:t>
      </w:r>
    </w:p>
    <w:p w:rsidR="00DB23D6" w:rsidRPr="001B458C" w:rsidRDefault="00DB23D6" w:rsidP="004E450B">
      <w:pPr>
        <w:autoSpaceDE w:val="0"/>
        <w:autoSpaceDN w:val="0"/>
        <w:adjustRightInd w:val="0"/>
        <w:ind w:firstLine="567"/>
        <w:rPr>
          <w:b/>
          <w:sz w:val="36"/>
        </w:rPr>
      </w:pPr>
      <w:r w:rsidRPr="001B458C">
        <w:rPr>
          <w:b/>
          <w:noProof/>
          <w:sz w:val="36"/>
          <w:lang w:eastAsia="el-GR"/>
        </w:rPr>
        <w:drawing>
          <wp:inline distT="0" distB="0" distL="0" distR="0">
            <wp:extent cx="1340324" cy="1671759"/>
            <wp:effectExtent l="19050" t="0" r="0" b="0"/>
            <wp:docPr id="1961" name="Εικόνα 1961"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57"/>
                    <pic:cNvPicPr>
                      <a:picLocks noChangeAspect="1" noChangeArrowheads="1"/>
                    </pic:cNvPicPr>
                  </pic:nvPicPr>
                  <pic:blipFill>
                    <a:blip r:embed="rId289" cstate="print"/>
                    <a:srcRect/>
                    <a:stretch>
                      <a:fillRect/>
                    </a:stretch>
                  </pic:blipFill>
                  <pic:spPr bwMode="auto">
                    <a:xfrm>
                      <a:off x="0" y="0"/>
                      <a:ext cx="1337369" cy="1668074"/>
                    </a:xfrm>
                    <a:prstGeom prst="rect">
                      <a:avLst/>
                    </a:prstGeom>
                    <a:noFill/>
                    <a:ln w="0">
                      <a:noFill/>
                      <a:miter lim="800000"/>
                      <a:headEnd/>
                      <a:tailEnd/>
                    </a:ln>
                  </pic:spPr>
                </pic:pic>
              </a:graphicData>
            </a:graphic>
          </wp:inline>
        </w:drawing>
      </w:r>
      <w:r w:rsidR="0042402E">
        <w:rPr>
          <w:b/>
          <w:sz w:val="36"/>
        </w:rPr>
      </w:r>
      <w:r w:rsidR="0042402E">
        <w:rPr>
          <w:b/>
          <w:sz w:val="36"/>
        </w:rPr>
        <w:pict>
          <v:shape id="_x0000_s59613" type="#_x0000_t202" style="width:138.45pt;height:72.7pt;mso-position-horizontal-relative:char;mso-position-vertical-relative:line" filled="f" stroked="f">
            <v:textbox style="mso-next-textbox:#_x0000_s59613">
              <w:txbxContent>
                <w:p w:rsidR="00B2678F" w:rsidRPr="00DF620F" w:rsidRDefault="00B2678F" w:rsidP="00DF620F">
                  <w:pPr>
                    <w:rPr>
                      <w:rFonts w:ascii="Microsoft Sans Serif" w:hAnsi="Microsoft Sans Serif" w:cs="Microsoft Sans Serif"/>
                      <w:b/>
                      <w:sz w:val="37"/>
                      <w:szCs w:val="37"/>
                    </w:rPr>
                  </w:pPr>
                  <w:r w:rsidRPr="00DF620F">
                    <w:rPr>
                      <w:rFonts w:ascii="Microsoft Sans Serif" w:hAnsi="Microsoft Sans Serif" w:cs="Microsoft Sans Serif"/>
                      <w:b/>
                      <w:sz w:val="37"/>
                      <w:szCs w:val="37"/>
                    </w:rPr>
                    <w:t>«Πυκνωτές»  νευρικού κυττάρου</w:t>
                  </w:r>
                </w:p>
              </w:txbxContent>
            </v:textbox>
            <w10:wrap type="none"/>
            <w10:anchorlock/>
          </v:shape>
        </w:pict>
      </w:r>
    </w:p>
    <w:p w:rsidR="00DB23D6" w:rsidRPr="001B458C" w:rsidRDefault="001E0D3B" w:rsidP="004E450B">
      <w:pPr>
        <w:autoSpaceDE w:val="0"/>
        <w:autoSpaceDN w:val="0"/>
        <w:adjustRightInd w:val="0"/>
        <w:spacing w:before="240"/>
        <w:ind w:firstLine="567"/>
        <w:rPr>
          <w:b/>
          <w:sz w:val="36"/>
        </w:rPr>
      </w:pPr>
      <w:r>
        <w:rPr>
          <w:b/>
          <w:sz w:val="36"/>
        </w:rPr>
        <w:t xml:space="preserve">Οι τυπικές τιμές της χωρητικότητας και της </w:t>
      </w:r>
      <w:proofErr w:type="spellStart"/>
      <w:r>
        <w:rPr>
          <w:b/>
          <w:sz w:val="36"/>
        </w:rPr>
        <w:t>διαφο</w:t>
      </w:r>
      <w:proofErr w:type="spellEnd"/>
      <w:r w:rsidR="002443CB">
        <w:rPr>
          <w:b/>
          <w:sz w:val="36"/>
        </w:rPr>
        <w:t>-</w:t>
      </w:r>
      <w:proofErr w:type="spellStart"/>
      <w:r w:rsidR="00DB23D6" w:rsidRPr="001B458C">
        <w:rPr>
          <w:b/>
          <w:sz w:val="36"/>
        </w:rPr>
        <w:t>ράς</w:t>
      </w:r>
      <w:proofErr w:type="spellEnd"/>
      <w:r w:rsidR="00DB23D6" w:rsidRPr="001B458C">
        <w:rPr>
          <w:b/>
          <w:sz w:val="36"/>
        </w:rPr>
        <w:t xml:space="preserve"> δυναμικού ενός από τους </w:t>
      </w:r>
      <w:proofErr w:type="spellStart"/>
      <w:r w:rsidR="00DB23D6" w:rsidRPr="001B458C">
        <w:rPr>
          <w:b/>
          <w:sz w:val="36"/>
        </w:rPr>
        <w:t>μικροπυκνωτές</w:t>
      </w:r>
      <w:proofErr w:type="spellEnd"/>
      <w:r w:rsidR="00DB23D6" w:rsidRPr="001B458C">
        <w:rPr>
          <w:b/>
          <w:sz w:val="36"/>
        </w:rPr>
        <w:t xml:space="preserve"> ενός νευρικού κυττάρου αντιστοιχεί στη χωρητικότητα ενός επίπε</w:t>
      </w:r>
      <w:r>
        <w:rPr>
          <w:b/>
          <w:sz w:val="36"/>
        </w:rPr>
        <w:t>δου πυ</w:t>
      </w:r>
      <w:r w:rsidR="00DB23D6" w:rsidRPr="001B458C">
        <w:rPr>
          <w:b/>
          <w:sz w:val="36"/>
        </w:rPr>
        <w:t xml:space="preserve">κνωτή με εμβαδόν οπλισμού 1 </w:t>
      </w:r>
      <w:r w:rsidR="00DB23D6" w:rsidRPr="001B458C">
        <w:rPr>
          <w:b/>
          <w:sz w:val="36"/>
          <w:lang w:val="en-US"/>
        </w:rPr>
        <w:t>m</w:t>
      </w:r>
      <w:r w:rsidR="00DB23D6" w:rsidRPr="001B458C">
        <w:rPr>
          <w:b/>
          <w:sz w:val="40"/>
          <w:vertAlign w:val="superscript"/>
        </w:rPr>
        <w:t>2</w:t>
      </w:r>
      <w:r w:rsidR="00DB23D6" w:rsidRPr="001B458C">
        <w:rPr>
          <w:b/>
          <w:sz w:val="36"/>
        </w:rPr>
        <w:t xml:space="preserve"> και χωρητικότητα 0,01 </w:t>
      </w:r>
      <w:r w:rsidR="00DB23D6" w:rsidRPr="001B458C">
        <w:rPr>
          <w:b/>
          <w:sz w:val="36"/>
          <w:lang w:val="en-US"/>
        </w:rPr>
        <w:t>F</w:t>
      </w:r>
      <w:r w:rsidR="00DB23D6" w:rsidRPr="001B458C">
        <w:rPr>
          <w:b/>
          <w:sz w:val="36"/>
        </w:rPr>
        <w:t xml:space="preserve"> που είναι τεράστια, ενώ η τιμή της έντασης του πεδίου ενός νευρικού κυττάρου είναι της τάξης των 10</w:t>
      </w:r>
      <w:r w:rsidR="00DB23D6" w:rsidRPr="001B458C">
        <w:rPr>
          <w:b/>
          <w:sz w:val="40"/>
          <w:vertAlign w:val="superscript"/>
        </w:rPr>
        <w:t>7</w:t>
      </w:r>
      <w:r w:rsidR="00DB23D6" w:rsidRPr="001B458C">
        <w:rPr>
          <w:b/>
          <w:sz w:val="36"/>
        </w:rPr>
        <w:t xml:space="preserve"> Ν/</w:t>
      </w:r>
      <w:r w:rsidR="00DB23D6" w:rsidRPr="001B458C">
        <w:rPr>
          <w:b/>
          <w:sz w:val="36"/>
          <w:lang w:val="en-US"/>
        </w:rPr>
        <w:t>C</w:t>
      </w:r>
      <w:r w:rsidR="00DB23D6" w:rsidRPr="001B458C">
        <w:rPr>
          <w:b/>
          <w:sz w:val="36"/>
        </w:rPr>
        <w:t>!!</w:t>
      </w:r>
    </w:p>
    <w:p w:rsidR="00DB23D6" w:rsidRPr="004E450B" w:rsidRDefault="00DB23D6" w:rsidP="004E450B">
      <w:pPr>
        <w:autoSpaceDE w:val="0"/>
        <w:autoSpaceDN w:val="0"/>
        <w:adjustRightInd w:val="0"/>
        <w:spacing w:before="240"/>
        <w:ind w:firstLine="567"/>
        <w:rPr>
          <w:rFonts w:ascii="Tahoma" w:hAnsi="Tahoma"/>
          <w:b/>
          <w:color w:val="0070C0"/>
          <w:sz w:val="36"/>
        </w:rPr>
      </w:pPr>
      <w:r w:rsidRPr="004E450B">
        <w:rPr>
          <w:rFonts w:ascii="Tahoma" w:hAnsi="Tahoma"/>
          <w:b/>
          <w:color w:val="0070C0"/>
          <w:sz w:val="36"/>
        </w:rPr>
        <w:t>Βενιαμίν Φραγκλίνος</w:t>
      </w:r>
    </w:p>
    <w:p w:rsidR="00DB23D6" w:rsidRPr="001B458C" w:rsidRDefault="0042402E" w:rsidP="004E450B">
      <w:pPr>
        <w:autoSpaceDE w:val="0"/>
        <w:autoSpaceDN w:val="0"/>
        <w:adjustRightInd w:val="0"/>
        <w:rPr>
          <w:b/>
          <w:sz w:val="36"/>
        </w:rPr>
      </w:pPr>
      <w:r>
        <w:rPr>
          <w:b/>
          <w:noProof/>
          <w:sz w:val="36"/>
          <w:lang w:eastAsia="el-GR"/>
        </w:rPr>
        <w:pict>
          <v:shape id="_x0000_s51184" type="#_x0000_t202" style="position:absolute;margin-left:231.15pt;margin-top:3.1pt;width:117.95pt;height:20.7pt;z-index:253130752;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84;mso-fit-shape-to-text:t" inset="0,0,0,0">
              <w:txbxContent>
                <w:p w:rsidR="00B2678F" w:rsidRPr="00787B62" w:rsidRDefault="00B2678F" w:rsidP="00987FBA">
                  <w:pPr>
                    <w:jc w:val="center"/>
                    <w:rPr>
                      <w:b/>
                      <w:sz w:val="36"/>
                      <w:lang w:val="en-US"/>
                    </w:rPr>
                  </w:pPr>
                  <w:r>
                    <w:rPr>
                      <w:b/>
                      <w:sz w:val="36"/>
                    </w:rPr>
                    <w:t>103</w:t>
                  </w:r>
                  <w:r w:rsidRPr="00D60C16">
                    <w:rPr>
                      <w:b/>
                      <w:sz w:val="36"/>
                      <w:lang w:val="en-US"/>
                    </w:rPr>
                    <w:t xml:space="preserve"> </w:t>
                  </w:r>
                  <w:r w:rsidRPr="00D60C16">
                    <w:rPr>
                      <w:b/>
                      <w:sz w:val="36"/>
                    </w:rPr>
                    <w:t xml:space="preserve">/ </w:t>
                  </w:r>
                  <w:r w:rsidR="00787B62">
                    <w:rPr>
                      <w:b/>
                      <w:sz w:val="36"/>
                      <w:lang w:val="en-US"/>
                    </w:rPr>
                    <w:t>58</w:t>
                  </w:r>
                </w:p>
              </w:txbxContent>
            </v:textbox>
            <w10:wrap anchorx="page" anchory="page"/>
          </v:shape>
        </w:pict>
      </w:r>
      <w:r w:rsidR="00DF620F" w:rsidRPr="00DF620F">
        <w:rPr>
          <w:b/>
          <w:noProof/>
          <w:sz w:val="36"/>
          <w:lang w:eastAsia="el-GR"/>
        </w:rPr>
        <w:drawing>
          <wp:inline distT="0" distB="0" distL="0" distR="0">
            <wp:extent cx="1695450" cy="1394645"/>
            <wp:effectExtent l="19050" t="19050" r="19050" b="15055"/>
            <wp:docPr id="1487" name="Εικόνα 1962" descr="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57,1"/>
                    <pic:cNvPicPr>
                      <a:picLocks noChangeAspect="1" noChangeArrowheads="1"/>
                    </pic:cNvPicPr>
                  </pic:nvPicPr>
                  <pic:blipFill>
                    <a:blip r:embed="rId290" cstate="print">
                      <a:lum contrast="-20000"/>
                    </a:blip>
                    <a:srcRect/>
                    <a:stretch>
                      <a:fillRect/>
                    </a:stretch>
                  </pic:blipFill>
                  <pic:spPr bwMode="auto">
                    <a:xfrm>
                      <a:off x="0" y="0"/>
                      <a:ext cx="1695450" cy="1394645"/>
                    </a:xfrm>
                    <a:prstGeom prst="rect">
                      <a:avLst/>
                    </a:prstGeom>
                    <a:noFill/>
                    <a:ln w="0">
                      <a:solidFill>
                        <a:srgbClr val="0000FF"/>
                      </a:solidFill>
                      <a:round/>
                      <a:headEnd/>
                      <a:tailEnd/>
                    </a:ln>
                  </pic:spPr>
                </pic:pic>
              </a:graphicData>
            </a:graphic>
          </wp:inline>
        </w:drawing>
      </w:r>
      <w:r>
        <w:rPr>
          <w:b/>
          <w:sz w:val="36"/>
        </w:rPr>
      </w:r>
      <w:r>
        <w:rPr>
          <w:b/>
          <w:sz w:val="36"/>
        </w:rPr>
        <w:pict>
          <v:shape id="_x0000_s59612" type="#_x0000_t202" style="width:344.3pt;height:108.25pt;mso-position-horizontal-relative:char;mso-position-vertical-relative:line" filled="f" stroked="f">
            <v:textbox style="mso-next-textbox:#_x0000_s59612">
              <w:txbxContent>
                <w:p w:rsidR="00B2678F" w:rsidRPr="00DF620F" w:rsidRDefault="00B2678F" w:rsidP="00DF620F">
                  <w:pPr>
                    <w:rPr>
                      <w:rFonts w:ascii="Microsoft Sans Serif" w:hAnsi="Microsoft Sans Serif" w:cs="Microsoft Sans Serif"/>
                      <w:b/>
                      <w:sz w:val="37"/>
                      <w:szCs w:val="37"/>
                    </w:rPr>
                  </w:pPr>
                  <w:r w:rsidRPr="001B458C">
                    <w:rPr>
                      <w:b/>
                      <w:sz w:val="36"/>
                    </w:rPr>
                    <w:t>Ο Βενιαμίν Φραγκλίνος (1</w:t>
                  </w:r>
                  <w:r>
                    <w:rPr>
                      <w:b/>
                      <w:sz w:val="36"/>
                    </w:rPr>
                    <w:t>706 -1790), ήταν ο πρώτος Αμερι</w:t>
                  </w:r>
                  <w:r w:rsidRPr="001B458C">
                    <w:rPr>
                      <w:b/>
                      <w:sz w:val="36"/>
                    </w:rPr>
                    <w:t xml:space="preserve">κανός </w:t>
                  </w:r>
                  <w:proofErr w:type="spellStart"/>
                  <w:r w:rsidRPr="001B458C">
                    <w:rPr>
                      <w:b/>
                      <w:sz w:val="36"/>
                    </w:rPr>
                    <w:t>επιστήμο</w:t>
                  </w:r>
                  <w:proofErr w:type="spellEnd"/>
                  <w:r>
                    <w:rPr>
                      <w:b/>
                      <w:sz w:val="36"/>
                    </w:rPr>
                    <w:t>-</w:t>
                  </w:r>
                  <w:proofErr w:type="spellStart"/>
                  <w:r w:rsidRPr="001B458C">
                    <w:rPr>
                      <w:b/>
                      <w:sz w:val="36"/>
                    </w:rPr>
                    <w:t>νας</w:t>
                  </w:r>
                  <w:proofErr w:type="spellEnd"/>
                  <w:r w:rsidRPr="001B458C">
                    <w:rPr>
                      <w:b/>
                      <w:sz w:val="36"/>
                    </w:rPr>
                    <w:t xml:space="preserve"> που αναγνωρίστηκε διεθνώς. Το έργο του περιλαμβάνει μεταξύ των άλλων, τη διατύπωση μιας θεωρίας </w:t>
                  </w:r>
                </w:p>
              </w:txbxContent>
            </v:textbox>
            <w10:wrap type="none"/>
            <w10:anchorlock/>
          </v:shape>
        </w:pict>
      </w:r>
      <w:r w:rsidR="00DB23D6" w:rsidRPr="001B458C">
        <w:rPr>
          <w:b/>
          <w:sz w:val="36"/>
        </w:rPr>
        <w:t xml:space="preserve"> </w:t>
      </w:r>
      <w:r w:rsidR="006F264A" w:rsidRPr="001B458C">
        <w:rPr>
          <w:b/>
          <w:sz w:val="36"/>
        </w:rPr>
        <w:t xml:space="preserve">για </w:t>
      </w:r>
      <w:r w:rsidR="00DB23D6" w:rsidRPr="001B458C">
        <w:rPr>
          <w:b/>
          <w:sz w:val="36"/>
        </w:rPr>
        <w:t xml:space="preserve">την ηλεκτρική δράση στην οποία εξηγεί την </w:t>
      </w:r>
      <w:proofErr w:type="spellStart"/>
      <w:r w:rsidR="00DB23D6" w:rsidRPr="001B458C">
        <w:rPr>
          <w:b/>
          <w:sz w:val="36"/>
        </w:rPr>
        <w:t>παρα</w:t>
      </w:r>
      <w:proofErr w:type="spellEnd"/>
      <w:r w:rsidR="001E0D3B">
        <w:rPr>
          <w:b/>
          <w:sz w:val="36"/>
        </w:rPr>
        <w:t>-</w:t>
      </w:r>
      <w:proofErr w:type="spellStart"/>
      <w:r w:rsidR="00DB23D6" w:rsidRPr="001B458C">
        <w:rPr>
          <w:b/>
          <w:sz w:val="36"/>
        </w:rPr>
        <w:lastRenderedPageBreak/>
        <w:t>γωγή</w:t>
      </w:r>
      <w:proofErr w:type="spellEnd"/>
      <w:r w:rsidR="00DB23D6" w:rsidRPr="001B458C">
        <w:rPr>
          <w:b/>
          <w:sz w:val="36"/>
        </w:rPr>
        <w:t xml:space="preserve"> και μετακίνηση φορτίου καθώς και τη φόρτιση με επαγωγή. Ασχολήθηκε επίσης με την ιδέα της ύπαρξης ενός ηλεκτρικού ρευστού και την αρχή διατήρησης του ηλεκτρικού φορτίου. Ήταν ο πρώτος που πρότεινε τους όρους θετικό και αρνητικό ηλεκτρικό φορτίο.</w:t>
      </w:r>
    </w:p>
    <w:p w:rsidR="00DB23D6" w:rsidRPr="001B458C" w:rsidRDefault="00DB23D6" w:rsidP="004E450B">
      <w:pPr>
        <w:autoSpaceDE w:val="0"/>
        <w:autoSpaceDN w:val="0"/>
        <w:adjustRightInd w:val="0"/>
        <w:ind w:firstLine="567"/>
        <w:rPr>
          <w:b/>
          <w:sz w:val="2"/>
        </w:rPr>
      </w:pPr>
      <w:r w:rsidRPr="001B458C">
        <w:rPr>
          <w:b/>
          <w:sz w:val="36"/>
        </w:rPr>
        <w:t>Το βασικό του όμως επίτευγμα</w:t>
      </w:r>
      <w:r w:rsidR="00DF620F">
        <w:rPr>
          <w:b/>
          <w:sz w:val="36"/>
        </w:rPr>
        <w:t xml:space="preserve"> ήταν η εφεύρεση του αλεξικέραυ</w:t>
      </w:r>
      <w:r w:rsidRPr="001B458C">
        <w:rPr>
          <w:b/>
          <w:sz w:val="36"/>
        </w:rPr>
        <w:t>νου.</w:t>
      </w:r>
    </w:p>
    <w:p w:rsidR="00DB23D6" w:rsidRPr="001B458C" w:rsidRDefault="00DB23D6" w:rsidP="004E450B">
      <w:pPr>
        <w:autoSpaceDE w:val="0"/>
        <w:autoSpaceDN w:val="0"/>
        <w:adjustRightInd w:val="0"/>
        <w:ind w:firstLine="567"/>
        <w:rPr>
          <w:b/>
          <w:sz w:val="2"/>
        </w:rPr>
      </w:pPr>
      <w:r w:rsidRPr="001B458C">
        <w:rPr>
          <w:b/>
          <w:sz w:val="36"/>
        </w:rPr>
        <w:t>Το 1749 ο Φραγκλίνος έκανε την υπόθεση ότι τα σύννεφα είναι ηλεκτρισμένα και ότι η αστραπή είναι μια ταχύτατη απελευθέρωση η</w:t>
      </w:r>
      <w:r w:rsidR="00DF620F">
        <w:rPr>
          <w:b/>
          <w:sz w:val="36"/>
        </w:rPr>
        <w:t>λεκτρικού ρευστού από τα σύννε</w:t>
      </w:r>
      <w:r w:rsidRPr="001B458C">
        <w:rPr>
          <w:b/>
          <w:sz w:val="36"/>
        </w:rPr>
        <w:t xml:space="preserve">φα. Καθώς μάλιστα ήταν απόλυτα πεισμένος ότι η αστραπή ήταν ένα </w:t>
      </w:r>
      <w:r w:rsidR="00DF620F">
        <w:rPr>
          <w:b/>
          <w:sz w:val="36"/>
        </w:rPr>
        <w:t xml:space="preserve">ηλεκτρικό φαινόμενο, </w:t>
      </w:r>
      <w:proofErr w:type="spellStart"/>
      <w:r w:rsidR="00DF620F">
        <w:rPr>
          <w:b/>
          <w:sz w:val="36"/>
        </w:rPr>
        <w:t>προειδοποι</w:t>
      </w:r>
      <w:r w:rsidRPr="001B458C">
        <w:rPr>
          <w:b/>
          <w:sz w:val="36"/>
        </w:rPr>
        <w:t>ο</w:t>
      </w:r>
      <w:r w:rsidR="00DF620F">
        <w:rPr>
          <w:b/>
          <w:sz w:val="36"/>
        </w:rPr>
        <w:t>ύ</w:t>
      </w:r>
      <w:proofErr w:type="spellEnd"/>
      <w:r w:rsidR="001E0D3B">
        <w:rPr>
          <w:b/>
          <w:sz w:val="36"/>
        </w:rPr>
        <w:t>-</w:t>
      </w:r>
      <w:r w:rsidR="00DF620F">
        <w:rPr>
          <w:b/>
          <w:sz w:val="36"/>
        </w:rPr>
        <w:t>σε στα κείμενά του τους αναγνώ</w:t>
      </w:r>
      <w:r w:rsidRPr="001B458C">
        <w:rPr>
          <w:b/>
          <w:sz w:val="36"/>
        </w:rPr>
        <w:t>στες του ότι οι ψηλοί λόφοι, τα δέ</w:t>
      </w:r>
      <w:r w:rsidR="00DF620F">
        <w:rPr>
          <w:b/>
          <w:sz w:val="36"/>
        </w:rPr>
        <w:t>νδρα και οι καμινάδες, ήταν ιδι</w:t>
      </w:r>
      <w:r w:rsidRPr="001B458C">
        <w:rPr>
          <w:b/>
          <w:sz w:val="36"/>
        </w:rPr>
        <w:t>αίτερα επικίνδυνοι, διότι δρούσαν σαν προεξοχές, -σαν ακίδες- κα</w:t>
      </w:r>
      <w:r w:rsidR="00DF620F">
        <w:rPr>
          <w:b/>
          <w:sz w:val="36"/>
        </w:rPr>
        <w:t xml:space="preserve">ι μπορούσαν να προκαλέσουν </w:t>
      </w:r>
      <w:proofErr w:type="spellStart"/>
      <w:r w:rsidR="00DF620F">
        <w:rPr>
          <w:b/>
          <w:sz w:val="36"/>
        </w:rPr>
        <w:t>εκφό</w:t>
      </w:r>
      <w:r w:rsidRPr="001B458C">
        <w:rPr>
          <w:b/>
          <w:sz w:val="36"/>
        </w:rPr>
        <w:t>ρτιση</w:t>
      </w:r>
      <w:proofErr w:type="spellEnd"/>
      <w:r w:rsidRPr="001B458C">
        <w:rPr>
          <w:b/>
          <w:sz w:val="36"/>
        </w:rPr>
        <w:t xml:space="preserve"> των νεφών. Η δράση αυτή </w:t>
      </w:r>
      <w:r w:rsidR="006F264A">
        <w:rPr>
          <w:b/>
          <w:sz w:val="36"/>
        </w:rPr>
        <w:t>των ακίδων ήταν μία από τις πρώ</w:t>
      </w:r>
      <w:r w:rsidRPr="001B458C">
        <w:rPr>
          <w:b/>
          <w:sz w:val="36"/>
        </w:rPr>
        <w:t>τες ανακαλύψεις του Φραγκλίνου, ο οποίος αν και αδυνατούσε να την εξη</w:t>
      </w:r>
      <w:r w:rsidR="00DF620F">
        <w:rPr>
          <w:b/>
          <w:sz w:val="36"/>
        </w:rPr>
        <w:t>γήσει πίστευε ότι θα ήταν ιδιαί</w:t>
      </w:r>
      <w:r w:rsidRPr="001B458C">
        <w:rPr>
          <w:b/>
          <w:sz w:val="36"/>
        </w:rPr>
        <w:t>τερα χρήσιμη στην ανθρωπό</w:t>
      </w:r>
      <w:r w:rsidRPr="001B458C">
        <w:rPr>
          <w:b/>
          <w:sz w:val="36"/>
        </w:rPr>
        <w:softHyphen/>
        <w:t>τητα.</w:t>
      </w:r>
    </w:p>
    <w:p w:rsidR="00DB23D6" w:rsidRPr="001B458C" w:rsidRDefault="00DB23D6" w:rsidP="004E450B">
      <w:pPr>
        <w:autoSpaceDE w:val="0"/>
        <w:autoSpaceDN w:val="0"/>
        <w:adjustRightInd w:val="0"/>
        <w:ind w:firstLine="567"/>
        <w:rPr>
          <w:b/>
          <w:sz w:val="36"/>
        </w:rPr>
      </w:pPr>
      <w:r w:rsidRPr="001B458C">
        <w:rPr>
          <w:b/>
          <w:sz w:val="36"/>
        </w:rPr>
        <w:t xml:space="preserve">Εκτελώντας ο ίδιος μια σειρά πειραμάτων </w:t>
      </w:r>
      <w:proofErr w:type="spellStart"/>
      <w:r w:rsidRPr="001B458C">
        <w:rPr>
          <w:b/>
          <w:sz w:val="36"/>
        </w:rPr>
        <w:t>παρατή</w:t>
      </w:r>
      <w:proofErr w:type="spellEnd"/>
      <w:r w:rsidR="001E0D3B">
        <w:rPr>
          <w:b/>
          <w:sz w:val="36"/>
        </w:rPr>
        <w:t>-</w:t>
      </w:r>
      <w:proofErr w:type="spellStart"/>
      <w:r w:rsidRPr="001B458C">
        <w:rPr>
          <w:b/>
          <w:sz w:val="36"/>
        </w:rPr>
        <w:t>ρησε</w:t>
      </w:r>
      <w:proofErr w:type="spellEnd"/>
      <w:r w:rsidRPr="001B458C">
        <w:rPr>
          <w:b/>
          <w:sz w:val="36"/>
        </w:rPr>
        <w:t xml:space="preserve"> και μια </w:t>
      </w:r>
      <w:r w:rsidR="00DF620F">
        <w:rPr>
          <w:b/>
          <w:sz w:val="36"/>
        </w:rPr>
        <w:t>άλ</w:t>
      </w:r>
      <w:r w:rsidRPr="001B458C">
        <w:rPr>
          <w:b/>
          <w:sz w:val="36"/>
        </w:rPr>
        <w:t>λη λειτουργία της ακίδας με τη χρ</w:t>
      </w:r>
      <w:r w:rsidR="006F264A">
        <w:rPr>
          <w:b/>
          <w:sz w:val="36"/>
        </w:rPr>
        <w:t>ήση του αλεξικέραυνου. Το αλεξι</w:t>
      </w:r>
      <w:r w:rsidRPr="001B458C">
        <w:rPr>
          <w:b/>
          <w:sz w:val="36"/>
        </w:rPr>
        <w:t>κέραυνο εκτός του ότι προ</w:t>
      </w:r>
      <w:r w:rsidR="001E0D3B">
        <w:rPr>
          <w:b/>
          <w:sz w:val="36"/>
        </w:rPr>
        <w:t>-</w:t>
      </w:r>
      <w:r w:rsidRPr="001B458C">
        <w:rPr>
          <w:b/>
          <w:sz w:val="36"/>
        </w:rPr>
        <w:t xml:space="preserve">καλούσε </w:t>
      </w:r>
      <w:proofErr w:type="spellStart"/>
      <w:r w:rsidRPr="001B458C">
        <w:rPr>
          <w:b/>
          <w:sz w:val="36"/>
        </w:rPr>
        <w:t>εκφόρτιση</w:t>
      </w:r>
      <w:proofErr w:type="spellEnd"/>
      <w:r w:rsidRPr="001B458C">
        <w:rPr>
          <w:b/>
          <w:sz w:val="36"/>
        </w:rPr>
        <w:t xml:space="preserve"> ενός</w:t>
      </w:r>
      <w:r w:rsidR="006F264A">
        <w:rPr>
          <w:b/>
          <w:sz w:val="36"/>
        </w:rPr>
        <w:t xml:space="preserve"> νέφους, μπο</w:t>
      </w:r>
      <w:r w:rsidRPr="001B458C">
        <w:rPr>
          <w:b/>
          <w:sz w:val="36"/>
        </w:rPr>
        <w:t xml:space="preserve">ρούσε να </w:t>
      </w:r>
      <w:proofErr w:type="spellStart"/>
      <w:r w:rsidRPr="001B458C">
        <w:rPr>
          <w:b/>
          <w:sz w:val="36"/>
        </w:rPr>
        <w:t>οδηγή</w:t>
      </w:r>
      <w:proofErr w:type="spellEnd"/>
      <w:r w:rsidR="001E0D3B">
        <w:rPr>
          <w:b/>
          <w:sz w:val="36"/>
        </w:rPr>
        <w:t>-</w:t>
      </w:r>
      <w:proofErr w:type="spellStart"/>
      <w:r w:rsidRPr="001B458C">
        <w:rPr>
          <w:b/>
          <w:sz w:val="36"/>
        </w:rPr>
        <w:t>σει</w:t>
      </w:r>
      <w:proofErr w:type="spellEnd"/>
      <w:r w:rsidRPr="001B458C">
        <w:rPr>
          <w:b/>
          <w:sz w:val="36"/>
        </w:rPr>
        <w:t xml:space="preserve"> την αστραπή με ασφάλεια στο έδαφος.</w:t>
      </w:r>
    </w:p>
    <w:p w:rsidR="00DB23D6" w:rsidRPr="001B458C" w:rsidRDefault="0042402E" w:rsidP="004E450B">
      <w:pPr>
        <w:autoSpaceDE w:val="0"/>
        <w:autoSpaceDN w:val="0"/>
        <w:adjustRightInd w:val="0"/>
        <w:ind w:firstLine="567"/>
        <w:rPr>
          <w:b/>
          <w:sz w:val="36"/>
        </w:rPr>
      </w:pPr>
      <w:r>
        <w:rPr>
          <w:b/>
          <w:noProof/>
          <w:sz w:val="36"/>
          <w:lang w:eastAsia="el-GR"/>
        </w:rPr>
        <w:pict>
          <v:shape id="_x0000_s51185" type="#_x0000_t202" style="position:absolute;left:0;text-align:left;margin-left:245.45pt;margin-top:5.55pt;width:143.1pt;height:27.3pt;z-index:253131776;mso-position-horizontal-relative:page;mso-position-vertical-relative:bottom-margin-area;mso-width-relative:margin;mso-height-relative:margin;v-text-anchor:middle" o:allowincell="f" o:allowoverlap="f" fillcolor="#fc9" stroked="f" strokecolor="#205867 [1608]" strokeweight="2.25pt">
            <v:shadow color="#868686"/>
            <v:textbox style="mso-next-textbox:#_x0000_s51185" inset="0,0,0,0">
              <w:txbxContent>
                <w:p w:rsidR="00B2678F" w:rsidRPr="00787B62" w:rsidRDefault="00B2678F" w:rsidP="00987FBA">
                  <w:pPr>
                    <w:jc w:val="center"/>
                    <w:rPr>
                      <w:b/>
                      <w:sz w:val="36"/>
                      <w:lang w:val="en-US"/>
                    </w:rPr>
                  </w:pPr>
                  <w:r>
                    <w:rPr>
                      <w:b/>
                      <w:sz w:val="36"/>
                    </w:rPr>
                    <w:t>104</w:t>
                  </w:r>
                  <w:r w:rsidRPr="00D60C16">
                    <w:rPr>
                      <w:b/>
                      <w:sz w:val="36"/>
                      <w:lang w:val="en-US"/>
                    </w:rPr>
                    <w:t xml:space="preserve"> </w:t>
                  </w:r>
                  <w:r w:rsidRPr="00D60C16">
                    <w:rPr>
                      <w:b/>
                      <w:sz w:val="36"/>
                    </w:rPr>
                    <w:t xml:space="preserve">/ </w:t>
                  </w:r>
                  <w:r w:rsidR="00787B62">
                    <w:rPr>
                      <w:b/>
                      <w:sz w:val="36"/>
                      <w:lang w:val="en-US"/>
                    </w:rPr>
                    <w:t>58</w:t>
                  </w:r>
                  <w:r>
                    <w:rPr>
                      <w:b/>
                      <w:sz w:val="36"/>
                    </w:rPr>
                    <w:t>-</w:t>
                  </w:r>
                  <w:r w:rsidR="00787B62">
                    <w:rPr>
                      <w:b/>
                      <w:sz w:val="36"/>
                      <w:lang w:val="en-US"/>
                    </w:rPr>
                    <w:t>59</w:t>
                  </w:r>
                </w:p>
              </w:txbxContent>
            </v:textbox>
            <w10:wrap anchorx="page" anchory="page"/>
          </v:shape>
        </w:pict>
      </w:r>
      <w:r w:rsidR="00DB23D6" w:rsidRPr="001B458C">
        <w:rPr>
          <w:b/>
          <w:sz w:val="36"/>
        </w:rPr>
        <w:t>Ο Φραγκλίνος προσπάθησε να</w:t>
      </w:r>
      <w:r w:rsidR="006F264A">
        <w:rPr>
          <w:b/>
          <w:sz w:val="36"/>
        </w:rPr>
        <w:t xml:space="preserve"> εξηγήσει και την α</w:t>
      </w:r>
      <w:r w:rsidR="001E0D3B">
        <w:rPr>
          <w:b/>
          <w:sz w:val="36"/>
        </w:rPr>
        <w:t>-</w:t>
      </w:r>
      <w:r w:rsidR="006F264A">
        <w:rPr>
          <w:b/>
          <w:sz w:val="36"/>
        </w:rPr>
        <w:t>πώθηση ανάμε</w:t>
      </w:r>
      <w:r w:rsidR="00DB23D6" w:rsidRPr="001B458C">
        <w:rPr>
          <w:b/>
          <w:sz w:val="36"/>
        </w:rPr>
        <w:t xml:space="preserve">σα σε φορτισμένα σώματα. Για το </w:t>
      </w:r>
      <w:proofErr w:type="spellStart"/>
      <w:r w:rsidR="00DB23D6" w:rsidRPr="001B458C">
        <w:rPr>
          <w:b/>
          <w:sz w:val="36"/>
        </w:rPr>
        <w:t>σκο</w:t>
      </w:r>
      <w:proofErr w:type="spellEnd"/>
      <w:r w:rsidR="001E0D3B">
        <w:rPr>
          <w:b/>
          <w:sz w:val="36"/>
        </w:rPr>
        <w:t>-</w:t>
      </w:r>
      <w:proofErr w:type="spellStart"/>
      <w:r w:rsidR="00DB23D6" w:rsidRPr="001B458C">
        <w:rPr>
          <w:b/>
          <w:sz w:val="36"/>
        </w:rPr>
        <w:t>πό</w:t>
      </w:r>
      <w:proofErr w:type="spellEnd"/>
      <w:r w:rsidR="00DB23D6" w:rsidRPr="001B458C">
        <w:rPr>
          <w:b/>
          <w:sz w:val="36"/>
        </w:rPr>
        <w:t xml:space="preserve"> αυτό πρότεινε την ιδέα της </w:t>
      </w:r>
      <w:r w:rsidR="00DF620F">
        <w:rPr>
          <w:b/>
          <w:sz w:val="36"/>
        </w:rPr>
        <w:t>«ηλεκτρικής ύλης» την οποία θεω</w:t>
      </w:r>
      <w:r w:rsidR="00DB23D6" w:rsidRPr="001B458C">
        <w:rPr>
          <w:b/>
          <w:sz w:val="36"/>
        </w:rPr>
        <w:t>ρούσε ότι αποτελείται από μικρά σωματίδια ικανά να διεισδύσουν στην κοινή ύλη, ακόμη και στα μέ</w:t>
      </w:r>
      <w:r w:rsidR="00DB23D6" w:rsidRPr="001B458C">
        <w:rPr>
          <w:b/>
          <w:sz w:val="36"/>
        </w:rPr>
        <w:softHyphen/>
        <w:t>ταλλα, χωρίς καμιά αισθητή αντίσταση. Η διαφορά ανά</w:t>
      </w:r>
      <w:r w:rsidR="001E0D3B">
        <w:rPr>
          <w:b/>
          <w:sz w:val="36"/>
        </w:rPr>
        <w:t>-</w:t>
      </w:r>
      <w:r w:rsidR="00DB23D6" w:rsidRPr="001B458C">
        <w:rPr>
          <w:b/>
          <w:sz w:val="36"/>
        </w:rPr>
        <w:t>μεσα στην κοινή και στην ηλεκτρική ύλη, οφεί</w:t>
      </w:r>
      <w:r w:rsidR="006F264A">
        <w:rPr>
          <w:b/>
          <w:sz w:val="36"/>
        </w:rPr>
        <w:t>λεται στην αμοιβαία έλξη των σω</w:t>
      </w:r>
      <w:r w:rsidR="00DB23D6" w:rsidRPr="001B458C">
        <w:rPr>
          <w:b/>
          <w:sz w:val="36"/>
        </w:rPr>
        <w:t xml:space="preserve">ματιδίων της πρώτης και στην αμοιβαία άπωση των σωματιδίων της δεύτερης. Τα </w:t>
      </w:r>
      <w:proofErr w:type="spellStart"/>
      <w:r w:rsidR="00DB23D6" w:rsidRPr="001B458C">
        <w:rPr>
          <w:b/>
          <w:sz w:val="36"/>
        </w:rPr>
        <w:t>σω</w:t>
      </w:r>
      <w:proofErr w:type="spellEnd"/>
      <w:r w:rsidR="001E0D3B">
        <w:rPr>
          <w:b/>
          <w:sz w:val="36"/>
        </w:rPr>
        <w:t>-</w:t>
      </w:r>
      <w:proofErr w:type="spellStart"/>
      <w:r w:rsidR="00DB23D6" w:rsidRPr="001B458C">
        <w:rPr>
          <w:b/>
          <w:sz w:val="36"/>
        </w:rPr>
        <w:t>ματίδια</w:t>
      </w:r>
      <w:proofErr w:type="spellEnd"/>
      <w:r w:rsidR="00DB23D6" w:rsidRPr="001B458C">
        <w:rPr>
          <w:b/>
          <w:sz w:val="36"/>
        </w:rPr>
        <w:t xml:space="preserve"> της ηλεκτρικής ύλης όμως έλκονται α</w:t>
      </w:r>
      <w:r w:rsidR="00DF620F">
        <w:rPr>
          <w:b/>
          <w:sz w:val="36"/>
        </w:rPr>
        <w:t xml:space="preserve">πό την </w:t>
      </w:r>
      <w:r w:rsidR="00DF620F">
        <w:rPr>
          <w:b/>
          <w:sz w:val="36"/>
        </w:rPr>
        <w:lastRenderedPageBreak/>
        <w:t>κοινή ύλη και σκορπίζο</w:t>
      </w:r>
      <w:r w:rsidR="00DB23D6" w:rsidRPr="001B458C">
        <w:rPr>
          <w:b/>
          <w:sz w:val="36"/>
        </w:rPr>
        <w:t xml:space="preserve">νται μέσα σ’  αυτή. Μ’ άλλα </w:t>
      </w:r>
      <w:proofErr w:type="spellStart"/>
      <w:r w:rsidR="00DB23D6" w:rsidRPr="001B458C">
        <w:rPr>
          <w:b/>
          <w:sz w:val="36"/>
        </w:rPr>
        <w:t>λό</w:t>
      </w:r>
      <w:proofErr w:type="spellEnd"/>
      <w:r w:rsidR="001E0D3B">
        <w:rPr>
          <w:b/>
          <w:sz w:val="36"/>
        </w:rPr>
        <w:t>-</w:t>
      </w:r>
      <w:r w:rsidR="00DB23D6" w:rsidRPr="001B458C">
        <w:rPr>
          <w:b/>
          <w:sz w:val="36"/>
        </w:rPr>
        <w:t>για η κοινή ύλη είναι ένα σφουγγάρι για το ηλεκτ</w:t>
      </w:r>
      <w:r w:rsidR="006F264A">
        <w:rPr>
          <w:b/>
          <w:sz w:val="36"/>
        </w:rPr>
        <w:t>ρικό ρευστό. Όταν όμως προστίθε</w:t>
      </w:r>
      <w:r w:rsidR="00DB23D6" w:rsidRPr="001B458C">
        <w:rPr>
          <w:b/>
          <w:sz w:val="36"/>
        </w:rPr>
        <w:t>ται συνεχώς ηλεκτρική ύλη σ’ ένα σώμα, τότε αυτή δεν μπορεί να μπει μέσα στο σώμα και συγκεντρώνεται στην επιφάνειά του, όπου και σχηματίζει μια ηλεκτρική «ατ</w:t>
      </w:r>
      <w:r w:rsidR="00E54DD4">
        <w:rPr>
          <w:b/>
          <w:sz w:val="36"/>
        </w:rPr>
        <w:t>μόσφαιρα». Το σώμα τότε ηλεκτρί</w:t>
      </w:r>
      <w:r>
        <w:rPr>
          <w:b/>
          <w:noProof/>
          <w:sz w:val="36"/>
        </w:rPr>
        <w:pict>
          <v:shape id="_x0000_s59497" type="#_x0000_t202" style="position:absolute;left:0;text-align:left;margin-left:0;margin-top:785.3pt;width:99.2pt;height:28.35pt;z-index:253136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2678F" w:rsidRPr="009F2D80" w:rsidRDefault="00B2678F" w:rsidP="00E50356">
                  <w:pPr>
                    <w:suppressAutoHyphens/>
                    <w:autoSpaceDE w:val="0"/>
                    <w:autoSpaceDN w:val="0"/>
                    <w:adjustRightInd w:val="0"/>
                    <w:jc w:val="center"/>
                    <w:rPr>
                      <w:b/>
                      <w:sz w:val="36"/>
                      <w:szCs w:val="36"/>
                      <w:lang w:val="en-US"/>
                    </w:rPr>
                  </w:pPr>
                  <w:r>
                    <w:rPr>
                      <w:b/>
                      <w:sz w:val="36"/>
                      <w:szCs w:val="36"/>
                    </w:rPr>
                    <w:t>105</w:t>
                  </w:r>
                  <w:r w:rsidRPr="00432B70">
                    <w:rPr>
                      <w:b/>
                      <w:sz w:val="36"/>
                      <w:szCs w:val="36"/>
                    </w:rPr>
                    <w:t xml:space="preserve"> / </w:t>
                  </w:r>
                  <w:r w:rsidR="009F2D80">
                    <w:rPr>
                      <w:b/>
                      <w:sz w:val="36"/>
                      <w:szCs w:val="36"/>
                      <w:lang w:val="en-US"/>
                    </w:rPr>
                    <w:t>59</w:t>
                  </w:r>
                </w:p>
              </w:txbxContent>
            </v:textbox>
            <w10:wrap anchorx="page" anchory="margin"/>
          </v:shape>
        </w:pict>
      </w:r>
      <w:r w:rsidR="00DB23D6" w:rsidRPr="001B458C">
        <w:rPr>
          <w:b/>
          <w:sz w:val="36"/>
        </w:rPr>
        <w:t xml:space="preserve">ζεται. Ο Φραγκλίνος, με τη θεωρία αυτή της «ηλεκτρικής </w:t>
      </w:r>
      <w:r w:rsidR="006F264A">
        <w:rPr>
          <w:b/>
          <w:sz w:val="36"/>
        </w:rPr>
        <w:t>ατμόσφαι</w:t>
      </w:r>
      <w:r w:rsidR="00DF620F">
        <w:rPr>
          <w:b/>
          <w:sz w:val="36"/>
        </w:rPr>
        <w:t xml:space="preserve">ρας» κατάφερε να </w:t>
      </w:r>
      <w:proofErr w:type="spellStart"/>
      <w:r w:rsidR="00DF620F">
        <w:rPr>
          <w:b/>
          <w:sz w:val="36"/>
        </w:rPr>
        <w:t>εξη</w:t>
      </w:r>
      <w:proofErr w:type="spellEnd"/>
      <w:r w:rsidR="001E0D3B">
        <w:rPr>
          <w:b/>
          <w:sz w:val="36"/>
        </w:rPr>
        <w:t>-</w:t>
      </w:r>
      <w:proofErr w:type="spellStart"/>
      <w:r w:rsidR="00DF620F">
        <w:rPr>
          <w:b/>
          <w:sz w:val="36"/>
        </w:rPr>
        <w:t>γή</w:t>
      </w:r>
      <w:r w:rsidR="00DB23D6" w:rsidRPr="001B458C">
        <w:rPr>
          <w:b/>
          <w:sz w:val="36"/>
        </w:rPr>
        <w:t>σει</w:t>
      </w:r>
      <w:proofErr w:type="spellEnd"/>
      <w:r w:rsidR="00DB23D6" w:rsidRPr="001B458C">
        <w:rPr>
          <w:b/>
          <w:sz w:val="36"/>
        </w:rPr>
        <w:t xml:space="preserve"> την </w:t>
      </w:r>
      <w:r w:rsidR="006F264A">
        <w:rPr>
          <w:b/>
          <w:sz w:val="36"/>
        </w:rPr>
        <w:t>άπωση ανάμεσα στα θετικά, φορτι</w:t>
      </w:r>
      <w:r w:rsidR="00DB23D6" w:rsidRPr="001B458C">
        <w:rPr>
          <w:b/>
          <w:sz w:val="36"/>
        </w:rPr>
        <w:t xml:space="preserve">σμένα </w:t>
      </w:r>
      <w:proofErr w:type="spellStart"/>
      <w:r w:rsidR="00DB23D6" w:rsidRPr="001B458C">
        <w:rPr>
          <w:b/>
          <w:sz w:val="36"/>
        </w:rPr>
        <w:t>σώ</w:t>
      </w:r>
      <w:proofErr w:type="spellEnd"/>
      <w:r w:rsidR="001E0D3B">
        <w:rPr>
          <w:b/>
          <w:sz w:val="36"/>
        </w:rPr>
        <w:t>-</w:t>
      </w:r>
      <w:proofErr w:type="spellStart"/>
      <w:r w:rsidR="00DB23D6" w:rsidRPr="001B458C">
        <w:rPr>
          <w:b/>
          <w:sz w:val="36"/>
        </w:rPr>
        <w:t>ματα</w:t>
      </w:r>
      <w:proofErr w:type="spellEnd"/>
      <w:r w:rsidR="00DB23D6" w:rsidRPr="001B458C">
        <w:rPr>
          <w:b/>
          <w:sz w:val="36"/>
        </w:rPr>
        <w:t>. Η θεωρία του όμως δεν μπορούσε να ερμηνεύσει την άπωση ανάμεσα στα αρνητικά φορτισμένα σώματα.</w:t>
      </w:r>
    </w:p>
    <w:p w:rsidR="00DB23D6" w:rsidRPr="001B458C" w:rsidRDefault="00DB23D6" w:rsidP="004E450B">
      <w:pPr>
        <w:autoSpaceDE w:val="0"/>
        <w:autoSpaceDN w:val="0"/>
        <w:adjustRightInd w:val="0"/>
        <w:ind w:firstLine="567"/>
        <w:rPr>
          <w:b/>
          <w:sz w:val="36"/>
        </w:rPr>
      </w:pPr>
      <w:r w:rsidRPr="001B458C">
        <w:rPr>
          <w:b/>
          <w:sz w:val="36"/>
        </w:rPr>
        <w:t xml:space="preserve">Γενικώς, με τα πειράματά του ο Φραγκλίνος </w:t>
      </w:r>
      <w:proofErr w:type="spellStart"/>
      <w:r w:rsidRPr="001B458C">
        <w:rPr>
          <w:b/>
          <w:sz w:val="36"/>
        </w:rPr>
        <w:t>απέδει</w:t>
      </w:r>
      <w:proofErr w:type="spellEnd"/>
      <w:r w:rsidR="001E0D3B">
        <w:rPr>
          <w:b/>
          <w:sz w:val="36"/>
        </w:rPr>
        <w:t>-</w:t>
      </w:r>
      <w:r w:rsidRPr="001B458C">
        <w:rPr>
          <w:b/>
          <w:sz w:val="36"/>
        </w:rPr>
        <w:t xml:space="preserve">ξε ότι τα ηλεκτρικά φαινόμενα δεν είναι αποτελέσματα ανθρώπινων τεχνασμάτων στο εργαστήριο, αλλά </w:t>
      </w:r>
      <w:r w:rsidR="001E0D3B">
        <w:rPr>
          <w:b/>
          <w:sz w:val="36"/>
        </w:rPr>
        <w:t>από-</w:t>
      </w:r>
      <w:r w:rsidRPr="001B458C">
        <w:rPr>
          <w:b/>
          <w:sz w:val="36"/>
        </w:rPr>
        <w:t>τελούν μέρος των δραστηριοτήτων της φύσης.</w:t>
      </w:r>
    </w:p>
    <w:p w:rsidR="00E67382" w:rsidRPr="001B458C" w:rsidRDefault="00E67382" w:rsidP="004E450B">
      <w:pPr>
        <w:ind w:firstLine="567"/>
        <w:rPr>
          <w:rFonts w:cs="Arial"/>
          <w:b/>
          <w:sz w:val="20"/>
        </w:rPr>
      </w:pPr>
      <w:r w:rsidRPr="001B458C">
        <w:rPr>
          <w:rFonts w:cs="Arial"/>
          <w:b/>
          <w:sz w:val="20"/>
        </w:rPr>
        <w:br w:type="page"/>
      </w:r>
    </w:p>
    <w:p w:rsidR="00727DB1" w:rsidRPr="002457FD" w:rsidRDefault="0042402E" w:rsidP="00727DB1">
      <w:pPr>
        <w:rPr>
          <w:sz w:val="36"/>
          <w:szCs w:val="36"/>
        </w:rPr>
      </w:pPr>
      <w:r>
        <w:rPr>
          <w:noProof/>
          <w:sz w:val="36"/>
          <w:szCs w:val="36"/>
        </w:rPr>
        <w:lastRenderedPageBreak/>
        <w:pict>
          <v:shape id="_x0000_s59610" type="#_x0000_t202" style="position:absolute;margin-left:0;margin-top:785.3pt;width:99.2pt;height:28.35pt;z-index:253138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83C86" w:rsidRPr="00B83C86" w:rsidRDefault="00B83C86" w:rsidP="006F0518">
                  <w:pPr>
                    <w:suppressAutoHyphens/>
                    <w:autoSpaceDE w:val="0"/>
                    <w:autoSpaceDN w:val="0"/>
                    <w:adjustRightInd w:val="0"/>
                    <w:jc w:val="center"/>
                    <w:rPr>
                      <w:b/>
                      <w:sz w:val="36"/>
                      <w:szCs w:val="36"/>
                      <w:lang w:val="en-US"/>
                    </w:rPr>
                  </w:pPr>
                  <w:r>
                    <w:rPr>
                      <w:b/>
                      <w:sz w:val="36"/>
                      <w:szCs w:val="36"/>
                      <w:lang w:val="en-US"/>
                    </w:rPr>
                    <w:t>106</w:t>
                  </w:r>
                </w:p>
              </w:txbxContent>
            </v:textbox>
            <w10:wrap anchorx="page" anchory="margin"/>
          </v:shape>
        </w:pict>
      </w:r>
    </w:p>
    <w:p w:rsidR="006978E2" w:rsidRDefault="006978E2" w:rsidP="0005657B">
      <w:pPr>
        <w:jc w:val="center"/>
        <w:rPr>
          <w:rFonts w:cs="Arial"/>
          <w:b/>
          <w:color w:val="002060"/>
          <w:sz w:val="36"/>
        </w:rPr>
      </w:pPr>
      <w:r w:rsidRPr="00DF24AF">
        <w:rPr>
          <w:rFonts w:cs="Arial"/>
          <w:b/>
          <w:iCs/>
          <w:sz w:val="36"/>
        </w:rPr>
        <w:br w:type="page"/>
      </w:r>
      <w:r w:rsidR="00AB0DCD" w:rsidRPr="00DF24AF">
        <w:rPr>
          <w:rFonts w:cs="Arial"/>
          <w:b/>
          <w:color w:val="002060"/>
          <w:sz w:val="36"/>
        </w:rPr>
        <w:lastRenderedPageBreak/>
        <w:t xml:space="preserve">ΠΕΡΙΕΧΟΜΕΝΑ </w:t>
      </w:r>
      <w:r w:rsidR="00AE509B">
        <w:rPr>
          <w:rFonts w:cs="Arial"/>
          <w:b/>
          <w:color w:val="002060"/>
          <w:sz w:val="36"/>
        </w:rPr>
        <w:t>1</w:t>
      </w:r>
      <w:r w:rsidR="00AB0DCD" w:rsidRPr="00DF24AF">
        <w:rPr>
          <w:rFonts w:cs="Arial"/>
          <w:b/>
          <w:color w:val="002060"/>
          <w:sz w:val="36"/>
        </w:rPr>
        <w:t>ου ΤΟΜΟΥ</w:t>
      </w:r>
    </w:p>
    <w:p w:rsidR="0005657B" w:rsidRPr="00DF24AF" w:rsidRDefault="0005657B" w:rsidP="0005657B">
      <w:pPr>
        <w:jc w:val="center"/>
        <w:rPr>
          <w:rFonts w:cs="Arial"/>
          <w:b/>
          <w:color w:val="002060"/>
          <w:sz w:val="36"/>
        </w:rPr>
      </w:pPr>
    </w:p>
    <w:p w:rsidR="00F722FB" w:rsidRPr="00DF24AF" w:rsidRDefault="0091265A" w:rsidP="00DF24AF">
      <w:pPr>
        <w:pBdr>
          <w:top w:val="single" w:sz="4" w:space="1" w:color="auto"/>
          <w:bottom w:val="single" w:sz="4" w:space="1" w:color="auto"/>
        </w:pBdr>
        <w:jc w:val="center"/>
        <w:rPr>
          <w:rFonts w:cs="Arial"/>
          <w:b/>
          <w:color w:val="002060"/>
          <w:sz w:val="36"/>
        </w:rPr>
      </w:pPr>
      <w:r w:rsidRPr="00DF24AF">
        <w:rPr>
          <w:rFonts w:cs="Arial"/>
          <w:b/>
          <w:color w:val="002060"/>
          <w:sz w:val="36"/>
        </w:rPr>
        <w:t>ΦΥΣΙΚΗ</w:t>
      </w:r>
      <w:r w:rsidR="00F722FB" w:rsidRPr="00DF24AF">
        <w:rPr>
          <w:rFonts w:cs="Arial"/>
          <w:b/>
          <w:color w:val="002060"/>
          <w:sz w:val="36"/>
        </w:rPr>
        <w:t xml:space="preserve"> </w:t>
      </w:r>
      <w:r w:rsidR="00AB0DCD" w:rsidRPr="00DF24AF">
        <w:rPr>
          <w:rFonts w:cs="Arial"/>
          <w:b/>
          <w:color w:val="002060"/>
          <w:sz w:val="36"/>
        </w:rPr>
        <w:t>ΓΕΝΙΚΗΣ ΠΑΙΔΕΙΑΣ</w:t>
      </w:r>
    </w:p>
    <w:p w:rsidR="00AB0DCD" w:rsidRDefault="00F722FB" w:rsidP="00DF24AF">
      <w:pPr>
        <w:pBdr>
          <w:top w:val="single" w:sz="4" w:space="1" w:color="auto"/>
          <w:bottom w:val="single" w:sz="4" w:space="1" w:color="auto"/>
        </w:pBdr>
        <w:jc w:val="center"/>
        <w:rPr>
          <w:rFonts w:cs="Arial"/>
          <w:b/>
          <w:color w:val="002060"/>
          <w:sz w:val="36"/>
        </w:rPr>
      </w:pPr>
      <w:r w:rsidRPr="00DF24AF">
        <w:rPr>
          <w:rFonts w:cs="Arial"/>
          <w:b/>
          <w:color w:val="002060"/>
          <w:sz w:val="36"/>
        </w:rPr>
        <w:t>Β</w:t>
      </w:r>
      <w:r w:rsidR="00AB0DCD" w:rsidRPr="00DF24AF">
        <w:rPr>
          <w:rFonts w:cs="Arial"/>
          <w:b/>
          <w:color w:val="002060"/>
          <w:sz w:val="36"/>
        </w:rPr>
        <w:t>΄ ΛΥΚΕΙΟΥ</w:t>
      </w:r>
    </w:p>
    <w:p w:rsidR="0005657B" w:rsidRPr="00DF24AF" w:rsidRDefault="0005657B" w:rsidP="00DF24AF">
      <w:pPr>
        <w:pBdr>
          <w:top w:val="single" w:sz="4" w:space="1" w:color="auto"/>
          <w:bottom w:val="single" w:sz="4" w:space="1" w:color="auto"/>
        </w:pBdr>
        <w:jc w:val="center"/>
        <w:rPr>
          <w:rFonts w:cs="Arial"/>
          <w:b/>
          <w:color w:val="002060"/>
          <w:sz w:val="36"/>
        </w:rPr>
      </w:pPr>
    </w:p>
    <w:p w:rsidR="00251C4F" w:rsidRPr="00DF24AF" w:rsidRDefault="00AE509B" w:rsidP="00DF24AF">
      <w:pPr>
        <w:rPr>
          <w:rFonts w:cs="Arial"/>
          <w:b/>
          <w:bCs/>
          <w:color w:val="002060"/>
          <w:sz w:val="36"/>
        </w:rPr>
      </w:pPr>
      <w:r>
        <w:rPr>
          <w:rFonts w:cs="Arial"/>
          <w:b/>
          <w:bCs/>
          <w:color w:val="002060"/>
          <w:sz w:val="36"/>
        </w:rPr>
        <w:t>1</w:t>
      </w:r>
      <w:r w:rsidR="00251C4F" w:rsidRPr="00DF24AF">
        <w:rPr>
          <w:rFonts w:cs="Arial"/>
          <w:b/>
          <w:bCs/>
          <w:color w:val="002060"/>
          <w:sz w:val="36"/>
        </w:rPr>
        <w:t xml:space="preserve">. </w:t>
      </w:r>
      <w:r w:rsidR="00251C4F" w:rsidRPr="00DF24AF">
        <w:rPr>
          <w:rFonts w:cs="Arial"/>
          <w:b/>
          <w:bCs/>
          <w:color w:val="002060"/>
          <w:sz w:val="36"/>
        </w:rPr>
        <w:tab/>
      </w:r>
      <w:r w:rsidR="00AE51E6">
        <w:rPr>
          <w:rFonts w:cs="Arial"/>
          <w:b/>
          <w:bCs/>
          <w:color w:val="002060"/>
          <w:sz w:val="36"/>
        </w:rPr>
        <w:t>ΔΥΝΑΜΕΙΣ ΜΕΤΑΞΥ ΗΛΕΚΤΡΙΚΩΝ ΦΟΡΤΙΩΝ</w:t>
      </w:r>
    </w:p>
    <w:p w:rsidR="00AE51E6" w:rsidRPr="00AE51E6" w:rsidRDefault="00AE51E6" w:rsidP="00AE51E6">
      <w:pPr>
        <w:tabs>
          <w:tab w:val="left" w:pos="567"/>
          <w:tab w:val="right" w:leader="dot" w:pos="9639"/>
        </w:tabs>
        <w:rPr>
          <w:rFonts w:cs="Arial"/>
          <w:b/>
          <w:bCs/>
          <w:sz w:val="36"/>
        </w:rPr>
      </w:pPr>
      <w:r>
        <w:rPr>
          <w:rFonts w:cs="Arial"/>
          <w:b/>
          <w:bCs/>
          <w:sz w:val="36"/>
        </w:rPr>
        <w:tab/>
      </w:r>
      <w:r w:rsidRPr="00AE51E6">
        <w:rPr>
          <w:rFonts w:cs="Arial"/>
          <w:b/>
          <w:bCs/>
          <w:sz w:val="36"/>
        </w:rPr>
        <w:t>Εισαγωγ</w:t>
      </w:r>
      <w:r>
        <w:rPr>
          <w:rFonts w:cs="Arial"/>
          <w:b/>
          <w:bCs/>
          <w:sz w:val="36"/>
        </w:rPr>
        <w:t>ικό ένθετο</w:t>
      </w:r>
      <w:r w:rsidRPr="00DF24AF">
        <w:rPr>
          <w:rFonts w:cs="Arial"/>
          <w:b/>
          <w:bCs/>
          <w:sz w:val="36"/>
        </w:rPr>
        <w:t>…………..</w:t>
      </w:r>
      <w:r>
        <w:rPr>
          <w:rFonts w:cs="Arial"/>
          <w:b/>
          <w:bCs/>
          <w:sz w:val="36"/>
        </w:rPr>
        <w:tab/>
      </w:r>
      <w:r w:rsidRPr="00DF24AF">
        <w:rPr>
          <w:rFonts w:cs="Arial"/>
          <w:b/>
          <w:bCs/>
          <w:sz w:val="36"/>
        </w:rPr>
        <w:t>...</w:t>
      </w:r>
      <w:r>
        <w:rPr>
          <w:rFonts w:cs="Arial"/>
          <w:b/>
          <w:bCs/>
          <w:sz w:val="36"/>
        </w:rPr>
        <w:t xml:space="preserve">.... </w:t>
      </w:r>
      <w:r w:rsidR="009E3BD9">
        <w:rPr>
          <w:rFonts w:cs="Arial"/>
          <w:b/>
          <w:bCs/>
          <w:sz w:val="36"/>
        </w:rPr>
        <w:t>6</w:t>
      </w:r>
    </w:p>
    <w:p w:rsidR="00251C4F" w:rsidRPr="00DF24AF" w:rsidRDefault="00AE509B" w:rsidP="00DF24AF">
      <w:pPr>
        <w:tabs>
          <w:tab w:val="right" w:leader="dot" w:pos="9639"/>
        </w:tabs>
        <w:rPr>
          <w:rFonts w:cs="Arial"/>
          <w:b/>
          <w:sz w:val="36"/>
        </w:rPr>
      </w:pPr>
      <w:r>
        <w:rPr>
          <w:rFonts w:cs="Arial"/>
          <w:b/>
          <w:bCs/>
          <w:color w:val="002060"/>
          <w:sz w:val="36"/>
        </w:rPr>
        <w:t>1</w:t>
      </w:r>
      <w:r w:rsidR="00251C4F" w:rsidRPr="00DF24AF">
        <w:rPr>
          <w:rFonts w:cs="Arial"/>
          <w:b/>
          <w:bCs/>
          <w:color w:val="002060"/>
          <w:sz w:val="36"/>
        </w:rPr>
        <w:t>.1</w:t>
      </w:r>
      <w:r w:rsidR="00251C4F" w:rsidRPr="00DF24AF">
        <w:rPr>
          <w:rFonts w:cs="Arial"/>
          <w:b/>
          <w:bCs/>
          <w:sz w:val="36"/>
        </w:rPr>
        <w:t xml:space="preserve"> </w:t>
      </w:r>
      <w:r w:rsidR="00AE51E6" w:rsidRPr="00AE51E6">
        <w:rPr>
          <w:rFonts w:cs="Arial"/>
          <w:b/>
          <w:bCs/>
          <w:sz w:val="36"/>
        </w:rPr>
        <w:t xml:space="preserve">Ο Νόμος </w:t>
      </w:r>
      <w:proofErr w:type="spellStart"/>
      <w:r w:rsidR="00AE51E6" w:rsidRPr="00AE51E6">
        <w:rPr>
          <w:rFonts w:cs="Arial"/>
          <w:b/>
          <w:bCs/>
          <w:sz w:val="36"/>
        </w:rPr>
        <w:t>Coulomb</w:t>
      </w:r>
      <w:proofErr w:type="spellEnd"/>
      <w:r w:rsidR="00AE51E6">
        <w:rPr>
          <w:rFonts w:cs="Arial"/>
          <w:b/>
          <w:bCs/>
          <w:sz w:val="36"/>
        </w:rPr>
        <w:tab/>
      </w:r>
      <w:r w:rsidR="007C1657" w:rsidRPr="00DF24AF">
        <w:rPr>
          <w:rFonts w:cs="Arial"/>
          <w:b/>
          <w:bCs/>
          <w:sz w:val="36"/>
        </w:rPr>
        <w:t>………</w:t>
      </w:r>
      <w:r w:rsidR="00E5220A" w:rsidRPr="00DF24AF">
        <w:rPr>
          <w:rFonts w:cs="Arial"/>
          <w:b/>
          <w:bCs/>
          <w:sz w:val="36"/>
        </w:rPr>
        <w:t>…</w:t>
      </w:r>
      <w:r w:rsidR="00940FAB" w:rsidRPr="00DF24AF">
        <w:rPr>
          <w:rFonts w:cs="Arial"/>
          <w:b/>
          <w:bCs/>
          <w:sz w:val="36"/>
        </w:rPr>
        <w:t>..</w:t>
      </w:r>
      <w:r w:rsidR="00E5220A" w:rsidRPr="00DF24AF">
        <w:rPr>
          <w:rFonts w:cs="Arial"/>
          <w:b/>
          <w:bCs/>
          <w:sz w:val="36"/>
        </w:rPr>
        <w:t>.</w:t>
      </w:r>
      <w:r w:rsidR="000E58F2" w:rsidRPr="00DF24AF">
        <w:rPr>
          <w:rFonts w:cs="Arial"/>
          <w:b/>
          <w:bCs/>
          <w:sz w:val="36"/>
        </w:rPr>
        <w:t>.</w:t>
      </w:r>
      <w:r w:rsidR="00E5220A" w:rsidRPr="00DF24AF">
        <w:rPr>
          <w:rFonts w:cs="Arial"/>
          <w:b/>
          <w:bCs/>
          <w:sz w:val="36"/>
        </w:rPr>
        <w:t>.</w:t>
      </w:r>
      <w:r w:rsidR="00B16772">
        <w:rPr>
          <w:rFonts w:cs="Arial"/>
          <w:b/>
          <w:bCs/>
          <w:sz w:val="36"/>
        </w:rPr>
        <w:t xml:space="preserve">.... </w:t>
      </w:r>
      <w:r w:rsidR="009E3BD9">
        <w:rPr>
          <w:rFonts w:cs="Arial"/>
          <w:b/>
          <w:bCs/>
          <w:sz w:val="36"/>
        </w:rPr>
        <w:t>18</w:t>
      </w:r>
    </w:p>
    <w:p w:rsidR="00251C4F" w:rsidRPr="00DF24AF" w:rsidRDefault="00AE509B" w:rsidP="00DF24AF">
      <w:pPr>
        <w:tabs>
          <w:tab w:val="right" w:leader="dot" w:pos="9639"/>
        </w:tabs>
        <w:rPr>
          <w:rFonts w:cs="Arial"/>
          <w:b/>
          <w:sz w:val="36"/>
        </w:rPr>
      </w:pPr>
      <w:r>
        <w:rPr>
          <w:rFonts w:cs="Arial"/>
          <w:b/>
          <w:bCs/>
          <w:color w:val="002060"/>
          <w:sz w:val="36"/>
        </w:rPr>
        <w:t>1</w:t>
      </w:r>
      <w:r w:rsidR="00251C4F" w:rsidRPr="00DF24AF">
        <w:rPr>
          <w:rFonts w:cs="Arial"/>
          <w:b/>
          <w:bCs/>
          <w:color w:val="002060"/>
          <w:sz w:val="36"/>
        </w:rPr>
        <w:t>.2</w:t>
      </w:r>
      <w:r w:rsidR="00251C4F" w:rsidRPr="00DF24AF">
        <w:rPr>
          <w:rFonts w:cs="Arial"/>
          <w:b/>
          <w:bCs/>
          <w:sz w:val="36"/>
        </w:rPr>
        <w:t xml:space="preserve"> </w:t>
      </w:r>
      <w:r w:rsidR="00B16772" w:rsidRPr="00B16772">
        <w:rPr>
          <w:rFonts w:cs="Arial"/>
          <w:b/>
          <w:bCs/>
          <w:sz w:val="36"/>
        </w:rPr>
        <w:t>Ηλεκτρικό πεδίο</w:t>
      </w:r>
      <w:r w:rsidR="007C1657" w:rsidRPr="00DF24AF">
        <w:rPr>
          <w:rFonts w:cs="Arial"/>
          <w:b/>
          <w:bCs/>
          <w:sz w:val="36"/>
        </w:rPr>
        <w:t>.</w:t>
      </w:r>
      <w:r w:rsidR="00B16772">
        <w:rPr>
          <w:rFonts w:cs="Arial"/>
          <w:b/>
          <w:bCs/>
          <w:sz w:val="36"/>
        </w:rPr>
        <w:t>,</w:t>
      </w:r>
      <w:r w:rsidR="00AE51E6">
        <w:rPr>
          <w:rFonts w:cs="Arial"/>
          <w:b/>
          <w:bCs/>
          <w:sz w:val="36"/>
        </w:rPr>
        <w:tab/>
      </w:r>
      <w:r w:rsidR="007C1657" w:rsidRPr="00DF24AF">
        <w:rPr>
          <w:rFonts w:cs="Arial"/>
          <w:b/>
          <w:bCs/>
          <w:sz w:val="36"/>
        </w:rPr>
        <w:t>..</w:t>
      </w:r>
      <w:r w:rsidR="00E5220A" w:rsidRPr="00DF24AF">
        <w:rPr>
          <w:rFonts w:cs="Arial"/>
          <w:b/>
          <w:bCs/>
          <w:sz w:val="36"/>
        </w:rPr>
        <w:t>..</w:t>
      </w:r>
      <w:r w:rsidR="00940FAB" w:rsidRPr="00DF24AF">
        <w:rPr>
          <w:rFonts w:cs="Arial"/>
          <w:b/>
          <w:bCs/>
          <w:sz w:val="36"/>
        </w:rPr>
        <w:t>...</w:t>
      </w:r>
      <w:r w:rsidR="000E58F2" w:rsidRPr="00DF24AF">
        <w:rPr>
          <w:rFonts w:cs="Arial"/>
          <w:b/>
          <w:bCs/>
          <w:sz w:val="36"/>
        </w:rPr>
        <w:t>.</w:t>
      </w:r>
      <w:r w:rsidR="00E5220A" w:rsidRPr="00DF24AF">
        <w:rPr>
          <w:rFonts w:cs="Arial"/>
          <w:b/>
          <w:bCs/>
          <w:sz w:val="36"/>
        </w:rPr>
        <w:t>..</w:t>
      </w:r>
      <w:r w:rsidR="00B16772">
        <w:rPr>
          <w:rFonts w:cs="Arial"/>
          <w:b/>
          <w:bCs/>
          <w:sz w:val="36"/>
        </w:rPr>
        <w:t xml:space="preserve"> </w:t>
      </w:r>
      <w:r w:rsidR="009E3BD9">
        <w:rPr>
          <w:rFonts w:cs="Arial"/>
          <w:b/>
          <w:sz w:val="36"/>
        </w:rPr>
        <w:t>26</w:t>
      </w:r>
    </w:p>
    <w:p w:rsidR="00251C4F" w:rsidRPr="00DF24AF" w:rsidRDefault="00AE509B" w:rsidP="00DF24AF">
      <w:pPr>
        <w:tabs>
          <w:tab w:val="right" w:leader="dot" w:pos="9639"/>
        </w:tabs>
        <w:rPr>
          <w:rFonts w:cs="Arial"/>
          <w:b/>
          <w:sz w:val="36"/>
        </w:rPr>
      </w:pPr>
      <w:r>
        <w:rPr>
          <w:rFonts w:cs="Arial"/>
          <w:b/>
          <w:bCs/>
          <w:color w:val="002060"/>
          <w:sz w:val="36"/>
        </w:rPr>
        <w:t>1</w:t>
      </w:r>
      <w:r w:rsidR="00251C4F" w:rsidRPr="00DF24AF">
        <w:rPr>
          <w:rFonts w:cs="Arial"/>
          <w:b/>
          <w:bCs/>
          <w:color w:val="002060"/>
          <w:sz w:val="36"/>
        </w:rPr>
        <w:t>.3</w:t>
      </w:r>
      <w:r w:rsidR="00251C4F" w:rsidRPr="00DF24AF">
        <w:rPr>
          <w:rFonts w:cs="Arial"/>
          <w:b/>
          <w:bCs/>
          <w:sz w:val="36"/>
        </w:rPr>
        <w:t xml:space="preserve"> </w:t>
      </w:r>
      <w:r w:rsidR="00B16772" w:rsidRPr="00B16772">
        <w:rPr>
          <w:rFonts w:cs="Arial"/>
          <w:b/>
          <w:bCs/>
          <w:sz w:val="36"/>
        </w:rPr>
        <w:t>Ηλεκτρική Δυναμική Ενέργεια</w:t>
      </w:r>
      <w:r w:rsidR="00B16772" w:rsidRPr="00DF24AF">
        <w:rPr>
          <w:rFonts w:cs="Arial"/>
          <w:b/>
          <w:bCs/>
          <w:sz w:val="36"/>
        </w:rPr>
        <w:t xml:space="preserve"> </w:t>
      </w:r>
      <w:r w:rsidR="00E5220A" w:rsidRPr="00DF24AF">
        <w:rPr>
          <w:rFonts w:cs="Arial"/>
          <w:b/>
          <w:bCs/>
          <w:sz w:val="36"/>
        </w:rPr>
        <w:t>…</w:t>
      </w:r>
      <w:r w:rsidR="00AE51E6">
        <w:rPr>
          <w:rFonts w:cs="Arial"/>
          <w:b/>
          <w:bCs/>
          <w:sz w:val="36"/>
        </w:rPr>
        <w:tab/>
      </w:r>
      <w:r w:rsidR="00E5220A" w:rsidRPr="00DF24AF">
        <w:rPr>
          <w:rFonts w:cs="Arial"/>
          <w:b/>
          <w:bCs/>
          <w:sz w:val="36"/>
        </w:rPr>
        <w:t>.</w:t>
      </w:r>
      <w:r w:rsidR="007C1657" w:rsidRPr="00DF24AF">
        <w:rPr>
          <w:rFonts w:cs="Arial"/>
          <w:b/>
          <w:bCs/>
          <w:sz w:val="36"/>
        </w:rPr>
        <w:t>…</w:t>
      </w:r>
      <w:r w:rsidR="000E58F2" w:rsidRPr="00DF24AF">
        <w:rPr>
          <w:rFonts w:cs="Arial"/>
          <w:b/>
          <w:bCs/>
          <w:sz w:val="36"/>
        </w:rPr>
        <w:t>.</w:t>
      </w:r>
      <w:r w:rsidR="00940FAB" w:rsidRPr="00DF24AF">
        <w:rPr>
          <w:rFonts w:cs="Arial"/>
          <w:b/>
          <w:sz w:val="36"/>
        </w:rPr>
        <w:t>...</w:t>
      </w:r>
      <w:r w:rsidR="00B16772">
        <w:rPr>
          <w:rFonts w:cs="Arial"/>
          <w:b/>
          <w:sz w:val="36"/>
        </w:rPr>
        <w:t xml:space="preserve"> </w:t>
      </w:r>
      <w:r w:rsidR="0074793D">
        <w:rPr>
          <w:rFonts w:cs="Arial"/>
          <w:b/>
          <w:sz w:val="36"/>
        </w:rPr>
        <w:t>41</w:t>
      </w:r>
    </w:p>
    <w:p w:rsidR="00B16772" w:rsidRPr="00B16772" w:rsidRDefault="00AE509B" w:rsidP="00B16772">
      <w:pPr>
        <w:tabs>
          <w:tab w:val="right" w:leader="dot" w:pos="9639"/>
        </w:tabs>
        <w:rPr>
          <w:rFonts w:cs="Arial"/>
          <w:b/>
          <w:sz w:val="36"/>
        </w:rPr>
      </w:pPr>
      <w:r>
        <w:rPr>
          <w:rFonts w:cs="Arial"/>
          <w:b/>
          <w:bCs/>
          <w:color w:val="002060"/>
          <w:sz w:val="36"/>
        </w:rPr>
        <w:t>1</w:t>
      </w:r>
      <w:r w:rsidR="00251C4F" w:rsidRPr="00DF24AF">
        <w:rPr>
          <w:rFonts w:cs="Arial"/>
          <w:b/>
          <w:bCs/>
          <w:color w:val="002060"/>
          <w:sz w:val="36"/>
        </w:rPr>
        <w:t>.4</w:t>
      </w:r>
      <w:r w:rsidR="00B16772">
        <w:rPr>
          <w:rFonts w:cs="Arial"/>
          <w:b/>
          <w:bCs/>
          <w:sz w:val="36"/>
        </w:rPr>
        <w:t xml:space="preserve"> </w:t>
      </w:r>
      <w:r w:rsidR="00B16772" w:rsidRPr="00B16772">
        <w:rPr>
          <w:rFonts w:cs="Arial"/>
          <w:b/>
          <w:bCs/>
          <w:sz w:val="36"/>
        </w:rPr>
        <w:t>Δυναμικό – Διαφορά Δυναμικού</w:t>
      </w:r>
      <w:r w:rsidR="00B16772" w:rsidRPr="00DF24AF">
        <w:rPr>
          <w:rFonts w:cs="Arial"/>
          <w:b/>
          <w:bCs/>
          <w:sz w:val="36"/>
        </w:rPr>
        <w:t>…</w:t>
      </w:r>
      <w:r w:rsidR="00B16772">
        <w:rPr>
          <w:rFonts w:cs="Arial"/>
          <w:b/>
          <w:bCs/>
          <w:sz w:val="36"/>
        </w:rPr>
        <w:tab/>
      </w:r>
      <w:r w:rsidR="00B16772" w:rsidRPr="00DF24AF">
        <w:rPr>
          <w:rFonts w:cs="Arial"/>
          <w:b/>
          <w:bCs/>
          <w:sz w:val="36"/>
        </w:rPr>
        <w:t>.….</w:t>
      </w:r>
      <w:r w:rsidR="00B16772" w:rsidRPr="00DF24AF">
        <w:rPr>
          <w:rFonts w:cs="Arial"/>
          <w:b/>
          <w:sz w:val="36"/>
        </w:rPr>
        <w:t>...</w:t>
      </w:r>
      <w:r w:rsidR="00B16772">
        <w:rPr>
          <w:rFonts w:cs="Arial"/>
          <w:b/>
          <w:sz w:val="36"/>
        </w:rPr>
        <w:t xml:space="preserve"> </w:t>
      </w:r>
      <w:r w:rsidR="0074793D">
        <w:rPr>
          <w:rFonts w:cs="Arial"/>
          <w:b/>
          <w:sz w:val="36"/>
        </w:rPr>
        <w:t>47</w:t>
      </w:r>
    </w:p>
    <w:p w:rsidR="00251C4F" w:rsidRPr="00DF24AF" w:rsidRDefault="00AE509B" w:rsidP="00DF24AF">
      <w:pPr>
        <w:tabs>
          <w:tab w:val="right" w:leader="dot" w:pos="9639"/>
        </w:tabs>
        <w:rPr>
          <w:rFonts w:cs="Arial"/>
          <w:b/>
          <w:sz w:val="36"/>
        </w:rPr>
      </w:pPr>
      <w:r>
        <w:rPr>
          <w:rFonts w:cs="Arial"/>
          <w:b/>
          <w:bCs/>
          <w:color w:val="002060"/>
          <w:sz w:val="36"/>
        </w:rPr>
        <w:t>1</w:t>
      </w:r>
      <w:r w:rsidR="00B16772" w:rsidRPr="00DF24AF">
        <w:rPr>
          <w:rFonts w:cs="Arial"/>
          <w:b/>
          <w:bCs/>
          <w:color w:val="002060"/>
          <w:sz w:val="36"/>
        </w:rPr>
        <w:t>.</w:t>
      </w:r>
      <w:r w:rsidR="00B16772">
        <w:rPr>
          <w:rFonts w:cs="Arial"/>
          <w:b/>
          <w:bCs/>
          <w:color w:val="002060"/>
          <w:sz w:val="36"/>
        </w:rPr>
        <w:t>5</w:t>
      </w:r>
      <w:r w:rsidR="00B16772">
        <w:rPr>
          <w:rFonts w:cs="Arial"/>
          <w:b/>
          <w:bCs/>
          <w:sz w:val="36"/>
        </w:rPr>
        <w:t xml:space="preserve"> Πυκνωτές</w:t>
      </w:r>
      <w:r w:rsidR="00B16772">
        <w:rPr>
          <w:rFonts w:cs="Arial"/>
          <w:b/>
          <w:bCs/>
          <w:sz w:val="36"/>
        </w:rPr>
        <w:tab/>
      </w:r>
      <w:r w:rsidR="007C1657" w:rsidRPr="00DF24AF">
        <w:rPr>
          <w:rFonts w:cs="Arial"/>
          <w:b/>
          <w:bCs/>
          <w:sz w:val="36"/>
        </w:rPr>
        <w:t>………………</w:t>
      </w:r>
      <w:r w:rsidR="00940FAB" w:rsidRPr="00DF24AF">
        <w:rPr>
          <w:rFonts w:cs="Arial"/>
          <w:b/>
          <w:bCs/>
          <w:sz w:val="36"/>
        </w:rPr>
        <w:t>….</w:t>
      </w:r>
      <w:r w:rsidR="007C1657" w:rsidRPr="00DF24AF">
        <w:rPr>
          <w:rFonts w:cs="Arial"/>
          <w:b/>
          <w:bCs/>
          <w:sz w:val="36"/>
        </w:rPr>
        <w:t>.</w:t>
      </w:r>
      <w:r w:rsidR="00B16772">
        <w:rPr>
          <w:rFonts w:cs="Arial"/>
          <w:b/>
          <w:bCs/>
          <w:sz w:val="36"/>
        </w:rPr>
        <w:t xml:space="preserve"> </w:t>
      </w:r>
      <w:r w:rsidR="009E3BD9">
        <w:rPr>
          <w:rFonts w:cs="Arial"/>
          <w:b/>
          <w:sz w:val="36"/>
        </w:rPr>
        <w:t>5</w:t>
      </w:r>
      <w:r w:rsidR="0074793D">
        <w:rPr>
          <w:rFonts w:cs="Arial"/>
          <w:b/>
          <w:sz w:val="36"/>
        </w:rPr>
        <w:t>5</w:t>
      </w:r>
      <w:r w:rsidR="007C1657" w:rsidRPr="00DF24AF">
        <w:rPr>
          <w:rFonts w:cs="Arial"/>
          <w:b/>
          <w:sz w:val="36"/>
        </w:rPr>
        <w:t xml:space="preserve"> </w:t>
      </w:r>
    </w:p>
    <w:p w:rsidR="00EE44FF" w:rsidRPr="00EE44FF" w:rsidRDefault="00EE44FF" w:rsidP="00EE44FF">
      <w:pPr>
        <w:tabs>
          <w:tab w:val="right" w:leader="dot" w:pos="9639"/>
        </w:tabs>
        <w:ind w:firstLine="567"/>
        <w:rPr>
          <w:rFonts w:cs="Arial"/>
          <w:b/>
          <w:bCs/>
          <w:sz w:val="36"/>
        </w:rPr>
      </w:pPr>
      <w:r>
        <w:rPr>
          <w:rFonts w:cs="Arial"/>
          <w:b/>
          <w:bCs/>
          <w:sz w:val="36"/>
        </w:rPr>
        <w:t>Σ’ αυτή την ενότητα μάθαμε…</w:t>
      </w:r>
      <w:r>
        <w:rPr>
          <w:rFonts w:cs="Arial"/>
          <w:b/>
          <w:bCs/>
          <w:sz w:val="36"/>
        </w:rPr>
        <w:tab/>
      </w:r>
      <w:r w:rsidR="0074793D">
        <w:rPr>
          <w:rFonts w:cs="Arial"/>
          <w:b/>
          <w:bCs/>
          <w:sz w:val="36"/>
        </w:rPr>
        <w:t xml:space="preserve"> 67</w:t>
      </w:r>
      <w:r w:rsidR="009E3BD9">
        <w:rPr>
          <w:rFonts w:cs="Arial"/>
          <w:b/>
          <w:bCs/>
          <w:sz w:val="36"/>
        </w:rPr>
        <w:t xml:space="preserve"> </w:t>
      </w:r>
    </w:p>
    <w:p w:rsidR="00EE44FF" w:rsidRDefault="00EE44FF" w:rsidP="00EE44FF">
      <w:pPr>
        <w:tabs>
          <w:tab w:val="right" w:leader="dot" w:pos="9639"/>
        </w:tabs>
        <w:ind w:firstLine="567"/>
        <w:rPr>
          <w:rFonts w:cs="Arial"/>
          <w:b/>
          <w:bCs/>
          <w:sz w:val="36"/>
        </w:rPr>
      </w:pPr>
      <w:r>
        <w:rPr>
          <w:rFonts w:cs="Arial"/>
          <w:b/>
          <w:bCs/>
          <w:sz w:val="36"/>
        </w:rPr>
        <w:t>Στρατηγική επίλυσης προ</w:t>
      </w:r>
      <w:r w:rsidR="0042402E">
        <w:rPr>
          <w:rFonts w:cs="Arial"/>
          <w:b/>
          <w:bCs/>
          <w:noProof/>
          <w:sz w:val="36"/>
        </w:rPr>
        <w:pict>
          <v:shape id="_x0000_s59611" type="#_x0000_t202" style="position:absolute;left:0;text-align:left;margin-left:0;margin-top:785.3pt;width:99.2pt;height:28.35pt;z-index:253140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B83C86" w:rsidRPr="00B83C86" w:rsidRDefault="00B83C86" w:rsidP="006F0518">
                  <w:pPr>
                    <w:suppressAutoHyphens/>
                    <w:autoSpaceDE w:val="0"/>
                    <w:autoSpaceDN w:val="0"/>
                    <w:adjustRightInd w:val="0"/>
                    <w:jc w:val="center"/>
                    <w:rPr>
                      <w:b/>
                      <w:sz w:val="36"/>
                      <w:szCs w:val="36"/>
                      <w:lang w:val="en-US"/>
                    </w:rPr>
                  </w:pPr>
                  <w:r>
                    <w:rPr>
                      <w:b/>
                      <w:sz w:val="36"/>
                      <w:szCs w:val="36"/>
                      <w:lang w:val="en-US"/>
                    </w:rPr>
                    <w:t>107</w:t>
                  </w:r>
                </w:p>
              </w:txbxContent>
            </v:textbox>
            <w10:wrap anchorx="page" anchory="margin"/>
          </v:shape>
        </w:pict>
      </w:r>
      <w:r>
        <w:rPr>
          <w:rFonts w:cs="Arial"/>
          <w:b/>
          <w:bCs/>
          <w:sz w:val="36"/>
        </w:rPr>
        <w:t xml:space="preserve">βλημάτων </w:t>
      </w:r>
      <w:r>
        <w:rPr>
          <w:rFonts w:cs="Arial"/>
          <w:b/>
          <w:bCs/>
          <w:sz w:val="36"/>
        </w:rPr>
        <w:tab/>
      </w:r>
      <w:r w:rsidR="0074793D">
        <w:rPr>
          <w:rFonts w:cs="Arial"/>
          <w:b/>
          <w:bCs/>
          <w:sz w:val="36"/>
        </w:rPr>
        <w:t xml:space="preserve"> 69</w:t>
      </w:r>
      <w:r w:rsidR="009E3BD9">
        <w:rPr>
          <w:rFonts w:cs="Arial"/>
          <w:b/>
          <w:bCs/>
          <w:sz w:val="36"/>
        </w:rPr>
        <w:t xml:space="preserve"> </w:t>
      </w:r>
    </w:p>
    <w:p w:rsidR="00EE44FF" w:rsidRDefault="00EE44FF" w:rsidP="00EE44FF">
      <w:pPr>
        <w:tabs>
          <w:tab w:val="right" w:leader="dot" w:pos="9639"/>
        </w:tabs>
        <w:ind w:firstLine="567"/>
        <w:rPr>
          <w:rFonts w:cs="Arial"/>
          <w:b/>
          <w:bCs/>
          <w:sz w:val="36"/>
        </w:rPr>
      </w:pPr>
      <w:r>
        <w:rPr>
          <w:rFonts w:cs="Arial"/>
          <w:b/>
          <w:bCs/>
          <w:sz w:val="36"/>
        </w:rPr>
        <w:t>Ερωτήσεις – Δραστηριότητες</w:t>
      </w:r>
      <w:r>
        <w:rPr>
          <w:rFonts w:cs="Arial"/>
          <w:b/>
          <w:bCs/>
          <w:sz w:val="36"/>
        </w:rPr>
        <w:tab/>
      </w:r>
      <w:r w:rsidR="0074793D">
        <w:rPr>
          <w:rFonts w:cs="Arial"/>
          <w:b/>
          <w:bCs/>
          <w:sz w:val="36"/>
        </w:rPr>
        <w:t xml:space="preserve"> 79</w:t>
      </w:r>
    </w:p>
    <w:p w:rsidR="00EE44FF" w:rsidRDefault="00EE44FF" w:rsidP="00EE44FF">
      <w:pPr>
        <w:tabs>
          <w:tab w:val="right" w:leader="dot" w:pos="9639"/>
        </w:tabs>
        <w:ind w:firstLine="567"/>
        <w:rPr>
          <w:rFonts w:cs="Arial"/>
          <w:b/>
          <w:bCs/>
          <w:sz w:val="36"/>
        </w:rPr>
      </w:pPr>
      <w:r>
        <w:rPr>
          <w:rFonts w:cs="Arial"/>
          <w:b/>
          <w:bCs/>
          <w:sz w:val="36"/>
        </w:rPr>
        <w:t>Προβλήματα</w:t>
      </w:r>
      <w:r>
        <w:rPr>
          <w:rFonts w:cs="Arial"/>
          <w:b/>
          <w:bCs/>
          <w:sz w:val="36"/>
        </w:rPr>
        <w:tab/>
      </w:r>
      <w:r w:rsidR="0074793D">
        <w:rPr>
          <w:rFonts w:cs="Arial"/>
          <w:b/>
          <w:bCs/>
          <w:sz w:val="36"/>
        </w:rPr>
        <w:t xml:space="preserve"> 92</w:t>
      </w:r>
    </w:p>
    <w:p w:rsidR="00940FAB" w:rsidRDefault="00977661" w:rsidP="0005657B">
      <w:pPr>
        <w:tabs>
          <w:tab w:val="right" w:leader="dot" w:pos="9639"/>
        </w:tabs>
        <w:ind w:firstLine="567"/>
        <w:rPr>
          <w:rFonts w:cs="Arial"/>
          <w:b/>
          <w:sz w:val="36"/>
        </w:rPr>
      </w:pPr>
      <w:proofErr w:type="spellStart"/>
      <w:r>
        <w:rPr>
          <w:rFonts w:cs="Arial"/>
          <w:b/>
          <w:bCs/>
          <w:sz w:val="36"/>
        </w:rPr>
        <w:t>Ένθετ</w:t>
      </w:r>
      <w:proofErr w:type="spellEnd"/>
      <w:r>
        <w:rPr>
          <w:rFonts w:cs="Arial"/>
          <w:b/>
          <w:bCs/>
          <w:sz w:val="36"/>
          <w:lang w:val="en-US"/>
        </w:rPr>
        <w:t>o</w:t>
      </w:r>
      <w:r>
        <w:rPr>
          <w:rFonts w:cs="Arial"/>
          <w:b/>
          <w:bCs/>
          <w:sz w:val="36"/>
        </w:rPr>
        <w:t>: Κεραυνός</w:t>
      </w:r>
      <w:r w:rsidR="00EE44FF">
        <w:rPr>
          <w:rFonts w:cs="Arial"/>
          <w:b/>
          <w:bCs/>
          <w:sz w:val="36"/>
        </w:rPr>
        <w:tab/>
      </w:r>
      <w:r w:rsidR="007C1657" w:rsidRPr="00DF24AF">
        <w:rPr>
          <w:rFonts w:cs="Arial"/>
          <w:b/>
          <w:sz w:val="36"/>
        </w:rPr>
        <w:t xml:space="preserve"> </w:t>
      </w:r>
      <w:r w:rsidR="0074793D">
        <w:rPr>
          <w:rFonts w:cs="Arial"/>
          <w:b/>
          <w:sz w:val="36"/>
        </w:rPr>
        <w:t>101</w:t>
      </w:r>
    </w:p>
    <w:p w:rsidR="00977661" w:rsidRDefault="00977661" w:rsidP="00977661">
      <w:pPr>
        <w:tabs>
          <w:tab w:val="right" w:leader="dot" w:pos="9639"/>
        </w:tabs>
        <w:ind w:firstLine="567"/>
        <w:rPr>
          <w:rFonts w:cs="Arial"/>
          <w:b/>
          <w:sz w:val="36"/>
        </w:rPr>
      </w:pPr>
      <w:proofErr w:type="spellStart"/>
      <w:r>
        <w:rPr>
          <w:rFonts w:cs="Arial"/>
          <w:b/>
          <w:bCs/>
          <w:sz w:val="36"/>
        </w:rPr>
        <w:t>Ένθετ</w:t>
      </w:r>
      <w:proofErr w:type="spellEnd"/>
      <w:r>
        <w:rPr>
          <w:rFonts w:cs="Arial"/>
          <w:b/>
          <w:bCs/>
          <w:sz w:val="36"/>
          <w:lang w:val="en-US"/>
        </w:rPr>
        <w:t>o</w:t>
      </w:r>
      <w:r>
        <w:rPr>
          <w:rFonts w:cs="Arial"/>
          <w:b/>
          <w:bCs/>
          <w:sz w:val="36"/>
        </w:rPr>
        <w:t>: Αλεξικέραυνο</w:t>
      </w:r>
      <w:r>
        <w:rPr>
          <w:rFonts w:cs="Arial"/>
          <w:b/>
          <w:bCs/>
          <w:sz w:val="36"/>
        </w:rPr>
        <w:tab/>
      </w:r>
      <w:r w:rsidRPr="00DF24AF">
        <w:rPr>
          <w:rFonts w:cs="Arial"/>
          <w:b/>
          <w:sz w:val="36"/>
        </w:rPr>
        <w:t xml:space="preserve"> </w:t>
      </w:r>
      <w:r>
        <w:rPr>
          <w:rFonts w:cs="Arial"/>
          <w:b/>
          <w:sz w:val="36"/>
        </w:rPr>
        <w:t>102</w:t>
      </w:r>
    </w:p>
    <w:p w:rsidR="00977661" w:rsidRDefault="00977661" w:rsidP="00977661">
      <w:pPr>
        <w:tabs>
          <w:tab w:val="right" w:leader="dot" w:pos="9639"/>
        </w:tabs>
        <w:ind w:firstLine="567"/>
        <w:rPr>
          <w:rFonts w:cs="Arial"/>
          <w:b/>
          <w:sz w:val="36"/>
        </w:rPr>
      </w:pPr>
      <w:proofErr w:type="spellStart"/>
      <w:r>
        <w:rPr>
          <w:rFonts w:cs="Arial"/>
          <w:b/>
          <w:bCs/>
          <w:sz w:val="36"/>
        </w:rPr>
        <w:t>Ένθετ</w:t>
      </w:r>
      <w:proofErr w:type="spellEnd"/>
      <w:r>
        <w:rPr>
          <w:rFonts w:cs="Arial"/>
          <w:b/>
          <w:bCs/>
          <w:sz w:val="36"/>
          <w:lang w:val="en-US"/>
        </w:rPr>
        <w:t>o</w:t>
      </w:r>
      <w:r>
        <w:rPr>
          <w:rFonts w:cs="Arial"/>
          <w:b/>
          <w:bCs/>
          <w:sz w:val="36"/>
        </w:rPr>
        <w:t>: Πυκνωτές και ανθρώπινο σώμα</w:t>
      </w:r>
      <w:r>
        <w:rPr>
          <w:rFonts w:cs="Arial"/>
          <w:b/>
          <w:bCs/>
          <w:sz w:val="36"/>
        </w:rPr>
        <w:tab/>
      </w:r>
      <w:r w:rsidRPr="00DF24AF">
        <w:rPr>
          <w:rFonts w:cs="Arial"/>
          <w:b/>
          <w:sz w:val="36"/>
        </w:rPr>
        <w:t xml:space="preserve"> </w:t>
      </w:r>
      <w:r>
        <w:rPr>
          <w:rFonts w:cs="Arial"/>
          <w:b/>
          <w:sz w:val="36"/>
        </w:rPr>
        <w:t>103</w:t>
      </w:r>
    </w:p>
    <w:p w:rsidR="00977661" w:rsidRPr="00977661" w:rsidRDefault="00977661" w:rsidP="00977661">
      <w:pPr>
        <w:tabs>
          <w:tab w:val="right" w:leader="dot" w:pos="9639"/>
        </w:tabs>
        <w:ind w:firstLine="567"/>
        <w:rPr>
          <w:rFonts w:cs="Arial"/>
          <w:b/>
          <w:sz w:val="36"/>
        </w:rPr>
      </w:pPr>
      <w:proofErr w:type="spellStart"/>
      <w:r>
        <w:rPr>
          <w:rFonts w:cs="Arial"/>
          <w:b/>
          <w:bCs/>
          <w:sz w:val="36"/>
        </w:rPr>
        <w:t>Ένθετ</w:t>
      </w:r>
      <w:proofErr w:type="spellEnd"/>
      <w:r>
        <w:rPr>
          <w:rFonts w:cs="Arial"/>
          <w:b/>
          <w:bCs/>
          <w:sz w:val="36"/>
          <w:lang w:val="en-US"/>
        </w:rPr>
        <w:t>o</w:t>
      </w:r>
      <w:r>
        <w:rPr>
          <w:rFonts w:cs="Arial"/>
          <w:b/>
          <w:bCs/>
          <w:sz w:val="36"/>
        </w:rPr>
        <w:t>: Βενιαμίν Φραγκλίνος</w:t>
      </w:r>
      <w:r>
        <w:rPr>
          <w:rFonts w:cs="Arial"/>
          <w:b/>
          <w:bCs/>
          <w:sz w:val="36"/>
        </w:rPr>
        <w:tab/>
      </w:r>
      <w:r w:rsidRPr="00DF24AF">
        <w:rPr>
          <w:rFonts w:cs="Arial"/>
          <w:b/>
          <w:sz w:val="36"/>
        </w:rPr>
        <w:t xml:space="preserve"> </w:t>
      </w:r>
      <w:r>
        <w:rPr>
          <w:rFonts w:cs="Arial"/>
          <w:b/>
          <w:sz w:val="36"/>
        </w:rPr>
        <w:t>103</w:t>
      </w:r>
    </w:p>
    <w:p w:rsidR="00CD3163" w:rsidRPr="00DF24AF" w:rsidRDefault="00CD3163" w:rsidP="00DF24AF">
      <w:pPr>
        <w:rPr>
          <w:rFonts w:eastAsia="Times New Roman" w:cs="Arial"/>
          <w:b/>
          <w:color w:val="1D1D1B"/>
          <w:sz w:val="28"/>
          <w:szCs w:val="48"/>
          <w:lang w:eastAsia="el-GR"/>
        </w:rPr>
      </w:pPr>
      <w:r w:rsidRPr="00DF24AF">
        <w:rPr>
          <w:rFonts w:eastAsia="Times New Roman" w:cs="Arial"/>
          <w:b/>
          <w:color w:val="1D1D1B"/>
          <w:sz w:val="28"/>
          <w:szCs w:val="48"/>
          <w:lang w:eastAsia="el-GR"/>
        </w:rPr>
        <w:br w:type="page"/>
      </w:r>
    </w:p>
    <w:p w:rsidR="004879FF" w:rsidRPr="00AE509B" w:rsidRDefault="00DB2174" w:rsidP="00201EF1">
      <w:pPr>
        <w:rPr>
          <w:rFonts w:eastAsia="Times New Roman" w:cs="Arial"/>
          <w:b/>
          <w:color w:val="1D1D1B"/>
          <w:sz w:val="36"/>
          <w:szCs w:val="36"/>
          <w:lang w:eastAsia="el-GR"/>
        </w:rPr>
      </w:pPr>
      <w:r w:rsidRPr="00AE509B">
        <w:rPr>
          <w:rFonts w:eastAsia="Calibri"/>
          <w:b/>
          <w:color w:val="000000"/>
          <w:sz w:val="36"/>
          <w:szCs w:val="36"/>
        </w:rPr>
        <w:lastRenderedPageBreak/>
        <w:t xml:space="preserve">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w:t>
      </w:r>
      <w:proofErr w:type="spellStart"/>
      <w:r w:rsidRPr="00AE509B">
        <w:rPr>
          <w:rFonts w:eastAsia="Calibri"/>
          <w:b/>
          <w:color w:val="000000"/>
          <w:sz w:val="36"/>
          <w:szCs w:val="36"/>
        </w:rPr>
        <w:t>εμπροσθόφυλλου</w:t>
      </w:r>
      <w:proofErr w:type="spellEnd"/>
      <w:r w:rsidRPr="00AE509B">
        <w:rPr>
          <w:rFonts w:eastAsia="Calibri"/>
          <w:b/>
          <w:color w:val="000000"/>
          <w:sz w:val="36"/>
          <w:szCs w:val="36"/>
        </w:rPr>
        <w:t xml:space="preserve"> ένδειξη «ΔΙΑΤΙΘΕΤΑΙ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ED120B" w:rsidRPr="00AE509B" w:rsidRDefault="00ED120B" w:rsidP="00DF24AF">
      <w:pPr>
        <w:suppressAutoHyphens/>
        <w:rPr>
          <w:rFonts w:ascii="Microsoft Sans Serif" w:hAnsi="Microsoft Sans Serif" w:cs="Microsoft Sans Serif"/>
          <w:color w:val="000000"/>
          <w:sz w:val="36"/>
          <w:szCs w:val="36"/>
        </w:rPr>
      </w:pPr>
    </w:p>
    <w:p w:rsidR="00ED120B" w:rsidRPr="00AE509B" w:rsidRDefault="00ED120B" w:rsidP="00DF24AF">
      <w:pPr>
        <w:suppressAutoHyphens/>
        <w:rPr>
          <w:rFonts w:ascii="Microsoft Sans Serif" w:hAnsi="Microsoft Sans Serif" w:cs="Microsoft Sans Serif"/>
          <w:color w:val="000000"/>
          <w:sz w:val="36"/>
          <w:szCs w:val="36"/>
        </w:rPr>
      </w:pPr>
    </w:p>
    <w:p w:rsidR="00ED120B" w:rsidRDefault="00ED120B" w:rsidP="00DF24AF">
      <w:pPr>
        <w:suppressAutoHyphens/>
        <w:rPr>
          <w:rFonts w:ascii="Microsoft Sans Serif" w:hAnsi="Microsoft Sans Serif" w:cs="Microsoft Sans Serif"/>
          <w:color w:val="000000"/>
          <w:sz w:val="36"/>
          <w:szCs w:val="36"/>
        </w:rPr>
      </w:pPr>
    </w:p>
    <w:p w:rsidR="0005657B" w:rsidRDefault="0005657B" w:rsidP="00DF24AF">
      <w:pPr>
        <w:suppressAutoHyphens/>
        <w:rPr>
          <w:rFonts w:ascii="Microsoft Sans Serif" w:hAnsi="Microsoft Sans Serif" w:cs="Microsoft Sans Serif"/>
          <w:color w:val="000000"/>
          <w:sz w:val="36"/>
          <w:szCs w:val="36"/>
        </w:rPr>
      </w:pPr>
    </w:p>
    <w:p w:rsidR="0005657B" w:rsidRDefault="0005657B" w:rsidP="00DF24AF">
      <w:pPr>
        <w:suppressAutoHyphens/>
        <w:rPr>
          <w:rFonts w:ascii="Microsoft Sans Serif" w:hAnsi="Microsoft Sans Serif" w:cs="Microsoft Sans Serif"/>
          <w:color w:val="000000"/>
          <w:sz w:val="36"/>
          <w:szCs w:val="36"/>
        </w:rPr>
      </w:pPr>
    </w:p>
    <w:p w:rsidR="0005657B" w:rsidRDefault="0005657B" w:rsidP="00DF24AF">
      <w:pPr>
        <w:suppressAutoHyphens/>
        <w:rPr>
          <w:rFonts w:ascii="Microsoft Sans Serif" w:hAnsi="Microsoft Sans Serif" w:cs="Microsoft Sans Serif"/>
          <w:color w:val="000000"/>
          <w:sz w:val="36"/>
          <w:szCs w:val="36"/>
        </w:rPr>
      </w:pPr>
    </w:p>
    <w:p w:rsidR="0005657B" w:rsidRDefault="0005657B" w:rsidP="00DF24AF">
      <w:pPr>
        <w:suppressAutoHyphens/>
        <w:rPr>
          <w:rFonts w:ascii="Microsoft Sans Serif" w:hAnsi="Microsoft Sans Serif" w:cs="Microsoft Sans Serif"/>
          <w:color w:val="000000"/>
          <w:sz w:val="36"/>
          <w:szCs w:val="36"/>
        </w:rPr>
      </w:pPr>
    </w:p>
    <w:p w:rsidR="0005657B" w:rsidRDefault="0005657B" w:rsidP="00DF24AF">
      <w:pPr>
        <w:suppressAutoHyphens/>
        <w:rPr>
          <w:rFonts w:ascii="Microsoft Sans Serif" w:hAnsi="Microsoft Sans Serif" w:cs="Microsoft Sans Serif"/>
          <w:color w:val="000000"/>
          <w:sz w:val="36"/>
          <w:szCs w:val="36"/>
        </w:rPr>
      </w:pPr>
    </w:p>
    <w:p w:rsidR="0005657B" w:rsidRDefault="0005657B" w:rsidP="00DF24AF">
      <w:pPr>
        <w:suppressAutoHyphens/>
        <w:rPr>
          <w:rFonts w:ascii="Microsoft Sans Serif" w:hAnsi="Microsoft Sans Serif" w:cs="Microsoft Sans Serif"/>
          <w:color w:val="000000"/>
          <w:sz w:val="36"/>
          <w:szCs w:val="36"/>
        </w:rPr>
      </w:pPr>
    </w:p>
    <w:p w:rsidR="0005657B" w:rsidRDefault="0005657B" w:rsidP="00DF24AF">
      <w:pPr>
        <w:suppressAutoHyphens/>
        <w:rPr>
          <w:rFonts w:ascii="Microsoft Sans Serif" w:hAnsi="Microsoft Sans Serif" w:cs="Microsoft Sans Serif"/>
          <w:color w:val="000000"/>
          <w:sz w:val="36"/>
          <w:szCs w:val="36"/>
        </w:rPr>
      </w:pPr>
    </w:p>
    <w:p w:rsidR="0005657B" w:rsidRDefault="0005657B" w:rsidP="00DF24AF">
      <w:pPr>
        <w:suppressAutoHyphens/>
        <w:rPr>
          <w:rFonts w:ascii="Microsoft Sans Serif" w:hAnsi="Microsoft Sans Serif" w:cs="Microsoft Sans Serif"/>
          <w:color w:val="000000"/>
          <w:sz w:val="36"/>
          <w:szCs w:val="36"/>
        </w:rPr>
      </w:pPr>
    </w:p>
    <w:p w:rsidR="0005657B" w:rsidRDefault="0005657B" w:rsidP="00DF24AF">
      <w:pPr>
        <w:suppressAutoHyphens/>
        <w:rPr>
          <w:rFonts w:ascii="Microsoft Sans Serif" w:hAnsi="Microsoft Sans Serif" w:cs="Microsoft Sans Serif"/>
          <w:color w:val="000000"/>
          <w:sz w:val="36"/>
          <w:szCs w:val="36"/>
        </w:rPr>
      </w:pPr>
    </w:p>
    <w:p w:rsidR="0005657B" w:rsidRDefault="0005657B" w:rsidP="00DF24AF">
      <w:pPr>
        <w:suppressAutoHyphens/>
        <w:rPr>
          <w:rFonts w:ascii="Microsoft Sans Serif" w:hAnsi="Microsoft Sans Serif" w:cs="Microsoft Sans Serif"/>
          <w:color w:val="000000"/>
          <w:sz w:val="36"/>
          <w:szCs w:val="36"/>
        </w:rPr>
      </w:pPr>
    </w:p>
    <w:p w:rsidR="0005657B" w:rsidRDefault="0005657B" w:rsidP="00DF24AF">
      <w:pPr>
        <w:suppressAutoHyphens/>
        <w:rPr>
          <w:rFonts w:ascii="Microsoft Sans Serif" w:hAnsi="Microsoft Sans Serif" w:cs="Microsoft Sans Serif"/>
          <w:color w:val="000000"/>
          <w:sz w:val="36"/>
          <w:szCs w:val="36"/>
        </w:rPr>
      </w:pPr>
    </w:p>
    <w:p w:rsidR="0005657B" w:rsidRPr="00AE509B" w:rsidRDefault="0005657B" w:rsidP="00DF24AF">
      <w:pPr>
        <w:suppressAutoHyphens/>
        <w:rPr>
          <w:rFonts w:ascii="Microsoft Sans Serif" w:hAnsi="Microsoft Sans Serif" w:cs="Microsoft Sans Serif"/>
          <w:color w:val="000000"/>
          <w:sz w:val="36"/>
          <w:szCs w:val="36"/>
        </w:rPr>
      </w:pPr>
    </w:p>
    <w:p w:rsidR="005939E9" w:rsidRPr="00AE509B" w:rsidRDefault="00E07DDC" w:rsidP="00DF24AF">
      <w:pPr>
        <w:suppressAutoHyphens/>
        <w:rPr>
          <w:rFonts w:ascii="Microsoft Sans Serif" w:eastAsia="Calibri" w:hAnsi="Microsoft Sans Serif" w:cs="Microsoft Sans Serif"/>
          <w:b/>
          <w:color w:val="000000"/>
          <w:sz w:val="36"/>
          <w:szCs w:val="36"/>
        </w:rPr>
      </w:pPr>
      <w:r w:rsidRPr="00AE509B">
        <w:rPr>
          <w:rFonts w:ascii="Microsoft Sans Serif" w:eastAsia="Calibri" w:hAnsi="Microsoft Sans Serif" w:cs="Microsoft Sans Serif"/>
          <w:b/>
          <w:color w:val="000000"/>
          <w:sz w:val="36"/>
          <w:szCs w:val="36"/>
        </w:rPr>
        <w:t>Απαγορεύεται η αναπαραγωγή οποιουδήποτε τμήματος αυτού του βιβλίου, που καλύπτεται από δικαιώματα (</w:t>
      </w:r>
      <w:proofErr w:type="spellStart"/>
      <w:r w:rsidRPr="00AE509B">
        <w:rPr>
          <w:rFonts w:ascii="Microsoft Sans Serif" w:eastAsia="Calibri" w:hAnsi="Microsoft Sans Serif" w:cs="Microsoft Sans Serif"/>
          <w:b/>
          <w:color w:val="000000"/>
          <w:sz w:val="36"/>
          <w:szCs w:val="36"/>
        </w:rPr>
        <w:t>copyright</w:t>
      </w:r>
      <w:proofErr w:type="spellEnd"/>
      <w:r w:rsidRPr="00AE509B">
        <w:rPr>
          <w:rFonts w:ascii="Microsoft Sans Serif" w:eastAsia="Calibri" w:hAnsi="Microsoft Sans Serif" w:cs="Microsoft Sans Serif"/>
          <w:b/>
          <w:color w:val="000000"/>
          <w:sz w:val="36"/>
          <w:szCs w:val="36"/>
        </w:rPr>
        <w:t>), ή η χρήση του σε οποιαδήποτε μορφή, χωρίς τη γραπτή άδεια του Υπουργείου Παιδείας</w:t>
      </w:r>
      <w:r w:rsidR="00205C9E" w:rsidRPr="00AE509B">
        <w:rPr>
          <w:rFonts w:ascii="Microsoft Sans Serif" w:eastAsia="Calibri" w:hAnsi="Microsoft Sans Serif" w:cs="Microsoft Sans Serif"/>
          <w:b/>
          <w:color w:val="000000"/>
          <w:sz w:val="36"/>
          <w:szCs w:val="36"/>
        </w:rPr>
        <w:t>,</w:t>
      </w:r>
      <w:r w:rsidRPr="00AE509B">
        <w:rPr>
          <w:rFonts w:ascii="Microsoft Sans Serif" w:eastAsia="Calibri" w:hAnsi="Microsoft Sans Serif" w:cs="Microsoft Sans Serif"/>
          <w:b/>
          <w:color w:val="000000"/>
          <w:sz w:val="36"/>
          <w:szCs w:val="36"/>
        </w:rPr>
        <w:t xml:space="preserve"> Θρησκευμάτων</w:t>
      </w:r>
      <w:r w:rsidR="00A418A6" w:rsidRPr="00AE509B">
        <w:rPr>
          <w:rFonts w:ascii="Microsoft Sans Serif" w:eastAsia="Calibri" w:hAnsi="Microsoft Sans Serif" w:cs="Microsoft Sans Serif"/>
          <w:b/>
          <w:color w:val="000000"/>
          <w:sz w:val="36"/>
          <w:szCs w:val="36"/>
        </w:rPr>
        <w:t>, Πολιτισμού &amp; Αθλητισμού</w:t>
      </w:r>
      <w:r w:rsidRPr="00AE509B">
        <w:rPr>
          <w:rFonts w:ascii="Microsoft Sans Serif" w:eastAsia="Calibri" w:hAnsi="Microsoft Sans Serif" w:cs="Microsoft Sans Serif"/>
          <w:b/>
          <w:color w:val="000000"/>
          <w:sz w:val="36"/>
          <w:szCs w:val="36"/>
        </w:rPr>
        <w:t xml:space="preserve"> / ΙΤΥΕ -ΔΙΟΦΑΝΤΟΣ.</w:t>
      </w:r>
    </w:p>
    <w:sectPr w:rsidR="005939E9" w:rsidRPr="00AE509B" w:rsidSect="000821BD">
      <w:pgSz w:w="11906" w:h="16838" w:code="9"/>
      <w:pgMar w:top="1134" w:right="1134" w:bottom="1134" w:left="1134" w:header="567" w:footer="567" w:gutter="0"/>
      <w:cols w:space="708"/>
      <w:docGrid w:linePitch="76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A1"/>
    <w:family w:val="swiss"/>
    <w:pitch w:val="variable"/>
    <w:sig w:usb0="E1002AFF" w:usb1="C0000002" w:usb2="00000008" w:usb3="00000000" w:csb0="000101FF" w:csb1="00000000"/>
  </w:font>
  <w:font w:name="Cambria Math">
    <w:panose1 w:val="02040503050406030204"/>
    <w:charset w:val="A1"/>
    <w:family w:val="roman"/>
    <w:pitch w:val="variable"/>
    <w:sig w:usb0="A00002EF" w:usb1="420020E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63pt;height:24pt;visibility:visible" o:bullet="t">
        <v:imagedata r:id="rId1" o:title=""/>
      </v:shape>
    </w:pict>
  </w:numPicBullet>
  <w:numPicBullet w:numPicBulletId="1">
    <w:pict>
      <v:shape id="_x0000_i1045" type="#_x0000_t75" style="width:61.5pt;height:40.5pt;visibility:visible" o:bullet="t">
        <v:imagedata r:id="rId2" o:title=""/>
      </v:shape>
    </w:pict>
  </w:numPicBullet>
  <w:numPicBullet w:numPicBulletId="2">
    <w:pict>
      <v:shape id="_x0000_i1046" type="#_x0000_t75" style="width:12pt;height:16.5pt;visibility:visible" o:bullet="t">
        <v:imagedata r:id="rId3" o:title=""/>
      </v:shape>
    </w:pict>
  </w:numPicBullet>
  <w:numPicBullet w:numPicBulletId="3">
    <w:pict>
      <v:shape id="_x0000_i1047" type="#_x0000_t75" style="width:70.5pt;height:39pt;visibility:visible" o:bullet="t">
        <v:imagedata r:id="rId4" o:title=""/>
      </v:shape>
    </w:pict>
  </w:numPicBullet>
  <w:numPicBullet w:numPicBulletId="4">
    <w:pict>
      <v:shape id="_x0000_i1048" type="#_x0000_t75" style="width:82.5pt;height:31.5pt;visibility:visible" o:bullet="t">
        <v:imagedata r:id="rId5" o:title=""/>
      </v:shape>
    </w:pict>
  </w:numPicBullet>
  <w:numPicBullet w:numPicBulletId="5">
    <w:pict>
      <v:shape id="_x0000_i1049" type="#_x0000_t75" style="width:483pt;height:240pt;visibility:visible" o:bullet="t">
        <v:imagedata r:id="rId6" o:title=""/>
      </v:shape>
    </w:pict>
  </w:numPicBullet>
  <w:abstractNum w:abstractNumId="0">
    <w:nsid w:val="160A373D"/>
    <w:multiLevelType w:val="multilevel"/>
    <w:tmpl w:val="A712E906"/>
    <w:lvl w:ilvl="0">
      <w:start w:val="1"/>
      <w:numFmt w:val="decimal"/>
      <w:lvlText w:val="%1."/>
      <w:lvlJc w:val="left"/>
      <w:pPr>
        <w:ind w:left="1215" w:hanging="1215"/>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2160" w:hanging="2160"/>
      </w:pPr>
      <w:rPr>
        <w:rFonts w:hint="default"/>
      </w:rPr>
    </w:lvl>
    <w:lvl w:ilvl="3">
      <w:start w:val="1"/>
      <w:numFmt w:val="decimal"/>
      <w:lvlText w:val="%1.%2.%3.%4."/>
      <w:lvlJc w:val="left"/>
      <w:pPr>
        <w:ind w:left="2880" w:hanging="288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680" w:hanging="4680"/>
      </w:pPr>
      <w:rPr>
        <w:rFonts w:hint="default"/>
      </w:rPr>
    </w:lvl>
    <w:lvl w:ilvl="7">
      <w:start w:val="1"/>
      <w:numFmt w:val="decimal"/>
      <w:lvlText w:val="%1.%2.%3.%4.%5.%6.%7.%8."/>
      <w:lvlJc w:val="left"/>
      <w:pPr>
        <w:ind w:left="5400" w:hanging="5400"/>
      </w:pPr>
      <w:rPr>
        <w:rFonts w:hint="default"/>
      </w:rPr>
    </w:lvl>
    <w:lvl w:ilvl="8">
      <w:start w:val="1"/>
      <w:numFmt w:val="decimal"/>
      <w:lvlText w:val="%1.%2.%3.%4.%5.%6.%7.%8.%9."/>
      <w:lvlJc w:val="left"/>
      <w:pPr>
        <w:ind w:left="5760" w:hanging="5760"/>
      </w:pPr>
      <w:rPr>
        <w:rFonts w:hint="default"/>
      </w:rPr>
    </w:lvl>
  </w:abstractNum>
  <w:abstractNum w:abstractNumId="1">
    <w:nsid w:val="1A1965E6"/>
    <w:multiLevelType w:val="multilevel"/>
    <w:tmpl w:val="07909D2C"/>
    <w:lvl w:ilvl="0">
      <w:start w:val="1"/>
      <w:numFmt w:val="decimal"/>
      <w:lvlText w:val="%1"/>
      <w:lvlJc w:val="left"/>
      <w:pPr>
        <w:ind w:left="900" w:hanging="90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520" w:hanging="252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320" w:hanging="4320"/>
      </w:pPr>
      <w:rPr>
        <w:rFonts w:hint="default"/>
      </w:rPr>
    </w:lvl>
    <w:lvl w:ilvl="7">
      <w:start w:val="1"/>
      <w:numFmt w:val="decimal"/>
      <w:lvlText w:val="%1.%2.%3.%4.%5.%6.%7.%8"/>
      <w:lvlJc w:val="left"/>
      <w:pPr>
        <w:ind w:left="5040" w:hanging="5040"/>
      </w:pPr>
      <w:rPr>
        <w:rFonts w:hint="default"/>
      </w:rPr>
    </w:lvl>
    <w:lvl w:ilvl="8">
      <w:start w:val="1"/>
      <w:numFmt w:val="decimal"/>
      <w:lvlText w:val="%1.%2.%3.%4.%5.%6.%7.%8.%9"/>
      <w:lvlJc w:val="left"/>
      <w:pPr>
        <w:ind w:left="5760" w:hanging="5760"/>
      </w:pPr>
      <w:rPr>
        <w:rFonts w:hint="default"/>
      </w:rPr>
    </w:lvl>
  </w:abstractNum>
  <w:abstractNum w:abstractNumId="2">
    <w:nsid w:val="2AE55CE0"/>
    <w:multiLevelType w:val="hybridMultilevel"/>
    <w:tmpl w:val="C54EC018"/>
    <w:lvl w:ilvl="0" w:tplc="0FB60BD8">
      <w:start w:val="3"/>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2DFF3D56"/>
    <w:multiLevelType w:val="multilevel"/>
    <w:tmpl w:val="A768DD88"/>
    <w:lvl w:ilvl="0">
      <w:start w:val="1"/>
      <w:numFmt w:val="decimal"/>
      <w:lvlText w:val="%1."/>
      <w:lvlJc w:val="left"/>
      <w:pPr>
        <w:ind w:left="1080" w:hanging="108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2160" w:hanging="2160"/>
      </w:pPr>
      <w:rPr>
        <w:rFonts w:hint="default"/>
      </w:rPr>
    </w:lvl>
    <w:lvl w:ilvl="3">
      <w:start w:val="1"/>
      <w:numFmt w:val="decimal"/>
      <w:lvlText w:val="%1.%2.%3.%4."/>
      <w:lvlJc w:val="left"/>
      <w:pPr>
        <w:ind w:left="2880" w:hanging="288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680" w:hanging="4680"/>
      </w:pPr>
      <w:rPr>
        <w:rFonts w:hint="default"/>
      </w:rPr>
    </w:lvl>
    <w:lvl w:ilvl="7">
      <w:start w:val="1"/>
      <w:numFmt w:val="decimal"/>
      <w:lvlText w:val="%1.%2.%3.%4.%5.%6.%7.%8."/>
      <w:lvlJc w:val="left"/>
      <w:pPr>
        <w:ind w:left="5400" w:hanging="5400"/>
      </w:pPr>
      <w:rPr>
        <w:rFonts w:hint="default"/>
      </w:rPr>
    </w:lvl>
    <w:lvl w:ilvl="8">
      <w:start w:val="1"/>
      <w:numFmt w:val="decimal"/>
      <w:lvlText w:val="%1.%2.%3.%4.%5.%6.%7.%8.%9."/>
      <w:lvlJc w:val="left"/>
      <w:pPr>
        <w:ind w:left="5760" w:hanging="5760"/>
      </w:pPr>
      <w:rPr>
        <w:rFonts w:hint="default"/>
      </w:rPr>
    </w:lvl>
  </w:abstractNum>
  <w:abstractNum w:abstractNumId="4">
    <w:nsid w:val="344B6163"/>
    <w:multiLevelType w:val="hybridMultilevel"/>
    <w:tmpl w:val="BD225F3E"/>
    <w:lvl w:ilvl="0" w:tplc="3DB81518">
      <w:start w:val="1"/>
      <w:numFmt w:val="bullet"/>
      <w:lvlText w:val=""/>
      <w:lvlPicBulletId w:val="2"/>
      <w:lvlJc w:val="left"/>
      <w:pPr>
        <w:tabs>
          <w:tab w:val="num" w:pos="720"/>
        </w:tabs>
        <w:ind w:left="720" w:hanging="360"/>
      </w:pPr>
      <w:rPr>
        <w:rFonts w:ascii="Symbol" w:hAnsi="Symbol" w:hint="default"/>
      </w:rPr>
    </w:lvl>
    <w:lvl w:ilvl="1" w:tplc="B8622F0E" w:tentative="1">
      <w:start w:val="1"/>
      <w:numFmt w:val="bullet"/>
      <w:lvlText w:val=""/>
      <w:lvlJc w:val="left"/>
      <w:pPr>
        <w:tabs>
          <w:tab w:val="num" w:pos="1440"/>
        </w:tabs>
        <w:ind w:left="1440" w:hanging="360"/>
      </w:pPr>
      <w:rPr>
        <w:rFonts w:ascii="Symbol" w:hAnsi="Symbol" w:hint="default"/>
      </w:rPr>
    </w:lvl>
    <w:lvl w:ilvl="2" w:tplc="805E1680" w:tentative="1">
      <w:start w:val="1"/>
      <w:numFmt w:val="bullet"/>
      <w:lvlText w:val=""/>
      <w:lvlJc w:val="left"/>
      <w:pPr>
        <w:tabs>
          <w:tab w:val="num" w:pos="2160"/>
        </w:tabs>
        <w:ind w:left="2160" w:hanging="360"/>
      </w:pPr>
      <w:rPr>
        <w:rFonts w:ascii="Symbol" w:hAnsi="Symbol" w:hint="default"/>
      </w:rPr>
    </w:lvl>
    <w:lvl w:ilvl="3" w:tplc="8C9CC3F6" w:tentative="1">
      <w:start w:val="1"/>
      <w:numFmt w:val="bullet"/>
      <w:lvlText w:val=""/>
      <w:lvlJc w:val="left"/>
      <w:pPr>
        <w:tabs>
          <w:tab w:val="num" w:pos="2880"/>
        </w:tabs>
        <w:ind w:left="2880" w:hanging="360"/>
      </w:pPr>
      <w:rPr>
        <w:rFonts w:ascii="Symbol" w:hAnsi="Symbol" w:hint="default"/>
      </w:rPr>
    </w:lvl>
    <w:lvl w:ilvl="4" w:tplc="36023D3A" w:tentative="1">
      <w:start w:val="1"/>
      <w:numFmt w:val="bullet"/>
      <w:lvlText w:val=""/>
      <w:lvlJc w:val="left"/>
      <w:pPr>
        <w:tabs>
          <w:tab w:val="num" w:pos="3600"/>
        </w:tabs>
        <w:ind w:left="3600" w:hanging="360"/>
      </w:pPr>
      <w:rPr>
        <w:rFonts w:ascii="Symbol" w:hAnsi="Symbol" w:hint="default"/>
      </w:rPr>
    </w:lvl>
    <w:lvl w:ilvl="5" w:tplc="591275A4" w:tentative="1">
      <w:start w:val="1"/>
      <w:numFmt w:val="bullet"/>
      <w:lvlText w:val=""/>
      <w:lvlJc w:val="left"/>
      <w:pPr>
        <w:tabs>
          <w:tab w:val="num" w:pos="4320"/>
        </w:tabs>
        <w:ind w:left="4320" w:hanging="360"/>
      </w:pPr>
      <w:rPr>
        <w:rFonts w:ascii="Symbol" w:hAnsi="Symbol" w:hint="default"/>
      </w:rPr>
    </w:lvl>
    <w:lvl w:ilvl="6" w:tplc="6E682B58" w:tentative="1">
      <w:start w:val="1"/>
      <w:numFmt w:val="bullet"/>
      <w:lvlText w:val=""/>
      <w:lvlJc w:val="left"/>
      <w:pPr>
        <w:tabs>
          <w:tab w:val="num" w:pos="5040"/>
        </w:tabs>
        <w:ind w:left="5040" w:hanging="360"/>
      </w:pPr>
      <w:rPr>
        <w:rFonts w:ascii="Symbol" w:hAnsi="Symbol" w:hint="default"/>
      </w:rPr>
    </w:lvl>
    <w:lvl w:ilvl="7" w:tplc="22E652EA" w:tentative="1">
      <w:start w:val="1"/>
      <w:numFmt w:val="bullet"/>
      <w:lvlText w:val=""/>
      <w:lvlJc w:val="left"/>
      <w:pPr>
        <w:tabs>
          <w:tab w:val="num" w:pos="5760"/>
        </w:tabs>
        <w:ind w:left="5760" w:hanging="360"/>
      </w:pPr>
      <w:rPr>
        <w:rFonts w:ascii="Symbol" w:hAnsi="Symbol" w:hint="default"/>
      </w:rPr>
    </w:lvl>
    <w:lvl w:ilvl="8" w:tplc="5996299E" w:tentative="1">
      <w:start w:val="1"/>
      <w:numFmt w:val="bullet"/>
      <w:lvlText w:val=""/>
      <w:lvlJc w:val="left"/>
      <w:pPr>
        <w:tabs>
          <w:tab w:val="num" w:pos="6480"/>
        </w:tabs>
        <w:ind w:left="6480" w:hanging="360"/>
      </w:pPr>
      <w:rPr>
        <w:rFonts w:ascii="Symbol" w:hAnsi="Symbol" w:hint="default"/>
      </w:rPr>
    </w:lvl>
  </w:abstractNum>
  <w:abstractNum w:abstractNumId="5">
    <w:nsid w:val="379B6CF4"/>
    <w:multiLevelType w:val="hybridMultilevel"/>
    <w:tmpl w:val="1F66CDD2"/>
    <w:lvl w:ilvl="0" w:tplc="972297C6">
      <w:start w:val="1"/>
      <w:numFmt w:val="bullet"/>
      <w:lvlText w:val=""/>
      <w:lvlPicBulletId w:val="3"/>
      <w:lvlJc w:val="left"/>
      <w:pPr>
        <w:tabs>
          <w:tab w:val="num" w:pos="720"/>
        </w:tabs>
        <w:ind w:left="720" w:hanging="360"/>
      </w:pPr>
      <w:rPr>
        <w:rFonts w:ascii="Symbol" w:hAnsi="Symbol" w:hint="default"/>
      </w:rPr>
    </w:lvl>
    <w:lvl w:ilvl="1" w:tplc="110A2B16" w:tentative="1">
      <w:start w:val="1"/>
      <w:numFmt w:val="bullet"/>
      <w:lvlText w:val=""/>
      <w:lvlJc w:val="left"/>
      <w:pPr>
        <w:tabs>
          <w:tab w:val="num" w:pos="1440"/>
        </w:tabs>
        <w:ind w:left="1440" w:hanging="360"/>
      </w:pPr>
      <w:rPr>
        <w:rFonts w:ascii="Symbol" w:hAnsi="Symbol" w:hint="default"/>
      </w:rPr>
    </w:lvl>
    <w:lvl w:ilvl="2" w:tplc="6C78CBA2" w:tentative="1">
      <w:start w:val="1"/>
      <w:numFmt w:val="bullet"/>
      <w:lvlText w:val=""/>
      <w:lvlJc w:val="left"/>
      <w:pPr>
        <w:tabs>
          <w:tab w:val="num" w:pos="2160"/>
        </w:tabs>
        <w:ind w:left="2160" w:hanging="360"/>
      </w:pPr>
      <w:rPr>
        <w:rFonts w:ascii="Symbol" w:hAnsi="Symbol" w:hint="default"/>
      </w:rPr>
    </w:lvl>
    <w:lvl w:ilvl="3" w:tplc="ACDC067C" w:tentative="1">
      <w:start w:val="1"/>
      <w:numFmt w:val="bullet"/>
      <w:lvlText w:val=""/>
      <w:lvlJc w:val="left"/>
      <w:pPr>
        <w:tabs>
          <w:tab w:val="num" w:pos="2880"/>
        </w:tabs>
        <w:ind w:left="2880" w:hanging="360"/>
      </w:pPr>
      <w:rPr>
        <w:rFonts w:ascii="Symbol" w:hAnsi="Symbol" w:hint="default"/>
      </w:rPr>
    </w:lvl>
    <w:lvl w:ilvl="4" w:tplc="25269004" w:tentative="1">
      <w:start w:val="1"/>
      <w:numFmt w:val="bullet"/>
      <w:lvlText w:val=""/>
      <w:lvlJc w:val="left"/>
      <w:pPr>
        <w:tabs>
          <w:tab w:val="num" w:pos="3600"/>
        </w:tabs>
        <w:ind w:left="3600" w:hanging="360"/>
      </w:pPr>
      <w:rPr>
        <w:rFonts w:ascii="Symbol" w:hAnsi="Symbol" w:hint="default"/>
      </w:rPr>
    </w:lvl>
    <w:lvl w:ilvl="5" w:tplc="8E3633B0" w:tentative="1">
      <w:start w:val="1"/>
      <w:numFmt w:val="bullet"/>
      <w:lvlText w:val=""/>
      <w:lvlJc w:val="left"/>
      <w:pPr>
        <w:tabs>
          <w:tab w:val="num" w:pos="4320"/>
        </w:tabs>
        <w:ind w:left="4320" w:hanging="360"/>
      </w:pPr>
      <w:rPr>
        <w:rFonts w:ascii="Symbol" w:hAnsi="Symbol" w:hint="default"/>
      </w:rPr>
    </w:lvl>
    <w:lvl w:ilvl="6" w:tplc="6ED45970" w:tentative="1">
      <w:start w:val="1"/>
      <w:numFmt w:val="bullet"/>
      <w:lvlText w:val=""/>
      <w:lvlJc w:val="left"/>
      <w:pPr>
        <w:tabs>
          <w:tab w:val="num" w:pos="5040"/>
        </w:tabs>
        <w:ind w:left="5040" w:hanging="360"/>
      </w:pPr>
      <w:rPr>
        <w:rFonts w:ascii="Symbol" w:hAnsi="Symbol" w:hint="default"/>
      </w:rPr>
    </w:lvl>
    <w:lvl w:ilvl="7" w:tplc="92C86732" w:tentative="1">
      <w:start w:val="1"/>
      <w:numFmt w:val="bullet"/>
      <w:lvlText w:val=""/>
      <w:lvlJc w:val="left"/>
      <w:pPr>
        <w:tabs>
          <w:tab w:val="num" w:pos="5760"/>
        </w:tabs>
        <w:ind w:left="5760" w:hanging="360"/>
      </w:pPr>
      <w:rPr>
        <w:rFonts w:ascii="Symbol" w:hAnsi="Symbol" w:hint="default"/>
      </w:rPr>
    </w:lvl>
    <w:lvl w:ilvl="8" w:tplc="4EAC8104" w:tentative="1">
      <w:start w:val="1"/>
      <w:numFmt w:val="bullet"/>
      <w:lvlText w:val=""/>
      <w:lvlJc w:val="left"/>
      <w:pPr>
        <w:tabs>
          <w:tab w:val="num" w:pos="6480"/>
        </w:tabs>
        <w:ind w:left="6480" w:hanging="360"/>
      </w:pPr>
      <w:rPr>
        <w:rFonts w:ascii="Symbol" w:hAnsi="Symbol" w:hint="default"/>
      </w:rPr>
    </w:lvl>
  </w:abstractNum>
  <w:abstractNum w:abstractNumId="6">
    <w:nsid w:val="3B6A1121"/>
    <w:multiLevelType w:val="multilevel"/>
    <w:tmpl w:val="B00EA852"/>
    <w:lvl w:ilvl="0">
      <w:start w:val="1"/>
      <w:numFmt w:val="decimal"/>
      <w:lvlText w:val="%1."/>
      <w:lvlJc w:val="left"/>
      <w:pPr>
        <w:ind w:left="1080" w:hanging="108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2160" w:hanging="2160"/>
      </w:pPr>
      <w:rPr>
        <w:rFonts w:hint="default"/>
      </w:rPr>
    </w:lvl>
    <w:lvl w:ilvl="3">
      <w:start w:val="1"/>
      <w:numFmt w:val="decimal"/>
      <w:lvlText w:val="%1.%2.%3.%4."/>
      <w:lvlJc w:val="left"/>
      <w:pPr>
        <w:ind w:left="2880" w:hanging="2880"/>
      </w:pPr>
      <w:rPr>
        <w:rFonts w:hint="default"/>
      </w:rPr>
    </w:lvl>
    <w:lvl w:ilvl="4">
      <w:start w:val="1"/>
      <w:numFmt w:val="decimal"/>
      <w:lvlText w:val="%1.%2.%3.%4.%5."/>
      <w:lvlJc w:val="left"/>
      <w:pPr>
        <w:ind w:left="3240" w:hanging="3240"/>
      </w:pPr>
      <w:rPr>
        <w:rFonts w:hint="default"/>
      </w:rPr>
    </w:lvl>
    <w:lvl w:ilvl="5">
      <w:start w:val="1"/>
      <w:numFmt w:val="decimal"/>
      <w:lvlText w:val="%1.%2.%3.%4.%5.%6."/>
      <w:lvlJc w:val="left"/>
      <w:pPr>
        <w:ind w:left="3960" w:hanging="3960"/>
      </w:pPr>
      <w:rPr>
        <w:rFonts w:hint="default"/>
      </w:rPr>
    </w:lvl>
    <w:lvl w:ilvl="6">
      <w:start w:val="1"/>
      <w:numFmt w:val="decimal"/>
      <w:lvlText w:val="%1.%2.%3.%4.%5.%6.%7."/>
      <w:lvlJc w:val="left"/>
      <w:pPr>
        <w:ind w:left="4680" w:hanging="4680"/>
      </w:pPr>
      <w:rPr>
        <w:rFonts w:hint="default"/>
      </w:rPr>
    </w:lvl>
    <w:lvl w:ilvl="7">
      <w:start w:val="1"/>
      <w:numFmt w:val="decimal"/>
      <w:lvlText w:val="%1.%2.%3.%4.%5.%6.%7.%8."/>
      <w:lvlJc w:val="left"/>
      <w:pPr>
        <w:ind w:left="5400" w:hanging="5400"/>
      </w:pPr>
      <w:rPr>
        <w:rFonts w:hint="default"/>
      </w:rPr>
    </w:lvl>
    <w:lvl w:ilvl="8">
      <w:start w:val="1"/>
      <w:numFmt w:val="decimal"/>
      <w:lvlText w:val="%1.%2.%3.%4.%5.%6.%7.%8.%9."/>
      <w:lvlJc w:val="left"/>
      <w:pPr>
        <w:ind w:left="5760" w:hanging="5760"/>
      </w:pPr>
      <w:rPr>
        <w:rFonts w:hint="default"/>
      </w:rPr>
    </w:lvl>
  </w:abstractNum>
  <w:abstractNum w:abstractNumId="7">
    <w:nsid w:val="3C9267B0"/>
    <w:multiLevelType w:val="hybridMultilevel"/>
    <w:tmpl w:val="390E3A80"/>
    <w:lvl w:ilvl="0" w:tplc="8D30E288">
      <w:start w:val="1"/>
      <w:numFmt w:val="bullet"/>
      <w:lvlText w:val=""/>
      <w:lvlPicBulletId w:val="1"/>
      <w:lvlJc w:val="left"/>
      <w:pPr>
        <w:tabs>
          <w:tab w:val="num" w:pos="720"/>
        </w:tabs>
        <w:ind w:left="720" w:hanging="360"/>
      </w:pPr>
      <w:rPr>
        <w:rFonts w:ascii="Symbol" w:hAnsi="Symbol" w:hint="default"/>
      </w:rPr>
    </w:lvl>
    <w:lvl w:ilvl="1" w:tplc="1362F72C" w:tentative="1">
      <w:start w:val="1"/>
      <w:numFmt w:val="bullet"/>
      <w:lvlText w:val=""/>
      <w:lvlJc w:val="left"/>
      <w:pPr>
        <w:tabs>
          <w:tab w:val="num" w:pos="1440"/>
        </w:tabs>
        <w:ind w:left="1440" w:hanging="360"/>
      </w:pPr>
      <w:rPr>
        <w:rFonts w:ascii="Symbol" w:hAnsi="Symbol" w:hint="default"/>
      </w:rPr>
    </w:lvl>
    <w:lvl w:ilvl="2" w:tplc="E06AE312" w:tentative="1">
      <w:start w:val="1"/>
      <w:numFmt w:val="bullet"/>
      <w:lvlText w:val=""/>
      <w:lvlJc w:val="left"/>
      <w:pPr>
        <w:tabs>
          <w:tab w:val="num" w:pos="2160"/>
        </w:tabs>
        <w:ind w:left="2160" w:hanging="360"/>
      </w:pPr>
      <w:rPr>
        <w:rFonts w:ascii="Symbol" w:hAnsi="Symbol" w:hint="default"/>
      </w:rPr>
    </w:lvl>
    <w:lvl w:ilvl="3" w:tplc="A6021542" w:tentative="1">
      <w:start w:val="1"/>
      <w:numFmt w:val="bullet"/>
      <w:lvlText w:val=""/>
      <w:lvlJc w:val="left"/>
      <w:pPr>
        <w:tabs>
          <w:tab w:val="num" w:pos="2880"/>
        </w:tabs>
        <w:ind w:left="2880" w:hanging="360"/>
      </w:pPr>
      <w:rPr>
        <w:rFonts w:ascii="Symbol" w:hAnsi="Symbol" w:hint="default"/>
      </w:rPr>
    </w:lvl>
    <w:lvl w:ilvl="4" w:tplc="E408BF4E" w:tentative="1">
      <w:start w:val="1"/>
      <w:numFmt w:val="bullet"/>
      <w:lvlText w:val=""/>
      <w:lvlJc w:val="left"/>
      <w:pPr>
        <w:tabs>
          <w:tab w:val="num" w:pos="3600"/>
        </w:tabs>
        <w:ind w:left="3600" w:hanging="360"/>
      </w:pPr>
      <w:rPr>
        <w:rFonts w:ascii="Symbol" w:hAnsi="Symbol" w:hint="default"/>
      </w:rPr>
    </w:lvl>
    <w:lvl w:ilvl="5" w:tplc="C7301CBE" w:tentative="1">
      <w:start w:val="1"/>
      <w:numFmt w:val="bullet"/>
      <w:lvlText w:val=""/>
      <w:lvlJc w:val="left"/>
      <w:pPr>
        <w:tabs>
          <w:tab w:val="num" w:pos="4320"/>
        </w:tabs>
        <w:ind w:left="4320" w:hanging="360"/>
      </w:pPr>
      <w:rPr>
        <w:rFonts w:ascii="Symbol" w:hAnsi="Symbol" w:hint="default"/>
      </w:rPr>
    </w:lvl>
    <w:lvl w:ilvl="6" w:tplc="1C928336" w:tentative="1">
      <w:start w:val="1"/>
      <w:numFmt w:val="bullet"/>
      <w:lvlText w:val=""/>
      <w:lvlJc w:val="left"/>
      <w:pPr>
        <w:tabs>
          <w:tab w:val="num" w:pos="5040"/>
        </w:tabs>
        <w:ind w:left="5040" w:hanging="360"/>
      </w:pPr>
      <w:rPr>
        <w:rFonts w:ascii="Symbol" w:hAnsi="Symbol" w:hint="default"/>
      </w:rPr>
    </w:lvl>
    <w:lvl w:ilvl="7" w:tplc="5876163E" w:tentative="1">
      <w:start w:val="1"/>
      <w:numFmt w:val="bullet"/>
      <w:lvlText w:val=""/>
      <w:lvlJc w:val="left"/>
      <w:pPr>
        <w:tabs>
          <w:tab w:val="num" w:pos="5760"/>
        </w:tabs>
        <w:ind w:left="5760" w:hanging="360"/>
      </w:pPr>
      <w:rPr>
        <w:rFonts w:ascii="Symbol" w:hAnsi="Symbol" w:hint="default"/>
      </w:rPr>
    </w:lvl>
    <w:lvl w:ilvl="8" w:tplc="A170C35C" w:tentative="1">
      <w:start w:val="1"/>
      <w:numFmt w:val="bullet"/>
      <w:lvlText w:val=""/>
      <w:lvlJc w:val="left"/>
      <w:pPr>
        <w:tabs>
          <w:tab w:val="num" w:pos="6480"/>
        </w:tabs>
        <w:ind w:left="6480" w:hanging="360"/>
      </w:pPr>
      <w:rPr>
        <w:rFonts w:ascii="Symbol" w:hAnsi="Symbol" w:hint="default"/>
      </w:rPr>
    </w:lvl>
  </w:abstractNum>
  <w:abstractNum w:abstractNumId="8">
    <w:nsid w:val="463A54D1"/>
    <w:multiLevelType w:val="hybridMultilevel"/>
    <w:tmpl w:val="449A1658"/>
    <w:lvl w:ilvl="0" w:tplc="848C7E16">
      <w:start w:val="1"/>
      <w:numFmt w:val="bullet"/>
      <w:lvlText w:val=""/>
      <w:lvlPicBulletId w:val="0"/>
      <w:lvlJc w:val="left"/>
      <w:pPr>
        <w:tabs>
          <w:tab w:val="num" w:pos="720"/>
        </w:tabs>
        <w:ind w:left="720" w:hanging="360"/>
      </w:pPr>
      <w:rPr>
        <w:rFonts w:ascii="Symbol" w:hAnsi="Symbol" w:hint="default"/>
      </w:rPr>
    </w:lvl>
    <w:lvl w:ilvl="1" w:tplc="8CC84738" w:tentative="1">
      <w:start w:val="1"/>
      <w:numFmt w:val="bullet"/>
      <w:lvlText w:val=""/>
      <w:lvlJc w:val="left"/>
      <w:pPr>
        <w:tabs>
          <w:tab w:val="num" w:pos="1440"/>
        </w:tabs>
        <w:ind w:left="1440" w:hanging="360"/>
      </w:pPr>
      <w:rPr>
        <w:rFonts w:ascii="Symbol" w:hAnsi="Symbol" w:hint="default"/>
      </w:rPr>
    </w:lvl>
    <w:lvl w:ilvl="2" w:tplc="7C9AB51A" w:tentative="1">
      <w:start w:val="1"/>
      <w:numFmt w:val="bullet"/>
      <w:lvlText w:val=""/>
      <w:lvlJc w:val="left"/>
      <w:pPr>
        <w:tabs>
          <w:tab w:val="num" w:pos="2160"/>
        </w:tabs>
        <w:ind w:left="2160" w:hanging="360"/>
      </w:pPr>
      <w:rPr>
        <w:rFonts w:ascii="Symbol" w:hAnsi="Symbol" w:hint="default"/>
      </w:rPr>
    </w:lvl>
    <w:lvl w:ilvl="3" w:tplc="45FC2BB6" w:tentative="1">
      <w:start w:val="1"/>
      <w:numFmt w:val="bullet"/>
      <w:lvlText w:val=""/>
      <w:lvlJc w:val="left"/>
      <w:pPr>
        <w:tabs>
          <w:tab w:val="num" w:pos="2880"/>
        </w:tabs>
        <w:ind w:left="2880" w:hanging="360"/>
      </w:pPr>
      <w:rPr>
        <w:rFonts w:ascii="Symbol" w:hAnsi="Symbol" w:hint="default"/>
      </w:rPr>
    </w:lvl>
    <w:lvl w:ilvl="4" w:tplc="350449BC" w:tentative="1">
      <w:start w:val="1"/>
      <w:numFmt w:val="bullet"/>
      <w:lvlText w:val=""/>
      <w:lvlJc w:val="left"/>
      <w:pPr>
        <w:tabs>
          <w:tab w:val="num" w:pos="3600"/>
        </w:tabs>
        <w:ind w:left="3600" w:hanging="360"/>
      </w:pPr>
      <w:rPr>
        <w:rFonts w:ascii="Symbol" w:hAnsi="Symbol" w:hint="default"/>
      </w:rPr>
    </w:lvl>
    <w:lvl w:ilvl="5" w:tplc="017C4254" w:tentative="1">
      <w:start w:val="1"/>
      <w:numFmt w:val="bullet"/>
      <w:lvlText w:val=""/>
      <w:lvlJc w:val="left"/>
      <w:pPr>
        <w:tabs>
          <w:tab w:val="num" w:pos="4320"/>
        </w:tabs>
        <w:ind w:left="4320" w:hanging="360"/>
      </w:pPr>
      <w:rPr>
        <w:rFonts w:ascii="Symbol" w:hAnsi="Symbol" w:hint="default"/>
      </w:rPr>
    </w:lvl>
    <w:lvl w:ilvl="6" w:tplc="0D9EDC32" w:tentative="1">
      <w:start w:val="1"/>
      <w:numFmt w:val="bullet"/>
      <w:lvlText w:val=""/>
      <w:lvlJc w:val="left"/>
      <w:pPr>
        <w:tabs>
          <w:tab w:val="num" w:pos="5040"/>
        </w:tabs>
        <w:ind w:left="5040" w:hanging="360"/>
      </w:pPr>
      <w:rPr>
        <w:rFonts w:ascii="Symbol" w:hAnsi="Symbol" w:hint="default"/>
      </w:rPr>
    </w:lvl>
    <w:lvl w:ilvl="7" w:tplc="F6E8BCFC" w:tentative="1">
      <w:start w:val="1"/>
      <w:numFmt w:val="bullet"/>
      <w:lvlText w:val=""/>
      <w:lvlJc w:val="left"/>
      <w:pPr>
        <w:tabs>
          <w:tab w:val="num" w:pos="5760"/>
        </w:tabs>
        <w:ind w:left="5760" w:hanging="360"/>
      </w:pPr>
      <w:rPr>
        <w:rFonts w:ascii="Symbol" w:hAnsi="Symbol" w:hint="default"/>
      </w:rPr>
    </w:lvl>
    <w:lvl w:ilvl="8" w:tplc="C2469A4E" w:tentative="1">
      <w:start w:val="1"/>
      <w:numFmt w:val="bullet"/>
      <w:lvlText w:val=""/>
      <w:lvlJc w:val="left"/>
      <w:pPr>
        <w:tabs>
          <w:tab w:val="num" w:pos="6480"/>
        </w:tabs>
        <w:ind w:left="6480" w:hanging="360"/>
      </w:pPr>
      <w:rPr>
        <w:rFonts w:ascii="Symbol" w:hAnsi="Symbol" w:hint="default"/>
      </w:rPr>
    </w:lvl>
  </w:abstractNum>
  <w:abstractNum w:abstractNumId="9">
    <w:nsid w:val="57563E38"/>
    <w:multiLevelType w:val="hybridMultilevel"/>
    <w:tmpl w:val="7A127626"/>
    <w:lvl w:ilvl="0" w:tplc="2B5005F8">
      <w:start w:val="1"/>
      <w:numFmt w:val="bullet"/>
      <w:lvlText w:val=""/>
      <w:lvlPicBulletId w:val="0"/>
      <w:lvlJc w:val="left"/>
      <w:pPr>
        <w:tabs>
          <w:tab w:val="num" w:pos="720"/>
        </w:tabs>
        <w:ind w:left="720" w:hanging="360"/>
      </w:pPr>
      <w:rPr>
        <w:rFonts w:ascii="Symbol" w:hAnsi="Symbol" w:hint="default"/>
      </w:rPr>
    </w:lvl>
    <w:lvl w:ilvl="1" w:tplc="767CF442" w:tentative="1">
      <w:start w:val="1"/>
      <w:numFmt w:val="bullet"/>
      <w:lvlText w:val=""/>
      <w:lvlJc w:val="left"/>
      <w:pPr>
        <w:tabs>
          <w:tab w:val="num" w:pos="1440"/>
        </w:tabs>
        <w:ind w:left="1440" w:hanging="360"/>
      </w:pPr>
      <w:rPr>
        <w:rFonts w:ascii="Symbol" w:hAnsi="Symbol" w:hint="default"/>
      </w:rPr>
    </w:lvl>
    <w:lvl w:ilvl="2" w:tplc="402AFF4A" w:tentative="1">
      <w:start w:val="1"/>
      <w:numFmt w:val="bullet"/>
      <w:lvlText w:val=""/>
      <w:lvlJc w:val="left"/>
      <w:pPr>
        <w:tabs>
          <w:tab w:val="num" w:pos="2160"/>
        </w:tabs>
        <w:ind w:left="2160" w:hanging="360"/>
      </w:pPr>
      <w:rPr>
        <w:rFonts w:ascii="Symbol" w:hAnsi="Symbol" w:hint="default"/>
      </w:rPr>
    </w:lvl>
    <w:lvl w:ilvl="3" w:tplc="703E917E" w:tentative="1">
      <w:start w:val="1"/>
      <w:numFmt w:val="bullet"/>
      <w:lvlText w:val=""/>
      <w:lvlJc w:val="left"/>
      <w:pPr>
        <w:tabs>
          <w:tab w:val="num" w:pos="2880"/>
        </w:tabs>
        <w:ind w:left="2880" w:hanging="360"/>
      </w:pPr>
      <w:rPr>
        <w:rFonts w:ascii="Symbol" w:hAnsi="Symbol" w:hint="default"/>
      </w:rPr>
    </w:lvl>
    <w:lvl w:ilvl="4" w:tplc="097AE638" w:tentative="1">
      <w:start w:val="1"/>
      <w:numFmt w:val="bullet"/>
      <w:lvlText w:val=""/>
      <w:lvlJc w:val="left"/>
      <w:pPr>
        <w:tabs>
          <w:tab w:val="num" w:pos="3600"/>
        </w:tabs>
        <w:ind w:left="3600" w:hanging="360"/>
      </w:pPr>
      <w:rPr>
        <w:rFonts w:ascii="Symbol" w:hAnsi="Symbol" w:hint="default"/>
      </w:rPr>
    </w:lvl>
    <w:lvl w:ilvl="5" w:tplc="9AC29742" w:tentative="1">
      <w:start w:val="1"/>
      <w:numFmt w:val="bullet"/>
      <w:lvlText w:val=""/>
      <w:lvlJc w:val="left"/>
      <w:pPr>
        <w:tabs>
          <w:tab w:val="num" w:pos="4320"/>
        </w:tabs>
        <w:ind w:left="4320" w:hanging="360"/>
      </w:pPr>
      <w:rPr>
        <w:rFonts w:ascii="Symbol" w:hAnsi="Symbol" w:hint="default"/>
      </w:rPr>
    </w:lvl>
    <w:lvl w:ilvl="6" w:tplc="4C7EE6CE" w:tentative="1">
      <w:start w:val="1"/>
      <w:numFmt w:val="bullet"/>
      <w:lvlText w:val=""/>
      <w:lvlJc w:val="left"/>
      <w:pPr>
        <w:tabs>
          <w:tab w:val="num" w:pos="5040"/>
        </w:tabs>
        <w:ind w:left="5040" w:hanging="360"/>
      </w:pPr>
      <w:rPr>
        <w:rFonts w:ascii="Symbol" w:hAnsi="Symbol" w:hint="default"/>
      </w:rPr>
    </w:lvl>
    <w:lvl w:ilvl="7" w:tplc="10AE49B2" w:tentative="1">
      <w:start w:val="1"/>
      <w:numFmt w:val="bullet"/>
      <w:lvlText w:val=""/>
      <w:lvlJc w:val="left"/>
      <w:pPr>
        <w:tabs>
          <w:tab w:val="num" w:pos="5760"/>
        </w:tabs>
        <w:ind w:left="5760" w:hanging="360"/>
      </w:pPr>
      <w:rPr>
        <w:rFonts w:ascii="Symbol" w:hAnsi="Symbol" w:hint="default"/>
      </w:rPr>
    </w:lvl>
    <w:lvl w:ilvl="8" w:tplc="82185048" w:tentative="1">
      <w:start w:val="1"/>
      <w:numFmt w:val="bullet"/>
      <w:lvlText w:val=""/>
      <w:lvlJc w:val="left"/>
      <w:pPr>
        <w:tabs>
          <w:tab w:val="num" w:pos="6480"/>
        </w:tabs>
        <w:ind w:left="6480" w:hanging="360"/>
      </w:pPr>
      <w:rPr>
        <w:rFonts w:ascii="Symbol" w:hAnsi="Symbol" w:hint="default"/>
      </w:rPr>
    </w:lvl>
  </w:abstractNum>
  <w:abstractNum w:abstractNumId="10">
    <w:nsid w:val="75E807CF"/>
    <w:multiLevelType w:val="hybridMultilevel"/>
    <w:tmpl w:val="BA1E8D22"/>
    <w:lvl w:ilvl="0" w:tplc="33F6C69A">
      <w:start w:val="3"/>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7B8F729A"/>
    <w:multiLevelType w:val="hybridMultilevel"/>
    <w:tmpl w:val="BDE696A4"/>
    <w:lvl w:ilvl="0" w:tplc="AB601574">
      <w:start w:val="1"/>
      <w:numFmt w:val="bullet"/>
      <w:lvlText w:val=""/>
      <w:lvlPicBulletId w:val="0"/>
      <w:lvlJc w:val="left"/>
      <w:pPr>
        <w:tabs>
          <w:tab w:val="num" w:pos="720"/>
        </w:tabs>
        <w:ind w:left="720" w:hanging="360"/>
      </w:pPr>
      <w:rPr>
        <w:rFonts w:ascii="Symbol" w:hAnsi="Symbol" w:hint="default"/>
      </w:rPr>
    </w:lvl>
    <w:lvl w:ilvl="1" w:tplc="5C70A72C" w:tentative="1">
      <w:start w:val="1"/>
      <w:numFmt w:val="bullet"/>
      <w:lvlText w:val=""/>
      <w:lvlJc w:val="left"/>
      <w:pPr>
        <w:tabs>
          <w:tab w:val="num" w:pos="1440"/>
        </w:tabs>
        <w:ind w:left="1440" w:hanging="360"/>
      </w:pPr>
      <w:rPr>
        <w:rFonts w:ascii="Symbol" w:hAnsi="Symbol" w:hint="default"/>
      </w:rPr>
    </w:lvl>
    <w:lvl w:ilvl="2" w:tplc="B4327D2A" w:tentative="1">
      <w:start w:val="1"/>
      <w:numFmt w:val="bullet"/>
      <w:lvlText w:val=""/>
      <w:lvlJc w:val="left"/>
      <w:pPr>
        <w:tabs>
          <w:tab w:val="num" w:pos="2160"/>
        </w:tabs>
        <w:ind w:left="2160" w:hanging="360"/>
      </w:pPr>
      <w:rPr>
        <w:rFonts w:ascii="Symbol" w:hAnsi="Symbol" w:hint="default"/>
      </w:rPr>
    </w:lvl>
    <w:lvl w:ilvl="3" w:tplc="50F675F4" w:tentative="1">
      <w:start w:val="1"/>
      <w:numFmt w:val="bullet"/>
      <w:lvlText w:val=""/>
      <w:lvlJc w:val="left"/>
      <w:pPr>
        <w:tabs>
          <w:tab w:val="num" w:pos="2880"/>
        </w:tabs>
        <w:ind w:left="2880" w:hanging="360"/>
      </w:pPr>
      <w:rPr>
        <w:rFonts w:ascii="Symbol" w:hAnsi="Symbol" w:hint="default"/>
      </w:rPr>
    </w:lvl>
    <w:lvl w:ilvl="4" w:tplc="8BB29D44" w:tentative="1">
      <w:start w:val="1"/>
      <w:numFmt w:val="bullet"/>
      <w:lvlText w:val=""/>
      <w:lvlJc w:val="left"/>
      <w:pPr>
        <w:tabs>
          <w:tab w:val="num" w:pos="3600"/>
        </w:tabs>
        <w:ind w:left="3600" w:hanging="360"/>
      </w:pPr>
      <w:rPr>
        <w:rFonts w:ascii="Symbol" w:hAnsi="Symbol" w:hint="default"/>
      </w:rPr>
    </w:lvl>
    <w:lvl w:ilvl="5" w:tplc="B81224E4" w:tentative="1">
      <w:start w:val="1"/>
      <w:numFmt w:val="bullet"/>
      <w:lvlText w:val=""/>
      <w:lvlJc w:val="left"/>
      <w:pPr>
        <w:tabs>
          <w:tab w:val="num" w:pos="4320"/>
        </w:tabs>
        <w:ind w:left="4320" w:hanging="360"/>
      </w:pPr>
      <w:rPr>
        <w:rFonts w:ascii="Symbol" w:hAnsi="Symbol" w:hint="default"/>
      </w:rPr>
    </w:lvl>
    <w:lvl w:ilvl="6" w:tplc="C3A2A9E8" w:tentative="1">
      <w:start w:val="1"/>
      <w:numFmt w:val="bullet"/>
      <w:lvlText w:val=""/>
      <w:lvlJc w:val="left"/>
      <w:pPr>
        <w:tabs>
          <w:tab w:val="num" w:pos="5040"/>
        </w:tabs>
        <w:ind w:left="5040" w:hanging="360"/>
      </w:pPr>
      <w:rPr>
        <w:rFonts w:ascii="Symbol" w:hAnsi="Symbol" w:hint="default"/>
      </w:rPr>
    </w:lvl>
    <w:lvl w:ilvl="7" w:tplc="A2B2F250" w:tentative="1">
      <w:start w:val="1"/>
      <w:numFmt w:val="bullet"/>
      <w:lvlText w:val=""/>
      <w:lvlJc w:val="left"/>
      <w:pPr>
        <w:tabs>
          <w:tab w:val="num" w:pos="5760"/>
        </w:tabs>
        <w:ind w:left="5760" w:hanging="360"/>
      </w:pPr>
      <w:rPr>
        <w:rFonts w:ascii="Symbol" w:hAnsi="Symbol" w:hint="default"/>
      </w:rPr>
    </w:lvl>
    <w:lvl w:ilvl="8" w:tplc="ABAA29CA" w:tentative="1">
      <w:start w:val="1"/>
      <w:numFmt w:val="bullet"/>
      <w:lvlText w:val=""/>
      <w:lvlJc w:val="left"/>
      <w:pPr>
        <w:tabs>
          <w:tab w:val="num" w:pos="6480"/>
        </w:tabs>
        <w:ind w:left="6480" w:hanging="360"/>
      </w:pPr>
      <w:rPr>
        <w:rFonts w:ascii="Symbol" w:hAnsi="Symbol" w:hint="default"/>
      </w:rPr>
    </w:lvl>
  </w:abstractNum>
  <w:abstractNum w:abstractNumId="12">
    <w:nsid w:val="7EE97A62"/>
    <w:multiLevelType w:val="hybridMultilevel"/>
    <w:tmpl w:val="09A41BBC"/>
    <w:lvl w:ilvl="0" w:tplc="6ED42334">
      <w:start w:val="13"/>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7F8C691E"/>
    <w:multiLevelType w:val="hybridMultilevel"/>
    <w:tmpl w:val="E0C80BD8"/>
    <w:lvl w:ilvl="0" w:tplc="9D403E9C">
      <w:start w:val="1"/>
      <w:numFmt w:val="bullet"/>
      <w:lvlText w:val=""/>
      <w:lvlPicBulletId w:val="1"/>
      <w:lvlJc w:val="left"/>
      <w:pPr>
        <w:tabs>
          <w:tab w:val="num" w:pos="720"/>
        </w:tabs>
        <w:ind w:left="720" w:hanging="360"/>
      </w:pPr>
      <w:rPr>
        <w:rFonts w:ascii="Symbol" w:hAnsi="Symbol" w:hint="default"/>
      </w:rPr>
    </w:lvl>
    <w:lvl w:ilvl="1" w:tplc="5706DF2A" w:tentative="1">
      <w:start w:val="1"/>
      <w:numFmt w:val="bullet"/>
      <w:lvlText w:val=""/>
      <w:lvlJc w:val="left"/>
      <w:pPr>
        <w:tabs>
          <w:tab w:val="num" w:pos="1440"/>
        </w:tabs>
        <w:ind w:left="1440" w:hanging="360"/>
      </w:pPr>
      <w:rPr>
        <w:rFonts w:ascii="Symbol" w:hAnsi="Symbol" w:hint="default"/>
      </w:rPr>
    </w:lvl>
    <w:lvl w:ilvl="2" w:tplc="F32C77F6" w:tentative="1">
      <w:start w:val="1"/>
      <w:numFmt w:val="bullet"/>
      <w:lvlText w:val=""/>
      <w:lvlJc w:val="left"/>
      <w:pPr>
        <w:tabs>
          <w:tab w:val="num" w:pos="2160"/>
        </w:tabs>
        <w:ind w:left="2160" w:hanging="360"/>
      </w:pPr>
      <w:rPr>
        <w:rFonts w:ascii="Symbol" w:hAnsi="Symbol" w:hint="default"/>
      </w:rPr>
    </w:lvl>
    <w:lvl w:ilvl="3" w:tplc="B7AA7B68" w:tentative="1">
      <w:start w:val="1"/>
      <w:numFmt w:val="bullet"/>
      <w:lvlText w:val=""/>
      <w:lvlJc w:val="left"/>
      <w:pPr>
        <w:tabs>
          <w:tab w:val="num" w:pos="2880"/>
        </w:tabs>
        <w:ind w:left="2880" w:hanging="360"/>
      </w:pPr>
      <w:rPr>
        <w:rFonts w:ascii="Symbol" w:hAnsi="Symbol" w:hint="default"/>
      </w:rPr>
    </w:lvl>
    <w:lvl w:ilvl="4" w:tplc="B6405608" w:tentative="1">
      <w:start w:val="1"/>
      <w:numFmt w:val="bullet"/>
      <w:lvlText w:val=""/>
      <w:lvlJc w:val="left"/>
      <w:pPr>
        <w:tabs>
          <w:tab w:val="num" w:pos="3600"/>
        </w:tabs>
        <w:ind w:left="3600" w:hanging="360"/>
      </w:pPr>
      <w:rPr>
        <w:rFonts w:ascii="Symbol" w:hAnsi="Symbol" w:hint="default"/>
      </w:rPr>
    </w:lvl>
    <w:lvl w:ilvl="5" w:tplc="D6EC9A3E" w:tentative="1">
      <w:start w:val="1"/>
      <w:numFmt w:val="bullet"/>
      <w:lvlText w:val=""/>
      <w:lvlJc w:val="left"/>
      <w:pPr>
        <w:tabs>
          <w:tab w:val="num" w:pos="4320"/>
        </w:tabs>
        <w:ind w:left="4320" w:hanging="360"/>
      </w:pPr>
      <w:rPr>
        <w:rFonts w:ascii="Symbol" w:hAnsi="Symbol" w:hint="default"/>
      </w:rPr>
    </w:lvl>
    <w:lvl w:ilvl="6" w:tplc="E23810C4" w:tentative="1">
      <w:start w:val="1"/>
      <w:numFmt w:val="bullet"/>
      <w:lvlText w:val=""/>
      <w:lvlJc w:val="left"/>
      <w:pPr>
        <w:tabs>
          <w:tab w:val="num" w:pos="5040"/>
        </w:tabs>
        <w:ind w:left="5040" w:hanging="360"/>
      </w:pPr>
      <w:rPr>
        <w:rFonts w:ascii="Symbol" w:hAnsi="Symbol" w:hint="default"/>
      </w:rPr>
    </w:lvl>
    <w:lvl w:ilvl="7" w:tplc="ABCC38FC" w:tentative="1">
      <w:start w:val="1"/>
      <w:numFmt w:val="bullet"/>
      <w:lvlText w:val=""/>
      <w:lvlJc w:val="left"/>
      <w:pPr>
        <w:tabs>
          <w:tab w:val="num" w:pos="5760"/>
        </w:tabs>
        <w:ind w:left="5760" w:hanging="360"/>
      </w:pPr>
      <w:rPr>
        <w:rFonts w:ascii="Symbol" w:hAnsi="Symbol" w:hint="default"/>
      </w:rPr>
    </w:lvl>
    <w:lvl w:ilvl="8" w:tplc="A760A8F6"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11"/>
  </w:num>
  <w:num w:numId="3">
    <w:abstractNumId w:val="8"/>
  </w:num>
  <w:num w:numId="4">
    <w:abstractNumId w:val="7"/>
  </w:num>
  <w:num w:numId="5">
    <w:abstractNumId w:val="13"/>
  </w:num>
  <w:num w:numId="6">
    <w:abstractNumId w:val="4"/>
  </w:num>
  <w:num w:numId="7">
    <w:abstractNumId w:val="5"/>
  </w:num>
  <w:num w:numId="8">
    <w:abstractNumId w:val="0"/>
  </w:num>
  <w:num w:numId="9">
    <w:abstractNumId w:val="1"/>
  </w:num>
  <w:num w:numId="10">
    <w:abstractNumId w:val="6"/>
  </w:num>
  <w:num w:numId="11">
    <w:abstractNumId w:val="3"/>
  </w:num>
  <w:num w:numId="12">
    <w:abstractNumId w:val="2"/>
  </w:num>
  <w:num w:numId="13">
    <w:abstractNumId w:val="10"/>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drawingGridHorizontalSpacing w:val="280"/>
  <w:displayHorizontalDrawingGridEvery w:val="2"/>
  <w:characterSpacingControl w:val="doNotCompress"/>
  <w:compat/>
  <w:rsids>
    <w:rsidRoot w:val="00BD29D1"/>
    <w:rsid w:val="00005397"/>
    <w:rsid w:val="000053C9"/>
    <w:rsid w:val="00005F3C"/>
    <w:rsid w:val="000101BF"/>
    <w:rsid w:val="0001161F"/>
    <w:rsid w:val="000121F5"/>
    <w:rsid w:val="000124D5"/>
    <w:rsid w:val="00012687"/>
    <w:rsid w:val="00012CAF"/>
    <w:rsid w:val="000134C6"/>
    <w:rsid w:val="00014946"/>
    <w:rsid w:val="00014AA7"/>
    <w:rsid w:val="000169CA"/>
    <w:rsid w:val="00024299"/>
    <w:rsid w:val="0002463B"/>
    <w:rsid w:val="00025127"/>
    <w:rsid w:val="000253F0"/>
    <w:rsid w:val="000256F1"/>
    <w:rsid w:val="00025AB7"/>
    <w:rsid w:val="00026590"/>
    <w:rsid w:val="000315E5"/>
    <w:rsid w:val="00034C11"/>
    <w:rsid w:val="00035AE2"/>
    <w:rsid w:val="000365E9"/>
    <w:rsid w:val="000366AB"/>
    <w:rsid w:val="00041693"/>
    <w:rsid w:val="00044D64"/>
    <w:rsid w:val="00046051"/>
    <w:rsid w:val="00046E0A"/>
    <w:rsid w:val="00051841"/>
    <w:rsid w:val="00051BE4"/>
    <w:rsid w:val="00054D3C"/>
    <w:rsid w:val="0005506F"/>
    <w:rsid w:val="0005657B"/>
    <w:rsid w:val="00056A0A"/>
    <w:rsid w:val="000603D8"/>
    <w:rsid w:val="00061CF0"/>
    <w:rsid w:val="000645FD"/>
    <w:rsid w:val="0006498B"/>
    <w:rsid w:val="000665B9"/>
    <w:rsid w:val="000666CA"/>
    <w:rsid w:val="000727A0"/>
    <w:rsid w:val="00073581"/>
    <w:rsid w:val="00074511"/>
    <w:rsid w:val="000752F4"/>
    <w:rsid w:val="00075530"/>
    <w:rsid w:val="0008035B"/>
    <w:rsid w:val="0008143D"/>
    <w:rsid w:val="000821BD"/>
    <w:rsid w:val="00083D81"/>
    <w:rsid w:val="00084BB6"/>
    <w:rsid w:val="000852AF"/>
    <w:rsid w:val="00085D28"/>
    <w:rsid w:val="00085E6B"/>
    <w:rsid w:val="00087E73"/>
    <w:rsid w:val="000922CB"/>
    <w:rsid w:val="00092D4B"/>
    <w:rsid w:val="000941FB"/>
    <w:rsid w:val="00095065"/>
    <w:rsid w:val="00096448"/>
    <w:rsid w:val="000B7AA0"/>
    <w:rsid w:val="000C0368"/>
    <w:rsid w:val="000C36F7"/>
    <w:rsid w:val="000C5E67"/>
    <w:rsid w:val="000D5B76"/>
    <w:rsid w:val="000D621B"/>
    <w:rsid w:val="000E033D"/>
    <w:rsid w:val="000E162F"/>
    <w:rsid w:val="000E196D"/>
    <w:rsid w:val="000E3E9C"/>
    <w:rsid w:val="000E58F2"/>
    <w:rsid w:val="000E6C45"/>
    <w:rsid w:val="000E7EDA"/>
    <w:rsid w:val="000F02BD"/>
    <w:rsid w:val="000F23BA"/>
    <w:rsid w:val="000F35D3"/>
    <w:rsid w:val="000F7B7D"/>
    <w:rsid w:val="00100FF9"/>
    <w:rsid w:val="00103BDF"/>
    <w:rsid w:val="00104284"/>
    <w:rsid w:val="0011047C"/>
    <w:rsid w:val="00110B77"/>
    <w:rsid w:val="00111ACC"/>
    <w:rsid w:val="00111BBB"/>
    <w:rsid w:val="00120BFF"/>
    <w:rsid w:val="00127265"/>
    <w:rsid w:val="00130B99"/>
    <w:rsid w:val="001320A1"/>
    <w:rsid w:val="00134F0E"/>
    <w:rsid w:val="001355C5"/>
    <w:rsid w:val="0013573D"/>
    <w:rsid w:val="00137E50"/>
    <w:rsid w:val="00143503"/>
    <w:rsid w:val="001460E8"/>
    <w:rsid w:val="001471BD"/>
    <w:rsid w:val="00147395"/>
    <w:rsid w:val="0015085B"/>
    <w:rsid w:val="00153082"/>
    <w:rsid w:val="0015685A"/>
    <w:rsid w:val="00156F14"/>
    <w:rsid w:val="00157580"/>
    <w:rsid w:val="00162CD9"/>
    <w:rsid w:val="00163026"/>
    <w:rsid w:val="00165AB3"/>
    <w:rsid w:val="00174B18"/>
    <w:rsid w:val="00175594"/>
    <w:rsid w:val="00183888"/>
    <w:rsid w:val="001849D3"/>
    <w:rsid w:val="00191F1E"/>
    <w:rsid w:val="0019213A"/>
    <w:rsid w:val="00193011"/>
    <w:rsid w:val="001952C0"/>
    <w:rsid w:val="00195F45"/>
    <w:rsid w:val="00197383"/>
    <w:rsid w:val="001A18E8"/>
    <w:rsid w:val="001A2218"/>
    <w:rsid w:val="001A337D"/>
    <w:rsid w:val="001A77CB"/>
    <w:rsid w:val="001B1D74"/>
    <w:rsid w:val="001B458C"/>
    <w:rsid w:val="001B462F"/>
    <w:rsid w:val="001B49B8"/>
    <w:rsid w:val="001C0429"/>
    <w:rsid w:val="001C05F4"/>
    <w:rsid w:val="001C0ACD"/>
    <w:rsid w:val="001C4D43"/>
    <w:rsid w:val="001C4DD1"/>
    <w:rsid w:val="001C5E31"/>
    <w:rsid w:val="001D010D"/>
    <w:rsid w:val="001D0754"/>
    <w:rsid w:val="001D3DF8"/>
    <w:rsid w:val="001D4332"/>
    <w:rsid w:val="001D594B"/>
    <w:rsid w:val="001D7C65"/>
    <w:rsid w:val="001E0D3B"/>
    <w:rsid w:val="001E12FA"/>
    <w:rsid w:val="001E15F6"/>
    <w:rsid w:val="001E1C5F"/>
    <w:rsid w:val="001E3FED"/>
    <w:rsid w:val="001E40A6"/>
    <w:rsid w:val="001E4D33"/>
    <w:rsid w:val="001E6B24"/>
    <w:rsid w:val="001E770D"/>
    <w:rsid w:val="001E781A"/>
    <w:rsid w:val="001F3C30"/>
    <w:rsid w:val="001F47B0"/>
    <w:rsid w:val="00201EF1"/>
    <w:rsid w:val="00204706"/>
    <w:rsid w:val="002050B9"/>
    <w:rsid w:val="00205C9E"/>
    <w:rsid w:val="00213866"/>
    <w:rsid w:val="002156FD"/>
    <w:rsid w:val="00216774"/>
    <w:rsid w:val="00217A5E"/>
    <w:rsid w:val="00220A67"/>
    <w:rsid w:val="00221081"/>
    <w:rsid w:val="00223483"/>
    <w:rsid w:val="0022743F"/>
    <w:rsid w:val="0023284C"/>
    <w:rsid w:val="00235137"/>
    <w:rsid w:val="00237140"/>
    <w:rsid w:val="00244281"/>
    <w:rsid w:val="002443CB"/>
    <w:rsid w:val="00244AA4"/>
    <w:rsid w:val="00245327"/>
    <w:rsid w:val="00245819"/>
    <w:rsid w:val="00250779"/>
    <w:rsid w:val="00251C4F"/>
    <w:rsid w:val="00257600"/>
    <w:rsid w:val="002615B3"/>
    <w:rsid w:val="002630BE"/>
    <w:rsid w:val="002636BA"/>
    <w:rsid w:val="00264513"/>
    <w:rsid w:val="00267CEF"/>
    <w:rsid w:val="00270568"/>
    <w:rsid w:val="00270ED5"/>
    <w:rsid w:val="00275AFF"/>
    <w:rsid w:val="00276633"/>
    <w:rsid w:val="002822D7"/>
    <w:rsid w:val="00291BBD"/>
    <w:rsid w:val="00295E84"/>
    <w:rsid w:val="00297516"/>
    <w:rsid w:val="002977A5"/>
    <w:rsid w:val="002A114E"/>
    <w:rsid w:val="002A217A"/>
    <w:rsid w:val="002A2E09"/>
    <w:rsid w:val="002A4C4C"/>
    <w:rsid w:val="002A7E6D"/>
    <w:rsid w:val="002B067B"/>
    <w:rsid w:val="002B53F8"/>
    <w:rsid w:val="002C3836"/>
    <w:rsid w:val="002C666A"/>
    <w:rsid w:val="002C6DDF"/>
    <w:rsid w:val="002D2B59"/>
    <w:rsid w:val="002D3CFD"/>
    <w:rsid w:val="002E1628"/>
    <w:rsid w:val="002E204F"/>
    <w:rsid w:val="002E3E5C"/>
    <w:rsid w:val="002F181E"/>
    <w:rsid w:val="002F1888"/>
    <w:rsid w:val="002F1F6F"/>
    <w:rsid w:val="002F2208"/>
    <w:rsid w:val="002F25B0"/>
    <w:rsid w:val="002F3A8D"/>
    <w:rsid w:val="002F59BE"/>
    <w:rsid w:val="002F5D0B"/>
    <w:rsid w:val="003020F9"/>
    <w:rsid w:val="00302579"/>
    <w:rsid w:val="00304A1A"/>
    <w:rsid w:val="003067AF"/>
    <w:rsid w:val="00307378"/>
    <w:rsid w:val="00307A0D"/>
    <w:rsid w:val="003102B5"/>
    <w:rsid w:val="00313FC2"/>
    <w:rsid w:val="00315A67"/>
    <w:rsid w:val="00324C17"/>
    <w:rsid w:val="00324F1E"/>
    <w:rsid w:val="00325BBE"/>
    <w:rsid w:val="00327A19"/>
    <w:rsid w:val="00327D21"/>
    <w:rsid w:val="00331B66"/>
    <w:rsid w:val="00332C63"/>
    <w:rsid w:val="003350CA"/>
    <w:rsid w:val="00340F0C"/>
    <w:rsid w:val="0034195B"/>
    <w:rsid w:val="00341BAF"/>
    <w:rsid w:val="003436C9"/>
    <w:rsid w:val="00345299"/>
    <w:rsid w:val="003459F1"/>
    <w:rsid w:val="00347076"/>
    <w:rsid w:val="00347B10"/>
    <w:rsid w:val="003500A8"/>
    <w:rsid w:val="00352611"/>
    <w:rsid w:val="00354751"/>
    <w:rsid w:val="003578A3"/>
    <w:rsid w:val="00363B2F"/>
    <w:rsid w:val="00370299"/>
    <w:rsid w:val="003770A2"/>
    <w:rsid w:val="003776D6"/>
    <w:rsid w:val="00377C9B"/>
    <w:rsid w:val="003802D4"/>
    <w:rsid w:val="00380CC7"/>
    <w:rsid w:val="00385BD8"/>
    <w:rsid w:val="003876DC"/>
    <w:rsid w:val="00390238"/>
    <w:rsid w:val="00390AD7"/>
    <w:rsid w:val="003937BF"/>
    <w:rsid w:val="003940A9"/>
    <w:rsid w:val="003A113F"/>
    <w:rsid w:val="003A1442"/>
    <w:rsid w:val="003A3DB2"/>
    <w:rsid w:val="003A4BD7"/>
    <w:rsid w:val="003B1090"/>
    <w:rsid w:val="003B12AB"/>
    <w:rsid w:val="003B59E5"/>
    <w:rsid w:val="003B671C"/>
    <w:rsid w:val="003C1560"/>
    <w:rsid w:val="003C3C55"/>
    <w:rsid w:val="003C4538"/>
    <w:rsid w:val="003C70C8"/>
    <w:rsid w:val="003C7D44"/>
    <w:rsid w:val="003D1B7F"/>
    <w:rsid w:val="003D2CAD"/>
    <w:rsid w:val="003D3606"/>
    <w:rsid w:val="003D3DAC"/>
    <w:rsid w:val="003D5F28"/>
    <w:rsid w:val="003E0500"/>
    <w:rsid w:val="003E0F77"/>
    <w:rsid w:val="003E48B2"/>
    <w:rsid w:val="003E654E"/>
    <w:rsid w:val="003F233E"/>
    <w:rsid w:val="003F6D2A"/>
    <w:rsid w:val="003F7C94"/>
    <w:rsid w:val="004007E0"/>
    <w:rsid w:val="00401472"/>
    <w:rsid w:val="00403340"/>
    <w:rsid w:val="00406B92"/>
    <w:rsid w:val="0041069C"/>
    <w:rsid w:val="00411CF5"/>
    <w:rsid w:val="004121CF"/>
    <w:rsid w:val="00413D87"/>
    <w:rsid w:val="004231C8"/>
    <w:rsid w:val="0042402E"/>
    <w:rsid w:val="0042581D"/>
    <w:rsid w:val="004266A0"/>
    <w:rsid w:val="004317CD"/>
    <w:rsid w:val="004322AD"/>
    <w:rsid w:val="00432910"/>
    <w:rsid w:val="00437C22"/>
    <w:rsid w:val="004402A4"/>
    <w:rsid w:val="004403C7"/>
    <w:rsid w:val="00443554"/>
    <w:rsid w:val="004503EF"/>
    <w:rsid w:val="004514DE"/>
    <w:rsid w:val="004535FE"/>
    <w:rsid w:val="0045478F"/>
    <w:rsid w:val="00456352"/>
    <w:rsid w:val="0045637B"/>
    <w:rsid w:val="0046118D"/>
    <w:rsid w:val="00462ADA"/>
    <w:rsid w:val="00462D88"/>
    <w:rsid w:val="0046343A"/>
    <w:rsid w:val="0046535C"/>
    <w:rsid w:val="00465A5C"/>
    <w:rsid w:val="00465F5C"/>
    <w:rsid w:val="00466926"/>
    <w:rsid w:val="0047117F"/>
    <w:rsid w:val="0047119A"/>
    <w:rsid w:val="0047180B"/>
    <w:rsid w:val="004730DA"/>
    <w:rsid w:val="0047421F"/>
    <w:rsid w:val="00474F71"/>
    <w:rsid w:val="00476E88"/>
    <w:rsid w:val="004850C3"/>
    <w:rsid w:val="004857E7"/>
    <w:rsid w:val="00485CB6"/>
    <w:rsid w:val="00486E72"/>
    <w:rsid w:val="004879FF"/>
    <w:rsid w:val="00493082"/>
    <w:rsid w:val="00493FBB"/>
    <w:rsid w:val="00496B09"/>
    <w:rsid w:val="00497BEE"/>
    <w:rsid w:val="004A0F39"/>
    <w:rsid w:val="004A1E28"/>
    <w:rsid w:val="004A5754"/>
    <w:rsid w:val="004A6447"/>
    <w:rsid w:val="004A6FFD"/>
    <w:rsid w:val="004A7BF5"/>
    <w:rsid w:val="004B3528"/>
    <w:rsid w:val="004B406C"/>
    <w:rsid w:val="004B5098"/>
    <w:rsid w:val="004C1AC0"/>
    <w:rsid w:val="004C2AA5"/>
    <w:rsid w:val="004D62F5"/>
    <w:rsid w:val="004D7516"/>
    <w:rsid w:val="004E450B"/>
    <w:rsid w:val="004E6CC8"/>
    <w:rsid w:val="004E72F1"/>
    <w:rsid w:val="004E75AB"/>
    <w:rsid w:val="005023AE"/>
    <w:rsid w:val="00502745"/>
    <w:rsid w:val="0050277C"/>
    <w:rsid w:val="00502817"/>
    <w:rsid w:val="0050467D"/>
    <w:rsid w:val="0051130C"/>
    <w:rsid w:val="0051293F"/>
    <w:rsid w:val="005160F3"/>
    <w:rsid w:val="00516ACA"/>
    <w:rsid w:val="00516E19"/>
    <w:rsid w:val="00520DCB"/>
    <w:rsid w:val="00521E73"/>
    <w:rsid w:val="00524808"/>
    <w:rsid w:val="00524E66"/>
    <w:rsid w:val="00535BFC"/>
    <w:rsid w:val="00537083"/>
    <w:rsid w:val="00537BD4"/>
    <w:rsid w:val="005408DC"/>
    <w:rsid w:val="005548A4"/>
    <w:rsid w:val="005570D7"/>
    <w:rsid w:val="0056025E"/>
    <w:rsid w:val="00560314"/>
    <w:rsid w:val="0056126C"/>
    <w:rsid w:val="00561E0B"/>
    <w:rsid w:val="00562AFC"/>
    <w:rsid w:val="005660D4"/>
    <w:rsid w:val="0056625C"/>
    <w:rsid w:val="00573238"/>
    <w:rsid w:val="00573CB3"/>
    <w:rsid w:val="005755DD"/>
    <w:rsid w:val="005812D6"/>
    <w:rsid w:val="00581511"/>
    <w:rsid w:val="00583397"/>
    <w:rsid w:val="00583EA0"/>
    <w:rsid w:val="005939E9"/>
    <w:rsid w:val="005A711F"/>
    <w:rsid w:val="005A75C9"/>
    <w:rsid w:val="005A7E45"/>
    <w:rsid w:val="005B23F7"/>
    <w:rsid w:val="005B2EE1"/>
    <w:rsid w:val="005B4EC7"/>
    <w:rsid w:val="005B5475"/>
    <w:rsid w:val="005B7140"/>
    <w:rsid w:val="005C0428"/>
    <w:rsid w:val="005C3C8B"/>
    <w:rsid w:val="005C5112"/>
    <w:rsid w:val="005C6A61"/>
    <w:rsid w:val="005C729A"/>
    <w:rsid w:val="005D1208"/>
    <w:rsid w:val="005D134D"/>
    <w:rsid w:val="005D2A34"/>
    <w:rsid w:val="005D62E9"/>
    <w:rsid w:val="005D66BB"/>
    <w:rsid w:val="005D754C"/>
    <w:rsid w:val="005E06B5"/>
    <w:rsid w:val="005E0972"/>
    <w:rsid w:val="005E1637"/>
    <w:rsid w:val="005E176B"/>
    <w:rsid w:val="005E3C33"/>
    <w:rsid w:val="005E3E32"/>
    <w:rsid w:val="005E68FC"/>
    <w:rsid w:val="005F186B"/>
    <w:rsid w:val="005F5013"/>
    <w:rsid w:val="005F5402"/>
    <w:rsid w:val="005F7D94"/>
    <w:rsid w:val="0060031A"/>
    <w:rsid w:val="00602CEA"/>
    <w:rsid w:val="00603028"/>
    <w:rsid w:val="006039FC"/>
    <w:rsid w:val="00605571"/>
    <w:rsid w:val="0061117F"/>
    <w:rsid w:val="006165B2"/>
    <w:rsid w:val="00616F2A"/>
    <w:rsid w:val="006205FE"/>
    <w:rsid w:val="006210C8"/>
    <w:rsid w:val="00631331"/>
    <w:rsid w:val="00635E03"/>
    <w:rsid w:val="00635EFE"/>
    <w:rsid w:val="006413D8"/>
    <w:rsid w:val="00642684"/>
    <w:rsid w:val="006452CD"/>
    <w:rsid w:val="006468DF"/>
    <w:rsid w:val="00647E82"/>
    <w:rsid w:val="00650796"/>
    <w:rsid w:val="00654E60"/>
    <w:rsid w:val="0065737F"/>
    <w:rsid w:val="00657E58"/>
    <w:rsid w:val="006615D6"/>
    <w:rsid w:val="00661B1C"/>
    <w:rsid w:val="0066294B"/>
    <w:rsid w:val="00662BA5"/>
    <w:rsid w:val="006636B8"/>
    <w:rsid w:val="006651C5"/>
    <w:rsid w:val="00665E27"/>
    <w:rsid w:val="00667458"/>
    <w:rsid w:val="0067040C"/>
    <w:rsid w:val="00673217"/>
    <w:rsid w:val="00674106"/>
    <w:rsid w:val="00676DF5"/>
    <w:rsid w:val="00681335"/>
    <w:rsid w:val="006849ED"/>
    <w:rsid w:val="00684BF7"/>
    <w:rsid w:val="00685F97"/>
    <w:rsid w:val="006870E8"/>
    <w:rsid w:val="00687553"/>
    <w:rsid w:val="00692F33"/>
    <w:rsid w:val="00694CAB"/>
    <w:rsid w:val="00694D91"/>
    <w:rsid w:val="006955DD"/>
    <w:rsid w:val="006978E2"/>
    <w:rsid w:val="00697A4C"/>
    <w:rsid w:val="006A0D8D"/>
    <w:rsid w:val="006A6B74"/>
    <w:rsid w:val="006B0DD8"/>
    <w:rsid w:val="006B25D8"/>
    <w:rsid w:val="006B36A6"/>
    <w:rsid w:val="006B55E0"/>
    <w:rsid w:val="006B6F9B"/>
    <w:rsid w:val="006C31FF"/>
    <w:rsid w:val="006C386F"/>
    <w:rsid w:val="006C5085"/>
    <w:rsid w:val="006D0342"/>
    <w:rsid w:val="006D07A0"/>
    <w:rsid w:val="006D0ADC"/>
    <w:rsid w:val="006D156F"/>
    <w:rsid w:val="006D1D6A"/>
    <w:rsid w:val="006D2405"/>
    <w:rsid w:val="006D5264"/>
    <w:rsid w:val="006D6F2E"/>
    <w:rsid w:val="006E35BC"/>
    <w:rsid w:val="006E5871"/>
    <w:rsid w:val="006F0F80"/>
    <w:rsid w:val="006F2042"/>
    <w:rsid w:val="006F234E"/>
    <w:rsid w:val="006F264A"/>
    <w:rsid w:val="007034CB"/>
    <w:rsid w:val="0070387B"/>
    <w:rsid w:val="00710A15"/>
    <w:rsid w:val="00713B6D"/>
    <w:rsid w:val="007143EF"/>
    <w:rsid w:val="00714513"/>
    <w:rsid w:val="00715356"/>
    <w:rsid w:val="007203C8"/>
    <w:rsid w:val="0072605A"/>
    <w:rsid w:val="00727DB1"/>
    <w:rsid w:val="00730BE1"/>
    <w:rsid w:val="0073413A"/>
    <w:rsid w:val="007365CF"/>
    <w:rsid w:val="00736C95"/>
    <w:rsid w:val="007407CA"/>
    <w:rsid w:val="007432D4"/>
    <w:rsid w:val="0074793D"/>
    <w:rsid w:val="0075453B"/>
    <w:rsid w:val="007572E1"/>
    <w:rsid w:val="00757739"/>
    <w:rsid w:val="00761B22"/>
    <w:rsid w:val="00763C62"/>
    <w:rsid w:val="007660B3"/>
    <w:rsid w:val="007708F7"/>
    <w:rsid w:val="0077401D"/>
    <w:rsid w:val="00774172"/>
    <w:rsid w:val="00774A62"/>
    <w:rsid w:val="007862F9"/>
    <w:rsid w:val="00787763"/>
    <w:rsid w:val="00787B62"/>
    <w:rsid w:val="00791372"/>
    <w:rsid w:val="0079501C"/>
    <w:rsid w:val="00795ADB"/>
    <w:rsid w:val="007974D1"/>
    <w:rsid w:val="0079767A"/>
    <w:rsid w:val="007A1025"/>
    <w:rsid w:val="007A439D"/>
    <w:rsid w:val="007A4D4A"/>
    <w:rsid w:val="007A69C5"/>
    <w:rsid w:val="007A6DD0"/>
    <w:rsid w:val="007B03C6"/>
    <w:rsid w:val="007B3052"/>
    <w:rsid w:val="007B5904"/>
    <w:rsid w:val="007B6321"/>
    <w:rsid w:val="007B7A7F"/>
    <w:rsid w:val="007B7E1B"/>
    <w:rsid w:val="007C0918"/>
    <w:rsid w:val="007C1657"/>
    <w:rsid w:val="007C1C7C"/>
    <w:rsid w:val="007C3DD4"/>
    <w:rsid w:val="007C6FA3"/>
    <w:rsid w:val="007D02D1"/>
    <w:rsid w:val="007D0EBC"/>
    <w:rsid w:val="007D0F4D"/>
    <w:rsid w:val="007D104B"/>
    <w:rsid w:val="007D119B"/>
    <w:rsid w:val="007D154D"/>
    <w:rsid w:val="007D592E"/>
    <w:rsid w:val="007D5AA2"/>
    <w:rsid w:val="007D66CE"/>
    <w:rsid w:val="007D6734"/>
    <w:rsid w:val="007E0844"/>
    <w:rsid w:val="007E1B6C"/>
    <w:rsid w:val="007E3189"/>
    <w:rsid w:val="007F073F"/>
    <w:rsid w:val="007F376E"/>
    <w:rsid w:val="007F3C70"/>
    <w:rsid w:val="00805A11"/>
    <w:rsid w:val="008077CE"/>
    <w:rsid w:val="00810CEF"/>
    <w:rsid w:val="00813D56"/>
    <w:rsid w:val="00820550"/>
    <w:rsid w:val="00820B4D"/>
    <w:rsid w:val="008242E2"/>
    <w:rsid w:val="00824A9C"/>
    <w:rsid w:val="00825A6A"/>
    <w:rsid w:val="00826205"/>
    <w:rsid w:val="008266AC"/>
    <w:rsid w:val="00827DF0"/>
    <w:rsid w:val="008346CE"/>
    <w:rsid w:val="008355ED"/>
    <w:rsid w:val="008360A1"/>
    <w:rsid w:val="00836297"/>
    <w:rsid w:val="00843848"/>
    <w:rsid w:val="00845B3C"/>
    <w:rsid w:val="008530D8"/>
    <w:rsid w:val="00854692"/>
    <w:rsid w:val="008551BE"/>
    <w:rsid w:val="008563B7"/>
    <w:rsid w:val="00861A71"/>
    <w:rsid w:val="008648D3"/>
    <w:rsid w:val="00867DE8"/>
    <w:rsid w:val="00871AE3"/>
    <w:rsid w:val="00872D07"/>
    <w:rsid w:val="00872F24"/>
    <w:rsid w:val="0087549D"/>
    <w:rsid w:val="00877D63"/>
    <w:rsid w:val="00882CC0"/>
    <w:rsid w:val="00883D7A"/>
    <w:rsid w:val="00884956"/>
    <w:rsid w:val="00886B45"/>
    <w:rsid w:val="00890318"/>
    <w:rsid w:val="008919DA"/>
    <w:rsid w:val="00893EC2"/>
    <w:rsid w:val="008A5793"/>
    <w:rsid w:val="008A5F02"/>
    <w:rsid w:val="008A6D41"/>
    <w:rsid w:val="008B3016"/>
    <w:rsid w:val="008C01BE"/>
    <w:rsid w:val="008C2725"/>
    <w:rsid w:val="008C2809"/>
    <w:rsid w:val="008C753C"/>
    <w:rsid w:val="008C7DC6"/>
    <w:rsid w:val="008D0611"/>
    <w:rsid w:val="008D27D7"/>
    <w:rsid w:val="008D318A"/>
    <w:rsid w:val="008D4D7D"/>
    <w:rsid w:val="008D5282"/>
    <w:rsid w:val="008D5C71"/>
    <w:rsid w:val="008D6B4F"/>
    <w:rsid w:val="008E10DB"/>
    <w:rsid w:val="008E1C89"/>
    <w:rsid w:val="008E3582"/>
    <w:rsid w:val="008E5E46"/>
    <w:rsid w:val="008E720E"/>
    <w:rsid w:val="008E7D8F"/>
    <w:rsid w:val="008F0467"/>
    <w:rsid w:val="008F0B2F"/>
    <w:rsid w:val="008F25BE"/>
    <w:rsid w:val="008F7F91"/>
    <w:rsid w:val="00901D97"/>
    <w:rsid w:val="00911569"/>
    <w:rsid w:val="0091265A"/>
    <w:rsid w:val="00915B3A"/>
    <w:rsid w:val="009166A9"/>
    <w:rsid w:val="00917920"/>
    <w:rsid w:val="00917E12"/>
    <w:rsid w:val="00917E2C"/>
    <w:rsid w:val="0092374D"/>
    <w:rsid w:val="00926D0F"/>
    <w:rsid w:val="00931CDA"/>
    <w:rsid w:val="0093259C"/>
    <w:rsid w:val="00940FAB"/>
    <w:rsid w:val="00943A15"/>
    <w:rsid w:val="00944B58"/>
    <w:rsid w:val="00945A5D"/>
    <w:rsid w:val="00947C64"/>
    <w:rsid w:val="009515F7"/>
    <w:rsid w:val="009517BD"/>
    <w:rsid w:val="00965F3C"/>
    <w:rsid w:val="009712A0"/>
    <w:rsid w:val="00971A19"/>
    <w:rsid w:val="00973397"/>
    <w:rsid w:val="00974371"/>
    <w:rsid w:val="0097571C"/>
    <w:rsid w:val="00976A1B"/>
    <w:rsid w:val="00977661"/>
    <w:rsid w:val="00980683"/>
    <w:rsid w:val="009806FE"/>
    <w:rsid w:val="009813A5"/>
    <w:rsid w:val="00981542"/>
    <w:rsid w:val="00984F2B"/>
    <w:rsid w:val="00985AC6"/>
    <w:rsid w:val="009862AC"/>
    <w:rsid w:val="00987FBA"/>
    <w:rsid w:val="00992197"/>
    <w:rsid w:val="0099415E"/>
    <w:rsid w:val="0099416A"/>
    <w:rsid w:val="009A1151"/>
    <w:rsid w:val="009A1240"/>
    <w:rsid w:val="009A22D4"/>
    <w:rsid w:val="009A333F"/>
    <w:rsid w:val="009A38F2"/>
    <w:rsid w:val="009A5DB8"/>
    <w:rsid w:val="009A7ECD"/>
    <w:rsid w:val="009B1A09"/>
    <w:rsid w:val="009B5A5C"/>
    <w:rsid w:val="009B5AF3"/>
    <w:rsid w:val="009B5B27"/>
    <w:rsid w:val="009C498C"/>
    <w:rsid w:val="009C57B0"/>
    <w:rsid w:val="009D03F9"/>
    <w:rsid w:val="009D090B"/>
    <w:rsid w:val="009D3D22"/>
    <w:rsid w:val="009D53E2"/>
    <w:rsid w:val="009D689B"/>
    <w:rsid w:val="009D7D64"/>
    <w:rsid w:val="009E3B32"/>
    <w:rsid w:val="009E3BD9"/>
    <w:rsid w:val="009F0918"/>
    <w:rsid w:val="009F1842"/>
    <w:rsid w:val="009F2D80"/>
    <w:rsid w:val="009F3429"/>
    <w:rsid w:val="009F4750"/>
    <w:rsid w:val="009F68F8"/>
    <w:rsid w:val="009F6D1D"/>
    <w:rsid w:val="00A0040D"/>
    <w:rsid w:val="00A01CA3"/>
    <w:rsid w:val="00A0301B"/>
    <w:rsid w:val="00A03184"/>
    <w:rsid w:val="00A0581F"/>
    <w:rsid w:val="00A05C7F"/>
    <w:rsid w:val="00A0739F"/>
    <w:rsid w:val="00A13AE5"/>
    <w:rsid w:val="00A1583B"/>
    <w:rsid w:val="00A20574"/>
    <w:rsid w:val="00A218A3"/>
    <w:rsid w:val="00A23610"/>
    <w:rsid w:val="00A23A64"/>
    <w:rsid w:val="00A30DCD"/>
    <w:rsid w:val="00A31387"/>
    <w:rsid w:val="00A32C4E"/>
    <w:rsid w:val="00A32EE1"/>
    <w:rsid w:val="00A344DA"/>
    <w:rsid w:val="00A36C02"/>
    <w:rsid w:val="00A40A2D"/>
    <w:rsid w:val="00A418A6"/>
    <w:rsid w:val="00A44D1A"/>
    <w:rsid w:val="00A46E70"/>
    <w:rsid w:val="00A47583"/>
    <w:rsid w:val="00A50822"/>
    <w:rsid w:val="00A516BD"/>
    <w:rsid w:val="00A51E47"/>
    <w:rsid w:val="00A54451"/>
    <w:rsid w:val="00A55BDB"/>
    <w:rsid w:val="00A60C52"/>
    <w:rsid w:val="00A6563A"/>
    <w:rsid w:val="00A71117"/>
    <w:rsid w:val="00A72978"/>
    <w:rsid w:val="00A76F0F"/>
    <w:rsid w:val="00A81301"/>
    <w:rsid w:val="00A8373C"/>
    <w:rsid w:val="00A84001"/>
    <w:rsid w:val="00A842A7"/>
    <w:rsid w:val="00A843F3"/>
    <w:rsid w:val="00A865BF"/>
    <w:rsid w:val="00A90CF3"/>
    <w:rsid w:val="00A91BB9"/>
    <w:rsid w:val="00AA0E3F"/>
    <w:rsid w:val="00AA279C"/>
    <w:rsid w:val="00AA6D1B"/>
    <w:rsid w:val="00AB0233"/>
    <w:rsid w:val="00AB0A46"/>
    <w:rsid w:val="00AB0DCD"/>
    <w:rsid w:val="00AB2F10"/>
    <w:rsid w:val="00AB4D59"/>
    <w:rsid w:val="00AB7796"/>
    <w:rsid w:val="00AC0F8B"/>
    <w:rsid w:val="00AC3DB9"/>
    <w:rsid w:val="00AC4506"/>
    <w:rsid w:val="00AC505E"/>
    <w:rsid w:val="00AC5B93"/>
    <w:rsid w:val="00AC79D2"/>
    <w:rsid w:val="00AC7E81"/>
    <w:rsid w:val="00AD0EB0"/>
    <w:rsid w:val="00AD2EB4"/>
    <w:rsid w:val="00AD7534"/>
    <w:rsid w:val="00AE0126"/>
    <w:rsid w:val="00AE036B"/>
    <w:rsid w:val="00AE1B32"/>
    <w:rsid w:val="00AE2AB8"/>
    <w:rsid w:val="00AE3A98"/>
    <w:rsid w:val="00AE4EFD"/>
    <w:rsid w:val="00AE509B"/>
    <w:rsid w:val="00AE51E6"/>
    <w:rsid w:val="00AE5C3C"/>
    <w:rsid w:val="00AE7E0F"/>
    <w:rsid w:val="00AF3AA9"/>
    <w:rsid w:val="00AF496C"/>
    <w:rsid w:val="00AF49E5"/>
    <w:rsid w:val="00B003D3"/>
    <w:rsid w:val="00B05479"/>
    <w:rsid w:val="00B115D8"/>
    <w:rsid w:val="00B123DA"/>
    <w:rsid w:val="00B14271"/>
    <w:rsid w:val="00B145CA"/>
    <w:rsid w:val="00B14C2D"/>
    <w:rsid w:val="00B16477"/>
    <w:rsid w:val="00B16772"/>
    <w:rsid w:val="00B21FB7"/>
    <w:rsid w:val="00B23E1D"/>
    <w:rsid w:val="00B23EF5"/>
    <w:rsid w:val="00B2678F"/>
    <w:rsid w:val="00B31D41"/>
    <w:rsid w:val="00B33819"/>
    <w:rsid w:val="00B338A5"/>
    <w:rsid w:val="00B3583B"/>
    <w:rsid w:val="00B36114"/>
    <w:rsid w:val="00B402D1"/>
    <w:rsid w:val="00B44ACE"/>
    <w:rsid w:val="00B46DE9"/>
    <w:rsid w:val="00B531E3"/>
    <w:rsid w:val="00B53738"/>
    <w:rsid w:val="00B53CC0"/>
    <w:rsid w:val="00B544E8"/>
    <w:rsid w:val="00B55B9D"/>
    <w:rsid w:val="00B5600A"/>
    <w:rsid w:val="00B5614C"/>
    <w:rsid w:val="00B57077"/>
    <w:rsid w:val="00B63B3E"/>
    <w:rsid w:val="00B63FA1"/>
    <w:rsid w:val="00B6593C"/>
    <w:rsid w:val="00B65B2B"/>
    <w:rsid w:val="00B66485"/>
    <w:rsid w:val="00B71482"/>
    <w:rsid w:val="00B7170D"/>
    <w:rsid w:val="00B72BA7"/>
    <w:rsid w:val="00B769A8"/>
    <w:rsid w:val="00B77A6E"/>
    <w:rsid w:val="00B77C57"/>
    <w:rsid w:val="00B83C86"/>
    <w:rsid w:val="00B85155"/>
    <w:rsid w:val="00B861FD"/>
    <w:rsid w:val="00B87162"/>
    <w:rsid w:val="00B905CD"/>
    <w:rsid w:val="00B91CC9"/>
    <w:rsid w:val="00B9525C"/>
    <w:rsid w:val="00B9757B"/>
    <w:rsid w:val="00BA00A0"/>
    <w:rsid w:val="00BA1B21"/>
    <w:rsid w:val="00BA1B88"/>
    <w:rsid w:val="00BA1EBA"/>
    <w:rsid w:val="00BA28FC"/>
    <w:rsid w:val="00BA2F24"/>
    <w:rsid w:val="00BA40E6"/>
    <w:rsid w:val="00BA46AC"/>
    <w:rsid w:val="00BB43BA"/>
    <w:rsid w:val="00BB5649"/>
    <w:rsid w:val="00BC0195"/>
    <w:rsid w:val="00BC5D88"/>
    <w:rsid w:val="00BC70DB"/>
    <w:rsid w:val="00BD03B3"/>
    <w:rsid w:val="00BD29D1"/>
    <w:rsid w:val="00BD2E1A"/>
    <w:rsid w:val="00BE627F"/>
    <w:rsid w:val="00BE7B25"/>
    <w:rsid w:val="00BF3870"/>
    <w:rsid w:val="00BF527C"/>
    <w:rsid w:val="00C01083"/>
    <w:rsid w:val="00C0429E"/>
    <w:rsid w:val="00C04E0B"/>
    <w:rsid w:val="00C05A4A"/>
    <w:rsid w:val="00C07793"/>
    <w:rsid w:val="00C11D89"/>
    <w:rsid w:val="00C13047"/>
    <w:rsid w:val="00C20C8F"/>
    <w:rsid w:val="00C24441"/>
    <w:rsid w:val="00C26701"/>
    <w:rsid w:val="00C34FFA"/>
    <w:rsid w:val="00C35337"/>
    <w:rsid w:val="00C3540B"/>
    <w:rsid w:val="00C35CBB"/>
    <w:rsid w:val="00C40412"/>
    <w:rsid w:val="00C4434A"/>
    <w:rsid w:val="00C4593C"/>
    <w:rsid w:val="00C510DB"/>
    <w:rsid w:val="00C52A59"/>
    <w:rsid w:val="00C542A4"/>
    <w:rsid w:val="00C60B2A"/>
    <w:rsid w:val="00C611FA"/>
    <w:rsid w:val="00C631F3"/>
    <w:rsid w:val="00C63434"/>
    <w:rsid w:val="00C63956"/>
    <w:rsid w:val="00C63BCF"/>
    <w:rsid w:val="00C64999"/>
    <w:rsid w:val="00C67F38"/>
    <w:rsid w:val="00C70A09"/>
    <w:rsid w:val="00C722D6"/>
    <w:rsid w:val="00C7235B"/>
    <w:rsid w:val="00C72F1E"/>
    <w:rsid w:val="00C73DE4"/>
    <w:rsid w:val="00C81BBC"/>
    <w:rsid w:val="00C87248"/>
    <w:rsid w:val="00C91995"/>
    <w:rsid w:val="00C92888"/>
    <w:rsid w:val="00C95DC5"/>
    <w:rsid w:val="00C96D76"/>
    <w:rsid w:val="00CA0710"/>
    <w:rsid w:val="00CA2642"/>
    <w:rsid w:val="00CA296E"/>
    <w:rsid w:val="00CA362D"/>
    <w:rsid w:val="00CA4A97"/>
    <w:rsid w:val="00CA73CF"/>
    <w:rsid w:val="00CB11BF"/>
    <w:rsid w:val="00CC15A9"/>
    <w:rsid w:val="00CC1745"/>
    <w:rsid w:val="00CC54B3"/>
    <w:rsid w:val="00CC63D6"/>
    <w:rsid w:val="00CC663F"/>
    <w:rsid w:val="00CD309F"/>
    <w:rsid w:val="00CD3163"/>
    <w:rsid w:val="00CD3688"/>
    <w:rsid w:val="00CD5B59"/>
    <w:rsid w:val="00CD77E0"/>
    <w:rsid w:val="00CD7836"/>
    <w:rsid w:val="00CE01B5"/>
    <w:rsid w:val="00CE04C9"/>
    <w:rsid w:val="00CE3BE6"/>
    <w:rsid w:val="00CE53D2"/>
    <w:rsid w:val="00CE7332"/>
    <w:rsid w:val="00CF4607"/>
    <w:rsid w:val="00CF5A58"/>
    <w:rsid w:val="00CF628A"/>
    <w:rsid w:val="00D0030D"/>
    <w:rsid w:val="00D0341D"/>
    <w:rsid w:val="00D107BA"/>
    <w:rsid w:val="00D11F85"/>
    <w:rsid w:val="00D12498"/>
    <w:rsid w:val="00D13509"/>
    <w:rsid w:val="00D13A97"/>
    <w:rsid w:val="00D15EF3"/>
    <w:rsid w:val="00D16D66"/>
    <w:rsid w:val="00D2009E"/>
    <w:rsid w:val="00D23F6D"/>
    <w:rsid w:val="00D2452F"/>
    <w:rsid w:val="00D2549A"/>
    <w:rsid w:val="00D32772"/>
    <w:rsid w:val="00D32E22"/>
    <w:rsid w:val="00D3684A"/>
    <w:rsid w:val="00D40554"/>
    <w:rsid w:val="00D40E36"/>
    <w:rsid w:val="00D42A9F"/>
    <w:rsid w:val="00D4464E"/>
    <w:rsid w:val="00D46B54"/>
    <w:rsid w:val="00D528C9"/>
    <w:rsid w:val="00D54B01"/>
    <w:rsid w:val="00D56E11"/>
    <w:rsid w:val="00D60371"/>
    <w:rsid w:val="00D60C16"/>
    <w:rsid w:val="00D6187B"/>
    <w:rsid w:val="00D61ECD"/>
    <w:rsid w:val="00D62398"/>
    <w:rsid w:val="00D65ABE"/>
    <w:rsid w:val="00D66C1F"/>
    <w:rsid w:val="00D735E7"/>
    <w:rsid w:val="00D75513"/>
    <w:rsid w:val="00D76EA4"/>
    <w:rsid w:val="00D81D4C"/>
    <w:rsid w:val="00D83065"/>
    <w:rsid w:val="00D831C5"/>
    <w:rsid w:val="00D906D4"/>
    <w:rsid w:val="00D90AB4"/>
    <w:rsid w:val="00D93B6D"/>
    <w:rsid w:val="00D95738"/>
    <w:rsid w:val="00D970E3"/>
    <w:rsid w:val="00D97915"/>
    <w:rsid w:val="00DA3179"/>
    <w:rsid w:val="00DB2174"/>
    <w:rsid w:val="00DB23D6"/>
    <w:rsid w:val="00DB33B4"/>
    <w:rsid w:val="00DB41CA"/>
    <w:rsid w:val="00DB45C2"/>
    <w:rsid w:val="00DB57EE"/>
    <w:rsid w:val="00DB76B3"/>
    <w:rsid w:val="00DC1B7E"/>
    <w:rsid w:val="00DC2387"/>
    <w:rsid w:val="00DC3D45"/>
    <w:rsid w:val="00DD0D9E"/>
    <w:rsid w:val="00DD15F1"/>
    <w:rsid w:val="00DD2E41"/>
    <w:rsid w:val="00DD369A"/>
    <w:rsid w:val="00DD3C03"/>
    <w:rsid w:val="00DD4EA9"/>
    <w:rsid w:val="00DD5B50"/>
    <w:rsid w:val="00DD6012"/>
    <w:rsid w:val="00DD67EA"/>
    <w:rsid w:val="00DD6F85"/>
    <w:rsid w:val="00DE1744"/>
    <w:rsid w:val="00DE45F7"/>
    <w:rsid w:val="00DE6E8F"/>
    <w:rsid w:val="00DF1182"/>
    <w:rsid w:val="00DF24AF"/>
    <w:rsid w:val="00DF448D"/>
    <w:rsid w:val="00DF620F"/>
    <w:rsid w:val="00E00466"/>
    <w:rsid w:val="00E01CA0"/>
    <w:rsid w:val="00E036E9"/>
    <w:rsid w:val="00E0463F"/>
    <w:rsid w:val="00E04743"/>
    <w:rsid w:val="00E07DDC"/>
    <w:rsid w:val="00E07E0E"/>
    <w:rsid w:val="00E10BFA"/>
    <w:rsid w:val="00E10DFC"/>
    <w:rsid w:val="00E138E7"/>
    <w:rsid w:val="00E1460C"/>
    <w:rsid w:val="00E146D4"/>
    <w:rsid w:val="00E163E4"/>
    <w:rsid w:val="00E17B6A"/>
    <w:rsid w:val="00E17F34"/>
    <w:rsid w:val="00E20265"/>
    <w:rsid w:val="00E23827"/>
    <w:rsid w:val="00E23910"/>
    <w:rsid w:val="00E2392B"/>
    <w:rsid w:val="00E24085"/>
    <w:rsid w:val="00E26B9E"/>
    <w:rsid w:val="00E2731A"/>
    <w:rsid w:val="00E31C8C"/>
    <w:rsid w:val="00E35AD2"/>
    <w:rsid w:val="00E41688"/>
    <w:rsid w:val="00E4185A"/>
    <w:rsid w:val="00E423CE"/>
    <w:rsid w:val="00E44DBB"/>
    <w:rsid w:val="00E50356"/>
    <w:rsid w:val="00E5220A"/>
    <w:rsid w:val="00E52B11"/>
    <w:rsid w:val="00E53E6B"/>
    <w:rsid w:val="00E54A33"/>
    <w:rsid w:val="00E54DD4"/>
    <w:rsid w:val="00E55036"/>
    <w:rsid w:val="00E555E8"/>
    <w:rsid w:val="00E621F8"/>
    <w:rsid w:val="00E67382"/>
    <w:rsid w:val="00E70597"/>
    <w:rsid w:val="00E739B6"/>
    <w:rsid w:val="00E74A00"/>
    <w:rsid w:val="00E74CBB"/>
    <w:rsid w:val="00E75AFC"/>
    <w:rsid w:val="00E8081A"/>
    <w:rsid w:val="00E8091D"/>
    <w:rsid w:val="00E816B1"/>
    <w:rsid w:val="00E834BF"/>
    <w:rsid w:val="00E83C52"/>
    <w:rsid w:val="00E84CF0"/>
    <w:rsid w:val="00E9221C"/>
    <w:rsid w:val="00E97398"/>
    <w:rsid w:val="00EA23B0"/>
    <w:rsid w:val="00EA4700"/>
    <w:rsid w:val="00EA669F"/>
    <w:rsid w:val="00EB4563"/>
    <w:rsid w:val="00EB4876"/>
    <w:rsid w:val="00EB4997"/>
    <w:rsid w:val="00EB5352"/>
    <w:rsid w:val="00EB7364"/>
    <w:rsid w:val="00EC057A"/>
    <w:rsid w:val="00EC0EEA"/>
    <w:rsid w:val="00EC1414"/>
    <w:rsid w:val="00EC2A89"/>
    <w:rsid w:val="00ED120B"/>
    <w:rsid w:val="00ED40B3"/>
    <w:rsid w:val="00ED5D16"/>
    <w:rsid w:val="00ED72DD"/>
    <w:rsid w:val="00ED7355"/>
    <w:rsid w:val="00ED774F"/>
    <w:rsid w:val="00EE0CE9"/>
    <w:rsid w:val="00EE1319"/>
    <w:rsid w:val="00EE31E6"/>
    <w:rsid w:val="00EE3683"/>
    <w:rsid w:val="00EE44FF"/>
    <w:rsid w:val="00EE4FFE"/>
    <w:rsid w:val="00EE7659"/>
    <w:rsid w:val="00EF0A9E"/>
    <w:rsid w:val="00EF1CD2"/>
    <w:rsid w:val="00EF411B"/>
    <w:rsid w:val="00EF58E4"/>
    <w:rsid w:val="00EF5A22"/>
    <w:rsid w:val="00F007D5"/>
    <w:rsid w:val="00F03487"/>
    <w:rsid w:val="00F038D1"/>
    <w:rsid w:val="00F04374"/>
    <w:rsid w:val="00F04584"/>
    <w:rsid w:val="00F05BA1"/>
    <w:rsid w:val="00F073EF"/>
    <w:rsid w:val="00F10DA6"/>
    <w:rsid w:val="00F163BC"/>
    <w:rsid w:val="00F227FA"/>
    <w:rsid w:val="00F24C6B"/>
    <w:rsid w:val="00F25A6D"/>
    <w:rsid w:val="00F25AEE"/>
    <w:rsid w:val="00F31949"/>
    <w:rsid w:val="00F33CA1"/>
    <w:rsid w:val="00F456BE"/>
    <w:rsid w:val="00F4729A"/>
    <w:rsid w:val="00F5277D"/>
    <w:rsid w:val="00F5605F"/>
    <w:rsid w:val="00F57F56"/>
    <w:rsid w:val="00F61243"/>
    <w:rsid w:val="00F61D80"/>
    <w:rsid w:val="00F62F03"/>
    <w:rsid w:val="00F63DD7"/>
    <w:rsid w:val="00F641DA"/>
    <w:rsid w:val="00F66AEB"/>
    <w:rsid w:val="00F679D4"/>
    <w:rsid w:val="00F70F3D"/>
    <w:rsid w:val="00F716F2"/>
    <w:rsid w:val="00F722FB"/>
    <w:rsid w:val="00F73E89"/>
    <w:rsid w:val="00F7442B"/>
    <w:rsid w:val="00F76F42"/>
    <w:rsid w:val="00F775BA"/>
    <w:rsid w:val="00F83066"/>
    <w:rsid w:val="00F832B3"/>
    <w:rsid w:val="00F833D0"/>
    <w:rsid w:val="00F87876"/>
    <w:rsid w:val="00F92A9D"/>
    <w:rsid w:val="00F94C40"/>
    <w:rsid w:val="00F97F24"/>
    <w:rsid w:val="00FA09BD"/>
    <w:rsid w:val="00FA1D02"/>
    <w:rsid w:val="00FA3E4B"/>
    <w:rsid w:val="00FA7871"/>
    <w:rsid w:val="00FB05E7"/>
    <w:rsid w:val="00FB34D0"/>
    <w:rsid w:val="00FB5F2B"/>
    <w:rsid w:val="00FB6CAB"/>
    <w:rsid w:val="00FB7E38"/>
    <w:rsid w:val="00FC067A"/>
    <w:rsid w:val="00FC2282"/>
    <w:rsid w:val="00FC44E2"/>
    <w:rsid w:val="00FC56FF"/>
    <w:rsid w:val="00FC695A"/>
    <w:rsid w:val="00FC7AFC"/>
    <w:rsid w:val="00FD0B0B"/>
    <w:rsid w:val="00FD1C0E"/>
    <w:rsid w:val="00FD6E13"/>
    <w:rsid w:val="00FD78EC"/>
    <w:rsid w:val="00FD7F08"/>
    <w:rsid w:val="00FE01FF"/>
    <w:rsid w:val="00FE2E7A"/>
    <w:rsid w:val="00FE3632"/>
    <w:rsid w:val="00FE5643"/>
    <w:rsid w:val="00FE79E7"/>
    <w:rsid w:val="00FF1283"/>
    <w:rsid w:val="00FF2F89"/>
    <w:rsid w:val="00FF3336"/>
    <w:rsid w:val="00FF3507"/>
    <w:rsid w:val="00FF78C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5538" style="mso-position-vertical-relative:page" fill="f" fillcolor="white" stroke="f" strokecolor="red">
      <v:fill color="white" on="f"/>
      <v:stroke color="red" weight="2.5pt" on="f"/>
      <v:textbox inset="0,0,0,0"/>
      <o:colormenu v:ext="edit" strokecolor="none"/>
    </o:shapedefaults>
    <o:shapelayout v:ext="edit">
      <o:idmap v:ext="edit" data="1,40,46,49,58"/>
      <o:rules v:ext="edit">
        <o:r id="V:Rule176" type="connector" idref="#_x0000_s50417"/>
        <o:r id="V:Rule177" type="connector" idref="#_x0000_s50380"/>
        <o:r id="V:Rule178" type="connector" idref="#_x0000_s50286"/>
        <o:r id="V:Rule179" type="connector" idref="#_x0000_s50217"/>
        <o:r id="V:Rule180" type="connector" idref="#_x0000_s50297"/>
        <o:r id="V:Rule181" type="connector" idref="#_x0000_s47745"/>
        <o:r id="V:Rule182" type="connector" idref="#_x0000_s50193"/>
        <o:r id="V:Rule183" type="connector" idref="#_x0000_s50411"/>
        <o:r id="V:Rule184" type="connector" idref="#_x0000_s50212"/>
        <o:r id="V:Rule185" type="connector" idref="#_x0000_s47853"/>
        <o:r id="V:Rule186" type="connector" idref="#_x0000_s50205"/>
        <o:r id="V:Rule187" type="connector" idref="#_x0000_s50306"/>
        <o:r id="V:Rule188" type="connector" idref="#_x0000_s50222"/>
        <o:r id="V:Rule189" type="connector" idref="#_x0000_s48104"/>
        <o:r id="V:Rule190" type="connector" idref="#_x0000_s48077"/>
        <o:r id="V:Rule191" type="connector" idref="#_x0000_s48109"/>
        <o:r id="V:Rule192" type="connector" idref="#_x0000_s50414"/>
        <o:r id="V:Rule193" type="connector" idref="#_x0000_s48087"/>
        <o:r id="V:Rule194" type="connector" idref="#_x0000_s47856"/>
        <o:r id="V:Rule195" type="connector" idref="#_x0000_s50188"/>
        <o:r id="V:Rule196" type="connector" idref="#_x0000_s50229"/>
        <o:r id="V:Rule197" type="connector" idref="#_x0000_s47742"/>
        <o:r id="V:Rule198" type="connector" idref="#_x0000_s50753"/>
        <o:r id="V:Rule199" type="connector" idref="#_x0000_s50389"/>
        <o:r id="V:Rule200" type="connector" idref="#_x0000_s50227"/>
        <o:r id="V:Rule201" type="connector" idref="#_x0000_s50424"/>
        <o:r id="V:Rule202" type="connector" idref="#_x0000_s47850"/>
        <o:r id="V:Rule203" type="connector" idref="#_x0000_s50220"/>
        <o:r id="V:Rule204" type="connector" idref="#_x0000_s50423"/>
        <o:r id="V:Rule205" type="connector" idref="#_x0000_s48066"/>
        <o:r id="V:Rule206" type="connector" idref="#_x0000_s48070"/>
        <o:r id="V:Rule207" type="connector" idref="#_x0000_s48073"/>
        <o:r id="V:Rule208" type="connector" idref="#_x0000_s50398"/>
        <o:r id="V:Rule209" type="connector" idref="#_x0000_s50301"/>
        <o:r id="V:Rule210" type="connector" idref="#_x0000_s50230"/>
        <o:r id="V:Rule211" type="connector" idref="#_x0000_s50405"/>
        <o:r id="V:Rule212" type="connector" idref="#_x0000_s50295"/>
        <o:r id="V:Rule213" type="connector" idref="#_x0000_s50381"/>
        <o:r id="V:Rule214" type="connector" idref="#_x0000_s50396"/>
        <o:r id="V:Rule215" type="connector" idref="#_x0000_s1922">
          <o:proxy start="" idref="#_x0000_s1918" connectloc="2"/>
          <o:proxy end="" idref="#_x0000_s1919" connectloc="0"/>
        </o:r>
        <o:r id="V:Rule216" type="connector" idref="#_x0000_s48068"/>
        <o:r id="V:Rule217" type="connector" idref="#_x0000_s48119"/>
        <o:r id="V:Rule218" type="connector" idref="#_x0000_s48086"/>
        <o:r id="V:Rule219" type="connector" idref="#_x0000_s50757"/>
        <o:r id="V:Rule220" type="connector" idref="#_x0000_s47852"/>
        <o:r id="V:Rule221" type="connector" idref="#_x0000_s48076"/>
        <o:r id="V:Rule222" type="connector" idref="#_x0000_s47746"/>
        <o:r id="V:Rule223" type="connector" idref="#_x0000_s47849"/>
        <o:r id="V:Rule224" type="connector" idref="#_x0000_s48094"/>
        <o:r id="V:Rule225" type="connector" idref="#_x0000_s50209"/>
        <o:r id="V:Rule226" type="connector" idref="#_x0000_s50187"/>
        <o:r id="V:Rule227" type="connector" idref="#_x0000_s50427"/>
        <o:r id="V:Rule228" type="connector" idref="#_x0000_s50221"/>
        <o:r id="V:Rule229" type="connector" idref="#_x0000_s48115"/>
        <o:r id="V:Rule230" type="connector" idref="#_x0000_s48067"/>
        <o:r id="V:Rule231" type="connector" idref="#_x0000_s1921">
          <o:proxy start="" idref="#_x0000_s1915" connectloc="2"/>
          <o:proxy end="" idref="#_x0000_s1919" connectloc="0"/>
        </o:r>
        <o:r id="V:Rule232" type="connector" idref="#_x0000_s50197"/>
        <o:r id="V:Rule233" type="connector" idref="#_x0000_s48112"/>
        <o:r id="V:Rule234" type="connector" idref="#_x0000_s50219"/>
        <o:r id="V:Rule235" type="connector" idref="#_x0000_s50203"/>
        <o:r id="V:Rule236" type="connector" idref="#_x0000_s48078"/>
        <o:r id="V:Rule237" type="connector" idref="#_x0000_s48082"/>
        <o:r id="V:Rule238" type="connector" idref="#_x0000_s50758"/>
        <o:r id="V:Rule239" type="connector" idref="#_x0000_s48089"/>
        <o:r id="V:Rule240" type="connector" idref="#_x0000_s50384"/>
        <o:r id="V:Rule241" type="connector" idref="#_x0000_s48084"/>
        <o:r id="V:Rule242" type="connector" idref="#_x0000_s50225"/>
        <o:r id="V:Rule243" type="connector" idref="#_x0000_s50410"/>
        <o:r id="V:Rule244" type="connector" idref="#_x0000_s48116"/>
        <o:r id="V:Rule245" type="connector" idref="#_x0000_s50393"/>
        <o:r id="V:Rule246" type="connector" idref="#_x0000_s48074"/>
        <o:r id="V:Rule247" type="connector" idref="#_x0000_s48122"/>
        <o:r id="V:Rule248" type="connector" idref="#_x0000_s1917">
          <o:proxy start="" idref="#_x0000_s1914" connectloc="2"/>
          <o:proxy end="" idref="#_x0000_s1915" connectloc="0"/>
        </o:r>
        <o:r id="V:Rule249" type="connector" idref="#_x0000_s50303"/>
        <o:r id="V:Rule250" type="connector" idref="#_x0000_s50213"/>
        <o:r id="V:Rule251" type="connector" idref="#_x0000_s50223"/>
        <o:r id="V:Rule252" type="connector" idref="#_x0000_s50282"/>
        <o:r id="V:Rule253" type="connector" idref="#_x0000_s48079"/>
        <o:r id="V:Rule254" type="connector" idref="#_x0000_s50181"/>
        <o:r id="V:Rule255" type="connector" idref="#_x0000_s50377"/>
        <o:r id="V:Rule256" type="connector" idref="#_x0000_s48091"/>
        <o:r id="V:Rule257" type="connector" idref="#_x0000_s50426"/>
        <o:r id="V:Rule258" type="connector" idref="#_x0000_s50413"/>
        <o:r id="V:Rule259" type="connector" idref="#_x0000_s48069"/>
        <o:r id="V:Rule260" type="connector" idref="#_x0000_s48098"/>
        <o:r id="V:Rule261" type="connector" idref="#_x0000_s48072"/>
        <o:r id="V:Rule262" type="connector" idref="#_x0000_s50179"/>
        <o:r id="V:Rule263" type="connector" idref="#_x0000_s50294"/>
        <o:r id="V:Rule264" type="connector" idref="#_x0000_s50176"/>
        <o:r id="V:Rule265" type="connector" idref="#_x0000_s50292"/>
        <o:r id="V:Rule266" type="connector" idref="#_x0000_s50761"/>
        <o:r id="V:Rule267" type="connector" idref="#_x0000_s47743"/>
        <o:r id="V:Rule268" type="connector" idref="#_x0000_s50399"/>
        <o:r id="V:Rule269" type="connector" idref="#_x0000_s50422"/>
        <o:r id="V:Rule270" type="connector" idref="#_x0000_s48085"/>
        <o:r id="V:Rule271" type="connector" idref="#_x0000_s48125"/>
        <o:r id="V:Rule272" type="connector" idref="#_x0000_s50407"/>
        <o:r id="V:Rule273" type="connector" idref="#_x0000_s50404"/>
        <o:r id="V:Rule274" type="connector" idref="#_x0000_s50234"/>
        <o:r id="V:Rule275" type="connector" idref="#_x0000_s48071"/>
        <o:r id="V:Rule276" type="connector" idref="#_x0000_s50226"/>
        <o:r id="V:Rule277" type="connector" idref="#_x0000_s50289"/>
        <o:r id="V:Rule278" type="connector" idref="#_x0000_s50425"/>
        <o:r id="V:Rule279" type="connector" idref="#_x0000_s50291"/>
        <o:r id="V:Rule280" type="connector" idref="#_x0000_s50232"/>
        <o:r id="V:Rule281" type="connector" idref="#_x0000_s50383"/>
        <o:r id="V:Rule282" type="connector" idref="#_x0000_s50390"/>
        <o:r id="V:Rule283" type="connector" idref="#_x0000_s50395"/>
        <o:r id="V:Rule284" type="connector" idref="#_x0000_s48103"/>
        <o:r id="V:Rule285" type="connector" idref="#_x0000_s1916">
          <o:proxy start="" idref="#_x0000_s1913" connectloc="2"/>
          <o:proxy end="" idref="#_x0000_s1915" connectloc="0"/>
        </o:r>
        <o:r id="V:Rule286" type="connector" idref="#_x0000_s50402"/>
        <o:r id="V:Rule287" type="connector" idref="#_x0000_s48080"/>
        <o:r id="V:Rule288" type="connector" idref="#_x0000_s50420"/>
        <o:r id="V:Rule289" type="connector" idref="#_x0000_s50760"/>
        <o:r id="V:Rule290" type="connector" idref="#_x0000_s48113"/>
        <o:r id="V:Rule291" type="connector" idref="#_x0000_s48121"/>
        <o:r id="V:Rule292" type="connector" idref="#_x0000_s50194"/>
        <o:r id="V:Rule293" type="connector" idref="#_x0000_s48097"/>
        <o:r id="V:Rule294" type="connector" idref="#_x0000_s48127"/>
        <o:r id="V:Rule295" type="connector" idref="#_x0000_s48095"/>
        <o:r id="V:Rule296" type="connector" idref="#_x0000_s50300"/>
        <o:r id="V:Rule297" type="connector" idref="#_x0000_s50304"/>
        <o:r id="V:Rule298" type="connector" idref="#_x0000_s50759"/>
        <o:r id="V:Rule299" type="connector" idref="#_x0000_s48107"/>
        <o:r id="V:Rule300" type="connector" idref="#_x0000_s50387"/>
        <o:r id="V:Rule301" type="connector" idref="#_x0000_s48092"/>
        <o:r id="V:Rule302" type="connector" idref="#_x0000_s50307"/>
        <o:r id="V:Rule303" type="connector" idref="#_x0000_s50215"/>
        <o:r id="V:Rule304" type="connector" idref="#_x0000_s50182"/>
        <o:r id="V:Rule305" type="connector" idref="#_x0000_s50190"/>
        <o:r id="V:Rule306" type="connector" idref="#_x0000_s50756"/>
        <o:r id="V:Rule307" type="connector" idref="#_x0000_s50285"/>
        <o:r id="V:Rule308" type="connector" idref="#_x0000_s50191"/>
        <o:r id="V:Rule309" type="connector" idref="#_x0000_s50378"/>
        <o:r id="V:Rule310" type="connector" idref="#_x0000_s48118"/>
        <o:r id="V:Rule311" type="connector" idref="#_x0000_s50288"/>
        <o:r id="V:Rule312" type="connector" idref="#_x0000_s50214"/>
        <o:r id="V:Rule313" type="connector" idref="#_x0000_s48101"/>
        <o:r id="V:Rule314" type="connector" idref="#_x0000_s50206"/>
        <o:r id="V:Rule315" type="connector" idref="#_x0000_s50408"/>
        <o:r id="V:Rule316" type="connector" idref="#_x0000_s50185"/>
        <o:r id="V:Rule317" type="connector" idref="#_x0000_s50218"/>
        <o:r id="V:Rule318" type="connector" idref="#_x0000_s50200"/>
        <o:r id="V:Rule319" type="connector" idref="#_x0000_s50196"/>
        <o:r id="V:Rule320" type="connector" idref="#_x0000_s50416"/>
        <o:r id="V:Rule321" type="connector" idref="#_x0000_s50216"/>
        <o:r id="V:Rule322" type="connector" idref="#_x0000_s48100"/>
        <o:r id="V:Rule323" type="connector" idref="#_x0000_s50374"/>
        <o:r id="V:Rule324" type="connector" idref="#_x0000_s50233"/>
        <o:r id="V:Rule325" type="connector" idref="#_x0000_s50231"/>
        <o:r id="V:Rule326" type="connector" idref="#_x0000_s48106"/>
        <o:r id="V:Rule327" type="connector" idref="#_x0000_s50392"/>
        <o:r id="V:Rule328" type="connector" idref="#_x0000_s48088"/>
        <o:r id="V:Rule329" type="connector" idref="#_x0000_s50298"/>
        <o:r id="V:Rule330" type="connector" idref="#_x0000_s50235"/>
        <o:r id="V:Rule331" type="connector" idref="#_x0000_s50208"/>
        <o:r id="V:Rule332" type="connector" idref="#_x0000_s50228"/>
        <o:r id="V:Rule333" type="connector" idref="#_x0000_s48083"/>
        <o:r id="V:Rule334" type="connector" idref="#_x0000_s48110"/>
        <o:r id="V:Rule335" type="connector" idref="#_x0000_s50283"/>
        <o:r id="V:Rule336" type="connector" idref="#_x0000_s48081"/>
        <o:r id="V:Rule337" type="connector" idref="#_x0000_s50184"/>
        <o:r id="V:Rule338" type="connector" idref="#_x0000_s50419"/>
        <o:r id="V:Rule339" type="connector" idref="#_x0000_s47848"/>
        <o:r id="V:Rule340" type="connector" idref="#_x0000_s48124"/>
        <o:r id="V:Rule341" type="connector" idref="#_x0000_s50386"/>
        <o:r id="V:Rule342" type="connector" idref="#_x0000_s50199"/>
        <o:r id="V:Rule343" type="connector" idref="#_x0000_s1923">
          <o:proxy start="" idref="#_x0000_s1919" connectloc="2"/>
          <o:proxy end="" idref="#_x0000_s1920" connectloc="0"/>
        </o:r>
        <o:r id="V:Rule344" type="connector" idref="#_x0000_s50375"/>
        <o:r id="V:Rule345" type="connector" idref="#_x0000_s50401"/>
        <o:r id="V:Rule346" type="connector" idref="#_x0000_s50202"/>
        <o:r id="V:Rule347" type="connector" idref="#_x0000_s50178"/>
        <o:r id="V:Rule348" type="connector" idref="#_x0000_s48075"/>
        <o:r id="V:Rule349" type="connector" idref="#_x0000_s47855"/>
        <o:r id="V:Rule350" type="connector" idref="#_x0000_s50224"/>
      </o:rules>
      <o:regrouptable v:ext="edit">
        <o:entry new="1" old="0"/>
        <o:entry new="2" old="0"/>
        <o:entry new="3" old="0"/>
        <o:entry new="4" old="0"/>
        <o:entry new="5" old="4"/>
        <o:entry new="6" old="5"/>
        <o:entry new="7" old="0"/>
        <o:entry new="8" old="7"/>
        <o:entry new="9" old="0"/>
        <o:entry new="10" old="0"/>
        <o:entry new="11" old="10"/>
        <o:entry new="12" old="0"/>
        <o:entry new="13" old="0"/>
        <o:entry new="14" old="0"/>
        <o:entry new="15" old="14"/>
        <o:entry new="16" old="0"/>
        <o:entry new="17" old="0"/>
        <o:entry new="18" old="0"/>
        <o:entry new="19" old="0"/>
        <o:entry new="20" old="19"/>
        <o:entry new="21" old="0"/>
        <o:entry new="23" old="0"/>
        <o:entry new="24" old="23"/>
        <o:entry new="25" old="0"/>
        <o:entry new="26" old="0"/>
        <o:entry new="27" old="0"/>
        <o:entry new="28" old="0"/>
        <o:entry new="29" old="0"/>
        <o:entry new="30" old="0"/>
        <o:entry new="31" old="0"/>
        <o:entry new="32" old="0"/>
        <o:entry new="33" old="0"/>
        <o:entry new="34" old="0"/>
        <o:entry new="35" old="0"/>
        <o:entry new="36" old="0"/>
        <o:entry new="37" old="0"/>
        <o:entry new="38" old="0"/>
        <o:entry new="39" old="38"/>
        <o:entry new="40" old="0"/>
        <o:entry new="41" old="0"/>
        <o:entry new="42" old="0"/>
        <o:entry new="43" old="0"/>
        <o:entry new="44" old="0"/>
        <o:entry new="45" old="44"/>
        <o:entry new="46" old="44"/>
        <o:entry new="47" old="46"/>
        <o:entry new="48" old="46"/>
        <o:entry new="49" old="47"/>
        <o:entry new="50" old="45"/>
        <o:entry new="51" old="44"/>
        <o:entry new="52" old="51"/>
        <o:entry new="53" old="44"/>
        <o:entry new="54" old="5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ahoma"/>
        <w:sz w:val="56"/>
        <w:szCs w:val="56"/>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03C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nhideWhenUsed/>
    <w:rsid w:val="00BD29D1"/>
    <w:rPr>
      <w:rFonts w:ascii="Tahoma" w:hAnsi="Tahoma"/>
      <w:sz w:val="16"/>
      <w:szCs w:val="16"/>
    </w:rPr>
  </w:style>
  <w:style w:type="character" w:customStyle="1" w:styleId="Char">
    <w:name w:val="Κείμενο πλαισίου Char"/>
    <w:basedOn w:val="a0"/>
    <w:link w:val="a3"/>
    <w:rsid w:val="00BD29D1"/>
    <w:rPr>
      <w:rFonts w:ascii="Tahoma" w:hAnsi="Tahoma" w:cs="Tahoma"/>
      <w:sz w:val="16"/>
      <w:szCs w:val="16"/>
    </w:rPr>
  </w:style>
  <w:style w:type="character" w:styleId="a4">
    <w:name w:val="Placeholder Text"/>
    <w:basedOn w:val="a0"/>
    <w:uiPriority w:val="99"/>
    <w:semiHidden/>
    <w:rsid w:val="00D32772"/>
    <w:rPr>
      <w:color w:val="808080"/>
    </w:rPr>
  </w:style>
  <w:style w:type="paragraph" w:styleId="a5">
    <w:name w:val="List Paragraph"/>
    <w:basedOn w:val="a"/>
    <w:uiPriority w:val="34"/>
    <w:qFormat/>
    <w:rsid w:val="005E3E32"/>
    <w:pPr>
      <w:ind w:left="720"/>
      <w:contextualSpacing/>
    </w:pPr>
  </w:style>
  <w:style w:type="paragraph" w:customStyle="1" w:styleId="bottomtext">
    <w:name w:val="bottom_text"/>
    <w:basedOn w:val="a"/>
    <w:rsid w:val="00AD2EB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pyrights">
    <w:name w:val="copy_rights"/>
    <w:basedOn w:val="a"/>
    <w:rsid w:val="00AB0DCD"/>
    <w:pPr>
      <w:spacing w:before="100" w:beforeAutospacing="1" w:after="100" w:afterAutospacing="1"/>
    </w:pPr>
    <w:rPr>
      <w:rFonts w:ascii="Times New Roman" w:eastAsia="Times New Roman" w:hAnsi="Times New Roman" w:cs="Times New Roman"/>
      <w:sz w:val="24"/>
      <w:szCs w:val="24"/>
      <w:lang w:eastAsia="el-GR"/>
    </w:rPr>
  </w:style>
  <w:style w:type="table" w:styleId="a6">
    <w:name w:val="Table Grid"/>
    <w:basedOn w:val="a1"/>
    <w:rsid w:val="00363B2F"/>
    <w:rPr>
      <w:rFonts w:ascii="Times New Roman" w:eastAsia="Times New Roman" w:hAnsi="Times New Roman" w:cs="Times New Roman"/>
      <w:sz w:val="20"/>
      <w:szCs w:val="20"/>
      <w:lang w:eastAsia="el-G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ial28pt">
    <w:name w:val="Στυλ Arial 28 pt Έντονα"/>
    <w:basedOn w:val="a0"/>
    <w:rsid w:val="00E67382"/>
    <w:rPr>
      <w:rFonts w:ascii="Arial" w:hAnsi="Arial"/>
      <w:b/>
      <w:bCs/>
      <w:sz w:val="56"/>
    </w:rPr>
  </w:style>
</w:styles>
</file>

<file path=word/webSettings.xml><?xml version="1.0" encoding="utf-8"?>
<w:webSettings xmlns:r="http://schemas.openxmlformats.org/officeDocument/2006/relationships" xmlns:w="http://schemas.openxmlformats.org/wordprocessingml/2006/main">
  <w:divs>
    <w:div w:id="332728863">
      <w:bodyDiv w:val="1"/>
      <w:marLeft w:val="0"/>
      <w:marRight w:val="0"/>
      <w:marTop w:val="0"/>
      <w:marBottom w:val="0"/>
      <w:divBdr>
        <w:top w:val="none" w:sz="0" w:space="0" w:color="auto"/>
        <w:left w:val="none" w:sz="0" w:space="0" w:color="auto"/>
        <w:bottom w:val="none" w:sz="0" w:space="0" w:color="auto"/>
        <w:right w:val="none" w:sz="0" w:space="0" w:color="auto"/>
      </w:divBdr>
    </w:div>
    <w:div w:id="2090036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22.jpeg"/><Relationship Id="rId42" Type="http://schemas.openxmlformats.org/officeDocument/2006/relationships/image" Target="media/image43.emf"/><Relationship Id="rId63" Type="http://schemas.openxmlformats.org/officeDocument/2006/relationships/oleObject" Target="embeddings/oleObject6.bin"/><Relationship Id="rId84" Type="http://schemas.openxmlformats.org/officeDocument/2006/relationships/image" Target="media/image75.emf"/><Relationship Id="rId138" Type="http://schemas.openxmlformats.org/officeDocument/2006/relationships/oleObject" Target="embeddings/oleObject20.bin"/><Relationship Id="rId159" Type="http://schemas.openxmlformats.org/officeDocument/2006/relationships/image" Target="media/image137.emf"/><Relationship Id="rId170" Type="http://schemas.openxmlformats.org/officeDocument/2006/relationships/image" Target="media/image145.emf"/><Relationship Id="rId191" Type="http://schemas.openxmlformats.org/officeDocument/2006/relationships/image" Target="media/image164.jpeg"/><Relationship Id="rId205" Type="http://schemas.openxmlformats.org/officeDocument/2006/relationships/oleObject" Target="embeddings/oleObject35.bin"/><Relationship Id="rId226" Type="http://schemas.openxmlformats.org/officeDocument/2006/relationships/image" Target="media/image188.wmf"/><Relationship Id="rId247" Type="http://schemas.openxmlformats.org/officeDocument/2006/relationships/image" Target="media/image203.emf"/><Relationship Id="rId107" Type="http://schemas.openxmlformats.org/officeDocument/2006/relationships/oleObject" Target="embeddings/oleObject16.bin"/><Relationship Id="rId268" Type="http://schemas.openxmlformats.org/officeDocument/2006/relationships/image" Target="media/image219.emf"/><Relationship Id="rId289" Type="http://schemas.openxmlformats.org/officeDocument/2006/relationships/image" Target="media/image235.jpeg"/><Relationship Id="rId11" Type="http://schemas.openxmlformats.org/officeDocument/2006/relationships/image" Target="media/image12.png"/><Relationship Id="rId32" Type="http://schemas.openxmlformats.org/officeDocument/2006/relationships/image" Target="media/image33.emf"/><Relationship Id="rId53" Type="http://schemas.openxmlformats.org/officeDocument/2006/relationships/image" Target="media/image53.wmf"/><Relationship Id="rId74" Type="http://schemas.openxmlformats.org/officeDocument/2006/relationships/oleObject" Target="embeddings/oleObject8.bin"/><Relationship Id="rId128" Type="http://schemas.openxmlformats.org/officeDocument/2006/relationships/image" Target="media/image111.emf"/><Relationship Id="rId149" Type="http://schemas.openxmlformats.org/officeDocument/2006/relationships/image" Target="media/image128.png"/><Relationship Id="rId5" Type="http://schemas.openxmlformats.org/officeDocument/2006/relationships/webSettings" Target="webSettings.xml"/><Relationship Id="rId95" Type="http://schemas.openxmlformats.org/officeDocument/2006/relationships/oleObject" Target="embeddings/oleObject13.bin"/><Relationship Id="rId160" Type="http://schemas.openxmlformats.org/officeDocument/2006/relationships/image" Target="media/image138.emf"/><Relationship Id="rId181" Type="http://schemas.openxmlformats.org/officeDocument/2006/relationships/oleObject" Target="embeddings/oleObject27.bin"/><Relationship Id="rId216" Type="http://schemas.openxmlformats.org/officeDocument/2006/relationships/image" Target="media/image180.jpeg"/><Relationship Id="rId237" Type="http://schemas.openxmlformats.org/officeDocument/2006/relationships/image" Target="media/image196.emf"/><Relationship Id="rId258" Type="http://schemas.openxmlformats.org/officeDocument/2006/relationships/oleObject" Target="embeddings/oleObject46.bin"/><Relationship Id="rId279" Type="http://schemas.openxmlformats.org/officeDocument/2006/relationships/image" Target="media/image227.wmf"/><Relationship Id="rId22" Type="http://schemas.openxmlformats.org/officeDocument/2006/relationships/image" Target="media/image23.jpeg"/><Relationship Id="rId43" Type="http://schemas.openxmlformats.org/officeDocument/2006/relationships/image" Target="media/image44.emf"/><Relationship Id="rId64" Type="http://schemas.openxmlformats.org/officeDocument/2006/relationships/image" Target="media/image59.emf"/><Relationship Id="rId118" Type="http://schemas.openxmlformats.org/officeDocument/2006/relationships/image" Target="media/image103.jpeg"/><Relationship Id="rId139" Type="http://schemas.openxmlformats.org/officeDocument/2006/relationships/image" Target="media/image120.jpeg"/><Relationship Id="rId290" Type="http://schemas.openxmlformats.org/officeDocument/2006/relationships/image" Target="media/image236.jpeg"/><Relationship Id="rId85" Type="http://schemas.openxmlformats.org/officeDocument/2006/relationships/image" Target="media/image76.emf"/><Relationship Id="rId150" Type="http://schemas.openxmlformats.org/officeDocument/2006/relationships/image" Target="media/image129.emf"/><Relationship Id="rId171" Type="http://schemas.openxmlformats.org/officeDocument/2006/relationships/image" Target="media/image146.emf"/><Relationship Id="rId192" Type="http://schemas.openxmlformats.org/officeDocument/2006/relationships/image" Target="media/image165.wmf"/><Relationship Id="rId206" Type="http://schemas.openxmlformats.org/officeDocument/2006/relationships/image" Target="media/image172.emf"/><Relationship Id="rId227" Type="http://schemas.openxmlformats.org/officeDocument/2006/relationships/oleObject" Target="embeddings/oleObject40.bin"/><Relationship Id="rId248" Type="http://schemas.openxmlformats.org/officeDocument/2006/relationships/image" Target="media/image204.emf"/><Relationship Id="rId269" Type="http://schemas.openxmlformats.org/officeDocument/2006/relationships/image" Target="media/image220.jpeg"/><Relationship Id="rId12" Type="http://schemas.openxmlformats.org/officeDocument/2006/relationships/image" Target="media/image13.png"/><Relationship Id="rId33" Type="http://schemas.openxmlformats.org/officeDocument/2006/relationships/image" Target="media/image34.emf"/><Relationship Id="rId108" Type="http://schemas.openxmlformats.org/officeDocument/2006/relationships/image" Target="media/image93.jpeg"/><Relationship Id="rId129" Type="http://schemas.openxmlformats.org/officeDocument/2006/relationships/image" Target="media/image112.wmf"/><Relationship Id="rId280" Type="http://schemas.openxmlformats.org/officeDocument/2006/relationships/oleObject" Target="embeddings/oleObject54.bin"/><Relationship Id="rId54" Type="http://schemas.openxmlformats.org/officeDocument/2006/relationships/oleObject" Target="embeddings/oleObject2.bin"/><Relationship Id="rId75" Type="http://schemas.openxmlformats.org/officeDocument/2006/relationships/image" Target="media/image68.emf"/><Relationship Id="rId96" Type="http://schemas.openxmlformats.org/officeDocument/2006/relationships/image" Target="media/image84.wmf"/><Relationship Id="rId140" Type="http://schemas.openxmlformats.org/officeDocument/2006/relationships/image" Target="media/image121.emf"/><Relationship Id="rId161" Type="http://schemas.openxmlformats.org/officeDocument/2006/relationships/image" Target="media/image139.wmf"/><Relationship Id="rId182" Type="http://schemas.openxmlformats.org/officeDocument/2006/relationships/image" Target="media/image156.jpeg"/><Relationship Id="rId217" Type="http://schemas.openxmlformats.org/officeDocument/2006/relationships/image" Target="media/image181.emf"/><Relationship Id="rId6" Type="http://schemas.openxmlformats.org/officeDocument/2006/relationships/image" Target="media/image7.jpeg"/><Relationship Id="rId238" Type="http://schemas.openxmlformats.org/officeDocument/2006/relationships/image" Target="media/image197.emf"/><Relationship Id="rId259" Type="http://schemas.openxmlformats.org/officeDocument/2006/relationships/image" Target="media/image214.wmf"/><Relationship Id="rId23" Type="http://schemas.openxmlformats.org/officeDocument/2006/relationships/image" Target="media/image24.jpeg"/><Relationship Id="rId119" Type="http://schemas.openxmlformats.org/officeDocument/2006/relationships/image" Target="media/image104.jpeg"/><Relationship Id="rId270" Type="http://schemas.openxmlformats.org/officeDocument/2006/relationships/image" Target="media/image221.emf"/><Relationship Id="rId291" Type="http://schemas.openxmlformats.org/officeDocument/2006/relationships/fontTable" Target="fontTable.xml"/><Relationship Id="rId44" Type="http://schemas.openxmlformats.org/officeDocument/2006/relationships/image" Target="media/image45.emf"/><Relationship Id="rId65" Type="http://schemas.openxmlformats.org/officeDocument/2006/relationships/image" Target="media/image60.emf"/><Relationship Id="rId86" Type="http://schemas.openxmlformats.org/officeDocument/2006/relationships/image" Target="media/image77.emf"/><Relationship Id="rId130" Type="http://schemas.openxmlformats.org/officeDocument/2006/relationships/oleObject" Target="embeddings/oleObject19.bin"/><Relationship Id="rId151" Type="http://schemas.openxmlformats.org/officeDocument/2006/relationships/image" Target="media/image130.emf"/><Relationship Id="rId172" Type="http://schemas.openxmlformats.org/officeDocument/2006/relationships/image" Target="media/image147.emf"/><Relationship Id="rId193" Type="http://schemas.openxmlformats.org/officeDocument/2006/relationships/oleObject" Target="embeddings/oleObject29.bin"/><Relationship Id="rId207" Type="http://schemas.openxmlformats.org/officeDocument/2006/relationships/image" Target="media/image173.jpeg"/><Relationship Id="rId228" Type="http://schemas.openxmlformats.org/officeDocument/2006/relationships/image" Target="media/image189.emf"/><Relationship Id="rId249" Type="http://schemas.openxmlformats.org/officeDocument/2006/relationships/image" Target="media/image205.emf"/><Relationship Id="rId13" Type="http://schemas.openxmlformats.org/officeDocument/2006/relationships/image" Target="media/image14.jpeg"/><Relationship Id="rId109" Type="http://schemas.openxmlformats.org/officeDocument/2006/relationships/image" Target="media/image94.jpeg"/><Relationship Id="rId260" Type="http://schemas.openxmlformats.org/officeDocument/2006/relationships/oleObject" Target="embeddings/oleObject47.bin"/><Relationship Id="rId281" Type="http://schemas.openxmlformats.org/officeDocument/2006/relationships/image" Target="media/image228.jpeg"/><Relationship Id="rId34" Type="http://schemas.openxmlformats.org/officeDocument/2006/relationships/image" Target="media/image35.jpeg"/><Relationship Id="rId50" Type="http://schemas.openxmlformats.org/officeDocument/2006/relationships/image" Target="media/image51.jpeg"/><Relationship Id="rId55" Type="http://schemas.openxmlformats.org/officeDocument/2006/relationships/image" Target="media/image54.wmf"/><Relationship Id="rId76" Type="http://schemas.openxmlformats.org/officeDocument/2006/relationships/image" Target="media/image69.jpeg"/><Relationship Id="rId97" Type="http://schemas.openxmlformats.org/officeDocument/2006/relationships/oleObject" Target="embeddings/oleObject14.bin"/><Relationship Id="rId104" Type="http://schemas.openxmlformats.org/officeDocument/2006/relationships/image" Target="media/image90.emf"/><Relationship Id="rId120" Type="http://schemas.openxmlformats.org/officeDocument/2006/relationships/image" Target="media/image105.emf"/><Relationship Id="rId125" Type="http://schemas.openxmlformats.org/officeDocument/2006/relationships/image" Target="media/image108.jpeg"/><Relationship Id="rId141" Type="http://schemas.openxmlformats.org/officeDocument/2006/relationships/image" Target="media/image122.emf"/><Relationship Id="rId146" Type="http://schemas.openxmlformats.org/officeDocument/2006/relationships/image" Target="media/image126.wmf"/><Relationship Id="rId167" Type="http://schemas.openxmlformats.org/officeDocument/2006/relationships/oleObject" Target="embeddings/oleObject26.bin"/><Relationship Id="rId188" Type="http://schemas.openxmlformats.org/officeDocument/2006/relationships/image" Target="media/image161.jpeg"/><Relationship Id="rId7" Type="http://schemas.openxmlformats.org/officeDocument/2006/relationships/image" Target="media/image8.png"/><Relationship Id="rId71" Type="http://schemas.openxmlformats.org/officeDocument/2006/relationships/image" Target="media/image66.wmf"/><Relationship Id="rId92" Type="http://schemas.openxmlformats.org/officeDocument/2006/relationships/image" Target="media/image82.wmf"/><Relationship Id="rId162" Type="http://schemas.openxmlformats.org/officeDocument/2006/relationships/oleObject" Target="embeddings/oleObject24.bin"/><Relationship Id="rId183" Type="http://schemas.openxmlformats.org/officeDocument/2006/relationships/image" Target="media/image157.jpeg"/><Relationship Id="rId213" Type="http://schemas.openxmlformats.org/officeDocument/2006/relationships/image" Target="media/image177.emf"/><Relationship Id="rId218" Type="http://schemas.openxmlformats.org/officeDocument/2006/relationships/image" Target="media/image182.emf"/><Relationship Id="rId234" Type="http://schemas.openxmlformats.org/officeDocument/2006/relationships/image" Target="media/image193.emf"/><Relationship Id="rId239" Type="http://schemas.openxmlformats.org/officeDocument/2006/relationships/image" Target="media/image198.wmf"/><Relationship Id="rId2" Type="http://schemas.openxmlformats.org/officeDocument/2006/relationships/numbering" Target="numbering.xml"/><Relationship Id="rId29" Type="http://schemas.openxmlformats.org/officeDocument/2006/relationships/image" Target="media/image30.jpeg"/><Relationship Id="rId250" Type="http://schemas.openxmlformats.org/officeDocument/2006/relationships/image" Target="media/image206.emf"/><Relationship Id="rId255" Type="http://schemas.openxmlformats.org/officeDocument/2006/relationships/image" Target="media/image211.emf"/><Relationship Id="rId271" Type="http://schemas.openxmlformats.org/officeDocument/2006/relationships/image" Target="media/image222.jpeg"/><Relationship Id="rId276" Type="http://schemas.openxmlformats.org/officeDocument/2006/relationships/oleObject" Target="embeddings/oleObject52.bin"/><Relationship Id="rId292" Type="http://schemas.openxmlformats.org/officeDocument/2006/relationships/theme" Target="theme/theme1.xml"/><Relationship Id="rId24" Type="http://schemas.openxmlformats.org/officeDocument/2006/relationships/image" Target="media/image25.jpeg"/><Relationship Id="rId40" Type="http://schemas.openxmlformats.org/officeDocument/2006/relationships/image" Target="media/image41.emf"/><Relationship Id="rId45" Type="http://schemas.openxmlformats.org/officeDocument/2006/relationships/image" Target="media/image46.emf"/><Relationship Id="rId66" Type="http://schemas.openxmlformats.org/officeDocument/2006/relationships/image" Target="media/image61.emf"/><Relationship Id="rId87" Type="http://schemas.openxmlformats.org/officeDocument/2006/relationships/image" Target="media/image78.emf"/><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image" Target="media/image113.emf"/><Relationship Id="rId136" Type="http://schemas.openxmlformats.org/officeDocument/2006/relationships/image" Target="media/image118.emf"/><Relationship Id="rId157" Type="http://schemas.openxmlformats.org/officeDocument/2006/relationships/oleObject" Target="embeddings/oleObject23.bin"/><Relationship Id="rId178" Type="http://schemas.openxmlformats.org/officeDocument/2006/relationships/image" Target="media/image153.jpeg"/><Relationship Id="rId61" Type="http://schemas.openxmlformats.org/officeDocument/2006/relationships/image" Target="media/image57.jpeg"/><Relationship Id="rId82" Type="http://schemas.openxmlformats.org/officeDocument/2006/relationships/image" Target="media/image73.emf"/><Relationship Id="rId152" Type="http://schemas.openxmlformats.org/officeDocument/2006/relationships/image" Target="media/image131.jpeg"/><Relationship Id="rId173" Type="http://schemas.openxmlformats.org/officeDocument/2006/relationships/image" Target="media/image148.emf"/><Relationship Id="rId194" Type="http://schemas.openxmlformats.org/officeDocument/2006/relationships/image" Target="media/image166.wmf"/><Relationship Id="rId199" Type="http://schemas.openxmlformats.org/officeDocument/2006/relationships/oleObject" Target="embeddings/oleObject32.bin"/><Relationship Id="rId203" Type="http://schemas.openxmlformats.org/officeDocument/2006/relationships/oleObject" Target="embeddings/oleObject34.bin"/><Relationship Id="rId208" Type="http://schemas.openxmlformats.org/officeDocument/2006/relationships/image" Target="media/image174.wmf"/><Relationship Id="rId229" Type="http://schemas.openxmlformats.org/officeDocument/2006/relationships/image" Target="media/image190.emf"/><Relationship Id="rId19" Type="http://schemas.openxmlformats.org/officeDocument/2006/relationships/image" Target="media/image20.jpeg"/><Relationship Id="rId224" Type="http://schemas.openxmlformats.org/officeDocument/2006/relationships/image" Target="media/image187.wmf"/><Relationship Id="rId240" Type="http://schemas.openxmlformats.org/officeDocument/2006/relationships/oleObject" Target="embeddings/oleObject43.bin"/><Relationship Id="rId245" Type="http://schemas.openxmlformats.org/officeDocument/2006/relationships/oleObject" Target="embeddings/oleObject45.bin"/><Relationship Id="rId261" Type="http://schemas.openxmlformats.org/officeDocument/2006/relationships/image" Target="media/image215.wmf"/><Relationship Id="rId266" Type="http://schemas.openxmlformats.org/officeDocument/2006/relationships/image" Target="media/image217.jpeg"/><Relationship Id="rId287" Type="http://schemas.openxmlformats.org/officeDocument/2006/relationships/image" Target="media/image233.png"/><Relationship Id="rId14" Type="http://schemas.openxmlformats.org/officeDocument/2006/relationships/image" Target="media/image15.jpeg"/><Relationship Id="rId30" Type="http://schemas.openxmlformats.org/officeDocument/2006/relationships/image" Target="media/image31.jpeg"/><Relationship Id="rId35" Type="http://schemas.openxmlformats.org/officeDocument/2006/relationships/image" Target="media/image36.jpeg"/><Relationship Id="rId56" Type="http://schemas.openxmlformats.org/officeDocument/2006/relationships/oleObject" Target="embeddings/oleObject3.bin"/><Relationship Id="rId77" Type="http://schemas.openxmlformats.org/officeDocument/2006/relationships/image" Target="media/image70.jpeg"/><Relationship Id="rId100" Type="http://schemas.openxmlformats.org/officeDocument/2006/relationships/image" Target="media/image86.emf"/><Relationship Id="rId105" Type="http://schemas.openxmlformats.org/officeDocument/2006/relationships/image" Target="media/image91.emf"/><Relationship Id="rId126" Type="http://schemas.openxmlformats.org/officeDocument/2006/relationships/image" Target="media/image109.jpeg"/><Relationship Id="rId147" Type="http://schemas.openxmlformats.org/officeDocument/2006/relationships/oleObject" Target="embeddings/oleObject22.bin"/><Relationship Id="rId168" Type="http://schemas.openxmlformats.org/officeDocument/2006/relationships/image" Target="media/image143.jpeg"/><Relationship Id="rId282" Type="http://schemas.openxmlformats.org/officeDocument/2006/relationships/image" Target="media/image229.jpeg"/><Relationship Id="rId8" Type="http://schemas.openxmlformats.org/officeDocument/2006/relationships/image" Target="media/image9.emf"/><Relationship Id="rId51" Type="http://schemas.openxmlformats.org/officeDocument/2006/relationships/image" Target="media/image52.wmf"/><Relationship Id="rId72" Type="http://schemas.openxmlformats.org/officeDocument/2006/relationships/oleObject" Target="embeddings/oleObject7.bin"/><Relationship Id="rId93" Type="http://schemas.openxmlformats.org/officeDocument/2006/relationships/oleObject" Target="embeddings/oleObject12.bin"/><Relationship Id="rId98" Type="http://schemas.openxmlformats.org/officeDocument/2006/relationships/image" Target="media/image85.wmf"/><Relationship Id="rId121" Type="http://schemas.openxmlformats.org/officeDocument/2006/relationships/image" Target="media/image106.wmf"/><Relationship Id="rId142" Type="http://schemas.openxmlformats.org/officeDocument/2006/relationships/image" Target="media/image123.emf"/><Relationship Id="rId163" Type="http://schemas.openxmlformats.org/officeDocument/2006/relationships/oleObject" Target="embeddings/oleObject25.bin"/><Relationship Id="rId184" Type="http://schemas.openxmlformats.org/officeDocument/2006/relationships/image" Target="media/image158.jpeg"/><Relationship Id="rId189" Type="http://schemas.openxmlformats.org/officeDocument/2006/relationships/image" Target="media/image162.jpeg"/><Relationship Id="rId219" Type="http://schemas.openxmlformats.org/officeDocument/2006/relationships/image" Target="media/image183.emf"/><Relationship Id="rId3" Type="http://schemas.openxmlformats.org/officeDocument/2006/relationships/styles" Target="styles.xml"/><Relationship Id="rId214" Type="http://schemas.openxmlformats.org/officeDocument/2006/relationships/image" Target="media/image178.jpeg"/><Relationship Id="rId230" Type="http://schemas.openxmlformats.org/officeDocument/2006/relationships/image" Target="media/image191.wmf"/><Relationship Id="rId235" Type="http://schemas.openxmlformats.org/officeDocument/2006/relationships/image" Target="media/image194.emf"/><Relationship Id="rId251" Type="http://schemas.openxmlformats.org/officeDocument/2006/relationships/image" Target="media/image207.emf"/><Relationship Id="rId256" Type="http://schemas.openxmlformats.org/officeDocument/2006/relationships/image" Target="media/image212.emf"/><Relationship Id="rId277" Type="http://schemas.openxmlformats.org/officeDocument/2006/relationships/image" Target="media/image226.wmf"/><Relationship Id="rId25" Type="http://schemas.openxmlformats.org/officeDocument/2006/relationships/image" Target="media/image26.png"/><Relationship Id="rId46" Type="http://schemas.openxmlformats.org/officeDocument/2006/relationships/image" Target="media/image47.emf"/><Relationship Id="rId67" Type="http://schemas.openxmlformats.org/officeDocument/2006/relationships/image" Target="media/image62.jpeg"/><Relationship Id="rId116" Type="http://schemas.openxmlformats.org/officeDocument/2006/relationships/image" Target="media/image101.jpeg"/><Relationship Id="rId137" Type="http://schemas.openxmlformats.org/officeDocument/2006/relationships/image" Target="media/image119.wmf"/><Relationship Id="rId158" Type="http://schemas.openxmlformats.org/officeDocument/2006/relationships/image" Target="media/image136.png"/><Relationship Id="rId272" Type="http://schemas.openxmlformats.org/officeDocument/2006/relationships/image" Target="media/image223.jpeg"/><Relationship Id="rId20" Type="http://schemas.openxmlformats.org/officeDocument/2006/relationships/image" Target="media/image21.png"/><Relationship Id="rId41" Type="http://schemas.openxmlformats.org/officeDocument/2006/relationships/image" Target="media/image42.emf"/><Relationship Id="rId62" Type="http://schemas.openxmlformats.org/officeDocument/2006/relationships/image" Target="media/image58.w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96.jpeg"/><Relationship Id="rId132" Type="http://schemas.openxmlformats.org/officeDocument/2006/relationships/image" Target="media/image114.emf"/><Relationship Id="rId153" Type="http://schemas.openxmlformats.org/officeDocument/2006/relationships/image" Target="media/image132.emf"/><Relationship Id="rId174" Type="http://schemas.openxmlformats.org/officeDocument/2006/relationships/image" Target="media/image149.jpeg"/><Relationship Id="rId179" Type="http://schemas.openxmlformats.org/officeDocument/2006/relationships/image" Target="media/image154.jpeg"/><Relationship Id="rId195" Type="http://schemas.openxmlformats.org/officeDocument/2006/relationships/oleObject" Target="embeddings/oleObject30.bin"/><Relationship Id="rId209" Type="http://schemas.openxmlformats.org/officeDocument/2006/relationships/oleObject" Target="embeddings/oleObject36.bin"/><Relationship Id="rId190" Type="http://schemas.openxmlformats.org/officeDocument/2006/relationships/image" Target="media/image163.jpeg"/><Relationship Id="rId204" Type="http://schemas.openxmlformats.org/officeDocument/2006/relationships/image" Target="media/image171.wmf"/><Relationship Id="rId220" Type="http://schemas.openxmlformats.org/officeDocument/2006/relationships/image" Target="media/image184.emf"/><Relationship Id="rId225" Type="http://schemas.openxmlformats.org/officeDocument/2006/relationships/oleObject" Target="embeddings/oleObject39.bin"/><Relationship Id="rId241" Type="http://schemas.openxmlformats.org/officeDocument/2006/relationships/image" Target="media/image199.emf"/><Relationship Id="rId246" Type="http://schemas.openxmlformats.org/officeDocument/2006/relationships/image" Target="media/image202.emf"/><Relationship Id="rId267" Type="http://schemas.openxmlformats.org/officeDocument/2006/relationships/image" Target="media/image218.emf"/><Relationship Id="rId288" Type="http://schemas.openxmlformats.org/officeDocument/2006/relationships/image" Target="media/image234.jpeg"/><Relationship Id="rId15" Type="http://schemas.openxmlformats.org/officeDocument/2006/relationships/image" Target="media/image16.jpeg"/><Relationship Id="rId36" Type="http://schemas.openxmlformats.org/officeDocument/2006/relationships/image" Target="media/image37.png"/><Relationship Id="rId57" Type="http://schemas.openxmlformats.org/officeDocument/2006/relationships/image" Target="media/image55.wmf"/><Relationship Id="rId106" Type="http://schemas.openxmlformats.org/officeDocument/2006/relationships/image" Target="media/image92.wmf"/><Relationship Id="rId127" Type="http://schemas.openxmlformats.org/officeDocument/2006/relationships/image" Target="media/image110.jpeg"/><Relationship Id="rId262" Type="http://schemas.openxmlformats.org/officeDocument/2006/relationships/oleObject" Target="embeddings/oleObject48.bin"/><Relationship Id="rId283" Type="http://schemas.openxmlformats.org/officeDocument/2006/relationships/image" Target="media/image230.jpeg"/><Relationship Id="rId10" Type="http://schemas.openxmlformats.org/officeDocument/2006/relationships/image" Target="media/image11.png"/><Relationship Id="rId31" Type="http://schemas.openxmlformats.org/officeDocument/2006/relationships/image" Target="media/image32.emf"/><Relationship Id="rId52" Type="http://schemas.openxmlformats.org/officeDocument/2006/relationships/oleObject" Target="embeddings/oleObject1.bin"/><Relationship Id="rId73" Type="http://schemas.openxmlformats.org/officeDocument/2006/relationships/image" Target="media/image67.wmf"/><Relationship Id="rId78" Type="http://schemas.openxmlformats.org/officeDocument/2006/relationships/image" Target="media/image71.wmf"/><Relationship Id="rId94" Type="http://schemas.openxmlformats.org/officeDocument/2006/relationships/image" Target="media/image83.wmf"/><Relationship Id="rId99" Type="http://schemas.openxmlformats.org/officeDocument/2006/relationships/oleObject" Target="embeddings/oleObject15.bin"/><Relationship Id="rId101" Type="http://schemas.openxmlformats.org/officeDocument/2006/relationships/image" Target="media/image87.emf"/><Relationship Id="rId122" Type="http://schemas.openxmlformats.org/officeDocument/2006/relationships/oleObject" Target="embeddings/oleObject17.bin"/><Relationship Id="rId143" Type="http://schemas.openxmlformats.org/officeDocument/2006/relationships/image" Target="media/image124.wmf"/><Relationship Id="rId148" Type="http://schemas.openxmlformats.org/officeDocument/2006/relationships/image" Target="media/image127.png"/><Relationship Id="rId164" Type="http://schemas.openxmlformats.org/officeDocument/2006/relationships/image" Target="media/image140.jpeg"/><Relationship Id="rId169" Type="http://schemas.openxmlformats.org/officeDocument/2006/relationships/image" Target="media/image144.emf"/><Relationship Id="rId185" Type="http://schemas.openxmlformats.org/officeDocument/2006/relationships/image" Target="media/image159.jpeg"/><Relationship Id="rId4" Type="http://schemas.openxmlformats.org/officeDocument/2006/relationships/settings" Target="settings.xml"/><Relationship Id="rId9" Type="http://schemas.openxmlformats.org/officeDocument/2006/relationships/image" Target="media/image10.png"/><Relationship Id="rId180" Type="http://schemas.openxmlformats.org/officeDocument/2006/relationships/image" Target="media/image155.wmf"/><Relationship Id="rId210" Type="http://schemas.openxmlformats.org/officeDocument/2006/relationships/image" Target="media/image175.emf"/><Relationship Id="rId215" Type="http://schemas.openxmlformats.org/officeDocument/2006/relationships/image" Target="media/image179.emf"/><Relationship Id="rId236" Type="http://schemas.openxmlformats.org/officeDocument/2006/relationships/image" Target="media/image195.emf"/><Relationship Id="rId257" Type="http://schemas.openxmlformats.org/officeDocument/2006/relationships/image" Target="media/image213.wmf"/><Relationship Id="rId278" Type="http://schemas.openxmlformats.org/officeDocument/2006/relationships/oleObject" Target="embeddings/oleObject53.bin"/><Relationship Id="rId26" Type="http://schemas.openxmlformats.org/officeDocument/2006/relationships/image" Target="media/image27.png"/><Relationship Id="rId231" Type="http://schemas.openxmlformats.org/officeDocument/2006/relationships/oleObject" Target="embeddings/oleObject41.bin"/><Relationship Id="rId252" Type="http://schemas.openxmlformats.org/officeDocument/2006/relationships/image" Target="media/image208.emf"/><Relationship Id="rId273" Type="http://schemas.openxmlformats.org/officeDocument/2006/relationships/image" Target="media/image224.wmf"/><Relationship Id="rId47" Type="http://schemas.openxmlformats.org/officeDocument/2006/relationships/image" Target="media/image48.emf"/><Relationship Id="rId68" Type="http://schemas.openxmlformats.org/officeDocument/2006/relationships/image" Target="media/image63.jpeg"/><Relationship Id="rId89" Type="http://schemas.openxmlformats.org/officeDocument/2006/relationships/image" Target="media/image80.emf"/><Relationship Id="rId112" Type="http://schemas.openxmlformats.org/officeDocument/2006/relationships/image" Target="media/image97.jpeg"/><Relationship Id="rId133" Type="http://schemas.openxmlformats.org/officeDocument/2006/relationships/image" Target="media/image115.emf"/><Relationship Id="rId154" Type="http://schemas.openxmlformats.org/officeDocument/2006/relationships/image" Target="media/image133.emf"/><Relationship Id="rId175" Type="http://schemas.openxmlformats.org/officeDocument/2006/relationships/image" Target="media/image150.jpeg"/><Relationship Id="rId196" Type="http://schemas.openxmlformats.org/officeDocument/2006/relationships/image" Target="media/image167.wmf"/><Relationship Id="rId200" Type="http://schemas.openxmlformats.org/officeDocument/2006/relationships/image" Target="media/image169.wmf"/><Relationship Id="rId16" Type="http://schemas.openxmlformats.org/officeDocument/2006/relationships/image" Target="media/image17.jpeg"/><Relationship Id="rId221" Type="http://schemas.openxmlformats.org/officeDocument/2006/relationships/image" Target="media/image185.jpeg"/><Relationship Id="rId242" Type="http://schemas.openxmlformats.org/officeDocument/2006/relationships/image" Target="media/image200.wmf"/><Relationship Id="rId263" Type="http://schemas.openxmlformats.org/officeDocument/2006/relationships/image" Target="media/image216.wmf"/><Relationship Id="rId284" Type="http://schemas.openxmlformats.org/officeDocument/2006/relationships/image" Target="media/image231.emf"/><Relationship Id="rId37" Type="http://schemas.openxmlformats.org/officeDocument/2006/relationships/image" Target="media/image38.jpeg"/><Relationship Id="rId58" Type="http://schemas.openxmlformats.org/officeDocument/2006/relationships/oleObject" Target="embeddings/oleObject4.bin"/><Relationship Id="rId79" Type="http://schemas.openxmlformats.org/officeDocument/2006/relationships/oleObject" Target="embeddings/oleObject9.bin"/><Relationship Id="rId102" Type="http://schemas.openxmlformats.org/officeDocument/2006/relationships/image" Target="media/image88.emf"/><Relationship Id="rId123" Type="http://schemas.openxmlformats.org/officeDocument/2006/relationships/image" Target="media/image107.wmf"/><Relationship Id="rId144" Type="http://schemas.openxmlformats.org/officeDocument/2006/relationships/oleObject" Target="embeddings/oleObject21.bin"/><Relationship Id="rId90" Type="http://schemas.openxmlformats.org/officeDocument/2006/relationships/image" Target="media/image81.wmf"/><Relationship Id="rId165" Type="http://schemas.openxmlformats.org/officeDocument/2006/relationships/image" Target="media/image141.emf"/><Relationship Id="rId186" Type="http://schemas.openxmlformats.org/officeDocument/2006/relationships/oleObject" Target="embeddings/oleObject28.bin"/><Relationship Id="rId211" Type="http://schemas.openxmlformats.org/officeDocument/2006/relationships/image" Target="media/image176.wmf"/><Relationship Id="rId232" Type="http://schemas.openxmlformats.org/officeDocument/2006/relationships/image" Target="media/image192.wmf"/><Relationship Id="rId253" Type="http://schemas.openxmlformats.org/officeDocument/2006/relationships/image" Target="media/image209.emf"/><Relationship Id="rId274" Type="http://schemas.openxmlformats.org/officeDocument/2006/relationships/oleObject" Target="embeddings/oleObject51.bin"/><Relationship Id="rId27" Type="http://schemas.openxmlformats.org/officeDocument/2006/relationships/image" Target="media/image28.jpeg"/><Relationship Id="rId48" Type="http://schemas.openxmlformats.org/officeDocument/2006/relationships/image" Target="media/image49.emf"/><Relationship Id="rId69" Type="http://schemas.openxmlformats.org/officeDocument/2006/relationships/image" Target="media/image64.jpeg"/><Relationship Id="rId113" Type="http://schemas.openxmlformats.org/officeDocument/2006/relationships/image" Target="media/image98.jpeg"/><Relationship Id="rId134" Type="http://schemas.openxmlformats.org/officeDocument/2006/relationships/image" Target="media/image116.emf"/><Relationship Id="rId80" Type="http://schemas.openxmlformats.org/officeDocument/2006/relationships/image" Target="media/image72.wmf"/><Relationship Id="rId155" Type="http://schemas.openxmlformats.org/officeDocument/2006/relationships/image" Target="media/image134.emf"/><Relationship Id="rId176" Type="http://schemas.openxmlformats.org/officeDocument/2006/relationships/image" Target="media/image151.jpeg"/><Relationship Id="rId197" Type="http://schemas.openxmlformats.org/officeDocument/2006/relationships/oleObject" Target="embeddings/oleObject31.bin"/><Relationship Id="rId201" Type="http://schemas.openxmlformats.org/officeDocument/2006/relationships/oleObject" Target="embeddings/oleObject33.bin"/><Relationship Id="rId222" Type="http://schemas.openxmlformats.org/officeDocument/2006/relationships/image" Target="media/image186.wmf"/><Relationship Id="rId243" Type="http://schemas.openxmlformats.org/officeDocument/2006/relationships/oleObject" Target="embeddings/oleObject44.bin"/><Relationship Id="rId264" Type="http://schemas.openxmlformats.org/officeDocument/2006/relationships/oleObject" Target="embeddings/oleObject49.bin"/><Relationship Id="rId285" Type="http://schemas.openxmlformats.org/officeDocument/2006/relationships/image" Target="media/image232.wmf"/><Relationship Id="rId17" Type="http://schemas.openxmlformats.org/officeDocument/2006/relationships/image" Target="media/image18.jpeg"/><Relationship Id="rId38" Type="http://schemas.openxmlformats.org/officeDocument/2006/relationships/image" Target="media/image39.emf"/><Relationship Id="rId59" Type="http://schemas.openxmlformats.org/officeDocument/2006/relationships/oleObject" Target="embeddings/oleObject5.bin"/><Relationship Id="rId103" Type="http://schemas.openxmlformats.org/officeDocument/2006/relationships/image" Target="media/image89.emf"/><Relationship Id="rId124" Type="http://schemas.openxmlformats.org/officeDocument/2006/relationships/oleObject" Target="embeddings/oleObject18.bin"/><Relationship Id="rId70" Type="http://schemas.openxmlformats.org/officeDocument/2006/relationships/image" Target="media/image65.jpeg"/><Relationship Id="rId91" Type="http://schemas.openxmlformats.org/officeDocument/2006/relationships/oleObject" Target="embeddings/oleObject11.bin"/><Relationship Id="rId145" Type="http://schemas.openxmlformats.org/officeDocument/2006/relationships/image" Target="media/image125.emf"/><Relationship Id="rId166" Type="http://schemas.openxmlformats.org/officeDocument/2006/relationships/image" Target="media/image142.wmf"/><Relationship Id="rId187" Type="http://schemas.openxmlformats.org/officeDocument/2006/relationships/image" Target="media/image160.jpeg"/><Relationship Id="rId1" Type="http://schemas.openxmlformats.org/officeDocument/2006/relationships/customXml" Target="../customXml/item1.xml"/><Relationship Id="rId212" Type="http://schemas.openxmlformats.org/officeDocument/2006/relationships/oleObject" Target="embeddings/oleObject37.bin"/><Relationship Id="rId233" Type="http://schemas.openxmlformats.org/officeDocument/2006/relationships/oleObject" Target="embeddings/oleObject42.bin"/><Relationship Id="rId254" Type="http://schemas.openxmlformats.org/officeDocument/2006/relationships/image" Target="media/image210.emf"/><Relationship Id="rId28" Type="http://schemas.openxmlformats.org/officeDocument/2006/relationships/image" Target="media/image29.emf"/><Relationship Id="rId49" Type="http://schemas.openxmlformats.org/officeDocument/2006/relationships/image" Target="media/image50.emf"/><Relationship Id="rId114" Type="http://schemas.openxmlformats.org/officeDocument/2006/relationships/image" Target="media/image99.jpeg"/><Relationship Id="rId275" Type="http://schemas.openxmlformats.org/officeDocument/2006/relationships/image" Target="media/image225.wmf"/><Relationship Id="rId60" Type="http://schemas.openxmlformats.org/officeDocument/2006/relationships/image" Target="media/image56.jpeg"/><Relationship Id="rId81" Type="http://schemas.openxmlformats.org/officeDocument/2006/relationships/oleObject" Target="embeddings/oleObject10.bin"/><Relationship Id="rId135" Type="http://schemas.openxmlformats.org/officeDocument/2006/relationships/image" Target="media/image117.emf"/><Relationship Id="rId156" Type="http://schemas.openxmlformats.org/officeDocument/2006/relationships/image" Target="media/image135.wmf"/><Relationship Id="rId177" Type="http://schemas.openxmlformats.org/officeDocument/2006/relationships/image" Target="media/image152.jpeg"/><Relationship Id="rId198" Type="http://schemas.openxmlformats.org/officeDocument/2006/relationships/image" Target="media/image168.wmf"/><Relationship Id="rId202" Type="http://schemas.openxmlformats.org/officeDocument/2006/relationships/image" Target="media/image170.wmf"/><Relationship Id="rId223" Type="http://schemas.openxmlformats.org/officeDocument/2006/relationships/oleObject" Target="embeddings/oleObject38.bin"/><Relationship Id="rId244" Type="http://schemas.openxmlformats.org/officeDocument/2006/relationships/image" Target="media/image201.wmf"/><Relationship Id="rId18" Type="http://schemas.openxmlformats.org/officeDocument/2006/relationships/image" Target="media/image19.jpeg"/><Relationship Id="rId39" Type="http://schemas.openxmlformats.org/officeDocument/2006/relationships/image" Target="media/image40.emf"/><Relationship Id="rId265" Type="http://schemas.openxmlformats.org/officeDocument/2006/relationships/oleObject" Target="embeddings/oleObject50.bin"/><Relationship Id="rId286" Type="http://schemas.openxmlformats.org/officeDocument/2006/relationships/oleObject" Target="embeddings/oleObject55.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emf"/><Relationship Id="rId4"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4E814-C476-4720-9ADA-2126086F2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115</Pages>
  <Words>14439</Words>
  <Characters>77974</Characters>
  <Application>Microsoft Office Word</Application>
  <DocSecurity>0</DocSecurity>
  <Lines>649</Lines>
  <Paragraphs>184</Paragraphs>
  <ScaleCrop>false</ScaleCrop>
  <HeadingPairs>
    <vt:vector size="2" baseType="variant">
      <vt:variant>
        <vt:lpstr>Τίτλος</vt:lpstr>
      </vt:variant>
      <vt:variant>
        <vt:i4>1</vt:i4>
      </vt:variant>
    </vt:vector>
  </HeadingPairs>
  <TitlesOfParts>
    <vt:vector size="1" baseType="lpstr">
      <vt:lpstr/>
    </vt:vector>
  </TitlesOfParts>
  <Company>PI</Company>
  <LinksUpToDate>false</LinksUpToDate>
  <CharactersWithSpaces>92229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mpatsi</dc:creator>
  <cp:keywords/>
  <dc:description/>
  <cp:lastModifiedBy>aspanaki</cp:lastModifiedBy>
  <cp:revision>21</cp:revision>
  <cp:lastPrinted>2014-06-10T10:40:00Z</cp:lastPrinted>
  <dcterms:created xsi:type="dcterms:W3CDTF">2013-05-30T09:30:00Z</dcterms:created>
  <dcterms:modified xsi:type="dcterms:W3CDTF">2014-06-10T10:43:00Z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